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FD1" w:rsidRDefault="00FC2FD1" w:rsidP="00B970CE">
      <w:bookmarkStart w:id="0" w:name="_GoBack"/>
      <w:bookmarkEnd w:id="0"/>
    </w:p>
    <w:p w:rsidR="00FC2FD1" w:rsidRPr="00B970CE" w:rsidRDefault="00FC2FD1" w:rsidP="00B970CE"/>
    <w:p w:rsidR="005966F9" w:rsidRPr="009455F9" w:rsidRDefault="00C829E9" w:rsidP="00FA322F">
      <w:pPr>
        <w:pStyle w:val="Heading1"/>
        <w:jc w:val="center"/>
        <w:rPr>
          <w:rFonts w:ascii="Garamond" w:hAnsi="Garamond"/>
        </w:rPr>
      </w:pPr>
      <w:r w:rsidRPr="00C829E9">
        <w:rPr>
          <w:rFonts w:ascii="Garamond" w:hAnsi="Garamond"/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-18pt;width:134.25pt;height:85.5pt;z-index:251658752">
            <v:imagedata r:id="rId8" o:title=""/>
          </v:shape>
          <o:OLEObject Type="Embed" ProgID="PBrush" ShapeID="_x0000_s1030" DrawAspect="Content" ObjectID="_1464004328" r:id="rId9"/>
        </w:pict>
      </w:r>
      <w:r w:rsidR="005966F9" w:rsidRPr="009455F9">
        <w:rPr>
          <w:rFonts w:ascii="Garamond" w:hAnsi="Garamond"/>
        </w:rPr>
        <w:t>An area of unfound diversity</w:t>
      </w:r>
    </w:p>
    <w:p w:rsidR="005966F9" w:rsidRPr="009455F9" w:rsidRDefault="005966F9">
      <w:pPr>
        <w:jc w:val="right"/>
        <w:rPr>
          <w:rFonts w:ascii="Garamond" w:hAnsi="Garamond"/>
        </w:rPr>
      </w:pPr>
    </w:p>
    <w:p w:rsidR="005966F9" w:rsidRPr="009455F9" w:rsidRDefault="005966F9">
      <w:pPr>
        <w:rPr>
          <w:rFonts w:ascii="Garamond" w:hAnsi="Garamond"/>
        </w:rPr>
      </w:pPr>
    </w:p>
    <w:p w:rsidR="005966F9" w:rsidRPr="009455F9" w:rsidRDefault="00C829E9">
      <w:pPr>
        <w:rPr>
          <w:rFonts w:ascii="Garamond" w:hAnsi="Garamond"/>
        </w:rPr>
      </w:pPr>
      <w:r w:rsidRPr="00C829E9">
        <w:rPr>
          <w:rFonts w:ascii="Garamond" w:hAnsi="Garamond"/>
          <w:noProof/>
          <w:lang w:val="en-US"/>
        </w:rPr>
        <w:pict>
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2.6pt" to="450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" strokecolor="#396" strokeweight="2.25pt"/>
        </w:pict>
      </w:r>
    </w:p>
    <w:p w:rsidR="005966F9" w:rsidRPr="009455F9" w:rsidRDefault="005966F9">
      <w:pPr>
        <w:pStyle w:val="Heading2"/>
        <w:rPr>
          <w:rFonts w:ascii="Garamond" w:hAnsi="Garamond"/>
          <w:color w:val="0000FF"/>
        </w:rPr>
      </w:pPr>
      <w:r w:rsidRPr="009455F9">
        <w:rPr>
          <w:rFonts w:ascii="Garamond" w:hAnsi="Garamond"/>
          <w:color w:val="0000FF"/>
        </w:rPr>
        <w:t xml:space="preserve">District Municipality       </w:t>
      </w:r>
    </w:p>
    <w:p w:rsidR="005966F9" w:rsidRPr="009455F9" w:rsidRDefault="00C829E9">
      <w:pPr>
        <w:rPr>
          <w:rFonts w:ascii="Garamond" w:hAnsi="Garamond"/>
        </w:rPr>
      </w:pPr>
      <w:r w:rsidRPr="00C829E9">
        <w:rPr>
          <w:rFonts w:ascii="Garamond" w:hAnsi="Garamond"/>
          <w:noProof/>
          <w:lang w:val="en-US"/>
        </w:rPr>
        <w:pict>
          <v:line id="Line 2" o:spid="_x0000_s1031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6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" strokecolor="#396" strokeweight="2.25pt"/>
        </w:pict>
      </w:r>
    </w:p>
    <w:p w:rsidR="0036220A" w:rsidRPr="009455F9" w:rsidRDefault="00B02341" w:rsidP="0036220A">
      <w:pPr>
        <w:pStyle w:val="Heading3"/>
        <w:jc w:val="center"/>
        <w:rPr>
          <w:rFonts w:ascii="Garamond" w:hAnsi="Garamond"/>
          <w:sz w:val="24"/>
        </w:rPr>
      </w:pPr>
      <w:r w:rsidRPr="009455F9">
        <w:rPr>
          <w:rFonts w:ascii="Garamond" w:hAnsi="Garamond"/>
          <w:sz w:val="24"/>
        </w:rPr>
        <w:t xml:space="preserve">Private Bag X </w:t>
      </w:r>
      <w:r w:rsidR="005966F9" w:rsidRPr="009455F9">
        <w:rPr>
          <w:rFonts w:ascii="Garamond" w:hAnsi="Garamond"/>
          <w:sz w:val="24"/>
        </w:rPr>
        <w:t>136</w:t>
      </w:r>
      <w:r w:rsidRPr="009455F9">
        <w:rPr>
          <w:rFonts w:ascii="Garamond" w:hAnsi="Garamond"/>
          <w:sz w:val="24"/>
        </w:rPr>
        <w:t xml:space="preserve">, TROMPSBURG, 9913, </w:t>
      </w:r>
      <w:r w:rsidR="005966F9" w:rsidRPr="009455F9">
        <w:rPr>
          <w:rFonts w:ascii="Garamond" w:hAnsi="Garamond"/>
          <w:sz w:val="24"/>
        </w:rPr>
        <w:t xml:space="preserve">Tel: (051) </w:t>
      </w:r>
      <w:r w:rsidRPr="009455F9">
        <w:rPr>
          <w:rFonts w:ascii="Garamond" w:hAnsi="Garamond"/>
          <w:sz w:val="24"/>
        </w:rPr>
        <w:t>713 9</w:t>
      </w:r>
      <w:r w:rsidR="007B2B33" w:rsidRPr="009455F9">
        <w:rPr>
          <w:rFonts w:ascii="Garamond" w:hAnsi="Garamond"/>
          <w:sz w:val="24"/>
        </w:rPr>
        <w:t>300,   Fax: (051) 713 0461</w:t>
      </w:r>
    </w:p>
    <w:p w:rsidR="008853A0" w:rsidRPr="00405E03" w:rsidRDefault="00044BC5" w:rsidP="00405E03">
      <w:pPr>
        <w:pStyle w:val="Heading3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Email: </w:t>
      </w:r>
      <w:hyperlink r:id="rId10" w:history="1">
        <w:r w:rsidRPr="00C55BB6">
          <w:rPr>
            <w:rStyle w:val="Hyperlink"/>
            <w:rFonts w:ascii="Garamond" w:hAnsi="Garamond"/>
            <w:sz w:val="24"/>
          </w:rPr>
          <w:t>martyr@xhariep.gov.za</w:t>
        </w:r>
      </w:hyperlink>
      <w:r w:rsidR="005966F9" w:rsidRPr="009455F9">
        <w:rPr>
          <w:rFonts w:ascii="Garamond" w:hAnsi="Garamond"/>
          <w:sz w:val="24"/>
        </w:rPr>
        <w:t>Website:</w:t>
      </w:r>
      <w:hyperlink r:id="rId11" w:history="1">
        <w:r w:rsidR="0082144F" w:rsidRPr="00BE7F72">
          <w:rPr>
            <w:rStyle w:val="Hyperlink"/>
            <w:rFonts w:ascii="Garamond" w:hAnsi="Garamond"/>
            <w:sz w:val="24"/>
          </w:rPr>
          <w:t>www.xhariep.gov.za</w:t>
        </w:r>
      </w:hyperlink>
    </w:p>
    <w:p w:rsidR="00CE219B" w:rsidRDefault="00CE219B" w:rsidP="009D0EA9">
      <w:pPr>
        <w:rPr>
          <w:rFonts w:ascii="Garamond" w:hAnsi="Garamond"/>
        </w:rPr>
      </w:pPr>
    </w:p>
    <w:p w:rsidR="00685861" w:rsidRDefault="00685861" w:rsidP="00685861">
      <w:pPr>
        <w:jc w:val="both"/>
        <w:rPr>
          <w:rFonts w:ascii="Garamond" w:hAnsi="Garamond"/>
          <w:b/>
        </w:rPr>
      </w:pPr>
    </w:p>
    <w:p w:rsidR="00685861" w:rsidRPr="00010E12" w:rsidRDefault="00685861" w:rsidP="00685861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Date: </w:t>
      </w:r>
      <w:r w:rsidR="0035498A">
        <w:rPr>
          <w:rFonts w:ascii="Garamond" w:hAnsi="Garamond"/>
          <w:b/>
        </w:rPr>
        <w:t xml:space="preserve"> August 26</w:t>
      </w:r>
      <w:r w:rsidR="00AD42C1">
        <w:rPr>
          <w:rFonts w:ascii="Garamond" w:hAnsi="Garamond"/>
          <w:b/>
        </w:rPr>
        <w:t>, 2013</w:t>
      </w:r>
    </w:p>
    <w:p w:rsidR="00685861" w:rsidRDefault="00685861" w:rsidP="00685861">
      <w:pPr>
        <w:jc w:val="both"/>
        <w:rPr>
          <w:rFonts w:ascii="Garamond" w:hAnsi="Garamond"/>
        </w:rPr>
      </w:pPr>
    </w:p>
    <w:p w:rsidR="00685861" w:rsidRDefault="00685861" w:rsidP="00685861">
      <w:pPr>
        <w:jc w:val="both"/>
        <w:rPr>
          <w:rFonts w:ascii="Garamond" w:hAnsi="Garamond"/>
        </w:rPr>
      </w:pPr>
      <w:r>
        <w:rPr>
          <w:rFonts w:ascii="Garamond" w:hAnsi="Garamond"/>
        </w:rPr>
        <w:t>Xhariep District Municipality</w:t>
      </w:r>
    </w:p>
    <w:p w:rsidR="00685861" w:rsidRDefault="00685861" w:rsidP="0068586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20 </w:t>
      </w:r>
      <w:proofErr w:type="spellStart"/>
      <w:r>
        <w:rPr>
          <w:rFonts w:ascii="Garamond" w:hAnsi="Garamond"/>
        </w:rPr>
        <w:t>Louw</w:t>
      </w:r>
      <w:proofErr w:type="spellEnd"/>
      <w:r>
        <w:rPr>
          <w:rFonts w:ascii="Garamond" w:hAnsi="Garamond"/>
        </w:rPr>
        <w:t xml:space="preserve"> Street</w:t>
      </w:r>
    </w:p>
    <w:p w:rsidR="00685861" w:rsidRDefault="00685861" w:rsidP="00685861">
      <w:pPr>
        <w:jc w:val="both"/>
        <w:rPr>
          <w:rFonts w:ascii="Garamond" w:hAnsi="Garamond"/>
        </w:rPr>
      </w:pPr>
      <w:r>
        <w:rPr>
          <w:rFonts w:ascii="Garamond" w:hAnsi="Garamond"/>
        </w:rPr>
        <w:t>Trompsburg</w:t>
      </w:r>
    </w:p>
    <w:p w:rsidR="00685861" w:rsidRDefault="00685861" w:rsidP="00685861">
      <w:pPr>
        <w:jc w:val="both"/>
        <w:rPr>
          <w:rFonts w:ascii="Garamond" w:hAnsi="Garamond"/>
        </w:rPr>
      </w:pPr>
    </w:p>
    <w:p w:rsidR="00685861" w:rsidRDefault="00685861" w:rsidP="00685861">
      <w:pPr>
        <w:jc w:val="both"/>
        <w:rPr>
          <w:rFonts w:ascii="Garamond" w:hAnsi="Garamond"/>
        </w:rPr>
      </w:pPr>
      <w:r>
        <w:rPr>
          <w:rFonts w:ascii="Garamond" w:hAnsi="Garamond"/>
        </w:rPr>
        <w:t>Private Bag X136</w:t>
      </w:r>
    </w:p>
    <w:p w:rsidR="00685861" w:rsidRDefault="00685861" w:rsidP="00685861">
      <w:pPr>
        <w:jc w:val="both"/>
        <w:rPr>
          <w:rFonts w:ascii="Garamond" w:hAnsi="Garamond"/>
        </w:rPr>
      </w:pPr>
      <w:r>
        <w:rPr>
          <w:rFonts w:ascii="Garamond" w:hAnsi="Garamond"/>
        </w:rPr>
        <w:t>Trompsburg</w:t>
      </w:r>
    </w:p>
    <w:p w:rsidR="00685861" w:rsidRDefault="00685861" w:rsidP="00685861">
      <w:pPr>
        <w:jc w:val="both"/>
        <w:rPr>
          <w:rFonts w:ascii="Garamond" w:hAnsi="Garamond"/>
        </w:rPr>
      </w:pPr>
      <w:r>
        <w:rPr>
          <w:rFonts w:ascii="Garamond" w:hAnsi="Garamond"/>
        </w:rPr>
        <w:t>9913</w:t>
      </w:r>
    </w:p>
    <w:p w:rsidR="00685861" w:rsidRPr="00D1218B" w:rsidRDefault="00685861" w:rsidP="00685861">
      <w:pPr>
        <w:jc w:val="both"/>
        <w:rPr>
          <w:rFonts w:ascii="Garamond" w:hAnsi="Garamond"/>
        </w:rPr>
      </w:pPr>
    </w:p>
    <w:p w:rsidR="00685861" w:rsidRDefault="00685861" w:rsidP="0068586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Enquiries: Mr JS </w:t>
      </w:r>
      <w:proofErr w:type="spellStart"/>
      <w:r>
        <w:rPr>
          <w:rFonts w:ascii="Garamond" w:hAnsi="Garamond"/>
        </w:rPr>
        <w:t>Matobako</w:t>
      </w:r>
      <w:proofErr w:type="spellEnd"/>
    </w:p>
    <w:p w:rsidR="00685861" w:rsidRDefault="00685861" w:rsidP="00685861">
      <w:pPr>
        <w:jc w:val="both"/>
        <w:rPr>
          <w:rFonts w:ascii="Garamond" w:hAnsi="Garamond"/>
        </w:rPr>
      </w:pPr>
      <w:r>
        <w:rPr>
          <w:rFonts w:ascii="Garamond" w:hAnsi="Garamond"/>
        </w:rPr>
        <w:t>Manager: Supply Chain Management</w:t>
      </w:r>
    </w:p>
    <w:p w:rsidR="00685861" w:rsidRPr="000B3120" w:rsidRDefault="00685861" w:rsidP="00685861">
      <w:pPr>
        <w:jc w:val="both"/>
        <w:rPr>
          <w:rFonts w:ascii="Garamond" w:hAnsi="Garamond"/>
          <w:b/>
        </w:rPr>
      </w:pPr>
      <w:r w:rsidRPr="000B3120">
        <w:rPr>
          <w:rFonts w:ascii="Garamond" w:hAnsi="Garamond"/>
          <w:b/>
        </w:rPr>
        <w:t>Tel no: 051 713 9300/7/11</w:t>
      </w:r>
    </w:p>
    <w:p w:rsidR="00685861" w:rsidRDefault="00685861" w:rsidP="00685861">
      <w:pPr>
        <w:rPr>
          <w:rFonts w:ascii="Garamond" w:hAnsi="Garamond"/>
          <w:b/>
        </w:rPr>
      </w:pPr>
    </w:p>
    <w:p w:rsidR="00685861" w:rsidRDefault="00685861" w:rsidP="00685861">
      <w:pPr>
        <w:jc w:val="center"/>
        <w:rPr>
          <w:rFonts w:ascii="Garamond" w:hAnsi="Garamond"/>
          <w:b/>
        </w:rPr>
      </w:pPr>
      <w:r w:rsidRPr="00C915F7">
        <w:rPr>
          <w:rFonts w:ascii="Garamond" w:hAnsi="Garamond"/>
          <w:b/>
        </w:rPr>
        <w:t>NOTICE!  NOTICE!  NOTICE!  NOTICE!</w:t>
      </w:r>
    </w:p>
    <w:p w:rsidR="00685861" w:rsidRPr="00717581" w:rsidRDefault="00685861" w:rsidP="00685861">
      <w:pPr>
        <w:jc w:val="center"/>
        <w:rPr>
          <w:rFonts w:ascii="Garamond" w:hAnsi="Garamond"/>
          <w:b/>
        </w:rPr>
      </w:pPr>
    </w:p>
    <w:p w:rsidR="00685861" w:rsidRPr="00490FB8" w:rsidRDefault="00AD42C1" w:rsidP="0068586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left="720" w:firstLine="72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REQUEST FOR QUOTATIONS- SUPP</w:t>
      </w:r>
      <w:r w:rsidR="0035498A">
        <w:rPr>
          <w:rFonts w:ascii="Garamond" w:hAnsi="Garamond"/>
          <w:b/>
          <w:bCs/>
        </w:rPr>
        <w:t>LY OF TRACKSUITS</w:t>
      </w:r>
      <w:r w:rsidR="00685861">
        <w:rPr>
          <w:rFonts w:ascii="Garamond" w:hAnsi="Garamond"/>
          <w:b/>
          <w:bCs/>
        </w:rPr>
        <w:t xml:space="preserve"> FOR XHARIEP DISTRICT MUNICIPALITY</w:t>
      </w:r>
    </w:p>
    <w:p w:rsidR="00685861" w:rsidRPr="00D1218B" w:rsidRDefault="00685861" w:rsidP="00685861">
      <w:pPr>
        <w:jc w:val="center"/>
        <w:rPr>
          <w:rFonts w:ascii="Garamond" w:hAnsi="Garamond"/>
        </w:rPr>
      </w:pPr>
    </w:p>
    <w:p w:rsidR="00685861" w:rsidRDefault="00685861" w:rsidP="0068586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An advertisement is hereby placed in terms of </w:t>
      </w:r>
      <w:r>
        <w:rPr>
          <w:rFonts w:ascii="Garamond" w:hAnsi="Garamond"/>
          <w:b/>
        </w:rPr>
        <w:t>Chapter 2 (18) (a)</w:t>
      </w:r>
      <w:r>
        <w:rPr>
          <w:rFonts w:ascii="Garamond" w:hAnsi="Garamond"/>
        </w:rPr>
        <w:t xml:space="preserve"> of the Supply Chain Management policy of Xhariep District </w:t>
      </w:r>
      <w:r w:rsidR="00C303DB">
        <w:rPr>
          <w:rFonts w:ascii="Garamond" w:hAnsi="Garamond"/>
        </w:rPr>
        <w:t xml:space="preserve">Municipality. The </w:t>
      </w:r>
      <w:r>
        <w:rPr>
          <w:rFonts w:ascii="Garamond" w:hAnsi="Garamond"/>
        </w:rPr>
        <w:t>Municipality invites prospective service providers</w:t>
      </w:r>
      <w:r w:rsidR="00C303DB">
        <w:rPr>
          <w:rFonts w:ascii="Garamond" w:hAnsi="Garamond"/>
        </w:rPr>
        <w:t>/suppliers</w:t>
      </w:r>
      <w:r>
        <w:rPr>
          <w:rFonts w:ascii="Garamond" w:hAnsi="Garamond"/>
        </w:rPr>
        <w:t xml:space="preserve"> to provide the municipality w</w:t>
      </w:r>
      <w:r w:rsidR="00C303DB">
        <w:rPr>
          <w:rFonts w:ascii="Garamond" w:hAnsi="Garamond"/>
        </w:rPr>
        <w:t>ith the above mentioned machines for the purpose of leasing</w:t>
      </w:r>
      <w:r>
        <w:rPr>
          <w:rFonts w:ascii="Garamond" w:hAnsi="Garamond"/>
        </w:rPr>
        <w:t xml:space="preserve">. </w:t>
      </w:r>
    </w:p>
    <w:p w:rsidR="00685861" w:rsidRDefault="00685861" w:rsidP="00685861">
      <w:pPr>
        <w:jc w:val="both"/>
        <w:rPr>
          <w:rFonts w:ascii="Garamond" w:hAnsi="Garamond"/>
        </w:rPr>
      </w:pPr>
    </w:p>
    <w:p w:rsidR="00685861" w:rsidRPr="002018EE" w:rsidRDefault="00685861" w:rsidP="00685861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>The closing date of the advertisement will be on the</w:t>
      </w:r>
      <w:r w:rsidR="00AD42C1">
        <w:rPr>
          <w:rFonts w:ascii="Garamond" w:hAnsi="Garamond"/>
        </w:rPr>
        <w:t xml:space="preserve"> </w:t>
      </w:r>
      <w:r w:rsidR="0035498A">
        <w:rPr>
          <w:rFonts w:ascii="Garamond" w:hAnsi="Garamond"/>
        </w:rPr>
        <w:t>3</w:t>
      </w:r>
      <w:r w:rsidR="0035498A" w:rsidRPr="0035498A">
        <w:rPr>
          <w:rFonts w:ascii="Garamond" w:hAnsi="Garamond"/>
          <w:vertAlign w:val="superscript"/>
        </w:rPr>
        <w:t>rd</w:t>
      </w:r>
      <w:r w:rsidR="0035498A">
        <w:rPr>
          <w:rFonts w:ascii="Garamond" w:hAnsi="Garamond"/>
        </w:rPr>
        <w:t xml:space="preserve"> </w:t>
      </w:r>
      <w:r w:rsidR="00AD42C1">
        <w:rPr>
          <w:rFonts w:ascii="Garamond" w:hAnsi="Garamond"/>
          <w:b/>
        </w:rPr>
        <w:t>of September</w:t>
      </w:r>
      <w:r w:rsidRPr="00010E12">
        <w:rPr>
          <w:rFonts w:ascii="Garamond" w:hAnsi="Garamond"/>
          <w:b/>
        </w:rPr>
        <w:t xml:space="preserve"> 20</w:t>
      </w:r>
      <w:r w:rsidR="00AD42C1">
        <w:rPr>
          <w:rFonts w:ascii="Garamond" w:hAnsi="Garamond"/>
          <w:b/>
        </w:rPr>
        <w:t>13</w:t>
      </w:r>
      <w:r>
        <w:rPr>
          <w:rFonts w:ascii="Garamond" w:hAnsi="Garamond"/>
          <w:b/>
        </w:rPr>
        <w:t>, 12H00 mid</w:t>
      </w:r>
      <w:r w:rsidRPr="00010E12">
        <w:rPr>
          <w:rFonts w:ascii="Garamond" w:hAnsi="Garamond"/>
          <w:b/>
        </w:rPr>
        <w:t xml:space="preserve">day </w:t>
      </w:r>
      <w:r>
        <w:rPr>
          <w:rFonts w:ascii="Garamond" w:hAnsi="Garamond"/>
        </w:rPr>
        <w:t xml:space="preserve">after which the determination of the successful service provider/supplier </w:t>
      </w:r>
      <w:proofErr w:type="gramStart"/>
      <w:r>
        <w:rPr>
          <w:rFonts w:ascii="Garamond" w:hAnsi="Garamond"/>
        </w:rPr>
        <w:t>will be decided</w:t>
      </w:r>
      <w:proofErr w:type="gramEnd"/>
      <w:r>
        <w:rPr>
          <w:rFonts w:ascii="Garamond" w:hAnsi="Garamond"/>
        </w:rPr>
        <w:t xml:space="preserve"> using the </w:t>
      </w:r>
      <w:r w:rsidRPr="0093069C">
        <w:rPr>
          <w:rFonts w:ascii="Garamond" w:hAnsi="Garamond"/>
          <w:b/>
        </w:rPr>
        <w:t>80/20</w:t>
      </w:r>
      <w:r>
        <w:rPr>
          <w:rFonts w:ascii="Garamond" w:hAnsi="Garamond"/>
        </w:rPr>
        <w:t xml:space="preserve"> preference points system as </w:t>
      </w:r>
      <w:r w:rsidRPr="00E27C98">
        <w:rPr>
          <w:rFonts w:ascii="Garamond" w:hAnsi="Garamond"/>
          <w:b/>
        </w:rPr>
        <w:t>shown below.</w:t>
      </w:r>
      <w:r>
        <w:rPr>
          <w:rFonts w:ascii="Garamond" w:hAnsi="Garamond"/>
        </w:rPr>
        <w:t xml:space="preserve"> All the quotations must be put in the municipal bid box.</w:t>
      </w:r>
    </w:p>
    <w:p w:rsidR="00685861" w:rsidRDefault="00685861" w:rsidP="00685861">
      <w:pPr>
        <w:jc w:val="both"/>
        <w:rPr>
          <w:rFonts w:ascii="Garamond" w:hAnsi="Garamond"/>
        </w:rPr>
      </w:pPr>
    </w:p>
    <w:p w:rsidR="00685861" w:rsidRPr="00D93CCC" w:rsidRDefault="00685861" w:rsidP="00685861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EVALUATION CRITERIA</w:t>
      </w:r>
    </w:p>
    <w:p w:rsidR="00685861" w:rsidRDefault="00685861" w:rsidP="00685861">
      <w:pPr>
        <w:jc w:val="both"/>
        <w:rPr>
          <w:rFonts w:ascii="Garamond" w:hAnsi="Garamond"/>
        </w:rPr>
      </w:pPr>
    </w:p>
    <w:p w:rsidR="00685861" w:rsidRPr="00D93CCC" w:rsidRDefault="00685861" w:rsidP="00685861">
      <w:pPr>
        <w:jc w:val="both"/>
        <w:rPr>
          <w:rFonts w:ascii="Garamond" w:hAnsi="Garamond"/>
        </w:rPr>
      </w:pPr>
    </w:p>
    <w:p w:rsidR="00685861" w:rsidRDefault="00685861" w:rsidP="00685861">
      <w:pPr>
        <w:numPr>
          <w:ilvl w:val="0"/>
          <w:numId w:val="41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PRICE AND B-BBEE</w:t>
      </w:r>
    </w:p>
    <w:p w:rsidR="00685861" w:rsidRDefault="00685861" w:rsidP="00685861">
      <w:pPr>
        <w:ind w:left="720"/>
        <w:jc w:val="both"/>
        <w:rPr>
          <w:rFonts w:ascii="Garamond" w:hAnsi="Garamond"/>
          <w:b/>
        </w:rPr>
      </w:pPr>
    </w:p>
    <w:p w:rsidR="00685861" w:rsidRDefault="00685861" w:rsidP="00685861">
      <w:pPr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All the service providers will be evaluated both on </w:t>
      </w:r>
      <w:r w:rsidRPr="00935FC7">
        <w:rPr>
          <w:rFonts w:ascii="Garamond" w:hAnsi="Garamond"/>
          <w:b/>
        </w:rPr>
        <w:t>PRICE</w:t>
      </w:r>
      <w:r>
        <w:rPr>
          <w:rFonts w:ascii="Garamond" w:hAnsi="Garamond"/>
        </w:rPr>
        <w:t xml:space="preserve"> and </w:t>
      </w:r>
      <w:r w:rsidRPr="00EF269A">
        <w:rPr>
          <w:rFonts w:ascii="Garamond" w:hAnsi="Garamond"/>
          <w:b/>
        </w:rPr>
        <w:t>B-BBEE</w:t>
      </w:r>
      <w:r>
        <w:rPr>
          <w:rFonts w:ascii="Garamond" w:hAnsi="Garamond"/>
        </w:rPr>
        <w:t xml:space="preserve">. Price will be </w:t>
      </w:r>
      <w:r w:rsidRPr="00DC028D">
        <w:rPr>
          <w:rFonts w:ascii="Garamond" w:hAnsi="Garamond"/>
          <w:b/>
        </w:rPr>
        <w:t>80</w:t>
      </w:r>
      <w:r>
        <w:rPr>
          <w:rFonts w:ascii="Garamond" w:hAnsi="Garamond"/>
        </w:rPr>
        <w:t xml:space="preserve"> and</w:t>
      </w:r>
      <w:r w:rsidRPr="00DC028D">
        <w:rPr>
          <w:rFonts w:ascii="Garamond" w:hAnsi="Garamond"/>
          <w:b/>
        </w:rPr>
        <w:t xml:space="preserve"> 20</w:t>
      </w:r>
      <w:r>
        <w:rPr>
          <w:rFonts w:ascii="Garamond" w:hAnsi="Garamond"/>
        </w:rPr>
        <w:t xml:space="preserve"> will be for </w:t>
      </w:r>
      <w:r w:rsidRPr="00EF269A">
        <w:rPr>
          <w:rFonts w:ascii="Garamond" w:hAnsi="Garamond"/>
          <w:b/>
        </w:rPr>
        <w:t>B-BBEE</w:t>
      </w:r>
      <w:r>
        <w:rPr>
          <w:rFonts w:ascii="Garamond" w:hAnsi="Garamond"/>
        </w:rPr>
        <w:t>.</w:t>
      </w:r>
    </w:p>
    <w:p w:rsidR="00685861" w:rsidRDefault="00685861" w:rsidP="00685861">
      <w:pPr>
        <w:ind w:left="720"/>
        <w:jc w:val="both"/>
        <w:rPr>
          <w:rFonts w:ascii="Garamond" w:hAnsi="Garamond"/>
        </w:rPr>
      </w:pPr>
    </w:p>
    <w:p w:rsidR="00685861" w:rsidRDefault="00685861" w:rsidP="00685861">
      <w:pPr>
        <w:ind w:left="720"/>
        <w:jc w:val="both"/>
        <w:rPr>
          <w:rFonts w:ascii="Garamond" w:hAnsi="Garamond"/>
        </w:rPr>
      </w:pPr>
    </w:p>
    <w:p w:rsidR="00685861" w:rsidRDefault="00685861" w:rsidP="00685861">
      <w:pPr>
        <w:ind w:left="720"/>
        <w:jc w:val="both"/>
        <w:rPr>
          <w:rFonts w:ascii="Garamond" w:hAnsi="Garamond"/>
        </w:rPr>
      </w:pPr>
    </w:p>
    <w:p w:rsidR="00685861" w:rsidRDefault="00685861" w:rsidP="00685861">
      <w:pPr>
        <w:ind w:left="720"/>
        <w:jc w:val="both"/>
        <w:rPr>
          <w:rFonts w:ascii="Garamond" w:hAnsi="Garamond"/>
        </w:rPr>
      </w:pPr>
    </w:p>
    <w:p w:rsidR="00685861" w:rsidRDefault="00685861" w:rsidP="00685861">
      <w:pPr>
        <w:ind w:left="720"/>
        <w:jc w:val="both"/>
        <w:rPr>
          <w:rFonts w:ascii="Garamond" w:hAnsi="Garamond"/>
        </w:rPr>
      </w:pPr>
    </w:p>
    <w:p w:rsidR="00685861" w:rsidRDefault="00685861" w:rsidP="00685861">
      <w:pPr>
        <w:ind w:left="720"/>
        <w:jc w:val="both"/>
        <w:rPr>
          <w:rFonts w:ascii="Garamond" w:hAnsi="Garamond"/>
        </w:rPr>
      </w:pPr>
    </w:p>
    <w:p w:rsidR="00685861" w:rsidRDefault="00685861" w:rsidP="00685861">
      <w:pPr>
        <w:ind w:left="720"/>
        <w:jc w:val="both"/>
        <w:rPr>
          <w:rFonts w:ascii="Garamond" w:hAnsi="Garamond"/>
        </w:rPr>
      </w:pPr>
    </w:p>
    <w:p w:rsidR="00685861" w:rsidRDefault="00685861" w:rsidP="00685861">
      <w:pPr>
        <w:ind w:left="720"/>
        <w:jc w:val="both"/>
        <w:rPr>
          <w:rFonts w:ascii="Garamond" w:hAnsi="Garamond"/>
        </w:rPr>
      </w:pPr>
    </w:p>
    <w:p w:rsidR="00685861" w:rsidRDefault="00685861" w:rsidP="00685861">
      <w:pPr>
        <w:ind w:left="720"/>
        <w:jc w:val="both"/>
        <w:rPr>
          <w:rFonts w:ascii="Garamond" w:hAnsi="Garamond"/>
        </w:rPr>
      </w:pPr>
    </w:p>
    <w:p w:rsidR="00685861" w:rsidRDefault="00685861" w:rsidP="00685861">
      <w:pPr>
        <w:ind w:left="720"/>
        <w:jc w:val="both"/>
        <w:rPr>
          <w:rFonts w:ascii="Garamond" w:hAnsi="Garamond"/>
        </w:rPr>
      </w:pPr>
    </w:p>
    <w:p w:rsidR="00685861" w:rsidRPr="006C0400" w:rsidRDefault="00685861" w:rsidP="00685861">
      <w:pPr>
        <w:ind w:left="720"/>
        <w:jc w:val="both"/>
        <w:rPr>
          <w:rFonts w:ascii="Garamond" w:hAnsi="Garamond"/>
        </w:rPr>
      </w:pPr>
    </w:p>
    <w:p w:rsidR="00685861" w:rsidRPr="006C0400" w:rsidRDefault="00685861" w:rsidP="00685861">
      <w:pPr>
        <w:ind w:left="720"/>
        <w:jc w:val="both"/>
        <w:rPr>
          <w:rFonts w:ascii="Garamond" w:hAnsi="Garamond"/>
        </w:rPr>
      </w:pPr>
    </w:p>
    <w:p w:rsidR="00685861" w:rsidRPr="006C0400" w:rsidRDefault="00685861" w:rsidP="00685861">
      <w:pPr>
        <w:numPr>
          <w:ilvl w:val="0"/>
          <w:numId w:val="41"/>
        </w:numPr>
        <w:jc w:val="both"/>
        <w:rPr>
          <w:rFonts w:ascii="Garamond" w:hAnsi="Garamond"/>
          <w:b/>
        </w:rPr>
      </w:pPr>
      <w:r w:rsidRPr="006C0400">
        <w:rPr>
          <w:rFonts w:ascii="Garamond" w:hAnsi="Garamond"/>
          <w:b/>
        </w:rPr>
        <w:t>POINTS ALLOCATION FOR BOTH PRICE AND B-BBEE WILL BE AS FOLLOWS:</w:t>
      </w:r>
    </w:p>
    <w:p w:rsidR="00685861" w:rsidRPr="006C0400" w:rsidRDefault="00685861" w:rsidP="00685861">
      <w:pPr>
        <w:jc w:val="both"/>
        <w:rPr>
          <w:rFonts w:ascii="Garamond" w:hAnsi="Garamond"/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75"/>
        <w:gridCol w:w="3119"/>
        <w:gridCol w:w="1276"/>
      </w:tblGrid>
      <w:tr w:rsidR="00685861" w:rsidRPr="006C0400" w:rsidTr="009F018E">
        <w:tc>
          <w:tcPr>
            <w:tcW w:w="675" w:type="dxa"/>
          </w:tcPr>
          <w:p w:rsidR="00685861" w:rsidRPr="006C0400" w:rsidRDefault="00685861" w:rsidP="009F018E">
            <w:pPr>
              <w:jc w:val="both"/>
              <w:rPr>
                <w:rFonts w:ascii="Garamond" w:eastAsia="Calibri" w:hAnsi="Garamond" w:cs="Arial Black"/>
                <w:b/>
              </w:rPr>
            </w:pPr>
            <w:r w:rsidRPr="006C0400">
              <w:rPr>
                <w:rFonts w:ascii="Garamond" w:eastAsia="Calibri" w:hAnsi="Garamond" w:cs="Arial Black"/>
                <w:b/>
              </w:rPr>
              <w:t>No</w:t>
            </w:r>
          </w:p>
        </w:tc>
        <w:tc>
          <w:tcPr>
            <w:tcW w:w="3119" w:type="dxa"/>
          </w:tcPr>
          <w:p w:rsidR="00685861" w:rsidRPr="006C0400" w:rsidRDefault="00685861" w:rsidP="009F018E">
            <w:pPr>
              <w:jc w:val="both"/>
              <w:rPr>
                <w:rFonts w:ascii="Garamond" w:eastAsia="Calibri" w:hAnsi="Garamond" w:cs="Arial Black"/>
                <w:b/>
              </w:rPr>
            </w:pPr>
            <w:r w:rsidRPr="006C0400">
              <w:rPr>
                <w:rFonts w:ascii="Garamond" w:eastAsia="Calibri" w:hAnsi="Garamond" w:cs="Arial Black"/>
                <w:b/>
              </w:rPr>
              <w:t>Element</w:t>
            </w:r>
          </w:p>
        </w:tc>
        <w:tc>
          <w:tcPr>
            <w:tcW w:w="1276" w:type="dxa"/>
          </w:tcPr>
          <w:p w:rsidR="00685861" w:rsidRPr="006C0400" w:rsidRDefault="00685861" w:rsidP="009F018E">
            <w:pPr>
              <w:jc w:val="both"/>
              <w:rPr>
                <w:rFonts w:ascii="Garamond" w:eastAsia="Calibri" w:hAnsi="Garamond" w:cs="Arial Black"/>
                <w:b/>
              </w:rPr>
            </w:pPr>
            <w:r w:rsidRPr="006C0400">
              <w:rPr>
                <w:rFonts w:ascii="Garamond" w:eastAsia="Calibri" w:hAnsi="Garamond" w:cs="Arial Black"/>
                <w:b/>
              </w:rPr>
              <w:t>Points</w:t>
            </w:r>
          </w:p>
        </w:tc>
      </w:tr>
      <w:tr w:rsidR="00685861" w:rsidRPr="006C0400" w:rsidTr="009F018E">
        <w:tc>
          <w:tcPr>
            <w:tcW w:w="675" w:type="dxa"/>
          </w:tcPr>
          <w:p w:rsidR="00685861" w:rsidRPr="006C0400" w:rsidRDefault="00685861" w:rsidP="009F018E">
            <w:pPr>
              <w:jc w:val="both"/>
              <w:rPr>
                <w:rFonts w:ascii="Garamond" w:eastAsia="Calibri" w:hAnsi="Garamond" w:cs="Arial Black"/>
                <w:b/>
              </w:rPr>
            </w:pPr>
            <w:r w:rsidRPr="006C0400">
              <w:rPr>
                <w:rFonts w:ascii="Garamond" w:eastAsia="Calibri" w:hAnsi="Garamond" w:cs="Arial Black"/>
                <w:b/>
              </w:rPr>
              <w:t>1</w:t>
            </w:r>
          </w:p>
        </w:tc>
        <w:tc>
          <w:tcPr>
            <w:tcW w:w="3119" w:type="dxa"/>
          </w:tcPr>
          <w:p w:rsidR="00685861" w:rsidRPr="006C0400" w:rsidRDefault="00685861" w:rsidP="009F018E">
            <w:pPr>
              <w:jc w:val="both"/>
              <w:rPr>
                <w:rFonts w:ascii="Garamond" w:eastAsia="Calibri" w:hAnsi="Garamond" w:cs="Arial Black"/>
                <w:b/>
              </w:rPr>
            </w:pPr>
            <w:r w:rsidRPr="006C0400">
              <w:rPr>
                <w:rFonts w:ascii="Garamond" w:eastAsia="Calibri" w:hAnsi="Garamond" w:cs="Arial Black"/>
                <w:b/>
              </w:rPr>
              <w:t>Price</w:t>
            </w:r>
          </w:p>
        </w:tc>
        <w:tc>
          <w:tcPr>
            <w:tcW w:w="1276" w:type="dxa"/>
          </w:tcPr>
          <w:p w:rsidR="00685861" w:rsidRPr="006C0400" w:rsidRDefault="00685861" w:rsidP="009F018E">
            <w:pPr>
              <w:jc w:val="both"/>
              <w:rPr>
                <w:rFonts w:ascii="Garamond" w:eastAsia="Calibri" w:hAnsi="Garamond" w:cs="Arial Black"/>
                <w:b/>
              </w:rPr>
            </w:pPr>
            <w:r w:rsidRPr="006C0400">
              <w:rPr>
                <w:rFonts w:ascii="Garamond" w:eastAsia="Calibri" w:hAnsi="Garamond" w:cs="Arial Black"/>
                <w:b/>
              </w:rPr>
              <w:t>80</w:t>
            </w:r>
          </w:p>
        </w:tc>
      </w:tr>
      <w:tr w:rsidR="00685861" w:rsidRPr="006C0400" w:rsidTr="009F018E">
        <w:tc>
          <w:tcPr>
            <w:tcW w:w="675" w:type="dxa"/>
          </w:tcPr>
          <w:p w:rsidR="00685861" w:rsidRPr="006C0400" w:rsidRDefault="00685861" w:rsidP="009F018E">
            <w:pPr>
              <w:jc w:val="both"/>
              <w:rPr>
                <w:rFonts w:ascii="Garamond" w:eastAsia="Calibri" w:hAnsi="Garamond" w:cs="Arial Black"/>
                <w:b/>
              </w:rPr>
            </w:pPr>
          </w:p>
        </w:tc>
        <w:tc>
          <w:tcPr>
            <w:tcW w:w="3119" w:type="dxa"/>
          </w:tcPr>
          <w:p w:rsidR="00685861" w:rsidRPr="006C0400" w:rsidRDefault="00685861" w:rsidP="009F018E">
            <w:pPr>
              <w:jc w:val="both"/>
              <w:rPr>
                <w:rFonts w:ascii="Garamond" w:eastAsia="Calibri" w:hAnsi="Garamond" w:cs="Arial Black"/>
                <w:b/>
              </w:rPr>
            </w:pPr>
          </w:p>
        </w:tc>
        <w:tc>
          <w:tcPr>
            <w:tcW w:w="1276" w:type="dxa"/>
          </w:tcPr>
          <w:p w:rsidR="00685861" w:rsidRPr="006C0400" w:rsidRDefault="00685861" w:rsidP="009F018E">
            <w:pPr>
              <w:jc w:val="both"/>
              <w:rPr>
                <w:rFonts w:ascii="Garamond" w:eastAsia="Calibri" w:hAnsi="Garamond" w:cs="Arial Black"/>
                <w:b/>
              </w:rPr>
            </w:pPr>
          </w:p>
        </w:tc>
      </w:tr>
      <w:tr w:rsidR="00685861" w:rsidRPr="006C0400" w:rsidTr="009F018E">
        <w:tc>
          <w:tcPr>
            <w:tcW w:w="675" w:type="dxa"/>
          </w:tcPr>
          <w:p w:rsidR="00685861" w:rsidRPr="006C0400" w:rsidRDefault="00685861" w:rsidP="009F018E">
            <w:pPr>
              <w:jc w:val="both"/>
              <w:rPr>
                <w:rFonts w:ascii="Garamond" w:eastAsia="Calibri" w:hAnsi="Garamond" w:cs="Arial Black"/>
                <w:b/>
              </w:rPr>
            </w:pPr>
            <w:r w:rsidRPr="006C0400">
              <w:rPr>
                <w:rFonts w:ascii="Garamond" w:eastAsia="Calibri" w:hAnsi="Garamond" w:cs="Arial Black"/>
                <w:b/>
              </w:rPr>
              <w:t>2</w:t>
            </w:r>
          </w:p>
        </w:tc>
        <w:tc>
          <w:tcPr>
            <w:tcW w:w="3119" w:type="dxa"/>
          </w:tcPr>
          <w:p w:rsidR="00685861" w:rsidRPr="006C0400" w:rsidRDefault="00685861" w:rsidP="009F018E">
            <w:pPr>
              <w:jc w:val="both"/>
              <w:rPr>
                <w:rFonts w:ascii="Garamond" w:eastAsia="Calibri" w:hAnsi="Garamond" w:cs="Arial Black"/>
                <w:b/>
              </w:rPr>
            </w:pPr>
            <w:r w:rsidRPr="006C0400">
              <w:rPr>
                <w:rFonts w:ascii="Garamond" w:hAnsi="Garamond"/>
                <w:b/>
              </w:rPr>
              <w:t>B-BBEE</w:t>
            </w:r>
          </w:p>
        </w:tc>
        <w:tc>
          <w:tcPr>
            <w:tcW w:w="1276" w:type="dxa"/>
          </w:tcPr>
          <w:p w:rsidR="00685861" w:rsidRPr="006C0400" w:rsidRDefault="00685861" w:rsidP="009F018E">
            <w:pPr>
              <w:jc w:val="both"/>
              <w:rPr>
                <w:rFonts w:ascii="Garamond" w:eastAsia="Calibri" w:hAnsi="Garamond" w:cs="Arial Black"/>
                <w:b/>
              </w:rPr>
            </w:pPr>
            <w:r w:rsidRPr="006C0400">
              <w:rPr>
                <w:rFonts w:ascii="Garamond" w:eastAsia="Calibri" w:hAnsi="Garamond" w:cs="Arial Black"/>
                <w:b/>
              </w:rPr>
              <w:t>20</w:t>
            </w:r>
          </w:p>
        </w:tc>
      </w:tr>
      <w:tr w:rsidR="00685861" w:rsidRPr="006C0400" w:rsidTr="009F018E">
        <w:tc>
          <w:tcPr>
            <w:tcW w:w="675" w:type="dxa"/>
          </w:tcPr>
          <w:p w:rsidR="00685861" w:rsidRPr="006C0400" w:rsidRDefault="00685861" w:rsidP="009F018E">
            <w:pPr>
              <w:jc w:val="both"/>
              <w:rPr>
                <w:rFonts w:ascii="Garamond" w:eastAsia="Calibri" w:hAnsi="Garamond" w:cs="Arial Black"/>
                <w:b/>
              </w:rPr>
            </w:pPr>
          </w:p>
        </w:tc>
        <w:tc>
          <w:tcPr>
            <w:tcW w:w="3119" w:type="dxa"/>
          </w:tcPr>
          <w:p w:rsidR="00685861" w:rsidRPr="006C0400" w:rsidRDefault="00685861" w:rsidP="009F018E">
            <w:pPr>
              <w:jc w:val="both"/>
              <w:rPr>
                <w:rFonts w:ascii="Garamond" w:eastAsia="Calibri" w:hAnsi="Garamond" w:cs="Arial Black"/>
                <w:b/>
              </w:rPr>
            </w:pPr>
            <w:r w:rsidRPr="006C0400">
              <w:rPr>
                <w:rFonts w:ascii="Garamond" w:eastAsia="Calibri" w:hAnsi="Garamond" w:cs="Arial Black"/>
                <w:b/>
              </w:rPr>
              <w:t>Total Points</w:t>
            </w:r>
          </w:p>
        </w:tc>
        <w:tc>
          <w:tcPr>
            <w:tcW w:w="1276" w:type="dxa"/>
          </w:tcPr>
          <w:p w:rsidR="00685861" w:rsidRPr="006C0400" w:rsidRDefault="00685861" w:rsidP="009F018E">
            <w:pPr>
              <w:jc w:val="both"/>
              <w:rPr>
                <w:rFonts w:ascii="Garamond" w:eastAsia="Calibri" w:hAnsi="Garamond" w:cs="Arial Black"/>
                <w:b/>
              </w:rPr>
            </w:pPr>
            <w:r w:rsidRPr="006C0400">
              <w:rPr>
                <w:rFonts w:ascii="Garamond" w:eastAsia="Calibri" w:hAnsi="Garamond" w:cs="Arial Black"/>
                <w:b/>
              </w:rPr>
              <w:t>100</w:t>
            </w:r>
          </w:p>
        </w:tc>
      </w:tr>
    </w:tbl>
    <w:p w:rsidR="00685861" w:rsidRPr="006C0400" w:rsidRDefault="00685861" w:rsidP="00685861">
      <w:pPr>
        <w:jc w:val="both"/>
        <w:rPr>
          <w:rFonts w:ascii="Garamond" w:hAnsi="Garamond"/>
          <w:b/>
        </w:rPr>
      </w:pPr>
    </w:p>
    <w:p w:rsidR="00685861" w:rsidRPr="006C0400" w:rsidRDefault="00685861" w:rsidP="00685861">
      <w:pPr>
        <w:jc w:val="both"/>
        <w:rPr>
          <w:rFonts w:ascii="Garamond" w:hAnsi="Garamond"/>
          <w:b/>
        </w:rPr>
      </w:pPr>
      <w:r w:rsidRPr="006C0400">
        <w:rPr>
          <w:rFonts w:ascii="Garamond" w:hAnsi="Garamond"/>
          <w:b/>
        </w:rPr>
        <w:t>Price-         80</w:t>
      </w:r>
    </w:p>
    <w:p w:rsidR="00685861" w:rsidRPr="006C0400" w:rsidRDefault="00685861" w:rsidP="00685861">
      <w:pPr>
        <w:jc w:val="both"/>
        <w:rPr>
          <w:rFonts w:ascii="Garamond" w:hAnsi="Garamond"/>
          <w:b/>
        </w:rPr>
      </w:pPr>
      <w:r w:rsidRPr="006C0400">
        <w:rPr>
          <w:rFonts w:ascii="Garamond" w:hAnsi="Garamond"/>
          <w:b/>
        </w:rPr>
        <w:t xml:space="preserve">B-BBEE-   </w:t>
      </w:r>
      <w:r w:rsidRPr="006C0400">
        <w:rPr>
          <w:rFonts w:ascii="Garamond" w:hAnsi="Garamond"/>
          <w:b/>
          <w:u w:val="single"/>
        </w:rPr>
        <w:t>20</w:t>
      </w:r>
    </w:p>
    <w:p w:rsidR="00685861" w:rsidRPr="006C0400" w:rsidRDefault="00685861" w:rsidP="00685861">
      <w:pPr>
        <w:jc w:val="both"/>
        <w:rPr>
          <w:rFonts w:ascii="Garamond" w:hAnsi="Garamond"/>
          <w:b/>
        </w:rPr>
      </w:pPr>
      <w:r w:rsidRPr="006C0400">
        <w:rPr>
          <w:rFonts w:ascii="Garamond" w:hAnsi="Garamond"/>
          <w:b/>
        </w:rPr>
        <w:tab/>
        <w:t xml:space="preserve">       100</w:t>
      </w:r>
    </w:p>
    <w:p w:rsidR="00685861" w:rsidRPr="006C0400" w:rsidRDefault="00685861" w:rsidP="00685861">
      <w:pPr>
        <w:jc w:val="both"/>
        <w:rPr>
          <w:rFonts w:ascii="Garamond" w:hAnsi="Garamond"/>
          <w:b/>
        </w:rPr>
      </w:pPr>
    </w:p>
    <w:p w:rsidR="00685861" w:rsidRPr="006C0400" w:rsidRDefault="00685861" w:rsidP="00685861">
      <w:pPr>
        <w:jc w:val="both"/>
        <w:rPr>
          <w:rFonts w:ascii="Garamond" w:hAnsi="Garamond"/>
          <w:b/>
        </w:rPr>
      </w:pPr>
      <w:r w:rsidRPr="006C0400">
        <w:rPr>
          <w:rFonts w:ascii="Garamond" w:hAnsi="Garamond"/>
          <w:b/>
        </w:rPr>
        <w:t>DOCUMENTS TO BE SUBMITTED</w:t>
      </w:r>
    </w:p>
    <w:p w:rsidR="00685861" w:rsidRPr="006C0400" w:rsidRDefault="00685861" w:rsidP="00685861">
      <w:pPr>
        <w:rPr>
          <w:rFonts w:ascii="Arial" w:hAnsi="Arial" w:cs="Arial"/>
        </w:rPr>
      </w:pPr>
    </w:p>
    <w:p w:rsidR="00685861" w:rsidRPr="006C0400" w:rsidRDefault="00685861" w:rsidP="00685861">
      <w:pPr>
        <w:pStyle w:val="ListParagraph"/>
        <w:numPr>
          <w:ilvl w:val="0"/>
          <w:numId w:val="42"/>
        </w:numPr>
        <w:rPr>
          <w:rFonts w:ascii="Garamond" w:hAnsi="Garamond" w:cs="Arial"/>
          <w:sz w:val="24"/>
          <w:szCs w:val="24"/>
        </w:rPr>
      </w:pPr>
      <w:r w:rsidRPr="006C0400">
        <w:rPr>
          <w:rFonts w:ascii="Garamond" w:hAnsi="Garamond" w:cs="Arial"/>
          <w:sz w:val="24"/>
          <w:szCs w:val="24"/>
        </w:rPr>
        <w:t>A valid and original tax clearance certificate;</w:t>
      </w:r>
    </w:p>
    <w:p w:rsidR="00685861" w:rsidRPr="006C0400" w:rsidRDefault="00685861" w:rsidP="00685861">
      <w:pPr>
        <w:pStyle w:val="ListParagraph"/>
        <w:numPr>
          <w:ilvl w:val="0"/>
          <w:numId w:val="42"/>
        </w:numPr>
        <w:rPr>
          <w:rFonts w:ascii="Garamond" w:hAnsi="Garamond" w:cs="Arial"/>
          <w:sz w:val="24"/>
          <w:szCs w:val="24"/>
        </w:rPr>
      </w:pPr>
      <w:r w:rsidRPr="006C0400">
        <w:rPr>
          <w:rFonts w:ascii="Garamond" w:hAnsi="Garamond" w:cs="Arial"/>
          <w:sz w:val="24"/>
          <w:szCs w:val="24"/>
        </w:rPr>
        <w:t>B-BBEE certificate in order to claim points;</w:t>
      </w:r>
    </w:p>
    <w:p w:rsidR="00685861" w:rsidRPr="006C0400" w:rsidRDefault="00685861" w:rsidP="00685861">
      <w:pPr>
        <w:pStyle w:val="ListParagraph"/>
        <w:numPr>
          <w:ilvl w:val="0"/>
          <w:numId w:val="42"/>
        </w:numPr>
        <w:rPr>
          <w:rFonts w:ascii="Garamond" w:hAnsi="Garamond" w:cs="Arial"/>
          <w:sz w:val="24"/>
          <w:szCs w:val="24"/>
        </w:rPr>
      </w:pPr>
      <w:r w:rsidRPr="006C0400">
        <w:rPr>
          <w:rFonts w:ascii="Garamond" w:hAnsi="Garamond" w:cs="Arial"/>
          <w:sz w:val="24"/>
          <w:szCs w:val="24"/>
        </w:rPr>
        <w:t xml:space="preserve"> Municipal rates and taxes acc</w:t>
      </w:r>
      <w:r>
        <w:rPr>
          <w:rFonts w:ascii="Garamond" w:hAnsi="Garamond" w:cs="Arial"/>
          <w:sz w:val="24"/>
          <w:szCs w:val="24"/>
        </w:rPr>
        <w:t>ount/ l</w:t>
      </w:r>
      <w:r w:rsidRPr="006C0400">
        <w:rPr>
          <w:rFonts w:ascii="Garamond" w:hAnsi="Garamond" w:cs="Arial"/>
          <w:sz w:val="24"/>
          <w:szCs w:val="24"/>
        </w:rPr>
        <w:t>ease agreement; and</w:t>
      </w:r>
    </w:p>
    <w:p w:rsidR="00685861" w:rsidRPr="006C0400" w:rsidRDefault="00685861" w:rsidP="00685861">
      <w:pPr>
        <w:pStyle w:val="ListParagraph"/>
        <w:numPr>
          <w:ilvl w:val="0"/>
          <w:numId w:val="42"/>
        </w:numPr>
        <w:rPr>
          <w:rFonts w:ascii="Garamond" w:hAnsi="Garamond" w:cs="Arial"/>
          <w:sz w:val="24"/>
          <w:szCs w:val="24"/>
        </w:rPr>
      </w:pPr>
      <w:r w:rsidRPr="006C0400">
        <w:rPr>
          <w:rFonts w:ascii="Garamond" w:hAnsi="Garamond" w:cs="Arial"/>
          <w:sz w:val="24"/>
          <w:szCs w:val="24"/>
        </w:rPr>
        <w:t>A declaration of interest (obtainable from the supply chain management office)</w:t>
      </w:r>
    </w:p>
    <w:p w:rsidR="00685861" w:rsidRPr="006C0400" w:rsidRDefault="00685861" w:rsidP="00685861">
      <w:pPr>
        <w:rPr>
          <w:rFonts w:ascii="Garamond" w:hAnsi="Garamond" w:cs="Arial"/>
          <w:b/>
        </w:rPr>
      </w:pPr>
      <w:r w:rsidRPr="006C0400">
        <w:rPr>
          <w:rFonts w:ascii="Garamond" w:hAnsi="Garamond" w:cs="Arial"/>
          <w:b/>
        </w:rPr>
        <w:t>SPECIAL CONDITIONS</w:t>
      </w:r>
    </w:p>
    <w:p w:rsidR="00685861" w:rsidRPr="006C0400" w:rsidRDefault="00685861" w:rsidP="00685861">
      <w:pPr>
        <w:rPr>
          <w:rFonts w:ascii="Garamond" w:hAnsi="Garamond" w:cs="Arial"/>
          <w:b/>
        </w:rPr>
      </w:pPr>
    </w:p>
    <w:p w:rsidR="00685861" w:rsidRPr="006C0400" w:rsidRDefault="00685861" w:rsidP="00685861">
      <w:pPr>
        <w:pStyle w:val="ListParagraph"/>
        <w:numPr>
          <w:ilvl w:val="0"/>
          <w:numId w:val="42"/>
        </w:numPr>
        <w:rPr>
          <w:rFonts w:ascii="Garamond" w:hAnsi="Garamond" w:cs="Arial"/>
          <w:sz w:val="24"/>
          <w:szCs w:val="24"/>
        </w:rPr>
      </w:pPr>
      <w:r w:rsidRPr="006C0400">
        <w:rPr>
          <w:rFonts w:ascii="Garamond" w:hAnsi="Garamond"/>
          <w:sz w:val="24"/>
          <w:szCs w:val="24"/>
        </w:rPr>
        <w:t>All prices quoted must be VAT inclusive, where applicable;</w:t>
      </w:r>
    </w:p>
    <w:p w:rsidR="00685861" w:rsidRPr="006C0400" w:rsidRDefault="00685861" w:rsidP="00685861">
      <w:pPr>
        <w:pStyle w:val="ListParagraph"/>
        <w:numPr>
          <w:ilvl w:val="0"/>
          <w:numId w:val="42"/>
        </w:numPr>
        <w:rPr>
          <w:rFonts w:ascii="Garamond" w:hAnsi="Garamond" w:cs="Arial"/>
          <w:sz w:val="24"/>
          <w:szCs w:val="24"/>
        </w:rPr>
      </w:pPr>
      <w:r w:rsidRPr="006C0400">
        <w:rPr>
          <w:rFonts w:ascii="Garamond" w:hAnsi="Garamond"/>
          <w:sz w:val="24"/>
          <w:szCs w:val="24"/>
        </w:rPr>
        <w:t>Xhariep District Municipality  reserves the right not accept the lowest price proposed;</w:t>
      </w:r>
    </w:p>
    <w:p w:rsidR="00685861" w:rsidRPr="006C0400" w:rsidRDefault="00685861" w:rsidP="00685861">
      <w:pPr>
        <w:pStyle w:val="ListParagraph"/>
        <w:numPr>
          <w:ilvl w:val="0"/>
          <w:numId w:val="42"/>
        </w:numPr>
        <w:rPr>
          <w:rFonts w:ascii="Garamond" w:hAnsi="Garamond" w:cs="Arial"/>
          <w:sz w:val="24"/>
          <w:szCs w:val="24"/>
        </w:rPr>
      </w:pPr>
      <w:r w:rsidRPr="006C0400">
        <w:rPr>
          <w:rFonts w:ascii="Garamond" w:hAnsi="Garamond"/>
          <w:sz w:val="24"/>
          <w:szCs w:val="24"/>
        </w:rPr>
        <w:t>The general conditions of contract will be applicable;</w:t>
      </w:r>
    </w:p>
    <w:p w:rsidR="00685861" w:rsidRPr="006C0400" w:rsidRDefault="00685861" w:rsidP="00685861">
      <w:pPr>
        <w:pStyle w:val="ListParagraph"/>
        <w:numPr>
          <w:ilvl w:val="0"/>
          <w:numId w:val="40"/>
        </w:numPr>
        <w:jc w:val="both"/>
        <w:rPr>
          <w:rFonts w:ascii="Garamond" w:hAnsi="Garamond"/>
          <w:sz w:val="24"/>
          <w:szCs w:val="24"/>
        </w:rPr>
      </w:pPr>
      <w:r w:rsidRPr="006C0400">
        <w:rPr>
          <w:rFonts w:ascii="Garamond" w:hAnsi="Garamond"/>
          <w:sz w:val="24"/>
          <w:szCs w:val="24"/>
        </w:rPr>
        <w:t xml:space="preserve">Quotations received after closing </w:t>
      </w:r>
      <w:r w:rsidRPr="006C0400">
        <w:rPr>
          <w:rFonts w:ascii="Garamond" w:hAnsi="Garamond"/>
          <w:b/>
          <w:sz w:val="24"/>
          <w:szCs w:val="24"/>
        </w:rPr>
        <w:t>TIME</w:t>
      </w:r>
      <w:r w:rsidRPr="006C0400">
        <w:rPr>
          <w:rFonts w:ascii="Garamond" w:hAnsi="Garamond"/>
          <w:sz w:val="24"/>
          <w:szCs w:val="24"/>
        </w:rPr>
        <w:t xml:space="preserve"> or  </w:t>
      </w:r>
      <w:r w:rsidRPr="006C0400">
        <w:rPr>
          <w:rFonts w:ascii="Garamond" w:hAnsi="Garamond"/>
          <w:b/>
          <w:sz w:val="24"/>
          <w:szCs w:val="24"/>
        </w:rPr>
        <w:t>DATE</w:t>
      </w:r>
      <w:r w:rsidRPr="006C0400">
        <w:rPr>
          <w:rFonts w:ascii="Garamond" w:hAnsi="Garamond"/>
          <w:sz w:val="24"/>
          <w:szCs w:val="24"/>
        </w:rPr>
        <w:t xml:space="preserve"> will </w:t>
      </w:r>
      <w:r w:rsidRPr="006C0400">
        <w:rPr>
          <w:rFonts w:ascii="Garamond" w:hAnsi="Garamond"/>
          <w:b/>
          <w:sz w:val="24"/>
          <w:szCs w:val="24"/>
        </w:rPr>
        <w:t xml:space="preserve">NOT </w:t>
      </w:r>
      <w:r w:rsidRPr="006C0400">
        <w:rPr>
          <w:rFonts w:ascii="Garamond" w:hAnsi="Garamond"/>
          <w:sz w:val="24"/>
          <w:szCs w:val="24"/>
        </w:rPr>
        <w:t>be considered</w:t>
      </w:r>
    </w:p>
    <w:p w:rsidR="00685861" w:rsidRPr="006C0400" w:rsidRDefault="00685861" w:rsidP="00685861">
      <w:pPr>
        <w:pStyle w:val="ListParagraph"/>
        <w:numPr>
          <w:ilvl w:val="0"/>
          <w:numId w:val="40"/>
        </w:numPr>
        <w:jc w:val="both"/>
        <w:rPr>
          <w:rFonts w:ascii="Garamond" w:hAnsi="Garamond"/>
          <w:sz w:val="24"/>
          <w:szCs w:val="24"/>
        </w:rPr>
      </w:pPr>
      <w:r w:rsidRPr="006C0400">
        <w:rPr>
          <w:rFonts w:ascii="Garamond" w:hAnsi="Garamond"/>
          <w:sz w:val="24"/>
          <w:szCs w:val="24"/>
        </w:rPr>
        <w:t>All quotations must be submitted to the supply chain management unit; and</w:t>
      </w:r>
    </w:p>
    <w:p w:rsidR="00685861" w:rsidRDefault="00685861" w:rsidP="00685861">
      <w:pPr>
        <w:pStyle w:val="ListParagraph"/>
        <w:numPr>
          <w:ilvl w:val="0"/>
          <w:numId w:val="40"/>
        </w:numPr>
        <w:jc w:val="both"/>
        <w:rPr>
          <w:rFonts w:ascii="Garamond" w:hAnsi="Garamond"/>
          <w:sz w:val="24"/>
          <w:szCs w:val="24"/>
        </w:rPr>
      </w:pPr>
      <w:r w:rsidRPr="006C0400">
        <w:rPr>
          <w:rFonts w:ascii="Garamond" w:hAnsi="Garamond"/>
          <w:sz w:val="24"/>
          <w:szCs w:val="24"/>
        </w:rPr>
        <w:t>No faxed or emailed quotations will be accepted.</w:t>
      </w:r>
    </w:p>
    <w:p w:rsidR="0043792B" w:rsidRPr="00AD42C1" w:rsidRDefault="0043792B" w:rsidP="00AD42C1">
      <w:pPr>
        <w:spacing w:line="360" w:lineRule="auto"/>
        <w:ind w:left="360"/>
        <w:rPr>
          <w:rFonts w:ascii="Garamond" w:hAnsi="Garamond"/>
        </w:rPr>
      </w:pPr>
    </w:p>
    <w:p w:rsidR="00685861" w:rsidRPr="006C0400" w:rsidRDefault="00685861" w:rsidP="00685861">
      <w:pPr>
        <w:jc w:val="both"/>
      </w:pPr>
    </w:p>
    <w:p w:rsidR="0043792B" w:rsidRPr="006C0400" w:rsidRDefault="0043792B" w:rsidP="00685861">
      <w:pPr>
        <w:jc w:val="both"/>
      </w:pPr>
    </w:p>
    <w:p w:rsidR="00685861" w:rsidRPr="006C0400" w:rsidRDefault="00AD42C1" w:rsidP="00685861">
      <w:pPr>
        <w:tabs>
          <w:tab w:val="left" w:pos="3285"/>
        </w:tabs>
        <w:jc w:val="both"/>
      </w:pPr>
      <w:r>
        <w:t>______________</w:t>
      </w:r>
      <w:r w:rsidR="00685861">
        <w:tab/>
      </w:r>
    </w:p>
    <w:p w:rsidR="00685861" w:rsidRDefault="00685861" w:rsidP="00685861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Mr MM </w:t>
      </w:r>
      <w:proofErr w:type="spellStart"/>
      <w:r>
        <w:rPr>
          <w:rFonts w:ascii="Garamond" w:hAnsi="Garamond"/>
          <w:b/>
        </w:rPr>
        <w:t>Kubeka</w:t>
      </w:r>
      <w:proofErr w:type="spellEnd"/>
    </w:p>
    <w:p w:rsidR="00685861" w:rsidRPr="006C0400" w:rsidRDefault="00A00534" w:rsidP="00685861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Acting </w:t>
      </w:r>
      <w:r w:rsidR="00685861" w:rsidRPr="006C0400">
        <w:rPr>
          <w:rFonts w:ascii="Garamond" w:hAnsi="Garamond"/>
          <w:b/>
        </w:rPr>
        <w:t>Municipal Manager</w:t>
      </w:r>
    </w:p>
    <w:p w:rsidR="00685861" w:rsidRDefault="00685861" w:rsidP="00685861">
      <w:pPr>
        <w:jc w:val="both"/>
        <w:rPr>
          <w:rFonts w:ascii="Garamond" w:hAnsi="Garamond"/>
          <w:b/>
        </w:rPr>
      </w:pPr>
    </w:p>
    <w:p w:rsidR="00685861" w:rsidRDefault="00685861" w:rsidP="00685861">
      <w:pPr>
        <w:jc w:val="both"/>
        <w:rPr>
          <w:rFonts w:ascii="Garamond" w:hAnsi="Garamond"/>
          <w:b/>
        </w:rPr>
      </w:pPr>
    </w:p>
    <w:p w:rsidR="00685861" w:rsidRPr="009455F9" w:rsidRDefault="00685861" w:rsidP="009D0EA9">
      <w:pPr>
        <w:rPr>
          <w:rFonts w:ascii="Garamond" w:hAnsi="Garamond"/>
        </w:rPr>
      </w:pPr>
    </w:p>
    <w:sectPr w:rsidR="00685861" w:rsidRPr="009455F9" w:rsidSect="001A5BF7">
      <w:headerReference w:type="default" r:id="rId12"/>
      <w:pgSz w:w="11906" w:h="16838"/>
      <w:pgMar w:top="1440" w:right="1440" w:bottom="127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A52" w:rsidRDefault="00945A52">
      <w:r>
        <w:separator/>
      </w:r>
    </w:p>
  </w:endnote>
  <w:endnote w:type="continuationSeparator" w:id="1">
    <w:p w:rsidR="00945A52" w:rsidRDefault="00945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A52" w:rsidRDefault="00945A52">
      <w:r>
        <w:separator/>
      </w:r>
    </w:p>
  </w:footnote>
  <w:footnote w:type="continuationSeparator" w:id="1">
    <w:p w:rsidR="00945A52" w:rsidRDefault="00945A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8F8" w:rsidRDefault="00C829E9">
    <w:pPr>
      <w:pStyle w:val="Header"/>
    </w:pPr>
    <w:r w:rsidRPr="00C829E9">
      <w:rPr>
        <w:noProof/>
        <w:sz w:val="20"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328.5pt;margin-top:90.55pt;width:123pt;height:18pt;z-index:251658240" fillcolor="black" strokeweight="0">
          <v:shadow type="perspective" color="#c7dfd3" origin="-.5,-.5" offset="-26pt,-36pt" matrix="1.25,,,1.25"/>
          <v:textpath style="font-family:&quot;Times New Roman&quot;;font-weight:bold;v-text-kern:t" trim="t" fitpath="t" string="Xhariep "/>
        </v:shape>
      </w:pict>
    </w:r>
    <w:r w:rsidRPr="00C829E9">
      <w:rPr>
        <w:noProof/>
        <w:sz w:val="20"/>
        <w:lang w:val="en-US"/>
      </w:rPr>
      <w:pict>
        <v:shape id="_x0000_s2049" type="#_x0000_t136" style="position:absolute;margin-left:292.5pt;margin-top:80.8pt;width:183pt;height:36pt;z-index:251657216" fillcolor="silver" stroked="f">
          <v:shadow type="perspective" color="#c7dfd3" origin="-.5,-.5" offset="-26pt,-36pt" matrix="1.25,,,1.25"/>
          <v:textpath style="font-family:&quot;Times New Roman&quot;;v-text-kern:t" trim="t" fitpath="t" string="Xhariep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6453"/>
    <w:multiLevelType w:val="hybridMultilevel"/>
    <w:tmpl w:val="1CEE32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E2F3D"/>
    <w:multiLevelType w:val="hybridMultilevel"/>
    <w:tmpl w:val="25CC7A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C44A5"/>
    <w:multiLevelType w:val="hybridMultilevel"/>
    <w:tmpl w:val="26D4EC40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F205C1"/>
    <w:multiLevelType w:val="hybridMultilevel"/>
    <w:tmpl w:val="C84A6E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C0CD2"/>
    <w:multiLevelType w:val="hybridMultilevel"/>
    <w:tmpl w:val="8F10C258"/>
    <w:lvl w:ilvl="0" w:tplc="E9923A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60" w:hanging="360"/>
      </w:pPr>
    </w:lvl>
    <w:lvl w:ilvl="2" w:tplc="1C09001B" w:tentative="1">
      <w:start w:val="1"/>
      <w:numFmt w:val="lowerRoman"/>
      <w:lvlText w:val="%3."/>
      <w:lvlJc w:val="right"/>
      <w:pPr>
        <w:ind w:left="2280" w:hanging="180"/>
      </w:pPr>
    </w:lvl>
    <w:lvl w:ilvl="3" w:tplc="1C09000F" w:tentative="1">
      <w:start w:val="1"/>
      <w:numFmt w:val="decimal"/>
      <w:lvlText w:val="%4."/>
      <w:lvlJc w:val="left"/>
      <w:pPr>
        <w:ind w:left="3000" w:hanging="360"/>
      </w:pPr>
    </w:lvl>
    <w:lvl w:ilvl="4" w:tplc="1C090019" w:tentative="1">
      <w:start w:val="1"/>
      <w:numFmt w:val="lowerLetter"/>
      <w:lvlText w:val="%5."/>
      <w:lvlJc w:val="left"/>
      <w:pPr>
        <w:ind w:left="3720" w:hanging="360"/>
      </w:pPr>
    </w:lvl>
    <w:lvl w:ilvl="5" w:tplc="1C09001B" w:tentative="1">
      <w:start w:val="1"/>
      <w:numFmt w:val="lowerRoman"/>
      <w:lvlText w:val="%6."/>
      <w:lvlJc w:val="right"/>
      <w:pPr>
        <w:ind w:left="4440" w:hanging="180"/>
      </w:pPr>
    </w:lvl>
    <w:lvl w:ilvl="6" w:tplc="1C09000F" w:tentative="1">
      <w:start w:val="1"/>
      <w:numFmt w:val="decimal"/>
      <w:lvlText w:val="%7."/>
      <w:lvlJc w:val="left"/>
      <w:pPr>
        <w:ind w:left="5160" w:hanging="360"/>
      </w:pPr>
    </w:lvl>
    <w:lvl w:ilvl="7" w:tplc="1C090019" w:tentative="1">
      <w:start w:val="1"/>
      <w:numFmt w:val="lowerLetter"/>
      <w:lvlText w:val="%8."/>
      <w:lvlJc w:val="left"/>
      <w:pPr>
        <w:ind w:left="5880" w:hanging="360"/>
      </w:pPr>
    </w:lvl>
    <w:lvl w:ilvl="8" w:tplc="1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4EB281A"/>
    <w:multiLevelType w:val="hybridMultilevel"/>
    <w:tmpl w:val="5FC6BA3E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A74BC"/>
    <w:multiLevelType w:val="hybridMultilevel"/>
    <w:tmpl w:val="68141E34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DD3DF8"/>
    <w:multiLevelType w:val="hybridMultilevel"/>
    <w:tmpl w:val="79B6DD46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90716"/>
    <w:multiLevelType w:val="hybridMultilevel"/>
    <w:tmpl w:val="E514CD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316E3E"/>
    <w:multiLevelType w:val="multilevel"/>
    <w:tmpl w:val="0B2026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520"/>
      </w:pPr>
      <w:rPr>
        <w:rFonts w:hint="default"/>
      </w:rPr>
    </w:lvl>
  </w:abstractNum>
  <w:abstractNum w:abstractNumId="10">
    <w:nsid w:val="1B79193A"/>
    <w:multiLevelType w:val="hybridMultilevel"/>
    <w:tmpl w:val="80D023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F849E2"/>
    <w:multiLevelType w:val="hybridMultilevel"/>
    <w:tmpl w:val="9EB61F14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897BC5"/>
    <w:multiLevelType w:val="hybridMultilevel"/>
    <w:tmpl w:val="EDF445DC"/>
    <w:lvl w:ilvl="0" w:tplc="521C9670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60" w:hanging="360"/>
      </w:pPr>
    </w:lvl>
    <w:lvl w:ilvl="2" w:tplc="1C09001B" w:tentative="1">
      <w:start w:val="1"/>
      <w:numFmt w:val="lowerRoman"/>
      <w:lvlText w:val="%3."/>
      <w:lvlJc w:val="right"/>
      <w:pPr>
        <w:ind w:left="2280" w:hanging="180"/>
      </w:pPr>
    </w:lvl>
    <w:lvl w:ilvl="3" w:tplc="1C09000F" w:tentative="1">
      <w:start w:val="1"/>
      <w:numFmt w:val="decimal"/>
      <w:lvlText w:val="%4."/>
      <w:lvlJc w:val="left"/>
      <w:pPr>
        <w:ind w:left="3000" w:hanging="360"/>
      </w:pPr>
    </w:lvl>
    <w:lvl w:ilvl="4" w:tplc="1C090019" w:tentative="1">
      <w:start w:val="1"/>
      <w:numFmt w:val="lowerLetter"/>
      <w:lvlText w:val="%5."/>
      <w:lvlJc w:val="left"/>
      <w:pPr>
        <w:ind w:left="3720" w:hanging="360"/>
      </w:pPr>
    </w:lvl>
    <w:lvl w:ilvl="5" w:tplc="1C09001B" w:tentative="1">
      <w:start w:val="1"/>
      <w:numFmt w:val="lowerRoman"/>
      <w:lvlText w:val="%6."/>
      <w:lvlJc w:val="right"/>
      <w:pPr>
        <w:ind w:left="4440" w:hanging="180"/>
      </w:pPr>
    </w:lvl>
    <w:lvl w:ilvl="6" w:tplc="1C09000F" w:tentative="1">
      <w:start w:val="1"/>
      <w:numFmt w:val="decimal"/>
      <w:lvlText w:val="%7."/>
      <w:lvlJc w:val="left"/>
      <w:pPr>
        <w:ind w:left="5160" w:hanging="360"/>
      </w:pPr>
    </w:lvl>
    <w:lvl w:ilvl="7" w:tplc="1C090019" w:tentative="1">
      <w:start w:val="1"/>
      <w:numFmt w:val="lowerLetter"/>
      <w:lvlText w:val="%8."/>
      <w:lvlJc w:val="left"/>
      <w:pPr>
        <w:ind w:left="5880" w:hanging="360"/>
      </w:pPr>
    </w:lvl>
    <w:lvl w:ilvl="8" w:tplc="1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2E7D1DC6"/>
    <w:multiLevelType w:val="hybridMultilevel"/>
    <w:tmpl w:val="5DBE9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D54CE"/>
    <w:multiLevelType w:val="hybridMultilevel"/>
    <w:tmpl w:val="BA1C702A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FB7126"/>
    <w:multiLevelType w:val="hybridMultilevel"/>
    <w:tmpl w:val="CD3C00A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82ACD"/>
    <w:multiLevelType w:val="hybridMultilevel"/>
    <w:tmpl w:val="5AF4B9B0"/>
    <w:lvl w:ilvl="0" w:tplc="1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7200B3"/>
    <w:multiLevelType w:val="hybridMultilevel"/>
    <w:tmpl w:val="0D3896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009E7"/>
    <w:multiLevelType w:val="hybridMultilevel"/>
    <w:tmpl w:val="021E8E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C233C4"/>
    <w:multiLevelType w:val="hybridMultilevel"/>
    <w:tmpl w:val="2D7096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A973EB"/>
    <w:multiLevelType w:val="hybridMultilevel"/>
    <w:tmpl w:val="850820DC"/>
    <w:lvl w:ilvl="0" w:tplc="43661C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7C50686"/>
    <w:multiLevelType w:val="hybridMultilevel"/>
    <w:tmpl w:val="C57A77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7216EE"/>
    <w:multiLevelType w:val="hybridMultilevel"/>
    <w:tmpl w:val="B2A865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B16B81"/>
    <w:multiLevelType w:val="hybridMultilevel"/>
    <w:tmpl w:val="F8BCF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B84AB9"/>
    <w:multiLevelType w:val="hybridMultilevel"/>
    <w:tmpl w:val="118A5C6A"/>
    <w:lvl w:ilvl="0" w:tplc="1C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762046C"/>
    <w:multiLevelType w:val="hybridMultilevel"/>
    <w:tmpl w:val="97145B4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DB0F25"/>
    <w:multiLevelType w:val="hybridMultilevel"/>
    <w:tmpl w:val="638EC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F07144"/>
    <w:multiLevelType w:val="hybridMultilevel"/>
    <w:tmpl w:val="42C63686"/>
    <w:lvl w:ilvl="0" w:tplc="12D02ADA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>
    <w:nsid w:val="639E77F3"/>
    <w:multiLevelType w:val="hybridMultilevel"/>
    <w:tmpl w:val="CBD892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F01F5"/>
    <w:multiLevelType w:val="hybridMultilevel"/>
    <w:tmpl w:val="6A0E30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2F2B90"/>
    <w:multiLevelType w:val="hybridMultilevel"/>
    <w:tmpl w:val="D37A7F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EE2D16"/>
    <w:multiLevelType w:val="hybridMultilevel"/>
    <w:tmpl w:val="DBA041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CD71FE"/>
    <w:multiLevelType w:val="hybridMultilevel"/>
    <w:tmpl w:val="EDDA7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FD289B"/>
    <w:multiLevelType w:val="hybridMultilevel"/>
    <w:tmpl w:val="E466A2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2F0946"/>
    <w:multiLevelType w:val="hybridMultilevel"/>
    <w:tmpl w:val="D61463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826C89"/>
    <w:multiLevelType w:val="hybridMultilevel"/>
    <w:tmpl w:val="A95CCDD0"/>
    <w:lvl w:ilvl="0" w:tplc="2FA2E6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DBD07E1"/>
    <w:multiLevelType w:val="hybridMultilevel"/>
    <w:tmpl w:val="C79C5700"/>
    <w:lvl w:ilvl="0" w:tplc="2DE63D8E">
      <w:start w:val="1"/>
      <w:numFmt w:val="decimal"/>
      <w:lvlText w:val="%1."/>
      <w:lvlJc w:val="left"/>
      <w:pPr>
        <w:ind w:left="450" w:hanging="360"/>
      </w:pPr>
      <w:rPr>
        <w:rFonts w:cs="Calibri" w:hint="default"/>
        <w:b/>
        <w:color w:val="7F7F7F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7">
    <w:nsid w:val="7DF86AFC"/>
    <w:multiLevelType w:val="hybridMultilevel"/>
    <w:tmpl w:val="203C06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0"/>
  </w:num>
  <w:num w:numId="3">
    <w:abstractNumId w:val="4"/>
  </w:num>
  <w:num w:numId="4">
    <w:abstractNumId w:val="12"/>
  </w:num>
  <w:num w:numId="5">
    <w:abstractNumId w:val="15"/>
  </w:num>
  <w:num w:numId="6">
    <w:abstractNumId w:val="23"/>
  </w:num>
  <w:num w:numId="7">
    <w:abstractNumId w:val="26"/>
  </w:num>
  <w:num w:numId="8">
    <w:abstractNumId w:val="32"/>
  </w:num>
  <w:num w:numId="9">
    <w:abstractNumId w:val="13"/>
  </w:num>
  <w:num w:numId="10">
    <w:abstractNumId w:val="36"/>
  </w:num>
  <w:num w:numId="11">
    <w:abstractNumId w:val="27"/>
  </w:num>
  <w:num w:numId="12">
    <w:abstractNumId w:val="3"/>
  </w:num>
  <w:num w:numId="13">
    <w:abstractNumId w:val="18"/>
  </w:num>
  <w:num w:numId="14">
    <w:abstractNumId w:val="9"/>
  </w:num>
  <w:num w:numId="15">
    <w:abstractNumId w:val="28"/>
  </w:num>
  <w:num w:numId="16">
    <w:abstractNumId w:val="37"/>
  </w:num>
  <w:num w:numId="17">
    <w:abstractNumId w:val="2"/>
  </w:num>
  <w:num w:numId="18">
    <w:abstractNumId w:val="34"/>
  </w:num>
  <w:num w:numId="19">
    <w:abstractNumId w:val="16"/>
  </w:num>
  <w:num w:numId="20">
    <w:abstractNumId w:val="25"/>
  </w:num>
  <w:num w:numId="21">
    <w:abstractNumId w:val="0"/>
  </w:num>
  <w:num w:numId="22">
    <w:abstractNumId w:val="5"/>
  </w:num>
  <w:num w:numId="23">
    <w:abstractNumId w:val="24"/>
  </w:num>
  <w:num w:numId="24">
    <w:abstractNumId w:val="14"/>
  </w:num>
  <w:num w:numId="25">
    <w:abstractNumId w:val="7"/>
  </w:num>
  <w:num w:numId="26">
    <w:abstractNumId w:val="6"/>
  </w:num>
  <w:num w:numId="27">
    <w:abstractNumId w:val="11"/>
  </w:num>
  <w:num w:numId="28">
    <w:abstractNumId w:val="19"/>
  </w:num>
  <w:num w:numId="29">
    <w:abstractNumId w:val="17"/>
  </w:num>
  <w:num w:numId="30">
    <w:abstractNumId w:val="21"/>
  </w:num>
  <w:num w:numId="31">
    <w:abstractNumId w:val="22"/>
  </w:num>
  <w:num w:numId="32">
    <w:abstractNumId w:val="33"/>
  </w:num>
  <w:num w:numId="3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30"/>
  </w:num>
  <w:num w:numId="40">
    <w:abstractNumId w:val="10"/>
  </w:num>
  <w:num w:numId="41">
    <w:abstractNumId w:val="1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02341"/>
    <w:rsid w:val="0001257C"/>
    <w:rsid w:val="00015ED9"/>
    <w:rsid w:val="00020A8B"/>
    <w:rsid w:val="00027A53"/>
    <w:rsid w:val="00031D2B"/>
    <w:rsid w:val="000354A7"/>
    <w:rsid w:val="0004266E"/>
    <w:rsid w:val="000447D9"/>
    <w:rsid w:val="00044BC5"/>
    <w:rsid w:val="00053525"/>
    <w:rsid w:val="000630B4"/>
    <w:rsid w:val="0006627B"/>
    <w:rsid w:val="00066596"/>
    <w:rsid w:val="000815AC"/>
    <w:rsid w:val="00081E62"/>
    <w:rsid w:val="00095815"/>
    <w:rsid w:val="000A31ED"/>
    <w:rsid w:val="000C68EB"/>
    <w:rsid w:val="000C6D22"/>
    <w:rsid w:val="000C7A63"/>
    <w:rsid w:val="000D0727"/>
    <w:rsid w:val="000D1E28"/>
    <w:rsid w:val="000D2BE5"/>
    <w:rsid w:val="000D6806"/>
    <w:rsid w:val="000F5327"/>
    <w:rsid w:val="000F633A"/>
    <w:rsid w:val="00103543"/>
    <w:rsid w:val="001178C3"/>
    <w:rsid w:val="00133327"/>
    <w:rsid w:val="001478A0"/>
    <w:rsid w:val="00151073"/>
    <w:rsid w:val="001545D6"/>
    <w:rsid w:val="00160780"/>
    <w:rsid w:val="00160C94"/>
    <w:rsid w:val="00177EB0"/>
    <w:rsid w:val="00183397"/>
    <w:rsid w:val="00193AB8"/>
    <w:rsid w:val="001958DD"/>
    <w:rsid w:val="001A50A1"/>
    <w:rsid w:val="001A5BF7"/>
    <w:rsid w:val="001C4009"/>
    <w:rsid w:val="001C480F"/>
    <w:rsid w:val="001C6CE6"/>
    <w:rsid w:val="001C7CBA"/>
    <w:rsid w:val="001D5418"/>
    <w:rsid w:val="001F1704"/>
    <w:rsid w:val="00201663"/>
    <w:rsid w:val="0020627A"/>
    <w:rsid w:val="00207E57"/>
    <w:rsid w:val="00215839"/>
    <w:rsid w:val="00217C2C"/>
    <w:rsid w:val="00232272"/>
    <w:rsid w:val="002377A5"/>
    <w:rsid w:val="002516B0"/>
    <w:rsid w:val="0025455D"/>
    <w:rsid w:val="00255291"/>
    <w:rsid w:val="0025705E"/>
    <w:rsid w:val="002609BA"/>
    <w:rsid w:val="002673EA"/>
    <w:rsid w:val="00282B21"/>
    <w:rsid w:val="0029370E"/>
    <w:rsid w:val="002954B0"/>
    <w:rsid w:val="002A5C84"/>
    <w:rsid w:val="002B171C"/>
    <w:rsid w:val="002C33A0"/>
    <w:rsid w:val="002D0B60"/>
    <w:rsid w:val="002D3565"/>
    <w:rsid w:val="002F1048"/>
    <w:rsid w:val="002F19EF"/>
    <w:rsid w:val="002F788C"/>
    <w:rsid w:val="00305834"/>
    <w:rsid w:val="00313991"/>
    <w:rsid w:val="0031530B"/>
    <w:rsid w:val="00316F2D"/>
    <w:rsid w:val="00325B5C"/>
    <w:rsid w:val="003305A7"/>
    <w:rsid w:val="003440DF"/>
    <w:rsid w:val="0034547A"/>
    <w:rsid w:val="003454A1"/>
    <w:rsid w:val="0035498A"/>
    <w:rsid w:val="00360335"/>
    <w:rsid w:val="0036220A"/>
    <w:rsid w:val="0038539D"/>
    <w:rsid w:val="00386C4A"/>
    <w:rsid w:val="003A7CC7"/>
    <w:rsid w:val="003D444B"/>
    <w:rsid w:val="003E32C5"/>
    <w:rsid w:val="003F47B2"/>
    <w:rsid w:val="00405E03"/>
    <w:rsid w:val="004063D3"/>
    <w:rsid w:val="00407E9C"/>
    <w:rsid w:val="004157CF"/>
    <w:rsid w:val="004159F4"/>
    <w:rsid w:val="004217F1"/>
    <w:rsid w:val="00426E1D"/>
    <w:rsid w:val="0043137D"/>
    <w:rsid w:val="0043792B"/>
    <w:rsid w:val="00444A7F"/>
    <w:rsid w:val="00446C22"/>
    <w:rsid w:val="00462CAC"/>
    <w:rsid w:val="00464B31"/>
    <w:rsid w:val="00473576"/>
    <w:rsid w:val="0047793F"/>
    <w:rsid w:val="00483358"/>
    <w:rsid w:val="004876D1"/>
    <w:rsid w:val="00492BAE"/>
    <w:rsid w:val="004971F6"/>
    <w:rsid w:val="004A238B"/>
    <w:rsid w:val="004A60FD"/>
    <w:rsid w:val="004B54E2"/>
    <w:rsid w:val="004B72C5"/>
    <w:rsid w:val="004C5EE8"/>
    <w:rsid w:val="004D3772"/>
    <w:rsid w:val="004D5710"/>
    <w:rsid w:val="004E5004"/>
    <w:rsid w:val="00501F4C"/>
    <w:rsid w:val="00520298"/>
    <w:rsid w:val="00523E43"/>
    <w:rsid w:val="00542201"/>
    <w:rsid w:val="005425FD"/>
    <w:rsid w:val="0054539A"/>
    <w:rsid w:val="00554A69"/>
    <w:rsid w:val="00555607"/>
    <w:rsid w:val="005644D2"/>
    <w:rsid w:val="00571541"/>
    <w:rsid w:val="00572822"/>
    <w:rsid w:val="00574DDC"/>
    <w:rsid w:val="00580348"/>
    <w:rsid w:val="00583F31"/>
    <w:rsid w:val="005966F9"/>
    <w:rsid w:val="005A7E47"/>
    <w:rsid w:val="005B003D"/>
    <w:rsid w:val="005B1610"/>
    <w:rsid w:val="005C1E9B"/>
    <w:rsid w:val="005C38A8"/>
    <w:rsid w:val="005C4797"/>
    <w:rsid w:val="005D19DF"/>
    <w:rsid w:val="005E1FD1"/>
    <w:rsid w:val="005E241E"/>
    <w:rsid w:val="005E6E6B"/>
    <w:rsid w:val="005F5B5C"/>
    <w:rsid w:val="0060106E"/>
    <w:rsid w:val="006030A6"/>
    <w:rsid w:val="006164D3"/>
    <w:rsid w:val="00616A54"/>
    <w:rsid w:val="0062095D"/>
    <w:rsid w:val="006401EA"/>
    <w:rsid w:val="006404FD"/>
    <w:rsid w:val="0064314D"/>
    <w:rsid w:val="00644171"/>
    <w:rsid w:val="00654534"/>
    <w:rsid w:val="00670037"/>
    <w:rsid w:val="006777BA"/>
    <w:rsid w:val="0068271B"/>
    <w:rsid w:val="0068490E"/>
    <w:rsid w:val="00685861"/>
    <w:rsid w:val="006A6E60"/>
    <w:rsid w:val="006B0E36"/>
    <w:rsid w:val="006B1C3D"/>
    <w:rsid w:val="006B2AE5"/>
    <w:rsid w:val="006B4A61"/>
    <w:rsid w:val="006C08C1"/>
    <w:rsid w:val="006D08D5"/>
    <w:rsid w:val="006E3A7F"/>
    <w:rsid w:val="006F28B0"/>
    <w:rsid w:val="007019E4"/>
    <w:rsid w:val="00705CBF"/>
    <w:rsid w:val="00710D39"/>
    <w:rsid w:val="00716DD8"/>
    <w:rsid w:val="00724177"/>
    <w:rsid w:val="00731DED"/>
    <w:rsid w:val="00735431"/>
    <w:rsid w:val="007468DE"/>
    <w:rsid w:val="00754E21"/>
    <w:rsid w:val="00774473"/>
    <w:rsid w:val="007819DB"/>
    <w:rsid w:val="0078544D"/>
    <w:rsid w:val="0078642F"/>
    <w:rsid w:val="0079636F"/>
    <w:rsid w:val="007A1154"/>
    <w:rsid w:val="007B289C"/>
    <w:rsid w:val="007B2B33"/>
    <w:rsid w:val="007B5D0B"/>
    <w:rsid w:val="007B74E5"/>
    <w:rsid w:val="007D12A6"/>
    <w:rsid w:val="007D2459"/>
    <w:rsid w:val="007D2629"/>
    <w:rsid w:val="007D2A2F"/>
    <w:rsid w:val="007D3FBB"/>
    <w:rsid w:val="007D76D0"/>
    <w:rsid w:val="007E317F"/>
    <w:rsid w:val="00811E56"/>
    <w:rsid w:val="008169B2"/>
    <w:rsid w:val="0082144F"/>
    <w:rsid w:val="00826FBD"/>
    <w:rsid w:val="00834417"/>
    <w:rsid w:val="008345A1"/>
    <w:rsid w:val="00837155"/>
    <w:rsid w:val="00840B26"/>
    <w:rsid w:val="00846D0E"/>
    <w:rsid w:val="008517BA"/>
    <w:rsid w:val="008666DA"/>
    <w:rsid w:val="00872D9A"/>
    <w:rsid w:val="0087564A"/>
    <w:rsid w:val="00884220"/>
    <w:rsid w:val="008853A0"/>
    <w:rsid w:val="008A60A9"/>
    <w:rsid w:val="008B0B12"/>
    <w:rsid w:val="008B2F53"/>
    <w:rsid w:val="008B4A73"/>
    <w:rsid w:val="008C23E5"/>
    <w:rsid w:val="008C4124"/>
    <w:rsid w:val="008E5A91"/>
    <w:rsid w:val="009051BB"/>
    <w:rsid w:val="009221EB"/>
    <w:rsid w:val="009237E1"/>
    <w:rsid w:val="00931FA1"/>
    <w:rsid w:val="00937D74"/>
    <w:rsid w:val="0094105D"/>
    <w:rsid w:val="009455F9"/>
    <w:rsid w:val="00945A52"/>
    <w:rsid w:val="00946EEB"/>
    <w:rsid w:val="00947E73"/>
    <w:rsid w:val="00950CCD"/>
    <w:rsid w:val="00950DDE"/>
    <w:rsid w:val="00954646"/>
    <w:rsid w:val="00954DA2"/>
    <w:rsid w:val="0095644F"/>
    <w:rsid w:val="0096386C"/>
    <w:rsid w:val="00972C72"/>
    <w:rsid w:val="009B05E9"/>
    <w:rsid w:val="009D0EA9"/>
    <w:rsid w:val="009E00E9"/>
    <w:rsid w:val="009E1730"/>
    <w:rsid w:val="009E1DB1"/>
    <w:rsid w:val="009E59B4"/>
    <w:rsid w:val="00A00534"/>
    <w:rsid w:val="00A005BF"/>
    <w:rsid w:val="00A146FB"/>
    <w:rsid w:val="00A16160"/>
    <w:rsid w:val="00A16E4E"/>
    <w:rsid w:val="00A2406E"/>
    <w:rsid w:val="00A4068D"/>
    <w:rsid w:val="00A55A38"/>
    <w:rsid w:val="00A64C54"/>
    <w:rsid w:val="00A6728E"/>
    <w:rsid w:val="00A70D77"/>
    <w:rsid w:val="00A75ACA"/>
    <w:rsid w:val="00A861A7"/>
    <w:rsid w:val="00AA0FF1"/>
    <w:rsid w:val="00AA129C"/>
    <w:rsid w:val="00AC0A91"/>
    <w:rsid w:val="00AC560A"/>
    <w:rsid w:val="00AD1B5A"/>
    <w:rsid w:val="00AD42C1"/>
    <w:rsid w:val="00AD69E3"/>
    <w:rsid w:val="00AD7D60"/>
    <w:rsid w:val="00AE0FEB"/>
    <w:rsid w:val="00AE52B1"/>
    <w:rsid w:val="00AF378F"/>
    <w:rsid w:val="00AF7DC2"/>
    <w:rsid w:val="00B02341"/>
    <w:rsid w:val="00B22162"/>
    <w:rsid w:val="00B23A1B"/>
    <w:rsid w:val="00B4313C"/>
    <w:rsid w:val="00B52652"/>
    <w:rsid w:val="00B52D59"/>
    <w:rsid w:val="00B725EC"/>
    <w:rsid w:val="00B77FE3"/>
    <w:rsid w:val="00B87670"/>
    <w:rsid w:val="00B87D45"/>
    <w:rsid w:val="00B87D89"/>
    <w:rsid w:val="00B87F9E"/>
    <w:rsid w:val="00B94172"/>
    <w:rsid w:val="00B954D3"/>
    <w:rsid w:val="00B964E5"/>
    <w:rsid w:val="00B970CE"/>
    <w:rsid w:val="00BA405C"/>
    <w:rsid w:val="00BB28F7"/>
    <w:rsid w:val="00BB7E50"/>
    <w:rsid w:val="00BC4385"/>
    <w:rsid w:val="00BC47DE"/>
    <w:rsid w:val="00C0116A"/>
    <w:rsid w:val="00C13186"/>
    <w:rsid w:val="00C303DB"/>
    <w:rsid w:val="00C337BB"/>
    <w:rsid w:val="00C3656A"/>
    <w:rsid w:val="00C3668A"/>
    <w:rsid w:val="00C50BB9"/>
    <w:rsid w:val="00C602ED"/>
    <w:rsid w:val="00C74648"/>
    <w:rsid w:val="00C76EC9"/>
    <w:rsid w:val="00C7760B"/>
    <w:rsid w:val="00C80E4A"/>
    <w:rsid w:val="00C829E9"/>
    <w:rsid w:val="00C943A5"/>
    <w:rsid w:val="00CA1A75"/>
    <w:rsid w:val="00CA3BD2"/>
    <w:rsid w:val="00CD0641"/>
    <w:rsid w:val="00CD1CE0"/>
    <w:rsid w:val="00CE219B"/>
    <w:rsid w:val="00CF542A"/>
    <w:rsid w:val="00CF7328"/>
    <w:rsid w:val="00D018F8"/>
    <w:rsid w:val="00D225BF"/>
    <w:rsid w:val="00D242A4"/>
    <w:rsid w:val="00D30EFD"/>
    <w:rsid w:val="00D353F6"/>
    <w:rsid w:val="00D412C4"/>
    <w:rsid w:val="00D465E7"/>
    <w:rsid w:val="00D52E9D"/>
    <w:rsid w:val="00D61990"/>
    <w:rsid w:val="00D74CB3"/>
    <w:rsid w:val="00D822A0"/>
    <w:rsid w:val="00D82F29"/>
    <w:rsid w:val="00D859A9"/>
    <w:rsid w:val="00D97E0E"/>
    <w:rsid w:val="00DC0068"/>
    <w:rsid w:val="00DE0C24"/>
    <w:rsid w:val="00DF0E5E"/>
    <w:rsid w:val="00DF49B0"/>
    <w:rsid w:val="00E2383F"/>
    <w:rsid w:val="00E3526C"/>
    <w:rsid w:val="00E50154"/>
    <w:rsid w:val="00E51C38"/>
    <w:rsid w:val="00E533CA"/>
    <w:rsid w:val="00E54E99"/>
    <w:rsid w:val="00E65418"/>
    <w:rsid w:val="00E70FE9"/>
    <w:rsid w:val="00E857BB"/>
    <w:rsid w:val="00E90593"/>
    <w:rsid w:val="00E950F8"/>
    <w:rsid w:val="00EA0597"/>
    <w:rsid w:val="00EA0650"/>
    <w:rsid w:val="00EA115C"/>
    <w:rsid w:val="00EB4B72"/>
    <w:rsid w:val="00EC34F8"/>
    <w:rsid w:val="00EC47E4"/>
    <w:rsid w:val="00ED0D2C"/>
    <w:rsid w:val="00ED3864"/>
    <w:rsid w:val="00ED45E0"/>
    <w:rsid w:val="00ED7969"/>
    <w:rsid w:val="00F04BF3"/>
    <w:rsid w:val="00F154F5"/>
    <w:rsid w:val="00F20131"/>
    <w:rsid w:val="00F30674"/>
    <w:rsid w:val="00F3211F"/>
    <w:rsid w:val="00F32946"/>
    <w:rsid w:val="00F436E8"/>
    <w:rsid w:val="00F43A35"/>
    <w:rsid w:val="00F46285"/>
    <w:rsid w:val="00F576F2"/>
    <w:rsid w:val="00F746F0"/>
    <w:rsid w:val="00F748B7"/>
    <w:rsid w:val="00F834F6"/>
    <w:rsid w:val="00F85477"/>
    <w:rsid w:val="00F92117"/>
    <w:rsid w:val="00F95BA0"/>
    <w:rsid w:val="00FA10FF"/>
    <w:rsid w:val="00FA322F"/>
    <w:rsid w:val="00FB2693"/>
    <w:rsid w:val="00FC2FD1"/>
    <w:rsid w:val="00FD123C"/>
    <w:rsid w:val="00FE25B9"/>
    <w:rsid w:val="00FF1AA2"/>
    <w:rsid w:val="00FF7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3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335"/>
    <w:pPr>
      <w:keepNext/>
      <w:jc w:val="right"/>
      <w:outlineLvl w:val="0"/>
    </w:pPr>
    <w:rPr>
      <w:b/>
      <w:bCs/>
      <w:color w:val="339966"/>
    </w:rPr>
  </w:style>
  <w:style w:type="paragraph" w:styleId="Heading2">
    <w:name w:val="heading 2"/>
    <w:basedOn w:val="Normal"/>
    <w:next w:val="Normal"/>
    <w:link w:val="Heading2Char"/>
    <w:uiPriority w:val="9"/>
    <w:qFormat/>
    <w:rsid w:val="00360335"/>
    <w:pPr>
      <w:keepNext/>
      <w:ind w:left="5040" w:firstLine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60335"/>
    <w:pPr>
      <w:keepNext/>
      <w:jc w:val="right"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D89"/>
    <w:rPr>
      <w:b/>
      <w:bCs/>
      <w:color w:val="339966"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87D89"/>
    <w:rPr>
      <w:b/>
      <w:bCs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3603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D89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3603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D89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74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D8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6F28B0"/>
    <w:rPr>
      <w:color w:val="0000FF"/>
      <w:u w:val="single"/>
    </w:rPr>
  </w:style>
  <w:style w:type="paragraph" w:styleId="NoSpacing">
    <w:name w:val="No Spacing"/>
    <w:uiPriority w:val="1"/>
    <w:qFormat/>
    <w:rsid w:val="00A70D77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70D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ZA"/>
    </w:rPr>
  </w:style>
  <w:style w:type="table" w:styleId="TableGrid">
    <w:name w:val="Table Grid"/>
    <w:basedOn w:val="TableNormal"/>
    <w:uiPriority w:val="59"/>
    <w:rsid w:val="00ED7969"/>
    <w:rPr>
      <w:rFonts w:ascii="Arial Black" w:eastAsia="Calibri" w:hAnsi="Arial Black" w:cs="Arial Black"/>
      <w:sz w:val="24"/>
      <w:szCs w:val="24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3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335"/>
    <w:pPr>
      <w:keepNext/>
      <w:jc w:val="right"/>
      <w:outlineLvl w:val="0"/>
    </w:pPr>
    <w:rPr>
      <w:b/>
      <w:bCs/>
      <w:color w:val="339966"/>
    </w:rPr>
  </w:style>
  <w:style w:type="paragraph" w:styleId="Heading2">
    <w:name w:val="heading 2"/>
    <w:basedOn w:val="Normal"/>
    <w:next w:val="Normal"/>
    <w:link w:val="Heading2Char"/>
    <w:uiPriority w:val="9"/>
    <w:qFormat/>
    <w:rsid w:val="00360335"/>
    <w:pPr>
      <w:keepNext/>
      <w:ind w:left="5040" w:firstLine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60335"/>
    <w:pPr>
      <w:keepNext/>
      <w:jc w:val="right"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D89"/>
    <w:rPr>
      <w:b/>
      <w:bCs/>
      <w:color w:val="339966"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87D89"/>
    <w:rPr>
      <w:b/>
      <w:bCs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3603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D89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3603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D89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74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D8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6F28B0"/>
    <w:rPr>
      <w:color w:val="0000FF"/>
      <w:u w:val="single"/>
    </w:rPr>
  </w:style>
  <w:style w:type="paragraph" w:styleId="NoSpacing">
    <w:name w:val="No Spacing"/>
    <w:uiPriority w:val="1"/>
    <w:qFormat/>
    <w:rsid w:val="00A70D77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70D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ZA"/>
    </w:rPr>
  </w:style>
  <w:style w:type="table" w:styleId="TableGrid">
    <w:name w:val="Table Grid"/>
    <w:basedOn w:val="TableNormal"/>
    <w:uiPriority w:val="59"/>
    <w:rsid w:val="00ED7969"/>
    <w:rPr>
      <w:rFonts w:ascii="Arial Black" w:eastAsia="Calibri" w:hAnsi="Arial Black" w:cs="Arial Black"/>
      <w:sz w:val="24"/>
      <w:szCs w:val="24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xhariep.gov.za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martyr@xhariep.gov.z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82238-90CC-46EF-8949-191F01588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area of unfound diversity</vt:lpstr>
    </vt:vector>
  </TitlesOfParts>
  <Company>Organization</Company>
  <LinksUpToDate>false</LinksUpToDate>
  <CharactersWithSpaces>2263</CharactersWithSpaces>
  <SharedDoc>false</SharedDoc>
  <HLinks>
    <vt:vector size="6" baseType="variant">
      <vt:variant>
        <vt:i4>7274529</vt:i4>
      </vt:variant>
      <vt:variant>
        <vt:i4>0</vt:i4>
      </vt:variant>
      <vt:variant>
        <vt:i4>0</vt:i4>
      </vt:variant>
      <vt:variant>
        <vt:i4>5</vt:i4>
      </vt:variant>
      <vt:variant>
        <vt:lpwstr>http://www.xhariep.gov.za/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area of unfound diversity</dc:title>
  <dc:creator>Administrator</dc:creator>
  <cp:lastModifiedBy>tshabalalaj</cp:lastModifiedBy>
  <cp:revision>2</cp:revision>
  <cp:lastPrinted>2014-03-14T09:34:00Z</cp:lastPrinted>
  <dcterms:created xsi:type="dcterms:W3CDTF">2014-06-11T13:05:00Z</dcterms:created>
  <dcterms:modified xsi:type="dcterms:W3CDTF">2014-06-11T13:05:00Z</dcterms:modified>
</cp:coreProperties>
</file>