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082" w:rsidRDefault="008A7A01">
      <w:pPr>
        <w:spacing w:line="200" w:lineRule="exact"/>
        <w:rPr>
          <w:sz w:val="20"/>
          <w:szCs w:val="20"/>
        </w:rPr>
      </w:pPr>
      <w:bookmarkStart w:id="0" w:name="page2"/>
      <w:bookmarkEnd w:id="0"/>
      <w:r>
        <w:rPr>
          <w:noProof/>
          <w:sz w:val="20"/>
          <w:szCs w:val="20"/>
        </w:rPr>
        <w:drawing>
          <wp:anchor distT="0" distB="0" distL="114300" distR="114300" simplePos="0" relativeHeight="251659776" behindDoc="1" locked="0" layoutInCell="0" allowOverlap="1" wp14:anchorId="4EFF1145" wp14:editId="2A465CDC">
            <wp:simplePos x="0" y="0"/>
            <wp:positionH relativeFrom="page">
              <wp:posOffset>2961005</wp:posOffset>
            </wp:positionH>
            <wp:positionV relativeFrom="page">
              <wp:posOffset>3168015</wp:posOffset>
            </wp:positionV>
            <wp:extent cx="1645920" cy="9417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blip>
                    <a:srcRect/>
                    <a:stretch>
                      <a:fillRect/>
                    </a:stretch>
                  </pic:blipFill>
                  <pic:spPr bwMode="auto">
                    <a:xfrm>
                      <a:off x="0" y="0"/>
                      <a:ext cx="1645920" cy="941705"/>
                    </a:xfrm>
                    <a:prstGeom prst="rect">
                      <a:avLst/>
                    </a:prstGeom>
                    <a:noFill/>
                  </pic:spPr>
                </pic:pic>
              </a:graphicData>
            </a:graphic>
          </wp:anchor>
        </w:drawing>
      </w: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52" w:lineRule="exact"/>
        <w:rPr>
          <w:sz w:val="20"/>
          <w:szCs w:val="20"/>
        </w:rPr>
      </w:pPr>
    </w:p>
    <w:p w:rsidR="002A6082" w:rsidRDefault="008A7A01">
      <w:pPr>
        <w:ind w:right="-14"/>
        <w:jc w:val="center"/>
        <w:rPr>
          <w:sz w:val="20"/>
          <w:szCs w:val="20"/>
        </w:rPr>
      </w:pPr>
      <w:r>
        <w:rPr>
          <w:rFonts w:ascii="Arial" w:eastAsia="Arial" w:hAnsi="Arial" w:cs="Arial"/>
          <w:sz w:val="18"/>
          <w:szCs w:val="18"/>
        </w:rPr>
        <w:t>Xhariep District Municipality</w:t>
      </w:r>
    </w:p>
    <w:p w:rsidR="002A6082" w:rsidRDefault="002A6082">
      <w:pPr>
        <w:spacing w:line="206" w:lineRule="exact"/>
        <w:rPr>
          <w:sz w:val="20"/>
          <w:szCs w:val="20"/>
        </w:rPr>
      </w:pPr>
    </w:p>
    <w:p w:rsidR="002A6082" w:rsidRDefault="008A7A01">
      <w:pPr>
        <w:ind w:right="-14"/>
        <w:jc w:val="center"/>
        <w:rPr>
          <w:sz w:val="20"/>
          <w:szCs w:val="20"/>
        </w:rPr>
      </w:pPr>
      <w:r>
        <w:rPr>
          <w:rFonts w:ascii="Arial" w:eastAsia="Arial" w:hAnsi="Arial" w:cs="Arial"/>
          <w:sz w:val="18"/>
          <w:szCs w:val="18"/>
        </w:rPr>
        <w:t>(Registration number DC16)</w:t>
      </w:r>
    </w:p>
    <w:p w:rsidR="002A6082" w:rsidRDefault="002A6082">
      <w:pPr>
        <w:spacing w:line="25" w:lineRule="exact"/>
        <w:rPr>
          <w:sz w:val="20"/>
          <w:szCs w:val="20"/>
        </w:rPr>
      </w:pPr>
    </w:p>
    <w:p w:rsidR="002A6082" w:rsidRDefault="008A7A01">
      <w:pPr>
        <w:ind w:right="-14"/>
        <w:jc w:val="center"/>
        <w:rPr>
          <w:sz w:val="20"/>
          <w:szCs w:val="20"/>
        </w:rPr>
      </w:pPr>
      <w:r>
        <w:rPr>
          <w:rFonts w:ascii="Arial" w:eastAsia="Arial" w:hAnsi="Arial" w:cs="Arial"/>
          <w:sz w:val="18"/>
          <w:szCs w:val="18"/>
        </w:rPr>
        <w:t>Annual Financial Statements</w:t>
      </w:r>
    </w:p>
    <w:p w:rsidR="002A6082" w:rsidRDefault="008A7A01">
      <w:pPr>
        <w:ind w:right="-14"/>
        <w:jc w:val="center"/>
        <w:rPr>
          <w:sz w:val="20"/>
          <w:szCs w:val="20"/>
        </w:rPr>
      </w:pPr>
      <w:r>
        <w:rPr>
          <w:rFonts w:ascii="Arial" w:eastAsia="Arial" w:hAnsi="Arial" w:cs="Arial"/>
          <w:sz w:val="18"/>
          <w:szCs w:val="18"/>
        </w:rPr>
        <w:t>for the year ended June 30, 2018</w:t>
      </w:r>
    </w:p>
    <w:p w:rsidR="002A6082" w:rsidRDefault="002A6082">
      <w:pPr>
        <w:sectPr w:rsidR="002A6082" w:rsidSect="001B3CCD">
          <w:footerReference w:type="default" r:id="rId9"/>
          <w:pgSz w:w="11900" w:h="16838"/>
          <w:pgMar w:top="1440" w:right="1440" w:bottom="1440" w:left="1440" w:header="0" w:footer="0" w:gutter="0"/>
          <w:pgNumType w:start="117"/>
          <w:cols w:space="720" w:equalWidth="0">
            <w:col w:w="9025"/>
          </w:cols>
        </w:sectPr>
      </w:pPr>
    </w:p>
    <w:p w:rsidR="002A6082" w:rsidRDefault="008A7A01">
      <w:pPr>
        <w:rPr>
          <w:sz w:val="20"/>
          <w:szCs w:val="20"/>
        </w:rPr>
      </w:pPr>
      <w:bookmarkStart w:id="1" w:name="page3"/>
      <w:bookmarkEnd w:id="1"/>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General Information</w:t>
      </w:r>
    </w:p>
    <w:p w:rsidR="002A6082" w:rsidRDefault="002A6082">
      <w:pPr>
        <w:spacing w:line="20" w:lineRule="exact"/>
        <w:rPr>
          <w:sz w:val="20"/>
          <w:szCs w:val="20"/>
        </w:rPr>
      </w:pPr>
    </w:p>
    <w:p w:rsidR="002A6082" w:rsidRDefault="00145A3A">
      <w:pPr>
        <w:spacing w:line="380" w:lineRule="exact"/>
        <w:rPr>
          <w:sz w:val="20"/>
          <w:szCs w:val="20"/>
        </w:rPr>
      </w:pPr>
      <w:r>
        <w:rPr>
          <w:noProof/>
          <w:sz w:val="20"/>
          <w:szCs w:val="20"/>
        </w:rPr>
        <w:drawing>
          <wp:anchor distT="0" distB="0" distL="114300" distR="114300" simplePos="0" relativeHeight="251492352" behindDoc="1" locked="0" layoutInCell="0" allowOverlap="1" wp14:anchorId="707876AB" wp14:editId="586D79AE">
            <wp:simplePos x="0" y="0"/>
            <wp:positionH relativeFrom="column">
              <wp:posOffset>0</wp:posOffset>
            </wp:positionH>
            <wp:positionV relativeFrom="paragraph">
              <wp:posOffset>38100</wp:posOffset>
            </wp:positionV>
            <wp:extent cx="25573990" cy="450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blip>
                    <a:srcRect/>
                    <a:stretch>
                      <a:fillRect/>
                    </a:stretch>
                  </pic:blipFill>
                  <pic:spPr bwMode="auto">
                    <a:xfrm>
                      <a:off x="0" y="0"/>
                      <a:ext cx="25573990" cy="45085"/>
                    </a:xfrm>
                    <a:prstGeom prst="rect">
                      <a:avLst/>
                    </a:prstGeom>
                    <a:noFill/>
                  </pic:spPr>
                </pic:pic>
              </a:graphicData>
            </a:graphic>
            <wp14:sizeRelH relativeFrom="margin">
              <wp14:pctWidth>0</wp14:pctWidth>
            </wp14:sizeRelH>
            <wp14:sizeRelV relativeFrom="margin">
              <wp14:pctHeight>0</wp14:pctHeight>
            </wp14:sizeRelV>
          </wp:anchor>
        </w:drawing>
      </w:r>
    </w:p>
    <w:p w:rsidR="002A6082" w:rsidRDefault="008A7A01">
      <w:pPr>
        <w:tabs>
          <w:tab w:val="left" w:pos="4800"/>
        </w:tabs>
        <w:rPr>
          <w:sz w:val="20"/>
          <w:szCs w:val="20"/>
        </w:rPr>
      </w:pPr>
      <w:r>
        <w:rPr>
          <w:rFonts w:ascii="Arial" w:eastAsia="Arial" w:hAnsi="Arial" w:cs="Arial"/>
          <w:b/>
          <w:bCs/>
          <w:sz w:val="18"/>
          <w:szCs w:val="18"/>
        </w:rPr>
        <w:t>Legal form of entity</w:t>
      </w:r>
      <w:r>
        <w:rPr>
          <w:sz w:val="20"/>
          <w:szCs w:val="20"/>
        </w:rPr>
        <w:tab/>
      </w:r>
      <w:r>
        <w:rPr>
          <w:rFonts w:ascii="Arial" w:eastAsia="Arial" w:hAnsi="Arial" w:cs="Arial"/>
          <w:sz w:val="18"/>
          <w:szCs w:val="18"/>
        </w:rPr>
        <w:t>South African Category C Municipality as defined by the Municipal</w:t>
      </w:r>
    </w:p>
    <w:p w:rsidR="002A6082" w:rsidRDefault="002A6082">
      <w:pPr>
        <w:spacing w:line="25" w:lineRule="exact"/>
        <w:rPr>
          <w:sz w:val="20"/>
          <w:szCs w:val="20"/>
        </w:rPr>
      </w:pPr>
    </w:p>
    <w:p w:rsidR="002A6082" w:rsidRDefault="008A7A01">
      <w:pPr>
        <w:ind w:left="4820"/>
        <w:rPr>
          <w:sz w:val="20"/>
          <w:szCs w:val="20"/>
        </w:rPr>
      </w:pPr>
      <w:r>
        <w:rPr>
          <w:rFonts w:ascii="Arial" w:eastAsia="Arial" w:hAnsi="Arial" w:cs="Arial"/>
          <w:sz w:val="18"/>
          <w:szCs w:val="18"/>
        </w:rPr>
        <w:t>Structures Act (Act no 117 of 1998).</w:t>
      </w:r>
    </w:p>
    <w:p w:rsidR="002A6082" w:rsidRDefault="002A6082">
      <w:pPr>
        <w:spacing w:line="177" w:lineRule="exact"/>
        <w:rPr>
          <w:sz w:val="20"/>
          <w:szCs w:val="20"/>
        </w:rPr>
      </w:pPr>
    </w:p>
    <w:p w:rsidR="002A6082" w:rsidRDefault="008A7A01">
      <w:pPr>
        <w:tabs>
          <w:tab w:val="left" w:pos="4800"/>
        </w:tabs>
        <w:rPr>
          <w:sz w:val="20"/>
          <w:szCs w:val="20"/>
        </w:rPr>
      </w:pPr>
      <w:r>
        <w:rPr>
          <w:rFonts w:ascii="Arial" w:eastAsia="Arial" w:hAnsi="Arial" w:cs="Arial"/>
          <w:b/>
          <w:bCs/>
          <w:sz w:val="18"/>
          <w:szCs w:val="18"/>
        </w:rPr>
        <w:t>Nature of business and principal activities</w:t>
      </w:r>
      <w:r>
        <w:rPr>
          <w:sz w:val="20"/>
          <w:szCs w:val="20"/>
        </w:rPr>
        <w:tab/>
      </w:r>
      <w:r>
        <w:rPr>
          <w:rFonts w:ascii="Arial" w:eastAsia="Arial" w:hAnsi="Arial" w:cs="Arial"/>
          <w:sz w:val="18"/>
          <w:szCs w:val="18"/>
        </w:rPr>
        <w:t>Xhariep District Municipality is a district municipality performing the</w:t>
      </w:r>
    </w:p>
    <w:p w:rsidR="002A6082" w:rsidRDefault="002A6082">
      <w:pPr>
        <w:spacing w:line="25" w:lineRule="exact"/>
        <w:rPr>
          <w:sz w:val="20"/>
          <w:szCs w:val="20"/>
        </w:rPr>
      </w:pPr>
    </w:p>
    <w:p w:rsidR="002A6082" w:rsidRDefault="008A7A01">
      <w:pPr>
        <w:ind w:left="4820"/>
        <w:rPr>
          <w:sz w:val="20"/>
          <w:szCs w:val="20"/>
        </w:rPr>
      </w:pPr>
      <w:r>
        <w:rPr>
          <w:rFonts w:ascii="Arial" w:eastAsia="Arial" w:hAnsi="Arial" w:cs="Arial"/>
          <w:sz w:val="18"/>
          <w:szCs w:val="18"/>
        </w:rPr>
        <w:t>function as set out in the constitution(Act no 105 of 1996).</w:t>
      </w:r>
    </w:p>
    <w:p w:rsidR="002A6082" w:rsidRDefault="002A6082">
      <w:pPr>
        <w:spacing w:line="182" w:lineRule="exact"/>
        <w:rPr>
          <w:sz w:val="20"/>
          <w:szCs w:val="20"/>
        </w:rPr>
      </w:pPr>
    </w:p>
    <w:p w:rsidR="002A6082" w:rsidRDefault="008A7A01">
      <w:pPr>
        <w:ind w:left="4820"/>
        <w:rPr>
          <w:sz w:val="20"/>
          <w:szCs w:val="20"/>
        </w:rPr>
      </w:pPr>
      <w:r>
        <w:rPr>
          <w:rFonts w:ascii="Arial" w:eastAsia="Arial" w:hAnsi="Arial" w:cs="Arial"/>
          <w:sz w:val="18"/>
          <w:szCs w:val="18"/>
        </w:rPr>
        <w:t>Xhariep District Municipality includes the municipal areas of Mohokare</w:t>
      </w:r>
    </w:p>
    <w:p w:rsidR="002A6082" w:rsidRDefault="002A6082">
      <w:pPr>
        <w:spacing w:line="23" w:lineRule="exact"/>
        <w:rPr>
          <w:sz w:val="20"/>
          <w:szCs w:val="20"/>
        </w:rPr>
      </w:pPr>
    </w:p>
    <w:p w:rsidR="002A6082" w:rsidRDefault="008A7A01">
      <w:pPr>
        <w:jc w:val="right"/>
        <w:rPr>
          <w:sz w:val="20"/>
          <w:szCs w:val="20"/>
        </w:rPr>
      </w:pPr>
      <w:r>
        <w:rPr>
          <w:rFonts w:ascii="Arial" w:eastAsia="Arial" w:hAnsi="Arial" w:cs="Arial"/>
          <w:sz w:val="18"/>
          <w:szCs w:val="18"/>
        </w:rPr>
        <w:t>Local Municipality, Letsemeng Local Municipality and Kopanong Local</w:t>
      </w:r>
    </w:p>
    <w:p w:rsidR="002A6082" w:rsidRDefault="008A7A01">
      <w:pPr>
        <w:ind w:left="4820"/>
        <w:rPr>
          <w:sz w:val="20"/>
          <w:szCs w:val="20"/>
        </w:rPr>
      </w:pPr>
      <w:r>
        <w:rPr>
          <w:rFonts w:ascii="Arial" w:eastAsia="Arial" w:hAnsi="Arial" w:cs="Arial"/>
          <w:sz w:val="18"/>
          <w:szCs w:val="18"/>
        </w:rPr>
        <w:t>Municipality.</w:t>
      </w:r>
    </w:p>
    <w:p w:rsidR="002A6082" w:rsidRDefault="002A6082">
      <w:pPr>
        <w:spacing w:line="177" w:lineRule="exact"/>
        <w:rPr>
          <w:sz w:val="20"/>
          <w:szCs w:val="20"/>
        </w:rPr>
      </w:pPr>
    </w:p>
    <w:p w:rsidR="002A6082" w:rsidRDefault="008A7A01">
      <w:pPr>
        <w:rPr>
          <w:sz w:val="20"/>
          <w:szCs w:val="20"/>
        </w:rPr>
      </w:pPr>
      <w:r>
        <w:rPr>
          <w:rFonts w:ascii="Arial" w:eastAsia="Arial" w:hAnsi="Arial" w:cs="Arial"/>
          <w:b/>
          <w:bCs/>
          <w:sz w:val="18"/>
          <w:szCs w:val="18"/>
        </w:rPr>
        <w:t>Mayoral committee</w:t>
      </w:r>
    </w:p>
    <w:p w:rsidR="002A6082" w:rsidRDefault="002A6082">
      <w:pPr>
        <w:spacing w:line="57" w:lineRule="exact"/>
        <w:rPr>
          <w:sz w:val="20"/>
          <w:szCs w:val="20"/>
        </w:rPr>
      </w:pPr>
    </w:p>
    <w:p w:rsidR="002A6082" w:rsidRDefault="008A7A01">
      <w:pPr>
        <w:tabs>
          <w:tab w:val="left" w:pos="4800"/>
        </w:tabs>
        <w:rPr>
          <w:sz w:val="20"/>
          <w:szCs w:val="20"/>
        </w:rPr>
      </w:pPr>
      <w:r>
        <w:rPr>
          <w:rFonts w:ascii="Arial" w:eastAsia="Arial" w:hAnsi="Arial" w:cs="Arial"/>
          <w:sz w:val="18"/>
          <w:szCs w:val="18"/>
        </w:rPr>
        <w:t>Executive Mayor</w:t>
      </w:r>
      <w:r>
        <w:rPr>
          <w:sz w:val="20"/>
          <w:szCs w:val="20"/>
        </w:rPr>
        <w:tab/>
      </w:r>
      <w:r>
        <w:rPr>
          <w:rFonts w:ascii="Arial" w:eastAsia="Arial" w:hAnsi="Arial" w:cs="Arial"/>
          <w:sz w:val="17"/>
          <w:szCs w:val="17"/>
        </w:rPr>
        <w:t>Cllr MJ Sehanka</w:t>
      </w:r>
    </w:p>
    <w:p w:rsidR="002A6082" w:rsidRDefault="002A6082">
      <w:pPr>
        <w:spacing w:line="206" w:lineRule="exact"/>
        <w:rPr>
          <w:sz w:val="20"/>
          <w:szCs w:val="20"/>
        </w:rPr>
      </w:pPr>
    </w:p>
    <w:p w:rsidR="002A6082" w:rsidRDefault="008A7A01">
      <w:pPr>
        <w:tabs>
          <w:tab w:val="left" w:pos="4800"/>
        </w:tabs>
        <w:rPr>
          <w:sz w:val="20"/>
          <w:szCs w:val="20"/>
        </w:rPr>
      </w:pPr>
      <w:r>
        <w:rPr>
          <w:rFonts w:ascii="Arial" w:eastAsia="Arial" w:hAnsi="Arial" w:cs="Arial"/>
          <w:sz w:val="18"/>
          <w:szCs w:val="18"/>
        </w:rPr>
        <w:t>Speaker</w:t>
      </w:r>
      <w:r>
        <w:rPr>
          <w:sz w:val="20"/>
          <w:szCs w:val="20"/>
        </w:rPr>
        <w:tab/>
      </w:r>
      <w:r>
        <w:rPr>
          <w:rFonts w:ascii="Arial" w:eastAsia="Arial" w:hAnsi="Arial" w:cs="Arial"/>
          <w:sz w:val="18"/>
          <w:szCs w:val="18"/>
        </w:rPr>
        <w:t>Cllr NS Mqungquthu</w:t>
      </w:r>
    </w:p>
    <w:p w:rsidR="002A6082" w:rsidRDefault="002A6082">
      <w:pPr>
        <w:spacing w:line="55" w:lineRule="exact"/>
        <w:rPr>
          <w:sz w:val="20"/>
          <w:szCs w:val="20"/>
        </w:rPr>
      </w:pPr>
    </w:p>
    <w:p w:rsidR="002A6082" w:rsidRDefault="008A7A01">
      <w:pPr>
        <w:tabs>
          <w:tab w:val="left" w:pos="4800"/>
        </w:tabs>
        <w:rPr>
          <w:sz w:val="20"/>
          <w:szCs w:val="20"/>
        </w:rPr>
      </w:pPr>
      <w:r>
        <w:rPr>
          <w:rFonts w:ascii="Arial" w:eastAsia="Arial" w:hAnsi="Arial" w:cs="Arial"/>
          <w:sz w:val="18"/>
          <w:szCs w:val="18"/>
        </w:rPr>
        <w:t>Councillors</w:t>
      </w:r>
      <w:r>
        <w:rPr>
          <w:sz w:val="20"/>
          <w:szCs w:val="20"/>
        </w:rPr>
        <w:tab/>
      </w:r>
      <w:r>
        <w:rPr>
          <w:rFonts w:ascii="Arial" w:eastAsia="Arial" w:hAnsi="Arial" w:cs="Arial"/>
          <w:sz w:val="18"/>
          <w:szCs w:val="18"/>
        </w:rPr>
        <w:t>Cllr AJJ van Rensburg</w:t>
      </w:r>
    </w:p>
    <w:p w:rsidR="002A6082" w:rsidRDefault="002A6082">
      <w:pPr>
        <w:spacing w:line="55" w:lineRule="exact"/>
        <w:rPr>
          <w:sz w:val="20"/>
          <w:szCs w:val="20"/>
        </w:rPr>
      </w:pPr>
    </w:p>
    <w:p w:rsidR="002A6082" w:rsidRDefault="008A7A01">
      <w:pPr>
        <w:ind w:left="4820"/>
        <w:rPr>
          <w:sz w:val="20"/>
          <w:szCs w:val="20"/>
        </w:rPr>
      </w:pPr>
      <w:r>
        <w:rPr>
          <w:rFonts w:ascii="Arial" w:eastAsia="Arial" w:hAnsi="Arial" w:cs="Arial"/>
          <w:sz w:val="18"/>
          <w:szCs w:val="18"/>
        </w:rPr>
        <w:t>Cllr MG Ntwanambi</w:t>
      </w:r>
    </w:p>
    <w:p w:rsidR="002A6082" w:rsidRDefault="002A6082">
      <w:pPr>
        <w:spacing w:line="55" w:lineRule="exact"/>
        <w:rPr>
          <w:sz w:val="20"/>
          <w:szCs w:val="20"/>
        </w:rPr>
      </w:pPr>
    </w:p>
    <w:p w:rsidR="002A6082" w:rsidRDefault="008A7A01">
      <w:pPr>
        <w:ind w:left="4820"/>
        <w:rPr>
          <w:sz w:val="20"/>
          <w:szCs w:val="20"/>
        </w:rPr>
      </w:pPr>
      <w:r>
        <w:rPr>
          <w:rFonts w:ascii="Arial" w:eastAsia="Arial" w:hAnsi="Arial" w:cs="Arial"/>
          <w:sz w:val="18"/>
          <w:szCs w:val="18"/>
        </w:rPr>
        <w:t>Cllr B Smit (resigned March 2018)</w:t>
      </w:r>
    </w:p>
    <w:p w:rsidR="002A6082" w:rsidRDefault="002A6082">
      <w:pPr>
        <w:spacing w:line="55" w:lineRule="exact"/>
        <w:rPr>
          <w:sz w:val="20"/>
          <w:szCs w:val="20"/>
        </w:rPr>
      </w:pPr>
    </w:p>
    <w:p w:rsidR="002A6082" w:rsidRDefault="008A7A01">
      <w:pPr>
        <w:ind w:left="4820"/>
        <w:rPr>
          <w:sz w:val="20"/>
          <w:szCs w:val="20"/>
        </w:rPr>
      </w:pPr>
      <w:r>
        <w:rPr>
          <w:rFonts w:ascii="Arial" w:eastAsia="Arial" w:hAnsi="Arial" w:cs="Arial"/>
          <w:sz w:val="18"/>
          <w:szCs w:val="18"/>
        </w:rPr>
        <w:t>Cllr TS Tseuoa</w:t>
      </w:r>
    </w:p>
    <w:p w:rsidR="002A6082" w:rsidRDefault="002A6082">
      <w:pPr>
        <w:spacing w:line="55" w:lineRule="exact"/>
        <w:rPr>
          <w:sz w:val="20"/>
          <w:szCs w:val="20"/>
        </w:rPr>
      </w:pPr>
    </w:p>
    <w:p w:rsidR="002A6082" w:rsidRDefault="008A7A01">
      <w:pPr>
        <w:ind w:left="4820"/>
        <w:rPr>
          <w:sz w:val="20"/>
          <w:szCs w:val="20"/>
        </w:rPr>
      </w:pPr>
      <w:r>
        <w:rPr>
          <w:rFonts w:ascii="Arial" w:eastAsia="Arial" w:hAnsi="Arial" w:cs="Arial"/>
          <w:sz w:val="18"/>
          <w:szCs w:val="18"/>
        </w:rPr>
        <w:t>Cllr C Burger(resigned January 2018)</w:t>
      </w:r>
    </w:p>
    <w:p w:rsidR="002A6082" w:rsidRDefault="002A6082">
      <w:pPr>
        <w:spacing w:line="55" w:lineRule="exact"/>
        <w:rPr>
          <w:sz w:val="20"/>
          <w:szCs w:val="20"/>
        </w:rPr>
      </w:pPr>
    </w:p>
    <w:p w:rsidR="002A6082" w:rsidRDefault="008A7A01">
      <w:pPr>
        <w:ind w:left="4820"/>
        <w:rPr>
          <w:sz w:val="20"/>
          <w:szCs w:val="20"/>
        </w:rPr>
      </w:pPr>
      <w:r>
        <w:rPr>
          <w:rFonts w:ascii="Arial" w:eastAsia="Arial" w:hAnsi="Arial" w:cs="Arial"/>
          <w:sz w:val="18"/>
          <w:szCs w:val="18"/>
        </w:rPr>
        <w:t>Cllr MJ Phaliso</w:t>
      </w:r>
    </w:p>
    <w:p w:rsidR="002A6082" w:rsidRDefault="002A6082">
      <w:pPr>
        <w:spacing w:line="55" w:lineRule="exact"/>
        <w:rPr>
          <w:sz w:val="20"/>
          <w:szCs w:val="20"/>
        </w:rPr>
      </w:pPr>
    </w:p>
    <w:p w:rsidR="002A6082" w:rsidRDefault="008A7A01">
      <w:pPr>
        <w:ind w:left="4820"/>
        <w:rPr>
          <w:sz w:val="20"/>
          <w:szCs w:val="20"/>
        </w:rPr>
      </w:pPr>
      <w:r>
        <w:rPr>
          <w:rFonts w:ascii="Arial" w:eastAsia="Arial" w:hAnsi="Arial" w:cs="Arial"/>
          <w:sz w:val="18"/>
          <w:szCs w:val="18"/>
        </w:rPr>
        <w:t>Cllr TD Mochechepa</w:t>
      </w:r>
    </w:p>
    <w:p w:rsidR="002A6082" w:rsidRDefault="002A6082">
      <w:pPr>
        <w:spacing w:line="55" w:lineRule="exact"/>
        <w:rPr>
          <w:sz w:val="20"/>
          <w:szCs w:val="20"/>
        </w:rPr>
      </w:pPr>
    </w:p>
    <w:p w:rsidR="002A6082" w:rsidRDefault="008A7A01">
      <w:pPr>
        <w:ind w:left="4820"/>
        <w:rPr>
          <w:sz w:val="20"/>
          <w:szCs w:val="20"/>
        </w:rPr>
      </w:pPr>
      <w:r>
        <w:rPr>
          <w:rFonts w:ascii="Arial" w:eastAsia="Arial" w:hAnsi="Arial" w:cs="Arial"/>
          <w:sz w:val="18"/>
          <w:szCs w:val="18"/>
        </w:rPr>
        <w:t>Cllr JK Sebeco</w:t>
      </w:r>
    </w:p>
    <w:p w:rsidR="002A6082" w:rsidRDefault="002A6082">
      <w:pPr>
        <w:spacing w:line="55" w:lineRule="exact"/>
        <w:rPr>
          <w:sz w:val="20"/>
          <w:szCs w:val="20"/>
        </w:rPr>
      </w:pPr>
    </w:p>
    <w:p w:rsidR="002A6082" w:rsidRDefault="008A7A01">
      <w:pPr>
        <w:ind w:left="4820"/>
        <w:rPr>
          <w:sz w:val="20"/>
          <w:szCs w:val="20"/>
        </w:rPr>
      </w:pPr>
      <w:r>
        <w:rPr>
          <w:rFonts w:ascii="Arial" w:eastAsia="Arial" w:hAnsi="Arial" w:cs="Arial"/>
          <w:sz w:val="18"/>
          <w:szCs w:val="18"/>
        </w:rPr>
        <w:t>Cllr ML Mogapi</w:t>
      </w:r>
    </w:p>
    <w:p w:rsidR="002A6082" w:rsidRDefault="002A6082">
      <w:pPr>
        <w:spacing w:line="55" w:lineRule="exact"/>
        <w:rPr>
          <w:sz w:val="20"/>
          <w:szCs w:val="20"/>
        </w:rPr>
      </w:pPr>
    </w:p>
    <w:p w:rsidR="002A6082" w:rsidRDefault="008A7A01">
      <w:pPr>
        <w:ind w:left="4820"/>
        <w:rPr>
          <w:sz w:val="20"/>
          <w:szCs w:val="20"/>
        </w:rPr>
      </w:pPr>
      <w:r>
        <w:rPr>
          <w:rFonts w:ascii="Arial" w:eastAsia="Arial" w:hAnsi="Arial" w:cs="Arial"/>
          <w:sz w:val="18"/>
          <w:szCs w:val="18"/>
        </w:rPr>
        <w:t>Cllr J Moitse</w:t>
      </w:r>
    </w:p>
    <w:p w:rsidR="002A6082" w:rsidRDefault="002A6082">
      <w:pPr>
        <w:spacing w:line="55" w:lineRule="exact"/>
        <w:rPr>
          <w:sz w:val="20"/>
          <w:szCs w:val="20"/>
        </w:rPr>
      </w:pPr>
    </w:p>
    <w:p w:rsidR="002A6082" w:rsidRDefault="008A7A01">
      <w:pPr>
        <w:ind w:left="4820"/>
        <w:rPr>
          <w:sz w:val="20"/>
          <w:szCs w:val="20"/>
        </w:rPr>
      </w:pPr>
      <w:r>
        <w:rPr>
          <w:rFonts w:ascii="Arial" w:eastAsia="Arial" w:hAnsi="Arial" w:cs="Arial"/>
          <w:sz w:val="18"/>
          <w:szCs w:val="18"/>
        </w:rPr>
        <w:t>Cllr AN November</w:t>
      </w:r>
    </w:p>
    <w:p w:rsidR="002A6082" w:rsidRDefault="002A6082">
      <w:pPr>
        <w:spacing w:line="55" w:lineRule="exact"/>
        <w:rPr>
          <w:sz w:val="20"/>
          <w:szCs w:val="20"/>
        </w:rPr>
      </w:pPr>
    </w:p>
    <w:p w:rsidR="002A6082" w:rsidRDefault="008A7A01">
      <w:pPr>
        <w:ind w:left="4820"/>
        <w:rPr>
          <w:sz w:val="20"/>
          <w:szCs w:val="20"/>
        </w:rPr>
      </w:pPr>
      <w:r>
        <w:rPr>
          <w:rFonts w:ascii="Arial" w:eastAsia="Arial" w:hAnsi="Arial" w:cs="Arial"/>
          <w:sz w:val="18"/>
          <w:szCs w:val="18"/>
        </w:rPr>
        <w:t>Cllr JM Moeketsi</w:t>
      </w:r>
    </w:p>
    <w:p w:rsidR="002A6082" w:rsidRDefault="002A6082">
      <w:pPr>
        <w:spacing w:line="55" w:lineRule="exact"/>
        <w:rPr>
          <w:sz w:val="20"/>
          <w:szCs w:val="20"/>
        </w:rPr>
      </w:pPr>
    </w:p>
    <w:p w:rsidR="002A6082" w:rsidRDefault="008A7A01">
      <w:pPr>
        <w:ind w:left="4820"/>
        <w:rPr>
          <w:sz w:val="20"/>
          <w:szCs w:val="20"/>
        </w:rPr>
      </w:pPr>
      <w:r>
        <w:rPr>
          <w:rFonts w:ascii="Arial" w:eastAsia="Arial" w:hAnsi="Arial" w:cs="Arial"/>
          <w:sz w:val="18"/>
          <w:szCs w:val="18"/>
        </w:rPr>
        <w:t>Cllr IS Riddle</w:t>
      </w:r>
    </w:p>
    <w:p w:rsidR="002A6082" w:rsidRDefault="002A6082">
      <w:pPr>
        <w:spacing w:line="55" w:lineRule="exact"/>
        <w:rPr>
          <w:sz w:val="20"/>
          <w:szCs w:val="20"/>
        </w:rPr>
      </w:pPr>
    </w:p>
    <w:p w:rsidR="002A6082" w:rsidRDefault="008A7A01">
      <w:pPr>
        <w:ind w:left="4820"/>
        <w:rPr>
          <w:sz w:val="20"/>
          <w:szCs w:val="20"/>
        </w:rPr>
      </w:pPr>
      <w:r>
        <w:rPr>
          <w:rFonts w:ascii="Arial" w:eastAsia="Arial" w:hAnsi="Arial" w:cs="Arial"/>
          <w:sz w:val="18"/>
          <w:szCs w:val="18"/>
        </w:rPr>
        <w:t>Cllr RW Van Wyk (new April 2018)</w:t>
      </w:r>
    </w:p>
    <w:p w:rsidR="002A6082" w:rsidRDefault="002A6082">
      <w:pPr>
        <w:spacing w:line="55" w:lineRule="exact"/>
        <w:rPr>
          <w:sz w:val="20"/>
          <w:szCs w:val="20"/>
        </w:rPr>
      </w:pPr>
    </w:p>
    <w:p w:rsidR="002A6082" w:rsidRDefault="008A7A01">
      <w:pPr>
        <w:ind w:left="4820"/>
        <w:rPr>
          <w:sz w:val="20"/>
          <w:szCs w:val="20"/>
        </w:rPr>
      </w:pPr>
      <w:r>
        <w:rPr>
          <w:rFonts w:ascii="Arial" w:eastAsia="Arial" w:hAnsi="Arial" w:cs="Arial"/>
          <w:sz w:val="18"/>
          <w:szCs w:val="18"/>
        </w:rPr>
        <w:t>Cllr TV Nthapo(new June 2018)</w:t>
      </w:r>
    </w:p>
    <w:p w:rsidR="002A6082" w:rsidRDefault="002A6082">
      <w:pPr>
        <w:spacing w:line="201" w:lineRule="exact"/>
        <w:rPr>
          <w:sz w:val="20"/>
          <w:szCs w:val="20"/>
        </w:rPr>
      </w:pPr>
    </w:p>
    <w:p w:rsidR="002A6082" w:rsidRDefault="008A7A01">
      <w:pPr>
        <w:tabs>
          <w:tab w:val="left" w:pos="4800"/>
        </w:tabs>
        <w:rPr>
          <w:sz w:val="20"/>
          <w:szCs w:val="20"/>
        </w:rPr>
      </w:pPr>
      <w:r>
        <w:rPr>
          <w:rFonts w:ascii="Arial" w:eastAsia="Arial" w:hAnsi="Arial" w:cs="Arial"/>
          <w:b/>
          <w:bCs/>
          <w:sz w:val="18"/>
          <w:szCs w:val="18"/>
        </w:rPr>
        <w:t>Accounting Officer</w:t>
      </w:r>
      <w:r>
        <w:rPr>
          <w:sz w:val="20"/>
          <w:szCs w:val="20"/>
        </w:rPr>
        <w:tab/>
      </w:r>
      <w:r>
        <w:rPr>
          <w:rFonts w:ascii="Arial" w:eastAsia="Arial" w:hAnsi="Arial" w:cs="Arial"/>
          <w:sz w:val="17"/>
          <w:szCs w:val="17"/>
        </w:rPr>
        <w:t>LY Moletsane</w:t>
      </w:r>
    </w:p>
    <w:p w:rsidR="002A6082" w:rsidRDefault="002A6082">
      <w:pPr>
        <w:spacing w:line="203" w:lineRule="exact"/>
        <w:rPr>
          <w:sz w:val="20"/>
          <w:szCs w:val="20"/>
        </w:rPr>
      </w:pPr>
    </w:p>
    <w:p w:rsidR="002A6082" w:rsidRDefault="008A7A01">
      <w:pPr>
        <w:tabs>
          <w:tab w:val="left" w:pos="4800"/>
        </w:tabs>
        <w:rPr>
          <w:sz w:val="20"/>
          <w:szCs w:val="20"/>
        </w:rPr>
      </w:pPr>
      <w:r>
        <w:rPr>
          <w:rFonts w:ascii="Arial" w:eastAsia="Arial" w:hAnsi="Arial" w:cs="Arial"/>
          <w:b/>
          <w:bCs/>
          <w:sz w:val="18"/>
          <w:szCs w:val="18"/>
        </w:rPr>
        <w:t>Chief Finance Officer (CFO)</w:t>
      </w:r>
      <w:r>
        <w:rPr>
          <w:sz w:val="20"/>
          <w:szCs w:val="20"/>
        </w:rPr>
        <w:tab/>
      </w:r>
      <w:r>
        <w:rPr>
          <w:rFonts w:ascii="Arial" w:eastAsia="Arial" w:hAnsi="Arial" w:cs="Arial"/>
          <w:sz w:val="18"/>
          <w:szCs w:val="18"/>
        </w:rPr>
        <w:t>VK Mokhele</w:t>
      </w:r>
    </w:p>
    <w:p w:rsidR="002A6082" w:rsidRDefault="002A6082">
      <w:pPr>
        <w:spacing w:line="57" w:lineRule="exact"/>
        <w:rPr>
          <w:sz w:val="20"/>
          <w:szCs w:val="20"/>
        </w:rPr>
      </w:pPr>
    </w:p>
    <w:p w:rsidR="002A6082" w:rsidRDefault="008A7A01">
      <w:pPr>
        <w:ind w:left="4820"/>
        <w:rPr>
          <w:sz w:val="20"/>
          <w:szCs w:val="20"/>
        </w:rPr>
      </w:pPr>
      <w:r>
        <w:rPr>
          <w:rFonts w:ascii="Arial" w:eastAsia="Arial" w:hAnsi="Arial" w:cs="Arial"/>
          <w:sz w:val="18"/>
          <w:szCs w:val="18"/>
        </w:rPr>
        <w:t>Acting Chief Financial Officer</w:t>
      </w:r>
    </w:p>
    <w:p w:rsidR="002A6082" w:rsidRDefault="002A6082">
      <w:pPr>
        <w:spacing w:line="201" w:lineRule="exact"/>
        <w:rPr>
          <w:sz w:val="20"/>
          <w:szCs w:val="20"/>
        </w:rPr>
      </w:pPr>
    </w:p>
    <w:p w:rsidR="002A6082" w:rsidRDefault="008A7A01">
      <w:pPr>
        <w:tabs>
          <w:tab w:val="left" w:pos="4800"/>
        </w:tabs>
        <w:rPr>
          <w:sz w:val="20"/>
          <w:szCs w:val="20"/>
        </w:rPr>
      </w:pPr>
      <w:r>
        <w:rPr>
          <w:rFonts w:ascii="Arial" w:eastAsia="Arial" w:hAnsi="Arial" w:cs="Arial"/>
          <w:b/>
          <w:bCs/>
          <w:sz w:val="18"/>
          <w:szCs w:val="18"/>
        </w:rPr>
        <w:t>Registered office</w:t>
      </w:r>
      <w:r>
        <w:rPr>
          <w:sz w:val="20"/>
          <w:szCs w:val="20"/>
        </w:rPr>
        <w:tab/>
      </w:r>
      <w:r>
        <w:rPr>
          <w:rFonts w:ascii="Arial" w:eastAsia="Arial" w:hAnsi="Arial" w:cs="Arial"/>
          <w:sz w:val="18"/>
          <w:szCs w:val="18"/>
        </w:rPr>
        <w:t>20 Louw Street</w:t>
      </w:r>
    </w:p>
    <w:p w:rsidR="002A6082" w:rsidRDefault="002A6082">
      <w:pPr>
        <w:spacing w:line="57" w:lineRule="exact"/>
        <w:rPr>
          <w:sz w:val="20"/>
          <w:szCs w:val="20"/>
        </w:rPr>
      </w:pPr>
    </w:p>
    <w:p w:rsidR="002A6082" w:rsidRDefault="008A7A01">
      <w:pPr>
        <w:ind w:left="4820"/>
        <w:rPr>
          <w:sz w:val="20"/>
          <w:szCs w:val="20"/>
        </w:rPr>
      </w:pPr>
      <w:r>
        <w:rPr>
          <w:rFonts w:ascii="Arial" w:eastAsia="Arial" w:hAnsi="Arial" w:cs="Arial"/>
          <w:sz w:val="18"/>
          <w:szCs w:val="18"/>
        </w:rPr>
        <w:t>Trompsburg</w:t>
      </w:r>
    </w:p>
    <w:p w:rsidR="002A6082" w:rsidRDefault="002A6082">
      <w:pPr>
        <w:spacing w:line="55" w:lineRule="exact"/>
        <w:rPr>
          <w:sz w:val="20"/>
          <w:szCs w:val="20"/>
        </w:rPr>
      </w:pPr>
    </w:p>
    <w:p w:rsidR="002A6082" w:rsidRDefault="008A7A01">
      <w:pPr>
        <w:ind w:left="4820"/>
        <w:rPr>
          <w:sz w:val="20"/>
          <w:szCs w:val="20"/>
        </w:rPr>
      </w:pPr>
      <w:r>
        <w:rPr>
          <w:rFonts w:ascii="Arial" w:eastAsia="Arial" w:hAnsi="Arial" w:cs="Arial"/>
          <w:sz w:val="18"/>
          <w:szCs w:val="18"/>
        </w:rPr>
        <w:t>9913</w:t>
      </w:r>
    </w:p>
    <w:p w:rsidR="002A6082" w:rsidRDefault="002A6082">
      <w:pPr>
        <w:spacing w:line="201" w:lineRule="exact"/>
        <w:rPr>
          <w:sz w:val="20"/>
          <w:szCs w:val="20"/>
        </w:rPr>
      </w:pPr>
    </w:p>
    <w:p w:rsidR="002A6082" w:rsidRDefault="008A7A01">
      <w:pPr>
        <w:tabs>
          <w:tab w:val="left" w:pos="4800"/>
        </w:tabs>
        <w:rPr>
          <w:sz w:val="20"/>
          <w:szCs w:val="20"/>
        </w:rPr>
      </w:pPr>
      <w:r>
        <w:rPr>
          <w:rFonts w:ascii="Arial" w:eastAsia="Arial" w:hAnsi="Arial" w:cs="Arial"/>
          <w:b/>
          <w:bCs/>
          <w:sz w:val="18"/>
          <w:szCs w:val="18"/>
        </w:rPr>
        <w:t>Business address</w:t>
      </w:r>
      <w:r>
        <w:rPr>
          <w:sz w:val="20"/>
          <w:szCs w:val="20"/>
        </w:rPr>
        <w:tab/>
      </w:r>
      <w:r>
        <w:rPr>
          <w:rFonts w:ascii="Arial" w:eastAsia="Arial" w:hAnsi="Arial" w:cs="Arial"/>
          <w:sz w:val="18"/>
          <w:szCs w:val="18"/>
        </w:rPr>
        <w:t>20 Louw Street</w:t>
      </w:r>
    </w:p>
    <w:p w:rsidR="002A6082" w:rsidRDefault="002A6082">
      <w:pPr>
        <w:spacing w:line="57" w:lineRule="exact"/>
        <w:rPr>
          <w:sz w:val="20"/>
          <w:szCs w:val="20"/>
        </w:rPr>
      </w:pPr>
    </w:p>
    <w:p w:rsidR="002A6082" w:rsidRDefault="008A7A01">
      <w:pPr>
        <w:ind w:left="4820"/>
        <w:rPr>
          <w:sz w:val="20"/>
          <w:szCs w:val="20"/>
        </w:rPr>
      </w:pPr>
      <w:r>
        <w:rPr>
          <w:rFonts w:ascii="Arial" w:eastAsia="Arial" w:hAnsi="Arial" w:cs="Arial"/>
          <w:sz w:val="18"/>
          <w:szCs w:val="18"/>
        </w:rPr>
        <w:t>Trompsburg</w:t>
      </w:r>
    </w:p>
    <w:p w:rsidR="002A6082" w:rsidRDefault="002A6082">
      <w:pPr>
        <w:spacing w:line="55" w:lineRule="exact"/>
        <w:rPr>
          <w:sz w:val="20"/>
          <w:szCs w:val="20"/>
        </w:rPr>
      </w:pPr>
    </w:p>
    <w:p w:rsidR="002A6082" w:rsidRDefault="008A7A01">
      <w:pPr>
        <w:ind w:left="4820"/>
        <w:rPr>
          <w:sz w:val="20"/>
          <w:szCs w:val="20"/>
        </w:rPr>
      </w:pPr>
      <w:r>
        <w:rPr>
          <w:rFonts w:ascii="Arial" w:eastAsia="Arial" w:hAnsi="Arial" w:cs="Arial"/>
          <w:sz w:val="18"/>
          <w:szCs w:val="18"/>
        </w:rPr>
        <w:t>9913</w:t>
      </w:r>
    </w:p>
    <w:p w:rsidR="002A6082" w:rsidRDefault="002A6082">
      <w:pPr>
        <w:spacing w:line="201" w:lineRule="exact"/>
        <w:rPr>
          <w:sz w:val="20"/>
          <w:szCs w:val="20"/>
        </w:rPr>
      </w:pPr>
    </w:p>
    <w:p w:rsidR="002A6082" w:rsidRDefault="008A7A01">
      <w:pPr>
        <w:tabs>
          <w:tab w:val="left" w:pos="4800"/>
        </w:tabs>
        <w:rPr>
          <w:sz w:val="20"/>
          <w:szCs w:val="20"/>
        </w:rPr>
      </w:pPr>
      <w:r>
        <w:rPr>
          <w:rFonts w:ascii="Arial" w:eastAsia="Arial" w:hAnsi="Arial" w:cs="Arial"/>
          <w:b/>
          <w:bCs/>
          <w:sz w:val="18"/>
          <w:szCs w:val="18"/>
        </w:rPr>
        <w:t>Bankers</w:t>
      </w:r>
      <w:r>
        <w:rPr>
          <w:sz w:val="20"/>
          <w:szCs w:val="20"/>
        </w:rPr>
        <w:tab/>
      </w:r>
      <w:r>
        <w:rPr>
          <w:rFonts w:ascii="Arial" w:eastAsia="Arial" w:hAnsi="Arial" w:cs="Arial"/>
          <w:sz w:val="18"/>
          <w:szCs w:val="18"/>
        </w:rPr>
        <w:t>ABSA Bank Limited</w:t>
      </w:r>
    </w:p>
    <w:p w:rsidR="002A6082" w:rsidRDefault="002A6082">
      <w:pPr>
        <w:spacing w:line="203" w:lineRule="exact"/>
        <w:rPr>
          <w:sz w:val="20"/>
          <w:szCs w:val="20"/>
        </w:rPr>
      </w:pPr>
    </w:p>
    <w:p w:rsidR="002A6082" w:rsidRDefault="008A7A01">
      <w:pPr>
        <w:tabs>
          <w:tab w:val="left" w:pos="4800"/>
        </w:tabs>
        <w:rPr>
          <w:sz w:val="20"/>
          <w:szCs w:val="20"/>
        </w:rPr>
      </w:pPr>
      <w:r>
        <w:rPr>
          <w:rFonts w:ascii="Arial" w:eastAsia="Arial" w:hAnsi="Arial" w:cs="Arial"/>
          <w:b/>
          <w:bCs/>
          <w:sz w:val="18"/>
          <w:szCs w:val="18"/>
        </w:rPr>
        <w:t>Auditors</w:t>
      </w:r>
      <w:r>
        <w:rPr>
          <w:sz w:val="20"/>
          <w:szCs w:val="20"/>
        </w:rPr>
        <w:tab/>
      </w:r>
      <w:r>
        <w:rPr>
          <w:rFonts w:ascii="Arial" w:eastAsia="Arial" w:hAnsi="Arial" w:cs="Arial"/>
          <w:sz w:val="18"/>
          <w:szCs w:val="18"/>
        </w:rPr>
        <w:t>Auditor General of South Africa</w:t>
      </w:r>
    </w:p>
    <w:p w:rsidR="002A6082" w:rsidRDefault="002A6082">
      <w:pPr>
        <w:spacing w:line="203" w:lineRule="exact"/>
        <w:rPr>
          <w:sz w:val="20"/>
          <w:szCs w:val="20"/>
        </w:rPr>
      </w:pPr>
    </w:p>
    <w:p w:rsidR="002A6082" w:rsidRDefault="008A7A01">
      <w:pPr>
        <w:tabs>
          <w:tab w:val="left" w:pos="4800"/>
        </w:tabs>
        <w:rPr>
          <w:sz w:val="20"/>
          <w:szCs w:val="20"/>
        </w:rPr>
      </w:pPr>
      <w:r>
        <w:rPr>
          <w:rFonts w:ascii="Arial" w:eastAsia="Arial" w:hAnsi="Arial" w:cs="Arial"/>
          <w:b/>
          <w:bCs/>
          <w:sz w:val="18"/>
          <w:szCs w:val="18"/>
        </w:rPr>
        <w:t>Attorneys</w:t>
      </w:r>
      <w:r>
        <w:rPr>
          <w:sz w:val="20"/>
          <w:szCs w:val="20"/>
        </w:rPr>
        <w:tab/>
      </w:r>
      <w:proofErr w:type="spellStart"/>
      <w:r>
        <w:rPr>
          <w:rFonts w:ascii="Arial" w:eastAsia="Arial" w:hAnsi="Arial" w:cs="Arial"/>
          <w:sz w:val="18"/>
          <w:szCs w:val="18"/>
        </w:rPr>
        <w:t>Mthembu</w:t>
      </w:r>
      <w:proofErr w:type="spellEnd"/>
      <w:r>
        <w:rPr>
          <w:rFonts w:ascii="Arial" w:eastAsia="Arial" w:hAnsi="Arial" w:cs="Arial"/>
          <w:sz w:val="18"/>
          <w:szCs w:val="18"/>
        </w:rPr>
        <w:t xml:space="preserve"> Attorneys</w:t>
      </w:r>
    </w:p>
    <w:p w:rsidR="002A6082" w:rsidRDefault="002A6082">
      <w:pPr>
        <w:spacing w:line="203" w:lineRule="exact"/>
        <w:rPr>
          <w:sz w:val="20"/>
          <w:szCs w:val="20"/>
        </w:rPr>
      </w:pPr>
    </w:p>
    <w:p w:rsidR="002A6082" w:rsidRDefault="008A7A01">
      <w:pPr>
        <w:tabs>
          <w:tab w:val="left" w:pos="4800"/>
        </w:tabs>
        <w:rPr>
          <w:sz w:val="20"/>
          <w:szCs w:val="20"/>
        </w:rPr>
      </w:pPr>
      <w:r>
        <w:rPr>
          <w:rFonts w:ascii="Arial" w:eastAsia="Arial" w:hAnsi="Arial" w:cs="Arial"/>
          <w:b/>
          <w:bCs/>
          <w:sz w:val="18"/>
          <w:szCs w:val="18"/>
        </w:rPr>
        <w:t>Telephone</w:t>
      </w:r>
      <w:r>
        <w:rPr>
          <w:sz w:val="20"/>
          <w:szCs w:val="20"/>
        </w:rPr>
        <w:tab/>
      </w:r>
      <w:r>
        <w:rPr>
          <w:rFonts w:ascii="Arial" w:eastAsia="Arial" w:hAnsi="Arial" w:cs="Arial"/>
          <w:sz w:val="18"/>
          <w:szCs w:val="18"/>
        </w:rPr>
        <w:t>051 713 9300</w:t>
      </w:r>
    </w:p>
    <w:p w:rsidR="002A6082" w:rsidRDefault="002A6082">
      <w:pPr>
        <w:spacing w:line="206" w:lineRule="exact"/>
        <w:rPr>
          <w:sz w:val="20"/>
          <w:szCs w:val="20"/>
        </w:rPr>
      </w:pPr>
    </w:p>
    <w:p w:rsidR="002A6082" w:rsidRDefault="008A7A01">
      <w:pPr>
        <w:tabs>
          <w:tab w:val="left" w:pos="4800"/>
        </w:tabs>
        <w:rPr>
          <w:sz w:val="20"/>
          <w:szCs w:val="20"/>
        </w:rPr>
      </w:pPr>
      <w:r>
        <w:rPr>
          <w:rFonts w:ascii="Arial" w:eastAsia="Arial" w:hAnsi="Arial" w:cs="Arial"/>
          <w:b/>
          <w:bCs/>
          <w:sz w:val="18"/>
          <w:szCs w:val="18"/>
        </w:rPr>
        <w:t>Fax</w:t>
      </w:r>
      <w:r>
        <w:rPr>
          <w:sz w:val="20"/>
          <w:szCs w:val="20"/>
        </w:rPr>
        <w:tab/>
      </w:r>
      <w:r>
        <w:rPr>
          <w:rFonts w:ascii="Arial" w:eastAsia="Arial" w:hAnsi="Arial" w:cs="Arial"/>
          <w:sz w:val="18"/>
          <w:szCs w:val="18"/>
        </w:rPr>
        <w:t>051 713 0461</w:t>
      </w:r>
    </w:p>
    <w:p w:rsidR="002A6082" w:rsidRDefault="002A6082">
      <w:pPr>
        <w:spacing w:line="206" w:lineRule="exact"/>
        <w:rPr>
          <w:sz w:val="20"/>
          <w:szCs w:val="20"/>
        </w:rPr>
      </w:pPr>
    </w:p>
    <w:p w:rsidR="002A6082" w:rsidRDefault="008A7A01">
      <w:pPr>
        <w:tabs>
          <w:tab w:val="left" w:pos="4800"/>
        </w:tabs>
        <w:rPr>
          <w:sz w:val="20"/>
          <w:szCs w:val="20"/>
        </w:rPr>
      </w:pPr>
      <w:r>
        <w:rPr>
          <w:rFonts w:ascii="Arial" w:eastAsia="Arial" w:hAnsi="Arial" w:cs="Arial"/>
          <w:b/>
          <w:bCs/>
          <w:sz w:val="18"/>
          <w:szCs w:val="18"/>
        </w:rPr>
        <w:t>Website address</w:t>
      </w:r>
      <w:r>
        <w:rPr>
          <w:sz w:val="20"/>
          <w:szCs w:val="20"/>
        </w:rPr>
        <w:tab/>
      </w:r>
      <w:r>
        <w:rPr>
          <w:rFonts w:ascii="Arial" w:eastAsia="Arial" w:hAnsi="Arial" w:cs="Arial"/>
          <w:sz w:val="17"/>
          <w:szCs w:val="17"/>
        </w:rPr>
        <w:t>www.xhariep.fs.gov.za</w:t>
      </w:r>
    </w:p>
    <w:p w:rsidR="002A6082" w:rsidRDefault="008A7A01">
      <w:pPr>
        <w:spacing w:line="20" w:lineRule="exact"/>
        <w:rPr>
          <w:sz w:val="20"/>
          <w:szCs w:val="20"/>
        </w:rPr>
      </w:pPr>
      <w:r>
        <w:rPr>
          <w:noProof/>
          <w:sz w:val="20"/>
          <w:szCs w:val="20"/>
        </w:rPr>
        <w:drawing>
          <wp:anchor distT="0" distB="0" distL="114300" distR="114300" simplePos="0" relativeHeight="251493376" behindDoc="1" locked="0" layoutInCell="0" allowOverlap="1">
            <wp:simplePos x="0" y="0"/>
            <wp:positionH relativeFrom="column">
              <wp:posOffset>0</wp:posOffset>
            </wp:positionH>
            <wp:positionV relativeFrom="paragraph">
              <wp:posOffset>423545</wp:posOffset>
            </wp:positionV>
            <wp:extent cx="6464935" cy="889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445" w:bottom="473" w:left="1020" w:header="0" w:footer="0" w:gutter="0"/>
          <w:cols w:space="720" w:equalWidth="0">
            <w:col w:w="1044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38" w:lineRule="exact"/>
        <w:rPr>
          <w:sz w:val="20"/>
          <w:szCs w:val="20"/>
        </w:rPr>
      </w:pPr>
    </w:p>
    <w:p w:rsidR="002A6082" w:rsidRDefault="002A6082">
      <w:pPr>
        <w:sectPr w:rsidR="002A6082">
          <w:type w:val="continuous"/>
          <w:pgSz w:w="11900" w:h="16838"/>
          <w:pgMar w:top="989" w:right="445" w:bottom="473" w:left="1020" w:header="0" w:footer="0" w:gutter="0"/>
          <w:cols w:space="720" w:equalWidth="0">
            <w:col w:w="10440"/>
          </w:cols>
        </w:sectPr>
      </w:pPr>
    </w:p>
    <w:p w:rsidR="002A6082" w:rsidRDefault="008A7A01">
      <w:pPr>
        <w:rPr>
          <w:sz w:val="20"/>
          <w:szCs w:val="20"/>
        </w:rPr>
      </w:pPr>
      <w:bookmarkStart w:id="2" w:name="page4"/>
      <w:bookmarkEnd w:id="2"/>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Index</w:t>
      </w:r>
    </w:p>
    <w:p w:rsidR="002A6082" w:rsidRDefault="002A6082">
      <w:pPr>
        <w:spacing w:line="20" w:lineRule="exact"/>
        <w:rPr>
          <w:sz w:val="20"/>
          <w:szCs w:val="20"/>
        </w:rPr>
      </w:pPr>
    </w:p>
    <w:p w:rsidR="002A6082" w:rsidRDefault="00145A3A">
      <w:pPr>
        <w:spacing w:line="382" w:lineRule="exact"/>
        <w:rPr>
          <w:sz w:val="20"/>
          <w:szCs w:val="20"/>
        </w:rPr>
      </w:pPr>
      <w:r>
        <w:rPr>
          <w:noProof/>
          <w:sz w:val="20"/>
          <w:szCs w:val="20"/>
        </w:rPr>
        <w:drawing>
          <wp:anchor distT="0" distB="0" distL="114300" distR="114300" simplePos="0" relativeHeight="251494400" behindDoc="1" locked="0" layoutInCell="0" allowOverlap="1" wp14:anchorId="3729D50F" wp14:editId="5ADF7352">
            <wp:simplePos x="0" y="0"/>
            <wp:positionH relativeFrom="column">
              <wp:posOffset>0</wp:posOffset>
            </wp:positionH>
            <wp:positionV relativeFrom="paragraph">
              <wp:posOffset>38100</wp:posOffset>
            </wp:positionV>
            <wp:extent cx="42624375" cy="76200"/>
            <wp:effectExtent l="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blip>
                    <a:srcRect/>
                    <a:stretch>
                      <a:fillRect/>
                    </a:stretch>
                  </pic:blipFill>
                  <pic:spPr bwMode="auto">
                    <a:xfrm>
                      <a:off x="0" y="0"/>
                      <a:ext cx="42624375" cy="76200"/>
                    </a:xfrm>
                    <a:prstGeom prst="rect">
                      <a:avLst/>
                    </a:prstGeom>
                    <a:noFill/>
                  </pic:spPr>
                </pic:pic>
              </a:graphicData>
            </a:graphic>
            <wp14:sizeRelH relativeFrom="margin">
              <wp14:pctWidth>0</wp14:pctWidth>
            </wp14:sizeRelH>
            <wp14:sizeRelV relativeFrom="margin">
              <wp14:pctHeight>0</wp14:pctHeight>
            </wp14:sizeRelV>
          </wp:anchor>
        </w:drawing>
      </w:r>
    </w:p>
    <w:p w:rsidR="002A6082" w:rsidRDefault="008A7A01">
      <w:pPr>
        <w:rPr>
          <w:sz w:val="20"/>
          <w:szCs w:val="20"/>
        </w:rPr>
      </w:pPr>
      <w:r>
        <w:rPr>
          <w:rFonts w:ascii="Arial" w:eastAsia="Arial" w:hAnsi="Arial" w:cs="Arial"/>
          <w:sz w:val="18"/>
          <w:szCs w:val="18"/>
        </w:rPr>
        <w:t>The reports and statements set out below comprise the annual financial statements presented to the provincial legislature:</w:t>
      </w:r>
    </w:p>
    <w:p w:rsidR="002A6082" w:rsidRDefault="002A6082">
      <w:pPr>
        <w:spacing w:line="201" w:lineRule="exact"/>
        <w:rPr>
          <w:sz w:val="20"/>
          <w:szCs w:val="20"/>
        </w:rPr>
      </w:pPr>
    </w:p>
    <w:tbl>
      <w:tblPr>
        <w:tblW w:w="0" w:type="auto"/>
        <w:tblInd w:w="40" w:type="dxa"/>
        <w:tblLayout w:type="fixed"/>
        <w:tblCellMar>
          <w:left w:w="0" w:type="dxa"/>
          <w:right w:w="0" w:type="dxa"/>
        </w:tblCellMar>
        <w:tblLook w:val="04A0" w:firstRow="1" w:lastRow="0" w:firstColumn="1" w:lastColumn="0" w:noHBand="0" w:noVBand="1"/>
      </w:tblPr>
      <w:tblGrid>
        <w:gridCol w:w="7720"/>
        <w:gridCol w:w="1300"/>
      </w:tblGrid>
      <w:tr w:rsidR="002A6082">
        <w:trPr>
          <w:trHeight w:val="255"/>
        </w:trPr>
        <w:tc>
          <w:tcPr>
            <w:tcW w:w="7720" w:type="dxa"/>
            <w:vAlign w:val="bottom"/>
          </w:tcPr>
          <w:p w:rsidR="002A6082" w:rsidRDefault="002A6082"/>
        </w:tc>
        <w:tc>
          <w:tcPr>
            <w:tcW w:w="1300" w:type="dxa"/>
            <w:vAlign w:val="bottom"/>
          </w:tcPr>
          <w:p w:rsidR="002A6082" w:rsidRDefault="008A7A01">
            <w:pPr>
              <w:ind w:left="800"/>
              <w:rPr>
                <w:sz w:val="20"/>
                <w:szCs w:val="20"/>
              </w:rPr>
            </w:pPr>
            <w:r>
              <w:rPr>
                <w:rFonts w:ascii="Arial" w:eastAsia="Arial" w:hAnsi="Arial" w:cs="Arial"/>
                <w:b/>
                <w:bCs/>
                <w:sz w:val="18"/>
                <w:szCs w:val="18"/>
              </w:rPr>
              <w:t>Page</w:t>
            </w:r>
          </w:p>
        </w:tc>
      </w:tr>
      <w:tr w:rsidR="002A6082">
        <w:trPr>
          <w:trHeight w:val="402"/>
        </w:trPr>
        <w:tc>
          <w:tcPr>
            <w:tcW w:w="7720" w:type="dxa"/>
            <w:vAlign w:val="bottom"/>
          </w:tcPr>
          <w:p w:rsidR="002A6082" w:rsidRDefault="008A7A01">
            <w:pPr>
              <w:rPr>
                <w:sz w:val="20"/>
                <w:szCs w:val="20"/>
              </w:rPr>
            </w:pPr>
            <w:r>
              <w:rPr>
                <w:rFonts w:ascii="Arial" w:eastAsia="Arial" w:hAnsi="Arial" w:cs="Arial"/>
                <w:sz w:val="18"/>
                <w:szCs w:val="18"/>
              </w:rPr>
              <w:t>Accounting Officer's Responsibilities and Approval</w:t>
            </w:r>
          </w:p>
        </w:tc>
        <w:tc>
          <w:tcPr>
            <w:tcW w:w="1300" w:type="dxa"/>
            <w:vAlign w:val="bottom"/>
          </w:tcPr>
          <w:p w:rsidR="002A6082" w:rsidRDefault="00CC0D24">
            <w:pPr>
              <w:ind w:left="630"/>
              <w:jc w:val="center"/>
              <w:rPr>
                <w:sz w:val="20"/>
                <w:szCs w:val="20"/>
              </w:rPr>
            </w:pPr>
            <w:r>
              <w:rPr>
                <w:rFonts w:ascii="Arial" w:eastAsia="Arial" w:hAnsi="Arial" w:cs="Arial"/>
                <w:w w:val="99"/>
                <w:sz w:val="18"/>
                <w:szCs w:val="18"/>
              </w:rPr>
              <w:t>121</w:t>
            </w:r>
          </w:p>
        </w:tc>
      </w:tr>
      <w:tr w:rsidR="002A6082">
        <w:trPr>
          <w:trHeight w:val="410"/>
        </w:trPr>
        <w:tc>
          <w:tcPr>
            <w:tcW w:w="7720" w:type="dxa"/>
            <w:vAlign w:val="bottom"/>
          </w:tcPr>
          <w:p w:rsidR="002A6082" w:rsidRDefault="008A7A01">
            <w:pPr>
              <w:rPr>
                <w:sz w:val="20"/>
                <w:szCs w:val="20"/>
              </w:rPr>
            </w:pPr>
            <w:r>
              <w:rPr>
                <w:rFonts w:ascii="Arial" w:eastAsia="Arial" w:hAnsi="Arial" w:cs="Arial"/>
                <w:sz w:val="18"/>
                <w:szCs w:val="18"/>
              </w:rPr>
              <w:t>Accounting Officer's Report</w:t>
            </w:r>
          </w:p>
        </w:tc>
        <w:tc>
          <w:tcPr>
            <w:tcW w:w="1300" w:type="dxa"/>
            <w:vAlign w:val="bottom"/>
          </w:tcPr>
          <w:p w:rsidR="002A6082" w:rsidRDefault="00CC0D24">
            <w:pPr>
              <w:ind w:left="630"/>
              <w:jc w:val="center"/>
              <w:rPr>
                <w:sz w:val="20"/>
                <w:szCs w:val="20"/>
              </w:rPr>
            </w:pPr>
            <w:r>
              <w:rPr>
                <w:rFonts w:ascii="Arial" w:eastAsia="Arial" w:hAnsi="Arial" w:cs="Arial"/>
                <w:w w:val="99"/>
                <w:sz w:val="18"/>
                <w:szCs w:val="18"/>
              </w:rPr>
              <w:t>122</w:t>
            </w:r>
          </w:p>
        </w:tc>
      </w:tr>
      <w:tr w:rsidR="002A6082">
        <w:trPr>
          <w:trHeight w:val="410"/>
        </w:trPr>
        <w:tc>
          <w:tcPr>
            <w:tcW w:w="7720" w:type="dxa"/>
            <w:vAlign w:val="bottom"/>
          </w:tcPr>
          <w:p w:rsidR="002A6082" w:rsidRDefault="008A7A01">
            <w:pPr>
              <w:rPr>
                <w:sz w:val="20"/>
                <w:szCs w:val="20"/>
              </w:rPr>
            </w:pPr>
            <w:r>
              <w:rPr>
                <w:rFonts w:ascii="Arial" w:eastAsia="Arial" w:hAnsi="Arial" w:cs="Arial"/>
                <w:sz w:val="18"/>
                <w:szCs w:val="18"/>
              </w:rPr>
              <w:t>Statement of Financial Position</w:t>
            </w:r>
          </w:p>
        </w:tc>
        <w:tc>
          <w:tcPr>
            <w:tcW w:w="1300" w:type="dxa"/>
            <w:vAlign w:val="bottom"/>
          </w:tcPr>
          <w:p w:rsidR="002A6082" w:rsidRDefault="00CC0D24">
            <w:pPr>
              <w:ind w:left="630"/>
              <w:jc w:val="center"/>
              <w:rPr>
                <w:sz w:val="20"/>
                <w:szCs w:val="20"/>
              </w:rPr>
            </w:pPr>
            <w:r>
              <w:rPr>
                <w:rFonts w:ascii="Arial" w:eastAsia="Arial" w:hAnsi="Arial" w:cs="Arial"/>
                <w:w w:val="99"/>
                <w:sz w:val="18"/>
                <w:szCs w:val="18"/>
              </w:rPr>
              <w:t>123</w:t>
            </w:r>
          </w:p>
        </w:tc>
      </w:tr>
      <w:tr w:rsidR="002A6082">
        <w:trPr>
          <w:trHeight w:val="410"/>
        </w:trPr>
        <w:tc>
          <w:tcPr>
            <w:tcW w:w="7720" w:type="dxa"/>
            <w:vAlign w:val="bottom"/>
          </w:tcPr>
          <w:p w:rsidR="002A6082" w:rsidRDefault="008A7A01">
            <w:pPr>
              <w:rPr>
                <w:sz w:val="20"/>
                <w:szCs w:val="20"/>
              </w:rPr>
            </w:pPr>
            <w:r>
              <w:rPr>
                <w:rFonts w:ascii="Arial" w:eastAsia="Arial" w:hAnsi="Arial" w:cs="Arial"/>
                <w:sz w:val="18"/>
                <w:szCs w:val="18"/>
              </w:rPr>
              <w:t>Statement of Financial Performance</w:t>
            </w:r>
          </w:p>
        </w:tc>
        <w:tc>
          <w:tcPr>
            <w:tcW w:w="1300" w:type="dxa"/>
            <w:vAlign w:val="bottom"/>
          </w:tcPr>
          <w:p w:rsidR="002A6082" w:rsidRDefault="00CC0D24">
            <w:pPr>
              <w:ind w:left="630"/>
              <w:jc w:val="center"/>
              <w:rPr>
                <w:sz w:val="20"/>
                <w:szCs w:val="20"/>
              </w:rPr>
            </w:pPr>
            <w:r>
              <w:rPr>
                <w:rFonts w:ascii="Arial" w:eastAsia="Arial" w:hAnsi="Arial" w:cs="Arial"/>
                <w:w w:val="99"/>
                <w:sz w:val="18"/>
                <w:szCs w:val="18"/>
              </w:rPr>
              <w:t>124</w:t>
            </w:r>
          </w:p>
        </w:tc>
      </w:tr>
      <w:tr w:rsidR="002A6082">
        <w:trPr>
          <w:trHeight w:val="410"/>
        </w:trPr>
        <w:tc>
          <w:tcPr>
            <w:tcW w:w="7720" w:type="dxa"/>
            <w:vAlign w:val="bottom"/>
          </w:tcPr>
          <w:p w:rsidR="002A6082" w:rsidRDefault="008A7A01">
            <w:pPr>
              <w:rPr>
                <w:sz w:val="20"/>
                <w:szCs w:val="20"/>
              </w:rPr>
            </w:pPr>
            <w:r>
              <w:rPr>
                <w:rFonts w:ascii="Arial" w:eastAsia="Arial" w:hAnsi="Arial" w:cs="Arial"/>
                <w:sz w:val="18"/>
                <w:szCs w:val="18"/>
              </w:rPr>
              <w:t>Statement of Changes in Net Assets</w:t>
            </w:r>
          </w:p>
        </w:tc>
        <w:tc>
          <w:tcPr>
            <w:tcW w:w="1300" w:type="dxa"/>
            <w:vAlign w:val="bottom"/>
          </w:tcPr>
          <w:p w:rsidR="002A6082" w:rsidRDefault="00CC0D24">
            <w:pPr>
              <w:ind w:left="630"/>
              <w:jc w:val="center"/>
              <w:rPr>
                <w:sz w:val="20"/>
                <w:szCs w:val="20"/>
              </w:rPr>
            </w:pPr>
            <w:r>
              <w:rPr>
                <w:rFonts w:ascii="Arial" w:eastAsia="Arial" w:hAnsi="Arial" w:cs="Arial"/>
                <w:w w:val="99"/>
                <w:sz w:val="18"/>
                <w:szCs w:val="18"/>
              </w:rPr>
              <w:t>125</w:t>
            </w:r>
          </w:p>
        </w:tc>
      </w:tr>
      <w:tr w:rsidR="002A6082">
        <w:trPr>
          <w:trHeight w:val="410"/>
        </w:trPr>
        <w:tc>
          <w:tcPr>
            <w:tcW w:w="7720" w:type="dxa"/>
            <w:vAlign w:val="bottom"/>
          </w:tcPr>
          <w:p w:rsidR="002A6082" w:rsidRDefault="008A7A01">
            <w:pPr>
              <w:rPr>
                <w:sz w:val="20"/>
                <w:szCs w:val="20"/>
              </w:rPr>
            </w:pPr>
            <w:r>
              <w:rPr>
                <w:rFonts w:ascii="Arial" w:eastAsia="Arial" w:hAnsi="Arial" w:cs="Arial"/>
                <w:sz w:val="18"/>
                <w:szCs w:val="18"/>
              </w:rPr>
              <w:t>Cash Flow Statement</w:t>
            </w:r>
          </w:p>
        </w:tc>
        <w:tc>
          <w:tcPr>
            <w:tcW w:w="1300" w:type="dxa"/>
            <w:vAlign w:val="bottom"/>
          </w:tcPr>
          <w:p w:rsidR="002A6082" w:rsidRDefault="00CC0D24">
            <w:pPr>
              <w:ind w:left="630"/>
              <w:jc w:val="center"/>
              <w:rPr>
                <w:sz w:val="20"/>
                <w:szCs w:val="20"/>
              </w:rPr>
            </w:pPr>
            <w:r>
              <w:rPr>
                <w:rFonts w:ascii="Arial" w:eastAsia="Arial" w:hAnsi="Arial" w:cs="Arial"/>
                <w:w w:val="99"/>
                <w:sz w:val="18"/>
                <w:szCs w:val="18"/>
              </w:rPr>
              <w:t>126</w:t>
            </w:r>
          </w:p>
        </w:tc>
      </w:tr>
      <w:tr w:rsidR="002A6082">
        <w:trPr>
          <w:trHeight w:val="410"/>
        </w:trPr>
        <w:tc>
          <w:tcPr>
            <w:tcW w:w="7720" w:type="dxa"/>
            <w:vAlign w:val="bottom"/>
          </w:tcPr>
          <w:p w:rsidR="002A6082" w:rsidRDefault="008A7A01">
            <w:pPr>
              <w:rPr>
                <w:sz w:val="20"/>
                <w:szCs w:val="20"/>
              </w:rPr>
            </w:pPr>
            <w:r>
              <w:rPr>
                <w:rFonts w:ascii="Arial" w:eastAsia="Arial" w:hAnsi="Arial" w:cs="Arial"/>
                <w:sz w:val="18"/>
                <w:szCs w:val="18"/>
              </w:rPr>
              <w:t>Statement of Comparison of Budget and Actual Amounts</w:t>
            </w:r>
            <w:r w:rsidR="00CC0D24">
              <w:rPr>
                <w:rFonts w:ascii="Arial" w:eastAsia="Arial" w:hAnsi="Arial" w:cs="Arial"/>
                <w:sz w:val="18"/>
                <w:szCs w:val="18"/>
              </w:rPr>
              <w:t xml:space="preserve">                                                                    </w:t>
            </w:r>
          </w:p>
        </w:tc>
        <w:tc>
          <w:tcPr>
            <w:tcW w:w="1300" w:type="dxa"/>
            <w:vAlign w:val="bottom"/>
          </w:tcPr>
          <w:p w:rsidR="002A6082" w:rsidRDefault="00CC0D24" w:rsidP="00CC0D24">
            <w:pPr>
              <w:rPr>
                <w:sz w:val="20"/>
                <w:szCs w:val="20"/>
              </w:rPr>
            </w:pPr>
            <w:r>
              <w:rPr>
                <w:rFonts w:ascii="Arial" w:eastAsia="Arial" w:hAnsi="Arial" w:cs="Arial"/>
                <w:w w:val="99"/>
                <w:sz w:val="18"/>
                <w:szCs w:val="18"/>
              </w:rPr>
              <w:t xml:space="preserve">      </w:t>
            </w:r>
            <w:r w:rsidR="00B32179">
              <w:rPr>
                <w:rFonts w:ascii="Arial" w:eastAsia="Arial" w:hAnsi="Arial" w:cs="Arial"/>
                <w:w w:val="99"/>
                <w:sz w:val="18"/>
                <w:szCs w:val="18"/>
              </w:rPr>
              <w:t xml:space="preserve">  </w:t>
            </w:r>
            <w:r>
              <w:rPr>
                <w:rFonts w:ascii="Arial" w:eastAsia="Arial" w:hAnsi="Arial" w:cs="Arial"/>
                <w:w w:val="99"/>
                <w:sz w:val="18"/>
                <w:szCs w:val="18"/>
              </w:rPr>
              <w:t xml:space="preserve"> 127</w:t>
            </w:r>
            <w:r w:rsidR="00B32179">
              <w:rPr>
                <w:rFonts w:ascii="Arial" w:eastAsia="Arial" w:hAnsi="Arial" w:cs="Arial"/>
                <w:w w:val="99"/>
                <w:sz w:val="18"/>
                <w:szCs w:val="18"/>
              </w:rPr>
              <w:t xml:space="preserve"> </w:t>
            </w:r>
            <w:r w:rsidR="00145A3A">
              <w:rPr>
                <w:rFonts w:ascii="Arial" w:eastAsia="Arial" w:hAnsi="Arial" w:cs="Arial"/>
                <w:w w:val="99"/>
                <w:sz w:val="18"/>
                <w:szCs w:val="18"/>
              </w:rPr>
              <w:t>–</w:t>
            </w:r>
            <w:r>
              <w:rPr>
                <w:rFonts w:ascii="Arial" w:eastAsia="Arial" w:hAnsi="Arial" w:cs="Arial"/>
                <w:w w:val="99"/>
                <w:sz w:val="18"/>
                <w:szCs w:val="18"/>
              </w:rPr>
              <w:t xml:space="preserve"> 129</w:t>
            </w:r>
          </w:p>
        </w:tc>
      </w:tr>
      <w:tr w:rsidR="002A6082">
        <w:trPr>
          <w:trHeight w:val="410"/>
        </w:trPr>
        <w:tc>
          <w:tcPr>
            <w:tcW w:w="7720" w:type="dxa"/>
            <w:vAlign w:val="bottom"/>
          </w:tcPr>
          <w:p w:rsidR="002A6082" w:rsidRDefault="008A7A01">
            <w:pPr>
              <w:rPr>
                <w:sz w:val="20"/>
                <w:szCs w:val="20"/>
              </w:rPr>
            </w:pPr>
            <w:r>
              <w:rPr>
                <w:rFonts w:ascii="Arial" w:eastAsia="Arial" w:hAnsi="Arial" w:cs="Arial"/>
                <w:sz w:val="18"/>
                <w:szCs w:val="18"/>
              </w:rPr>
              <w:t>Accounting Policies</w:t>
            </w:r>
          </w:p>
        </w:tc>
        <w:tc>
          <w:tcPr>
            <w:tcW w:w="1300" w:type="dxa"/>
            <w:vAlign w:val="bottom"/>
          </w:tcPr>
          <w:p w:rsidR="002A6082" w:rsidRDefault="00CC0D24" w:rsidP="00CC0D24">
            <w:pPr>
              <w:rPr>
                <w:sz w:val="20"/>
                <w:szCs w:val="20"/>
              </w:rPr>
            </w:pPr>
            <w:r>
              <w:rPr>
                <w:rFonts w:ascii="Arial" w:eastAsia="Arial" w:hAnsi="Arial" w:cs="Arial"/>
                <w:w w:val="99"/>
                <w:sz w:val="18"/>
                <w:szCs w:val="18"/>
              </w:rPr>
              <w:t xml:space="preserve">       </w:t>
            </w:r>
            <w:r w:rsidR="00B32179">
              <w:rPr>
                <w:rFonts w:ascii="Arial" w:eastAsia="Arial" w:hAnsi="Arial" w:cs="Arial"/>
                <w:w w:val="99"/>
                <w:sz w:val="18"/>
                <w:szCs w:val="18"/>
              </w:rPr>
              <w:t xml:space="preserve"> </w:t>
            </w:r>
            <w:r>
              <w:rPr>
                <w:rFonts w:ascii="Arial" w:eastAsia="Arial" w:hAnsi="Arial" w:cs="Arial"/>
                <w:w w:val="99"/>
                <w:sz w:val="18"/>
                <w:szCs w:val="18"/>
              </w:rPr>
              <w:t xml:space="preserve"> </w:t>
            </w:r>
            <w:r w:rsidR="008A7A01">
              <w:rPr>
                <w:rFonts w:ascii="Arial" w:eastAsia="Arial" w:hAnsi="Arial" w:cs="Arial"/>
                <w:w w:val="99"/>
                <w:sz w:val="18"/>
                <w:szCs w:val="18"/>
              </w:rPr>
              <w:t>13</w:t>
            </w:r>
            <w:r>
              <w:rPr>
                <w:rFonts w:ascii="Arial" w:eastAsia="Arial" w:hAnsi="Arial" w:cs="Arial"/>
                <w:w w:val="99"/>
                <w:sz w:val="18"/>
                <w:szCs w:val="18"/>
              </w:rPr>
              <w:t xml:space="preserve">0 </w:t>
            </w:r>
            <w:r w:rsidR="00145A3A">
              <w:rPr>
                <w:rFonts w:ascii="Arial" w:eastAsia="Arial" w:hAnsi="Arial" w:cs="Arial"/>
                <w:w w:val="99"/>
                <w:sz w:val="18"/>
                <w:szCs w:val="18"/>
              </w:rPr>
              <w:t>–</w:t>
            </w:r>
            <w:r>
              <w:rPr>
                <w:rFonts w:ascii="Arial" w:eastAsia="Arial" w:hAnsi="Arial" w:cs="Arial"/>
                <w:w w:val="99"/>
                <w:sz w:val="18"/>
                <w:szCs w:val="18"/>
              </w:rPr>
              <w:t xml:space="preserve"> 144</w:t>
            </w:r>
          </w:p>
        </w:tc>
      </w:tr>
      <w:tr w:rsidR="002A6082">
        <w:trPr>
          <w:trHeight w:val="410"/>
        </w:trPr>
        <w:tc>
          <w:tcPr>
            <w:tcW w:w="7720" w:type="dxa"/>
            <w:vAlign w:val="bottom"/>
          </w:tcPr>
          <w:p w:rsidR="002A6082" w:rsidRDefault="008A7A01">
            <w:pPr>
              <w:rPr>
                <w:sz w:val="20"/>
                <w:szCs w:val="20"/>
              </w:rPr>
            </w:pPr>
            <w:r>
              <w:rPr>
                <w:rFonts w:ascii="Arial" w:eastAsia="Arial" w:hAnsi="Arial" w:cs="Arial"/>
                <w:sz w:val="18"/>
                <w:szCs w:val="18"/>
              </w:rPr>
              <w:t>Notes to the Annual Financial Statements</w:t>
            </w:r>
          </w:p>
        </w:tc>
        <w:tc>
          <w:tcPr>
            <w:tcW w:w="1300" w:type="dxa"/>
            <w:vAlign w:val="bottom"/>
          </w:tcPr>
          <w:p w:rsidR="002A6082" w:rsidRDefault="00CC0D24" w:rsidP="00CC0D24">
            <w:pPr>
              <w:rPr>
                <w:sz w:val="20"/>
                <w:szCs w:val="20"/>
              </w:rPr>
            </w:pPr>
            <w:r>
              <w:rPr>
                <w:rFonts w:ascii="Arial" w:eastAsia="Arial" w:hAnsi="Arial" w:cs="Arial"/>
                <w:w w:val="99"/>
                <w:sz w:val="18"/>
                <w:szCs w:val="18"/>
              </w:rPr>
              <w:t xml:space="preserve">      </w:t>
            </w:r>
            <w:r w:rsidR="00B32179">
              <w:rPr>
                <w:rFonts w:ascii="Arial" w:eastAsia="Arial" w:hAnsi="Arial" w:cs="Arial"/>
                <w:w w:val="99"/>
                <w:sz w:val="18"/>
                <w:szCs w:val="18"/>
              </w:rPr>
              <w:t xml:space="preserve"> </w:t>
            </w:r>
            <w:r>
              <w:rPr>
                <w:rFonts w:ascii="Arial" w:eastAsia="Arial" w:hAnsi="Arial" w:cs="Arial"/>
                <w:w w:val="99"/>
                <w:sz w:val="18"/>
                <w:szCs w:val="18"/>
              </w:rPr>
              <w:t xml:space="preserve">  144 </w:t>
            </w:r>
            <w:r w:rsidR="00145A3A">
              <w:rPr>
                <w:rFonts w:ascii="Arial" w:eastAsia="Arial" w:hAnsi="Arial" w:cs="Arial"/>
                <w:w w:val="99"/>
                <w:sz w:val="18"/>
                <w:szCs w:val="18"/>
              </w:rPr>
              <w:t>–</w:t>
            </w:r>
            <w:r>
              <w:rPr>
                <w:rFonts w:ascii="Arial" w:eastAsia="Arial" w:hAnsi="Arial" w:cs="Arial"/>
                <w:w w:val="99"/>
                <w:sz w:val="18"/>
                <w:szCs w:val="18"/>
              </w:rPr>
              <w:t xml:space="preserve"> 174</w:t>
            </w:r>
          </w:p>
        </w:tc>
      </w:tr>
      <w:tr w:rsidR="002A6082">
        <w:trPr>
          <w:trHeight w:val="410"/>
        </w:trPr>
        <w:tc>
          <w:tcPr>
            <w:tcW w:w="7720" w:type="dxa"/>
            <w:vAlign w:val="bottom"/>
          </w:tcPr>
          <w:p w:rsidR="002A6082" w:rsidRDefault="008A7A01">
            <w:pPr>
              <w:rPr>
                <w:sz w:val="20"/>
                <w:szCs w:val="20"/>
              </w:rPr>
            </w:pPr>
            <w:r>
              <w:rPr>
                <w:rFonts w:ascii="Arial" w:eastAsia="Arial" w:hAnsi="Arial" w:cs="Arial"/>
                <w:sz w:val="18"/>
                <w:szCs w:val="18"/>
              </w:rPr>
              <w:t>Appendixes:</w:t>
            </w:r>
          </w:p>
        </w:tc>
        <w:tc>
          <w:tcPr>
            <w:tcW w:w="1300" w:type="dxa"/>
            <w:vAlign w:val="bottom"/>
          </w:tcPr>
          <w:p w:rsidR="002A6082" w:rsidRDefault="002A6082">
            <w:pPr>
              <w:rPr>
                <w:sz w:val="24"/>
                <w:szCs w:val="24"/>
              </w:rPr>
            </w:pPr>
          </w:p>
        </w:tc>
      </w:tr>
      <w:tr w:rsidR="002A6082">
        <w:trPr>
          <w:trHeight w:val="410"/>
        </w:trPr>
        <w:tc>
          <w:tcPr>
            <w:tcW w:w="7720" w:type="dxa"/>
            <w:vAlign w:val="bottom"/>
          </w:tcPr>
          <w:p w:rsidR="002A6082" w:rsidRDefault="008A7A01">
            <w:pPr>
              <w:rPr>
                <w:sz w:val="20"/>
                <w:szCs w:val="20"/>
              </w:rPr>
            </w:pPr>
            <w:r>
              <w:rPr>
                <w:rFonts w:ascii="Arial" w:eastAsia="Arial" w:hAnsi="Arial" w:cs="Arial"/>
                <w:sz w:val="18"/>
                <w:szCs w:val="18"/>
              </w:rPr>
              <w:t>Appendix A: Schedule of External loans</w:t>
            </w:r>
          </w:p>
        </w:tc>
        <w:tc>
          <w:tcPr>
            <w:tcW w:w="1300" w:type="dxa"/>
            <w:vAlign w:val="bottom"/>
          </w:tcPr>
          <w:p w:rsidR="002A6082" w:rsidRDefault="00CC0D24" w:rsidP="00CC0D24">
            <w:pPr>
              <w:ind w:left="650"/>
              <w:rPr>
                <w:sz w:val="20"/>
                <w:szCs w:val="20"/>
              </w:rPr>
            </w:pPr>
            <w:r>
              <w:rPr>
                <w:rFonts w:ascii="Arial" w:eastAsia="Arial" w:hAnsi="Arial" w:cs="Arial"/>
                <w:w w:val="99"/>
                <w:sz w:val="18"/>
                <w:szCs w:val="18"/>
              </w:rPr>
              <w:t xml:space="preserve">  </w:t>
            </w:r>
            <w:r w:rsidR="00B32179">
              <w:rPr>
                <w:rFonts w:ascii="Arial" w:eastAsia="Arial" w:hAnsi="Arial" w:cs="Arial"/>
                <w:w w:val="99"/>
                <w:sz w:val="18"/>
                <w:szCs w:val="18"/>
              </w:rPr>
              <w:t xml:space="preserve"> </w:t>
            </w:r>
            <w:r>
              <w:rPr>
                <w:rFonts w:ascii="Arial" w:eastAsia="Arial" w:hAnsi="Arial" w:cs="Arial"/>
                <w:w w:val="99"/>
                <w:sz w:val="18"/>
                <w:szCs w:val="18"/>
              </w:rPr>
              <w:t xml:space="preserve">  175</w:t>
            </w:r>
          </w:p>
        </w:tc>
      </w:tr>
      <w:tr w:rsidR="002A6082">
        <w:trPr>
          <w:trHeight w:val="372"/>
        </w:trPr>
        <w:tc>
          <w:tcPr>
            <w:tcW w:w="7720" w:type="dxa"/>
            <w:vAlign w:val="bottom"/>
          </w:tcPr>
          <w:p w:rsidR="002A6082" w:rsidRDefault="008A7A01">
            <w:pPr>
              <w:rPr>
                <w:sz w:val="20"/>
                <w:szCs w:val="20"/>
              </w:rPr>
            </w:pPr>
            <w:r>
              <w:rPr>
                <w:rFonts w:ascii="Arial" w:eastAsia="Arial" w:hAnsi="Arial" w:cs="Arial"/>
                <w:sz w:val="18"/>
                <w:szCs w:val="18"/>
              </w:rPr>
              <w:t>Appendix F: Disclosure of Grants and Subsidies in terms of the Municipal Finance</w:t>
            </w:r>
          </w:p>
        </w:tc>
        <w:tc>
          <w:tcPr>
            <w:tcW w:w="1300" w:type="dxa"/>
            <w:vAlign w:val="bottom"/>
          </w:tcPr>
          <w:p w:rsidR="002A6082" w:rsidRDefault="00CC0D24" w:rsidP="00CC0D24">
            <w:pPr>
              <w:ind w:left="650"/>
              <w:rPr>
                <w:sz w:val="20"/>
                <w:szCs w:val="20"/>
              </w:rPr>
            </w:pPr>
            <w:r>
              <w:rPr>
                <w:rFonts w:ascii="Arial" w:eastAsia="Arial" w:hAnsi="Arial" w:cs="Arial"/>
                <w:w w:val="99"/>
                <w:sz w:val="18"/>
                <w:szCs w:val="18"/>
              </w:rPr>
              <w:t xml:space="preserve">   </w:t>
            </w:r>
            <w:r w:rsidR="00B32179">
              <w:rPr>
                <w:rFonts w:ascii="Arial" w:eastAsia="Arial" w:hAnsi="Arial" w:cs="Arial"/>
                <w:w w:val="99"/>
                <w:sz w:val="18"/>
                <w:szCs w:val="18"/>
              </w:rPr>
              <w:t xml:space="preserve"> </w:t>
            </w:r>
            <w:r>
              <w:rPr>
                <w:rFonts w:ascii="Arial" w:eastAsia="Arial" w:hAnsi="Arial" w:cs="Arial"/>
                <w:w w:val="99"/>
                <w:sz w:val="18"/>
                <w:szCs w:val="18"/>
              </w:rPr>
              <w:t xml:space="preserve"> 178</w:t>
            </w:r>
          </w:p>
        </w:tc>
      </w:tr>
      <w:tr w:rsidR="002A6082">
        <w:trPr>
          <w:trHeight w:val="245"/>
        </w:trPr>
        <w:tc>
          <w:tcPr>
            <w:tcW w:w="7720" w:type="dxa"/>
            <w:vAlign w:val="bottom"/>
          </w:tcPr>
          <w:p w:rsidR="002A6082" w:rsidRDefault="008A7A01">
            <w:pPr>
              <w:rPr>
                <w:sz w:val="20"/>
                <w:szCs w:val="20"/>
              </w:rPr>
            </w:pPr>
            <w:r>
              <w:rPr>
                <w:rFonts w:ascii="Arial" w:eastAsia="Arial" w:hAnsi="Arial" w:cs="Arial"/>
                <w:sz w:val="18"/>
                <w:szCs w:val="18"/>
              </w:rPr>
              <w:t>Management Act</w:t>
            </w:r>
          </w:p>
        </w:tc>
        <w:tc>
          <w:tcPr>
            <w:tcW w:w="1300" w:type="dxa"/>
            <w:vAlign w:val="bottom"/>
          </w:tcPr>
          <w:p w:rsidR="002A6082" w:rsidRDefault="002A6082">
            <w:pPr>
              <w:rPr>
                <w:sz w:val="21"/>
                <w:szCs w:val="21"/>
              </w:rPr>
            </w:pPr>
          </w:p>
        </w:tc>
      </w:tr>
      <w:tr w:rsidR="002A6082">
        <w:trPr>
          <w:trHeight w:val="372"/>
        </w:trPr>
        <w:tc>
          <w:tcPr>
            <w:tcW w:w="7720" w:type="dxa"/>
            <w:vAlign w:val="bottom"/>
          </w:tcPr>
          <w:p w:rsidR="002A6082" w:rsidRDefault="008A7A01">
            <w:pPr>
              <w:rPr>
                <w:sz w:val="20"/>
                <w:szCs w:val="20"/>
              </w:rPr>
            </w:pPr>
            <w:r>
              <w:rPr>
                <w:rFonts w:ascii="Arial" w:eastAsia="Arial" w:hAnsi="Arial" w:cs="Arial"/>
                <w:sz w:val="18"/>
                <w:szCs w:val="18"/>
              </w:rPr>
              <w:t>Appendix G(1): Budgeted Financial Performance (revenue and expenditure by standard</w:t>
            </w:r>
          </w:p>
        </w:tc>
        <w:tc>
          <w:tcPr>
            <w:tcW w:w="1300" w:type="dxa"/>
            <w:vAlign w:val="bottom"/>
          </w:tcPr>
          <w:p w:rsidR="002A6082" w:rsidRDefault="00CC0D24" w:rsidP="00CC0D24">
            <w:pPr>
              <w:ind w:left="650"/>
              <w:rPr>
                <w:sz w:val="20"/>
                <w:szCs w:val="20"/>
              </w:rPr>
            </w:pPr>
            <w:r>
              <w:rPr>
                <w:rFonts w:ascii="Arial" w:eastAsia="Arial" w:hAnsi="Arial" w:cs="Arial"/>
                <w:w w:val="99"/>
                <w:sz w:val="18"/>
                <w:szCs w:val="18"/>
              </w:rPr>
              <w:t xml:space="preserve">   </w:t>
            </w:r>
            <w:r w:rsidR="00B32179">
              <w:rPr>
                <w:rFonts w:ascii="Arial" w:eastAsia="Arial" w:hAnsi="Arial" w:cs="Arial"/>
                <w:w w:val="99"/>
                <w:sz w:val="18"/>
                <w:szCs w:val="18"/>
              </w:rPr>
              <w:t xml:space="preserve"> </w:t>
            </w:r>
            <w:r>
              <w:rPr>
                <w:rFonts w:ascii="Arial" w:eastAsia="Arial" w:hAnsi="Arial" w:cs="Arial"/>
                <w:w w:val="99"/>
                <w:sz w:val="18"/>
                <w:szCs w:val="18"/>
              </w:rPr>
              <w:t xml:space="preserve"> 179</w:t>
            </w:r>
          </w:p>
        </w:tc>
      </w:tr>
      <w:tr w:rsidR="002A6082">
        <w:trPr>
          <w:trHeight w:val="245"/>
        </w:trPr>
        <w:tc>
          <w:tcPr>
            <w:tcW w:w="7720" w:type="dxa"/>
            <w:vAlign w:val="bottom"/>
          </w:tcPr>
          <w:p w:rsidR="002A6082" w:rsidRDefault="008A7A01">
            <w:pPr>
              <w:rPr>
                <w:sz w:val="20"/>
                <w:szCs w:val="20"/>
              </w:rPr>
            </w:pPr>
            <w:r>
              <w:rPr>
                <w:rFonts w:ascii="Arial" w:eastAsia="Arial" w:hAnsi="Arial" w:cs="Arial"/>
                <w:sz w:val="18"/>
                <w:szCs w:val="18"/>
              </w:rPr>
              <w:t>classification)</w:t>
            </w:r>
          </w:p>
        </w:tc>
        <w:tc>
          <w:tcPr>
            <w:tcW w:w="1300" w:type="dxa"/>
            <w:vAlign w:val="bottom"/>
          </w:tcPr>
          <w:p w:rsidR="002A6082" w:rsidRDefault="002A6082">
            <w:pPr>
              <w:rPr>
                <w:sz w:val="21"/>
                <w:szCs w:val="21"/>
              </w:rPr>
            </w:pPr>
          </w:p>
        </w:tc>
      </w:tr>
    </w:tbl>
    <w:p w:rsidR="002A6082" w:rsidRDefault="008A7A01">
      <w:pPr>
        <w:spacing w:line="20" w:lineRule="exact"/>
        <w:rPr>
          <w:sz w:val="20"/>
          <w:szCs w:val="20"/>
        </w:rPr>
      </w:pPr>
      <w:r>
        <w:rPr>
          <w:noProof/>
          <w:sz w:val="20"/>
          <w:szCs w:val="20"/>
        </w:rPr>
        <w:drawing>
          <wp:anchor distT="0" distB="0" distL="114300" distR="114300" simplePos="0" relativeHeight="251495424" behindDoc="1" locked="0" layoutInCell="0" allowOverlap="1">
            <wp:simplePos x="0" y="0"/>
            <wp:positionH relativeFrom="column">
              <wp:posOffset>0</wp:posOffset>
            </wp:positionH>
            <wp:positionV relativeFrom="paragraph">
              <wp:posOffset>4154805</wp:posOffset>
            </wp:positionV>
            <wp:extent cx="6464935" cy="88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1105" w:bottom="473" w:left="1020" w:header="0" w:footer="0" w:gutter="0"/>
          <w:cols w:space="720" w:equalWidth="0">
            <w:col w:w="978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14" w:lineRule="exact"/>
        <w:rPr>
          <w:sz w:val="20"/>
          <w:szCs w:val="20"/>
        </w:rPr>
      </w:pPr>
    </w:p>
    <w:p w:rsidR="002A6082" w:rsidRDefault="002A6082">
      <w:pPr>
        <w:sectPr w:rsidR="002A6082" w:rsidSect="0093026E">
          <w:type w:val="continuous"/>
          <w:pgSz w:w="11900" w:h="16838"/>
          <w:pgMar w:top="989" w:right="20" w:bottom="473" w:left="1020" w:header="0" w:footer="0" w:gutter="0"/>
          <w:cols w:space="720" w:equalWidth="0">
            <w:col w:w="10860"/>
          </w:cols>
        </w:sectPr>
      </w:pPr>
    </w:p>
    <w:p w:rsidR="002A6082" w:rsidRDefault="008A7A01">
      <w:pPr>
        <w:rPr>
          <w:sz w:val="20"/>
          <w:szCs w:val="20"/>
        </w:rPr>
      </w:pPr>
      <w:bookmarkStart w:id="3" w:name="page5"/>
      <w:bookmarkEnd w:id="3"/>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Index</w:t>
      </w:r>
    </w:p>
    <w:p w:rsidR="002A6082" w:rsidRDefault="008A7A01">
      <w:pPr>
        <w:spacing w:line="20" w:lineRule="exact"/>
        <w:rPr>
          <w:sz w:val="20"/>
          <w:szCs w:val="20"/>
        </w:rPr>
      </w:pPr>
      <w:r>
        <w:rPr>
          <w:noProof/>
          <w:sz w:val="20"/>
          <w:szCs w:val="20"/>
        </w:rPr>
        <w:drawing>
          <wp:anchor distT="0" distB="0" distL="114300" distR="114300" simplePos="0" relativeHeight="251496448" behindDoc="1" locked="0" layoutInCell="0" allowOverlap="1">
            <wp:simplePos x="0" y="0"/>
            <wp:positionH relativeFrom="column">
              <wp:posOffset>0</wp:posOffset>
            </wp:positionH>
            <wp:positionV relativeFrom="paragraph">
              <wp:posOffset>51435</wp:posOffset>
            </wp:positionV>
            <wp:extent cx="5683250" cy="1016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blip>
                    <a:srcRect/>
                    <a:stretch>
                      <a:fillRect/>
                    </a:stretch>
                  </pic:blipFill>
                  <pic:spPr bwMode="auto">
                    <a:xfrm>
                      <a:off x="0" y="0"/>
                      <a:ext cx="5683250" cy="10160"/>
                    </a:xfrm>
                    <a:prstGeom prst="rect">
                      <a:avLst/>
                    </a:prstGeom>
                    <a:noFill/>
                  </pic:spPr>
                </pic:pic>
              </a:graphicData>
            </a:graphic>
          </wp:anchor>
        </w:drawing>
      </w: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92" w:lineRule="exact"/>
        <w:rPr>
          <w:sz w:val="20"/>
          <w:szCs w:val="20"/>
        </w:rPr>
      </w:pPr>
    </w:p>
    <w:p w:rsidR="002A6082" w:rsidRDefault="008A7A01">
      <w:pPr>
        <w:tabs>
          <w:tab w:val="left" w:pos="3140"/>
        </w:tabs>
        <w:ind w:left="40"/>
        <w:rPr>
          <w:sz w:val="20"/>
          <w:szCs w:val="20"/>
        </w:rPr>
      </w:pPr>
      <w:r>
        <w:rPr>
          <w:rFonts w:ascii="Arial" w:eastAsia="Arial" w:hAnsi="Arial" w:cs="Arial"/>
          <w:sz w:val="18"/>
          <w:szCs w:val="18"/>
        </w:rPr>
        <w:t>COID</w:t>
      </w:r>
      <w:r>
        <w:rPr>
          <w:sz w:val="20"/>
          <w:szCs w:val="20"/>
        </w:rPr>
        <w:tab/>
      </w:r>
      <w:r>
        <w:rPr>
          <w:rFonts w:ascii="Arial" w:eastAsia="Arial" w:hAnsi="Arial" w:cs="Arial"/>
          <w:sz w:val="18"/>
          <w:szCs w:val="18"/>
        </w:rPr>
        <w:t>Compensation for Occupational Injuries and Diseases</w:t>
      </w:r>
    </w:p>
    <w:p w:rsidR="002A6082" w:rsidRDefault="002A6082">
      <w:pPr>
        <w:spacing w:line="203" w:lineRule="exact"/>
        <w:rPr>
          <w:sz w:val="20"/>
          <w:szCs w:val="20"/>
        </w:rPr>
      </w:pPr>
    </w:p>
    <w:p w:rsidR="002A6082" w:rsidRDefault="008A7A01">
      <w:pPr>
        <w:tabs>
          <w:tab w:val="left" w:pos="3140"/>
        </w:tabs>
        <w:ind w:left="40"/>
        <w:rPr>
          <w:sz w:val="20"/>
          <w:szCs w:val="20"/>
        </w:rPr>
      </w:pPr>
      <w:r>
        <w:rPr>
          <w:rFonts w:ascii="Arial" w:eastAsia="Arial" w:hAnsi="Arial" w:cs="Arial"/>
          <w:sz w:val="18"/>
          <w:szCs w:val="18"/>
        </w:rPr>
        <w:t>CRR</w:t>
      </w:r>
      <w:r>
        <w:rPr>
          <w:sz w:val="20"/>
          <w:szCs w:val="20"/>
        </w:rPr>
        <w:tab/>
      </w:r>
      <w:r>
        <w:rPr>
          <w:rFonts w:ascii="Arial" w:eastAsia="Arial" w:hAnsi="Arial" w:cs="Arial"/>
          <w:sz w:val="18"/>
          <w:szCs w:val="18"/>
        </w:rPr>
        <w:t>Capital Replacement Reserve</w:t>
      </w:r>
    </w:p>
    <w:p w:rsidR="002A6082" w:rsidRDefault="002A6082">
      <w:pPr>
        <w:spacing w:line="203" w:lineRule="exact"/>
        <w:rPr>
          <w:sz w:val="20"/>
          <w:szCs w:val="20"/>
        </w:rPr>
      </w:pPr>
    </w:p>
    <w:p w:rsidR="002A6082" w:rsidRDefault="008A7A01">
      <w:pPr>
        <w:tabs>
          <w:tab w:val="left" w:pos="3140"/>
        </w:tabs>
        <w:ind w:left="40"/>
        <w:rPr>
          <w:sz w:val="20"/>
          <w:szCs w:val="20"/>
        </w:rPr>
      </w:pPr>
      <w:r>
        <w:rPr>
          <w:rFonts w:ascii="Arial" w:eastAsia="Arial" w:hAnsi="Arial" w:cs="Arial"/>
          <w:sz w:val="18"/>
          <w:szCs w:val="18"/>
        </w:rPr>
        <w:t>DBSA</w:t>
      </w:r>
      <w:r>
        <w:rPr>
          <w:sz w:val="20"/>
          <w:szCs w:val="20"/>
        </w:rPr>
        <w:tab/>
      </w:r>
      <w:r>
        <w:rPr>
          <w:rFonts w:ascii="Arial" w:eastAsia="Arial" w:hAnsi="Arial" w:cs="Arial"/>
          <w:sz w:val="18"/>
          <w:szCs w:val="18"/>
        </w:rPr>
        <w:t>Development Bank of South Africa</w:t>
      </w:r>
    </w:p>
    <w:p w:rsidR="002A6082" w:rsidRDefault="002A6082">
      <w:pPr>
        <w:spacing w:line="203" w:lineRule="exact"/>
        <w:rPr>
          <w:sz w:val="20"/>
          <w:szCs w:val="20"/>
        </w:rPr>
      </w:pPr>
    </w:p>
    <w:p w:rsidR="002A6082" w:rsidRDefault="008A7A01">
      <w:pPr>
        <w:tabs>
          <w:tab w:val="left" w:pos="3140"/>
        </w:tabs>
        <w:ind w:left="40"/>
        <w:rPr>
          <w:sz w:val="20"/>
          <w:szCs w:val="20"/>
        </w:rPr>
      </w:pPr>
      <w:r>
        <w:rPr>
          <w:rFonts w:ascii="Arial" w:eastAsia="Arial" w:hAnsi="Arial" w:cs="Arial"/>
          <w:sz w:val="18"/>
          <w:szCs w:val="18"/>
        </w:rPr>
        <w:t>SA GAAP</w:t>
      </w:r>
      <w:r>
        <w:rPr>
          <w:sz w:val="20"/>
          <w:szCs w:val="20"/>
        </w:rPr>
        <w:tab/>
      </w:r>
      <w:r>
        <w:rPr>
          <w:rFonts w:ascii="Arial" w:eastAsia="Arial" w:hAnsi="Arial" w:cs="Arial"/>
          <w:sz w:val="18"/>
          <w:szCs w:val="18"/>
        </w:rPr>
        <w:t>South African Statements of Generally Accepted Accounting Practice</w:t>
      </w:r>
    </w:p>
    <w:p w:rsidR="002A6082" w:rsidRDefault="002A6082">
      <w:pPr>
        <w:spacing w:line="203" w:lineRule="exact"/>
        <w:rPr>
          <w:sz w:val="20"/>
          <w:szCs w:val="20"/>
        </w:rPr>
      </w:pPr>
    </w:p>
    <w:p w:rsidR="002A6082" w:rsidRDefault="008A7A01">
      <w:pPr>
        <w:tabs>
          <w:tab w:val="left" w:pos="3140"/>
        </w:tabs>
        <w:ind w:left="40"/>
        <w:rPr>
          <w:sz w:val="20"/>
          <w:szCs w:val="20"/>
        </w:rPr>
      </w:pPr>
      <w:r>
        <w:rPr>
          <w:rFonts w:ascii="Arial" w:eastAsia="Arial" w:hAnsi="Arial" w:cs="Arial"/>
          <w:sz w:val="18"/>
          <w:szCs w:val="18"/>
        </w:rPr>
        <w:t>GRAP</w:t>
      </w:r>
      <w:r>
        <w:rPr>
          <w:sz w:val="20"/>
          <w:szCs w:val="20"/>
        </w:rPr>
        <w:tab/>
      </w:r>
      <w:r>
        <w:rPr>
          <w:rFonts w:ascii="Arial" w:eastAsia="Arial" w:hAnsi="Arial" w:cs="Arial"/>
          <w:sz w:val="18"/>
          <w:szCs w:val="18"/>
        </w:rPr>
        <w:t>Generally Recognised Accounting Practice</w:t>
      </w:r>
    </w:p>
    <w:p w:rsidR="002A6082" w:rsidRDefault="002A6082">
      <w:pPr>
        <w:spacing w:line="203" w:lineRule="exact"/>
        <w:rPr>
          <w:sz w:val="20"/>
          <w:szCs w:val="20"/>
        </w:rPr>
      </w:pPr>
    </w:p>
    <w:p w:rsidR="002A6082" w:rsidRDefault="008A7A01">
      <w:pPr>
        <w:tabs>
          <w:tab w:val="left" w:pos="3140"/>
        </w:tabs>
        <w:ind w:left="40"/>
        <w:rPr>
          <w:sz w:val="20"/>
          <w:szCs w:val="20"/>
        </w:rPr>
      </w:pPr>
      <w:r>
        <w:rPr>
          <w:rFonts w:ascii="Arial" w:eastAsia="Arial" w:hAnsi="Arial" w:cs="Arial"/>
          <w:sz w:val="18"/>
          <w:szCs w:val="18"/>
        </w:rPr>
        <w:t>GAMAP</w:t>
      </w:r>
      <w:r>
        <w:rPr>
          <w:sz w:val="20"/>
          <w:szCs w:val="20"/>
        </w:rPr>
        <w:tab/>
      </w:r>
      <w:r>
        <w:rPr>
          <w:rFonts w:ascii="Arial" w:eastAsia="Arial" w:hAnsi="Arial" w:cs="Arial"/>
          <w:sz w:val="18"/>
          <w:szCs w:val="18"/>
        </w:rPr>
        <w:t>Generally Accepted Municipal Accounting Practice</w:t>
      </w:r>
    </w:p>
    <w:p w:rsidR="002A6082" w:rsidRDefault="002A6082">
      <w:pPr>
        <w:spacing w:line="203" w:lineRule="exact"/>
        <w:rPr>
          <w:sz w:val="20"/>
          <w:szCs w:val="20"/>
        </w:rPr>
      </w:pPr>
    </w:p>
    <w:p w:rsidR="002A6082" w:rsidRDefault="008A7A01">
      <w:pPr>
        <w:tabs>
          <w:tab w:val="left" w:pos="3140"/>
        </w:tabs>
        <w:ind w:left="40"/>
        <w:rPr>
          <w:sz w:val="20"/>
          <w:szCs w:val="20"/>
        </w:rPr>
      </w:pPr>
      <w:r>
        <w:rPr>
          <w:rFonts w:ascii="Arial" w:eastAsia="Arial" w:hAnsi="Arial" w:cs="Arial"/>
          <w:sz w:val="18"/>
          <w:szCs w:val="18"/>
        </w:rPr>
        <w:t>HDF</w:t>
      </w:r>
      <w:r>
        <w:rPr>
          <w:sz w:val="20"/>
          <w:szCs w:val="20"/>
        </w:rPr>
        <w:tab/>
      </w:r>
      <w:r>
        <w:rPr>
          <w:rFonts w:ascii="Arial" w:eastAsia="Arial" w:hAnsi="Arial" w:cs="Arial"/>
          <w:sz w:val="18"/>
          <w:szCs w:val="18"/>
        </w:rPr>
        <w:t>Housing Development Fund</w:t>
      </w:r>
    </w:p>
    <w:p w:rsidR="002A6082" w:rsidRDefault="002A6082">
      <w:pPr>
        <w:spacing w:line="203" w:lineRule="exact"/>
        <w:rPr>
          <w:sz w:val="20"/>
          <w:szCs w:val="20"/>
        </w:rPr>
      </w:pPr>
    </w:p>
    <w:p w:rsidR="002A6082" w:rsidRDefault="008A7A01">
      <w:pPr>
        <w:tabs>
          <w:tab w:val="left" w:pos="3140"/>
        </w:tabs>
        <w:ind w:left="40"/>
        <w:rPr>
          <w:sz w:val="20"/>
          <w:szCs w:val="20"/>
        </w:rPr>
      </w:pPr>
      <w:r>
        <w:rPr>
          <w:rFonts w:ascii="Arial" w:eastAsia="Arial" w:hAnsi="Arial" w:cs="Arial"/>
          <w:sz w:val="18"/>
          <w:szCs w:val="18"/>
        </w:rPr>
        <w:t>IAS</w:t>
      </w:r>
      <w:r>
        <w:rPr>
          <w:sz w:val="20"/>
          <w:szCs w:val="20"/>
        </w:rPr>
        <w:tab/>
      </w:r>
      <w:r>
        <w:rPr>
          <w:rFonts w:ascii="Arial" w:eastAsia="Arial" w:hAnsi="Arial" w:cs="Arial"/>
          <w:sz w:val="18"/>
          <w:szCs w:val="18"/>
        </w:rPr>
        <w:t>International Accounting Standards</w:t>
      </w:r>
    </w:p>
    <w:p w:rsidR="002A6082" w:rsidRDefault="002A6082">
      <w:pPr>
        <w:spacing w:line="203" w:lineRule="exact"/>
        <w:rPr>
          <w:sz w:val="20"/>
          <w:szCs w:val="20"/>
        </w:rPr>
      </w:pPr>
    </w:p>
    <w:p w:rsidR="002A6082" w:rsidRDefault="008A7A01">
      <w:pPr>
        <w:tabs>
          <w:tab w:val="left" w:pos="3140"/>
        </w:tabs>
        <w:ind w:left="40"/>
        <w:rPr>
          <w:sz w:val="20"/>
          <w:szCs w:val="20"/>
        </w:rPr>
      </w:pPr>
      <w:r>
        <w:rPr>
          <w:rFonts w:ascii="Arial" w:eastAsia="Arial" w:hAnsi="Arial" w:cs="Arial"/>
          <w:sz w:val="18"/>
          <w:szCs w:val="18"/>
        </w:rPr>
        <w:t>IMFO</w:t>
      </w:r>
      <w:r>
        <w:rPr>
          <w:sz w:val="20"/>
          <w:szCs w:val="20"/>
        </w:rPr>
        <w:tab/>
      </w:r>
      <w:r>
        <w:rPr>
          <w:rFonts w:ascii="Arial" w:eastAsia="Arial" w:hAnsi="Arial" w:cs="Arial"/>
          <w:sz w:val="18"/>
          <w:szCs w:val="18"/>
        </w:rPr>
        <w:t>Institute of Municipal Finance Officers</w:t>
      </w:r>
    </w:p>
    <w:p w:rsidR="002A6082" w:rsidRDefault="002A6082">
      <w:pPr>
        <w:spacing w:line="203" w:lineRule="exact"/>
        <w:rPr>
          <w:sz w:val="20"/>
          <w:szCs w:val="20"/>
        </w:rPr>
      </w:pPr>
    </w:p>
    <w:p w:rsidR="002A6082" w:rsidRDefault="008A7A01">
      <w:pPr>
        <w:tabs>
          <w:tab w:val="left" w:pos="3140"/>
        </w:tabs>
        <w:ind w:left="40"/>
        <w:rPr>
          <w:sz w:val="20"/>
          <w:szCs w:val="20"/>
        </w:rPr>
      </w:pPr>
      <w:r>
        <w:rPr>
          <w:rFonts w:ascii="Arial" w:eastAsia="Arial" w:hAnsi="Arial" w:cs="Arial"/>
          <w:sz w:val="18"/>
          <w:szCs w:val="18"/>
        </w:rPr>
        <w:t>IPSAS</w:t>
      </w:r>
      <w:r>
        <w:rPr>
          <w:sz w:val="20"/>
          <w:szCs w:val="20"/>
        </w:rPr>
        <w:tab/>
      </w:r>
      <w:r>
        <w:rPr>
          <w:rFonts w:ascii="Arial" w:eastAsia="Arial" w:hAnsi="Arial" w:cs="Arial"/>
          <w:sz w:val="18"/>
          <w:szCs w:val="18"/>
        </w:rPr>
        <w:t>International Public Sector Accounting Standards</w:t>
      </w:r>
    </w:p>
    <w:p w:rsidR="002A6082" w:rsidRDefault="002A6082">
      <w:pPr>
        <w:spacing w:line="203" w:lineRule="exact"/>
        <w:rPr>
          <w:sz w:val="20"/>
          <w:szCs w:val="20"/>
        </w:rPr>
      </w:pPr>
    </w:p>
    <w:p w:rsidR="002A6082" w:rsidRDefault="008A7A01">
      <w:pPr>
        <w:tabs>
          <w:tab w:val="left" w:pos="3140"/>
        </w:tabs>
        <w:ind w:left="40"/>
        <w:rPr>
          <w:sz w:val="20"/>
          <w:szCs w:val="20"/>
        </w:rPr>
      </w:pPr>
      <w:r>
        <w:rPr>
          <w:rFonts w:ascii="Arial" w:eastAsia="Arial" w:hAnsi="Arial" w:cs="Arial"/>
          <w:sz w:val="18"/>
          <w:szCs w:val="18"/>
        </w:rPr>
        <w:t>MSIG</w:t>
      </w:r>
      <w:r>
        <w:rPr>
          <w:sz w:val="20"/>
          <w:szCs w:val="20"/>
        </w:rPr>
        <w:tab/>
      </w:r>
      <w:r>
        <w:rPr>
          <w:rFonts w:ascii="Arial" w:eastAsia="Arial" w:hAnsi="Arial" w:cs="Arial"/>
          <w:sz w:val="18"/>
          <w:szCs w:val="18"/>
        </w:rPr>
        <w:t>Municipal Systems Infrastructure Grant</w:t>
      </w:r>
    </w:p>
    <w:p w:rsidR="002A6082" w:rsidRDefault="002A6082">
      <w:pPr>
        <w:spacing w:line="203" w:lineRule="exact"/>
        <w:rPr>
          <w:sz w:val="20"/>
          <w:szCs w:val="20"/>
        </w:rPr>
      </w:pPr>
    </w:p>
    <w:p w:rsidR="002A6082" w:rsidRDefault="008A7A01">
      <w:pPr>
        <w:tabs>
          <w:tab w:val="left" w:pos="3140"/>
        </w:tabs>
        <w:ind w:left="40"/>
        <w:rPr>
          <w:sz w:val="20"/>
          <w:szCs w:val="20"/>
        </w:rPr>
      </w:pPr>
      <w:r>
        <w:rPr>
          <w:rFonts w:ascii="Arial" w:eastAsia="Arial" w:hAnsi="Arial" w:cs="Arial"/>
          <w:sz w:val="18"/>
          <w:szCs w:val="18"/>
        </w:rPr>
        <w:t>MEC</w:t>
      </w:r>
      <w:r>
        <w:rPr>
          <w:sz w:val="20"/>
          <w:szCs w:val="20"/>
        </w:rPr>
        <w:tab/>
      </w:r>
      <w:r>
        <w:rPr>
          <w:rFonts w:ascii="Arial" w:eastAsia="Arial" w:hAnsi="Arial" w:cs="Arial"/>
          <w:sz w:val="18"/>
          <w:szCs w:val="18"/>
        </w:rPr>
        <w:t>Member of the Executive Council</w:t>
      </w:r>
    </w:p>
    <w:p w:rsidR="002A6082" w:rsidRDefault="002A6082">
      <w:pPr>
        <w:spacing w:line="203" w:lineRule="exact"/>
        <w:rPr>
          <w:sz w:val="20"/>
          <w:szCs w:val="20"/>
        </w:rPr>
      </w:pPr>
    </w:p>
    <w:p w:rsidR="002A6082" w:rsidRDefault="008A7A01">
      <w:pPr>
        <w:tabs>
          <w:tab w:val="left" w:pos="3140"/>
        </w:tabs>
        <w:ind w:left="40"/>
        <w:rPr>
          <w:sz w:val="20"/>
          <w:szCs w:val="20"/>
        </w:rPr>
      </w:pPr>
      <w:r>
        <w:rPr>
          <w:rFonts w:ascii="Arial" w:eastAsia="Arial" w:hAnsi="Arial" w:cs="Arial"/>
          <w:sz w:val="18"/>
          <w:szCs w:val="18"/>
        </w:rPr>
        <w:t>MFMA</w:t>
      </w:r>
      <w:r>
        <w:rPr>
          <w:sz w:val="20"/>
          <w:szCs w:val="20"/>
        </w:rPr>
        <w:tab/>
      </w:r>
      <w:r>
        <w:rPr>
          <w:rFonts w:ascii="Arial" w:eastAsia="Arial" w:hAnsi="Arial" w:cs="Arial"/>
          <w:sz w:val="18"/>
          <w:szCs w:val="18"/>
        </w:rPr>
        <w:t>Municipal Finance Management Act</w:t>
      </w:r>
    </w:p>
    <w:p w:rsidR="002A6082" w:rsidRDefault="002A6082">
      <w:pPr>
        <w:spacing w:line="203" w:lineRule="exact"/>
        <w:rPr>
          <w:sz w:val="20"/>
          <w:szCs w:val="20"/>
        </w:rPr>
      </w:pPr>
    </w:p>
    <w:p w:rsidR="002A6082" w:rsidRDefault="008A7A01">
      <w:pPr>
        <w:tabs>
          <w:tab w:val="left" w:pos="3140"/>
        </w:tabs>
        <w:ind w:left="40"/>
        <w:rPr>
          <w:sz w:val="20"/>
          <w:szCs w:val="20"/>
        </w:rPr>
      </w:pPr>
      <w:r>
        <w:rPr>
          <w:rFonts w:ascii="Arial" w:eastAsia="Arial" w:hAnsi="Arial" w:cs="Arial"/>
          <w:sz w:val="18"/>
          <w:szCs w:val="18"/>
        </w:rPr>
        <w:t>MIG</w:t>
      </w:r>
      <w:r>
        <w:rPr>
          <w:sz w:val="20"/>
          <w:szCs w:val="20"/>
        </w:rPr>
        <w:tab/>
      </w:r>
      <w:r>
        <w:rPr>
          <w:rFonts w:ascii="Arial" w:eastAsia="Arial" w:hAnsi="Arial" w:cs="Arial"/>
          <w:sz w:val="18"/>
          <w:szCs w:val="18"/>
        </w:rPr>
        <w:t>Municipal Infrastructure Grant (Previously CMIP)</w:t>
      </w:r>
    </w:p>
    <w:p w:rsidR="002A6082" w:rsidRDefault="002A6082">
      <w:pPr>
        <w:spacing w:line="203" w:lineRule="exact"/>
        <w:rPr>
          <w:sz w:val="20"/>
          <w:szCs w:val="20"/>
        </w:rPr>
      </w:pPr>
    </w:p>
    <w:p w:rsidR="002A6082" w:rsidRDefault="008A7A01">
      <w:pPr>
        <w:tabs>
          <w:tab w:val="left" w:pos="3140"/>
        </w:tabs>
        <w:ind w:left="40"/>
        <w:rPr>
          <w:sz w:val="20"/>
          <w:szCs w:val="20"/>
        </w:rPr>
      </w:pPr>
      <w:r>
        <w:rPr>
          <w:rFonts w:ascii="Arial" w:eastAsia="Arial" w:hAnsi="Arial" w:cs="Arial"/>
          <w:sz w:val="18"/>
          <w:szCs w:val="18"/>
        </w:rPr>
        <w:t>RRAMS</w:t>
      </w:r>
      <w:r>
        <w:rPr>
          <w:sz w:val="20"/>
          <w:szCs w:val="20"/>
        </w:rPr>
        <w:tab/>
      </w:r>
      <w:r>
        <w:rPr>
          <w:rFonts w:ascii="Arial" w:eastAsia="Arial" w:hAnsi="Arial" w:cs="Arial"/>
          <w:sz w:val="18"/>
          <w:szCs w:val="18"/>
        </w:rPr>
        <w:t>Rural Roads Asset Management Grant</w:t>
      </w:r>
    </w:p>
    <w:p w:rsidR="002A6082" w:rsidRDefault="002A6082">
      <w:pPr>
        <w:spacing w:line="203" w:lineRule="exact"/>
        <w:rPr>
          <w:sz w:val="20"/>
          <w:szCs w:val="20"/>
        </w:rPr>
      </w:pPr>
    </w:p>
    <w:p w:rsidR="002A6082" w:rsidRDefault="008A7A01">
      <w:pPr>
        <w:tabs>
          <w:tab w:val="left" w:pos="3140"/>
        </w:tabs>
        <w:ind w:left="40"/>
        <w:rPr>
          <w:sz w:val="20"/>
          <w:szCs w:val="20"/>
        </w:rPr>
      </w:pPr>
      <w:r>
        <w:rPr>
          <w:rFonts w:ascii="Arial" w:eastAsia="Arial" w:hAnsi="Arial" w:cs="Arial"/>
          <w:sz w:val="18"/>
          <w:szCs w:val="18"/>
        </w:rPr>
        <w:t>EPWP</w:t>
      </w:r>
      <w:r>
        <w:rPr>
          <w:sz w:val="20"/>
          <w:szCs w:val="20"/>
        </w:rPr>
        <w:tab/>
      </w:r>
      <w:r>
        <w:rPr>
          <w:rFonts w:ascii="Arial" w:eastAsia="Arial" w:hAnsi="Arial" w:cs="Arial"/>
          <w:sz w:val="18"/>
          <w:szCs w:val="18"/>
        </w:rPr>
        <w:t>Expanded Public Works Programme</w:t>
      </w:r>
    </w:p>
    <w:p w:rsidR="002A6082" w:rsidRDefault="002A6082">
      <w:pPr>
        <w:spacing w:line="203" w:lineRule="exact"/>
        <w:rPr>
          <w:sz w:val="20"/>
          <w:szCs w:val="20"/>
        </w:rPr>
      </w:pPr>
    </w:p>
    <w:p w:rsidR="002A6082" w:rsidRDefault="008A7A01">
      <w:pPr>
        <w:tabs>
          <w:tab w:val="left" w:pos="3140"/>
        </w:tabs>
        <w:ind w:left="40"/>
        <w:rPr>
          <w:sz w:val="20"/>
          <w:szCs w:val="20"/>
        </w:rPr>
      </w:pPr>
      <w:r>
        <w:rPr>
          <w:rFonts w:ascii="Arial" w:eastAsia="Arial" w:hAnsi="Arial" w:cs="Arial"/>
          <w:sz w:val="18"/>
          <w:szCs w:val="18"/>
        </w:rPr>
        <w:t>mSCOA</w:t>
      </w:r>
      <w:r>
        <w:rPr>
          <w:sz w:val="20"/>
          <w:szCs w:val="20"/>
        </w:rPr>
        <w:tab/>
      </w:r>
      <w:r>
        <w:rPr>
          <w:rFonts w:ascii="Arial" w:eastAsia="Arial" w:hAnsi="Arial" w:cs="Arial"/>
          <w:sz w:val="18"/>
          <w:szCs w:val="18"/>
        </w:rPr>
        <w:t>Municipal Standard Chart of Accounts</w:t>
      </w:r>
    </w:p>
    <w:p w:rsidR="002A6082" w:rsidRDefault="008A7A01">
      <w:pPr>
        <w:spacing w:line="20" w:lineRule="exact"/>
        <w:rPr>
          <w:sz w:val="20"/>
          <w:szCs w:val="20"/>
        </w:rPr>
      </w:pPr>
      <w:r>
        <w:rPr>
          <w:noProof/>
          <w:sz w:val="20"/>
          <w:szCs w:val="20"/>
        </w:rPr>
        <w:drawing>
          <wp:anchor distT="0" distB="0" distL="114300" distR="114300" simplePos="0" relativeHeight="251497472" behindDoc="1" locked="0" layoutInCell="0" allowOverlap="1">
            <wp:simplePos x="0" y="0"/>
            <wp:positionH relativeFrom="column">
              <wp:posOffset>0</wp:posOffset>
            </wp:positionH>
            <wp:positionV relativeFrom="paragraph">
              <wp:posOffset>3659505</wp:posOffset>
            </wp:positionV>
            <wp:extent cx="6464935" cy="889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1440" w:bottom="473" w:left="1020" w:header="0" w:footer="0" w:gutter="0"/>
          <w:cols w:space="720" w:equalWidth="0">
            <w:col w:w="9445"/>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34" w:lineRule="exact"/>
        <w:rPr>
          <w:sz w:val="20"/>
          <w:szCs w:val="20"/>
        </w:rPr>
      </w:pPr>
    </w:p>
    <w:p w:rsidR="002A6082" w:rsidRDefault="002A6082">
      <w:pPr>
        <w:sectPr w:rsidR="002A6082">
          <w:type w:val="continuous"/>
          <w:pgSz w:w="11900" w:h="16838"/>
          <w:pgMar w:top="989" w:right="1440" w:bottom="473" w:left="1020" w:header="0" w:footer="0" w:gutter="0"/>
          <w:cols w:space="720" w:equalWidth="0">
            <w:col w:w="9445"/>
          </w:cols>
        </w:sectPr>
      </w:pPr>
    </w:p>
    <w:p w:rsidR="002A6082" w:rsidRDefault="008A7A01">
      <w:pPr>
        <w:rPr>
          <w:sz w:val="20"/>
          <w:szCs w:val="20"/>
        </w:rPr>
      </w:pPr>
      <w:bookmarkStart w:id="4" w:name="page6"/>
      <w:bookmarkEnd w:id="4"/>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Accounting Officer's Responsibilities and Approval</w:t>
      </w:r>
    </w:p>
    <w:p w:rsidR="002A6082" w:rsidRDefault="008A7A01">
      <w:pPr>
        <w:spacing w:line="20" w:lineRule="exact"/>
        <w:rPr>
          <w:sz w:val="20"/>
          <w:szCs w:val="20"/>
        </w:rPr>
      </w:pPr>
      <w:r>
        <w:rPr>
          <w:noProof/>
          <w:sz w:val="20"/>
          <w:szCs w:val="20"/>
        </w:rPr>
        <w:drawing>
          <wp:anchor distT="0" distB="0" distL="114300" distR="114300" simplePos="0" relativeHeight="251498496" behindDoc="1" locked="0" layoutInCell="0" allowOverlap="1" wp14:anchorId="7A3240A7" wp14:editId="74E75268">
            <wp:simplePos x="0" y="0"/>
            <wp:positionH relativeFrom="column">
              <wp:posOffset>0</wp:posOffset>
            </wp:positionH>
            <wp:positionV relativeFrom="paragraph">
              <wp:posOffset>3175</wp:posOffset>
            </wp:positionV>
            <wp:extent cx="26640235" cy="47625"/>
            <wp:effectExtent l="0" t="0" r="0"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blip>
                    <a:srcRect/>
                    <a:stretch>
                      <a:fillRect/>
                    </a:stretch>
                  </pic:blipFill>
                  <pic:spPr bwMode="auto">
                    <a:xfrm flipV="1">
                      <a:off x="0" y="0"/>
                      <a:ext cx="28416251" cy="50800"/>
                    </a:xfrm>
                    <a:prstGeom prst="rect">
                      <a:avLst/>
                    </a:prstGeom>
                    <a:noFill/>
                  </pic:spPr>
                </pic:pic>
              </a:graphicData>
            </a:graphic>
            <wp14:sizeRelH relativeFrom="margin">
              <wp14:pctWidth>0</wp14:pctWidth>
            </wp14:sizeRelH>
            <wp14:sizeRelV relativeFrom="margin">
              <wp14:pctHeight>0</wp14:pctHeight>
            </wp14:sizeRelV>
          </wp:anchor>
        </w:drawing>
      </w:r>
    </w:p>
    <w:p w:rsidR="002A6082" w:rsidRDefault="002A6082">
      <w:pPr>
        <w:spacing w:line="382" w:lineRule="exact"/>
        <w:rPr>
          <w:sz w:val="20"/>
          <w:szCs w:val="20"/>
        </w:rPr>
      </w:pPr>
    </w:p>
    <w:p w:rsidR="002A6082" w:rsidRDefault="008A7A01">
      <w:pPr>
        <w:spacing w:line="248" w:lineRule="auto"/>
        <w:ind w:right="40"/>
        <w:rPr>
          <w:sz w:val="20"/>
          <w:szCs w:val="20"/>
        </w:rPr>
      </w:pPr>
      <w:r>
        <w:rPr>
          <w:rFonts w:ascii="Arial" w:eastAsia="Arial" w:hAnsi="Arial" w:cs="Arial"/>
          <w:sz w:val="18"/>
          <w:szCs w:val="18"/>
        </w:rPr>
        <w:t>The accounting officer is required by the Municipal Finance Management Act (Act 56 of 2003), to maintain adequate accounting records and is responsible for the content and integrity of the annual financial statements and related financial information included in this report. It is the responsibility of the accounting officer to ensure that the annual financial statements fairly present the state of affairs of the municipality as at the end of the financial year and the results of its operations and cash flows for the period then ended. The external auditors are engaged to express an independent opinion on the annual financial statements and was given unrestricted access to all financial records and related data.</w:t>
      </w:r>
    </w:p>
    <w:p w:rsidR="002A6082" w:rsidRDefault="002A6082">
      <w:pPr>
        <w:spacing w:line="159" w:lineRule="exact"/>
        <w:rPr>
          <w:sz w:val="20"/>
          <w:szCs w:val="20"/>
        </w:rPr>
      </w:pPr>
    </w:p>
    <w:p w:rsidR="002A6082" w:rsidRDefault="008A7A01">
      <w:pPr>
        <w:spacing w:line="283" w:lineRule="auto"/>
        <w:ind w:right="540"/>
        <w:rPr>
          <w:sz w:val="20"/>
          <w:szCs w:val="20"/>
        </w:rPr>
      </w:pPr>
      <w:r>
        <w:rPr>
          <w:rFonts w:ascii="Arial" w:eastAsia="Arial" w:hAnsi="Arial" w:cs="Arial"/>
          <w:sz w:val="18"/>
          <w:szCs w:val="18"/>
        </w:rPr>
        <w:t>The annual financial statements have been prepared in accordance with Standards of Generally Recognised Accounting Practice (GRAP) including any interpretations, guidelines and directives issued by the Accounting Standards Board.</w:t>
      </w:r>
    </w:p>
    <w:p w:rsidR="002A6082" w:rsidRDefault="002A6082">
      <w:pPr>
        <w:spacing w:line="129" w:lineRule="exact"/>
        <w:rPr>
          <w:sz w:val="20"/>
          <w:szCs w:val="20"/>
        </w:rPr>
      </w:pPr>
    </w:p>
    <w:p w:rsidR="002A6082" w:rsidRDefault="008A7A01">
      <w:pPr>
        <w:spacing w:line="283" w:lineRule="auto"/>
        <w:ind w:right="680"/>
        <w:rPr>
          <w:sz w:val="20"/>
          <w:szCs w:val="20"/>
        </w:rPr>
      </w:pPr>
      <w:r>
        <w:rPr>
          <w:rFonts w:ascii="Arial" w:eastAsia="Arial" w:hAnsi="Arial" w:cs="Arial"/>
          <w:sz w:val="18"/>
          <w:szCs w:val="18"/>
        </w:rPr>
        <w:t>The annual financial statements are based upon appropriate accounting policies consistently applied and supported by reasonable and prudent judgements and estimates.</w:t>
      </w:r>
    </w:p>
    <w:p w:rsidR="002A6082" w:rsidRDefault="002A6082">
      <w:pPr>
        <w:spacing w:line="129" w:lineRule="exact"/>
        <w:rPr>
          <w:sz w:val="20"/>
          <w:szCs w:val="20"/>
        </w:rPr>
      </w:pPr>
    </w:p>
    <w:p w:rsidR="002A6082" w:rsidRDefault="008A7A01">
      <w:pPr>
        <w:spacing w:line="243" w:lineRule="auto"/>
        <w:rPr>
          <w:sz w:val="20"/>
          <w:szCs w:val="20"/>
        </w:rPr>
      </w:pPr>
      <w:r>
        <w:rPr>
          <w:rFonts w:ascii="Arial" w:eastAsia="Arial" w:hAnsi="Arial" w:cs="Arial"/>
          <w:sz w:val="18"/>
          <w:szCs w:val="18"/>
        </w:rPr>
        <w:t>The accounting officer acknowledges that she is ultimately responsible for the system of internal financial control established by the municipality and place considerable importance on maintaining a strong control environment. To enable the accounting officer to meet these responsibilities, the accounting officer sets standards for internal control aimed at reducing the risk of error or deficit in a cost effective manner. The standards include the proper delegation of responsibilities within a clearly defined framework, effective accounting procedures and adequate segregation of duties to ensure an acceptable level of risk. These controls are monitored throughout the municipality and all employees are required to maintain the highest ethical standards in ensuring the municipality’s business is conducted in a manner that in all reasonable circumstances is above reproach. The focus of risk management in the municipality is on identifying, assessing, managing and monitoring all known forms of risk across the municipality. While operational risk cannot be fully eliminated, the municipality endeavours to minimise it by ensuring that appropriate infrastructure, controls, systems and ethical behaviour are applied and managed within predetermined procedures and constraints.</w:t>
      </w:r>
    </w:p>
    <w:p w:rsidR="002A6082" w:rsidRDefault="002A6082">
      <w:pPr>
        <w:spacing w:line="169" w:lineRule="exact"/>
        <w:rPr>
          <w:sz w:val="20"/>
          <w:szCs w:val="20"/>
        </w:rPr>
      </w:pPr>
    </w:p>
    <w:p w:rsidR="002A6082" w:rsidRDefault="008A7A01">
      <w:pPr>
        <w:spacing w:line="253" w:lineRule="auto"/>
        <w:ind w:right="200"/>
        <w:rPr>
          <w:sz w:val="20"/>
          <w:szCs w:val="20"/>
        </w:rPr>
      </w:pPr>
      <w:r>
        <w:rPr>
          <w:rFonts w:ascii="Arial" w:eastAsia="Arial" w:hAnsi="Arial" w:cs="Arial"/>
          <w:sz w:val="18"/>
          <w:szCs w:val="18"/>
        </w:rPr>
        <w:t>The accounting officer is of the opinion, based on the information and explanations given by management, that the system of internal control provides reasonable assurance that the financial records may be relied on for the preparation of the annual financial statements. However, any system of internal financial control can provide only reasonable, and not absolute, assurance against material misstatement or deficit.</w:t>
      </w:r>
    </w:p>
    <w:p w:rsidR="002A6082" w:rsidRDefault="002A6082">
      <w:pPr>
        <w:spacing w:line="157" w:lineRule="exact"/>
        <w:rPr>
          <w:sz w:val="20"/>
          <w:szCs w:val="20"/>
        </w:rPr>
      </w:pPr>
    </w:p>
    <w:p w:rsidR="002A6082" w:rsidRDefault="008A7A01">
      <w:pPr>
        <w:spacing w:line="261" w:lineRule="auto"/>
        <w:ind w:right="160"/>
        <w:rPr>
          <w:sz w:val="20"/>
          <w:szCs w:val="20"/>
        </w:rPr>
      </w:pPr>
      <w:r>
        <w:rPr>
          <w:rFonts w:ascii="Arial" w:eastAsia="Arial" w:hAnsi="Arial" w:cs="Arial"/>
          <w:sz w:val="18"/>
          <w:szCs w:val="18"/>
        </w:rPr>
        <w:t>The accounting officer has reviewed the municipality’s cash flow forecast for the year to June 30, 2019 and, in the light of this review and the current financial position, she is satisfied that the municipality has or has access to adequate resources to continue in operational existence for the foreseeable future.</w:t>
      </w:r>
    </w:p>
    <w:p w:rsidR="002A6082" w:rsidRDefault="002A6082">
      <w:pPr>
        <w:spacing w:line="148" w:lineRule="exact"/>
        <w:rPr>
          <w:sz w:val="20"/>
          <w:szCs w:val="20"/>
        </w:rPr>
      </w:pPr>
    </w:p>
    <w:p w:rsidR="002A6082" w:rsidRDefault="008A7A01">
      <w:pPr>
        <w:spacing w:line="261" w:lineRule="auto"/>
        <w:ind w:right="180"/>
        <w:rPr>
          <w:sz w:val="20"/>
          <w:szCs w:val="20"/>
        </w:rPr>
      </w:pPr>
      <w:r>
        <w:rPr>
          <w:rFonts w:ascii="Arial" w:eastAsia="Arial" w:hAnsi="Arial" w:cs="Arial"/>
          <w:sz w:val="18"/>
          <w:szCs w:val="18"/>
        </w:rPr>
        <w:t>The municipality is wholly dependent on the Division of Revenue Act and Free State Provincial Government for continued funding of operations. The annual financial statements are prepared on the basis that the municipality is a going concern and that the municipality has neither the intention nor the need to liquidate or curtail materially the scale of the municipality.</w:t>
      </w:r>
    </w:p>
    <w:p w:rsidR="002A6082" w:rsidRDefault="002A6082">
      <w:pPr>
        <w:spacing w:line="148" w:lineRule="exact"/>
        <w:rPr>
          <w:sz w:val="20"/>
          <w:szCs w:val="20"/>
        </w:rPr>
      </w:pPr>
    </w:p>
    <w:p w:rsidR="002A6082" w:rsidRDefault="008A7A01">
      <w:pPr>
        <w:spacing w:line="283" w:lineRule="auto"/>
        <w:ind w:right="320"/>
        <w:rPr>
          <w:sz w:val="20"/>
          <w:szCs w:val="20"/>
        </w:rPr>
      </w:pPr>
      <w:r>
        <w:rPr>
          <w:rFonts w:ascii="Arial" w:eastAsia="Arial" w:hAnsi="Arial" w:cs="Arial"/>
          <w:sz w:val="18"/>
          <w:szCs w:val="18"/>
        </w:rPr>
        <w:t>Although the accounting officer is primarily responsible for the financial affairs of the municipality, they are supported by the municipality's external auditors.</w:t>
      </w:r>
    </w:p>
    <w:p w:rsidR="002A6082" w:rsidRDefault="002A6082">
      <w:pPr>
        <w:spacing w:line="129" w:lineRule="exact"/>
        <w:rPr>
          <w:sz w:val="20"/>
          <w:szCs w:val="20"/>
        </w:rPr>
      </w:pPr>
    </w:p>
    <w:p w:rsidR="002A6082" w:rsidRDefault="008A7A01">
      <w:pPr>
        <w:spacing w:line="261" w:lineRule="auto"/>
        <w:ind w:right="380"/>
        <w:rPr>
          <w:sz w:val="20"/>
          <w:szCs w:val="20"/>
        </w:rPr>
      </w:pPr>
      <w:r>
        <w:rPr>
          <w:rFonts w:ascii="Arial" w:eastAsia="Arial" w:hAnsi="Arial" w:cs="Arial"/>
          <w:sz w:val="18"/>
          <w:szCs w:val="18"/>
        </w:rPr>
        <w:t>The external auditors are responsible for independently reviewing and reporting on the municipality's annual financial statements. The annual financial statements have been examined by the municipality's external auditors and their report is presented on page 5.</w:t>
      </w:r>
    </w:p>
    <w:p w:rsidR="002A6082" w:rsidRDefault="002A6082">
      <w:pPr>
        <w:spacing w:line="148" w:lineRule="exact"/>
        <w:rPr>
          <w:sz w:val="20"/>
          <w:szCs w:val="20"/>
        </w:rPr>
      </w:pPr>
    </w:p>
    <w:p w:rsidR="002A6082" w:rsidRDefault="008A7A01">
      <w:pPr>
        <w:spacing w:line="283" w:lineRule="auto"/>
        <w:ind w:right="680"/>
        <w:rPr>
          <w:sz w:val="20"/>
          <w:szCs w:val="20"/>
        </w:rPr>
      </w:pPr>
      <w:r>
        <w:rPr>
          <w:rFonts w:ascii="Arial" w:eastAsia="Arial" w:hAnsi="Arial" w:cs="Arial"/>
          <w:sz w:val="18"/>
          <w:szCs w:val="18"/>
        </w:rPr>
        <w:t>The annual financial statements set out on pages 5 to 57, which have been prepared on the going concern basis, were approved by the accounting officer on 31 August 2018 and were signed on municipality's behalf by:</w:t>
      </w:r>
    </w:p>
    <w:p w:rsidR="002A6082" w:rsidRDefault="008A7A01">
      <w:pPr>
        <w:spacing w:line="20" w:lineRule="exact"/>
        <w:rPr>
          <w:sz w:val="20"/>
          <w:szCs w:val="20"/>
        </w:rPr>
      </w:pPr>
      <w:r>
        <w:rPr>
          <w:noProof/>
          <w:sz w:val="20"/>
          <w:szCs w:val="20"/>
        </w:rPr>
        <mc:AlternateContent>
          <mc:Choice Requires="wps">
            <w:drawing>
              <wp:anchor distT="0" distB="0" distL="114300" distR="114300" simplePos="0" relativeHeight="251499520" behindDoc="1" locked="0" layoutInCell="0" allowOverlap="1">
                <wp:simplePos x="0" y="0"/>
                <wp:positionH relativeFrom="column">
                  <wp:posOffset>24130</wp:posOffset>
                </wp:positionH>
                <wp:positionV relativeFrom="paragraph">
                  <wp:posOffset>417830</wp:posOffset>
                </wp:positionV>
                <wp:extent cx="2159635" cy="0"/>
                <wp:effectExtent l="0" t="0" r="0" b="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59635" cy="4763"/>
                        </a:xfrm>
                        <a:prstGeom prst="line">
                          <a:avLst/>
                        </a:prstGeom>
                        <a:solidFill>
                          <a:srgbClr val="FFFFFF"/>
                        </a:solidFill>
                        <a:ln w="1524">
                          <a:solidFill>
                            <a:srgbClr val="000000"/>
                          </a:solidFill>
                          <a:miter lim="800000"/>
                          <a:headEnd/>
                          <a:tailEnd/>
                        </a:ln>
                      </wps:spPr>
                      <wps:bodyPr/>
                    </wps:wsp>
                  </a:graphicData>
                </a:graphic>
              </wp:anchor>
            </w:drawing>
          </mc:Choice>
          <mc:Fallback xmlns:w15="http://schemas.microsoft.com/office/word/2012/wordml">
            <w:pict>
              <v:line w14:anchorId="5876134D" id="Shape 9" o:spid="_x0000_s1026" style="position:absolute;z-index:-251816960;visibility:visible;mso-wrap-style:square;mso-wrap-distance-left:9pt;mso-wrap-distance-top:0;mso-wrap-distance-right:9pt;mso-wrap-distance-bottom:0;mso-position-horizontal:absolute;mso-position-horizontal-relative:text;mso-position-vertical:absolute;mso-position-vertical-relative:text" from="1.9pt,32.9pt" to="171.95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" o:allowincell="f" filled="t" strokeweight=".12pt">
                <v:stroke joinstyle="miter"/>
                <o:lock v:ext="edit" shapetype="f"/>
              </v:line>
            </w:pict>
          </mc:Fallback>
        </mc:AlternateContent>
      </w:r>
      <w:r>
        <w:rPr>
          <w:noProof/>
          <w:sz w:val="20"/>
          <w:szCs w:val="20"/>
        </w:rPr>
        <mc:AlternateContent>
          <mc:Choice Requires="wps">
            <w:drawing>
              <wp:anchor distT="0" distB="0" distL="114300" distR="114300" simplePos="0" relativeHeight="251500544" behindDoc="1" locked="0" layoutInCell="0" allowOverlap="1">
                <wp:simplePos x="0" y="0"/>
                <wp:positionH relativeFrom="column">
                  <wp:posOffset>24130</wp:posOffset>
                </wp:positionH>
                <wp:positionV relativeFrom="paragraph">
                  <wp:posOffset>421005</wp:posOffset>
                </wp:positionV>
                <wp:extent cx="2159635" cy="0"/>
                <wp:effectExtent l="0" t="0" r="0" b="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59635" cy="4763"/>
                        </a:xfrm>
                        <a:prstGeom prst="line">
                          <a:avLst/>
                        </a:prstGeom>
                        <a:solidFill>
                          <a:srgbClr val="FFFFFF"/>
                        </a:solidFill>
                        <a:ln w="4571">
                          <a:solidFill>
                            <a:srgbClr val="000000"/>
                          </a:solidFill>
                          <a:miter lim="800000"/>
                          <a:headEnd/>
                          <a:tailEnd/>
                        </a:ln>
                      </wps:spPr>
                      <wps:bodyPr/>
                    </wps:wsp>
                  </a:graphicData>
                </a:graphic>
              </wp:anchor>
            </w:drawing>
          </mc:Choice>
          <mc:Fallback xmlns:w15="http://schemas.microsoft.com/office/word/2012/wordml">
            <w:pict>
              <v:line w14:anchorId="7E17DE03" id="Shape 10" o:spid="_x0000_s1026" style="position:absolute;z-index:-251815936;visibility:visible;mso-wrap-style:square;mso-wrap-distance-left:9pt;mso-wrap-distance-top:0;mso-wrap-distance-right:9pt;mso-wrap-distance-bottom:0;mso-position-horizontal:absolute;mso-position-horizontal-relative:text;mso-position-vertical:absolute;mso-position-vertical-relative:text" from="1.9pt,33.15pt" to="171.95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" o:allowincell="f" filled="t" strokeweight=".127mm">
                <v:stroke joinstyle="miter"/>
                <o:lock v:ext="edit" shapetype="f"/>
              </v:line>
            </w:pict>
          </mc:Fallback>
        </mc:AlternateContent>
      </w:r>
      <w:r>
        <w:rPr>
          <w:noProof/>
          <w:sz w:val="20"/>
          <w:szCs w:val="20"/>
        </w:rPr>
        <mc:AlternateContent>
          <mc:Choice Requires="wps">
            <w:drawing>
              <wp:anchor distT="0" distB="0" distL="114300" distR="114300" simplePos="0" relativeHeight="251501568" behindDoc="1" locked="0" layoutInCell="0" allowOverlap="1">
                <wp:simplePos x="0" y="0"/>
                <wp:positionH relativeFrom="column">
                  <wp:posOffset>24130</wp:posOffset>
                </wp:positionH>
                <wp:positionV relativeFrom="paragraph">
                  <wp:posOffset>425450</wp:posOffset>
                </wp:positionV>
                <wp:extent cx="2159635" cy="0"/>
                <wp:effectExtent l="0" t="0" r="0" b="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59635" cy="4763"/>
                        </a:xfrm>
                        <a:prstGeom prst="line">
                          <a:avLst/>
                        </a:prstGeom>
                        <a:solidFill>
                          <a:srgbClr val="FFFFFF"/>
                        </a:solidFill>
                        <a:ln w="4571">
                          <a:solidFill>
                            <a:srgbClr val="000000"/>
                          </a:solidFill>
                          <a:miter lim="800000"/>
                          <a:headEnd/>
                          <a:tailEnd/>
                        </a:ln>
                      </wps:spPr>
                      <wps:bodyPr/>
                    </wps:wsp>
                  </a:graphicData>
                </a:graphic>
              </wp:anchor>
            </w:drawing>
          </mc:Choice>
          <mc:Fallback xmlns:w15="http://schemas.microsoft.com/office/word/2012/wordml">
            <w:pict>
              <v:line w14:anchorId="64E865D9" id="Shape 11" o:spid="_x0000_s1026" style="position:absolute;z-index:-251814912;visibility:visible;mso-wrap-style:square;mso-wrap-distance-left:9pt;mso-wrap-distance-top:0;mso-wrap-distance-right:9pt;mso-wrap-distance-bottom:0;mso-position-horizontal:absolute;mso-position-horizontal-relative:text;mso-position-vertical:absolute;mso-position-vertical-relative:text" from="1.9pt,33.5pt" to="171.9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" o:allowincell="f" filled="t" strokeweight=".127mm">
                <v:stroke joinstyle="miter"/>
                <o:lock v:ext="edit" shapetype="f"/>
              </v:line>
            </w:pict>
          </mc:Fallback>
        </mc:AlternateContent>
      </w:r>
      <w:r>
        <w:rPr>
          <w:noProof/>
          <w:sz w:val="20"/>
          <w:szCs w:val="20"/>
        </w:rPr>
        <mc:AlternateContent>
          <mc:Choice Requires="wps">
            <w:drawing>
              <wp:anchor distT="0" distB="0" distL="114300" distR="114300" simplePos="0" relativeHeight="251502592" behindDoc="1" locked="0" layoutInCell="0" allowOverlap="1">
                <wp:simplePos x="0" y="0"/>
                <wp:positionH relativeFrom="column">
                  <wp:posOffset>24130</wp:posOffset>
                </wp:positionH>
                <wp:positionV relativeFrom="paragraph">
                  <wp:posOffset>428625</wp:posOffset>
                </wp:positionV>
                <wp:extent cx="2159635" cy="0"/>
                <wp:effectExtent l="0" t="0" r="0" b="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59635" cy="4763"/>
                        </a:xfrm>
                        <a:prstGeom prst="line">
                          <a:avLst/>
                        </a:prstGeom>
                        <a:solidFill>
                          <a:srgbClr val="FFFFFF"/>
                        </a:solidFill>
                        <a:ln w="1524">
                          <a:solidFill>
                            <a:srgbClr val="000000"/>
                          </a:solidFill>
                          <a:miter lim="800000"/>
                          <a:headEnd/>
                          <a:tailEnd/>
                        </a:ln>
                      </wps:spPr>
                      <wps:bodyPr/>
                    </wps:wsp>
                  </a:graphicData>
                </a:graphic>
              </wp:anchor>
            </w:drawing>
          </mc:Choice>
          <mc:Fallback xmlns:w15="http://schemas.microsoft.com/office/word/2012/wordml">
            <w:pict>
              <v:line w14:anchorId="6457316A" id="Shape 12" o:spid="_x0000_s1026" style="position:absolute;z-index:-251813888;visibility:visible;mso-wrap-style:square;mso-wrap-distance-left:9pt;mso-wrap-distance-top:0;mso-wrap-distance-right:9pt;mso-wrap-distance-bottom:0;mso-position-horizontal:absolute;mso-position-horizontal-relative:text;mso-position-vertical:absolute;mso-position-vertical-relative:text" from="1.9pt,33.75pt" to="171.95pt,3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" o:allowincell="f" filled="t" strokeweight=".12pt">
                <v:stroke joinstyle="miter"/>
                <o:lock v:ext="edit" shapetype="f"/>
              </v:line>
            </w:pict>
          </mc:Fallback>
        </mc:AlternateContent>
      </w:r>
    </w:p>
    <w:p w:rsidR="002A6082" w:rsidRDefault="008C70BD">
      <w:pPr>
        <w:spacing w:line="200" w:lineRule="exact"/>
        <w:rPr>
          <w:sz w:val="20"/>
          <w:szCs w:val="20"/>
        </w:rPr>
      </w:pPr>
      <w:r>
        <w:rPr>
          <w:noProof/>
        </w:rPr>
        <w:drawing>
          <wp:anchor distT="0" distB="0" distL="114300" distR="114300" simplePos="0" relativeHeight="251826176" behindDoc="0" locked="0" layoutInCell="1" allowOverlap="1" wp14:anchorId="3D22922E" wp14:editId="724EC314">
            <wp:simplePos x="0" y="0"/>
            <wp:positionH relativeFrom="column">
              <wp:posOffset>28575</wp:posOffset>
            </wp:positionH>
            <wp:positionV relativeFrom="paragraph">
              <wp:posOffset>131445</wp:posOffset>
            </wp:positionV>
            <wp:extent cx="1914525" cy="552450"/>
            <wp:effectExtent l="0" t="0" r="9525" b="0"/>
            <wp:wrapSquare wrapText="bothSides"/>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914525" cy="552450"/>
                    </a:xfrm>
                    <a:prstGeom prst="rect">
                      <a:avLst/>
                    </a:prstGeom>
                  </pic:spPr>
                </pic:pic>
              </a:graphicData>
            </a:graphic>
            <wp14:sizeRelH relativeFrom="margin">
              <wp14:pctWidth>0</wp14:pctWidth>
            </wp14:sizeRelH>
          </wp:anchor>
        </w:drawing>
      </w:r>
    </w:p>
    <w:p w:rsidR="002A6082" w:rsidRDefault="002A6082">
      <w:pPr>
        <w:spacing w:line="200" w:lineRule="exact"/>
        <w:rPr>
          <w:sz w:val="20"/>
          <w:szCs w:val="20"/>
        </w:rPr>
      </w:pPr>
    </w:p>
    <w:p w:rsidR="002A6082" w:rsidRDefault="002A6082">
      <w:pPr>
        <w:spacing w:line="20" w:lineRule="exact"/>
        <w:rPr>
          <w:sz w:val="20"/>
          <w:szCs w:val="20"/>
        </w:rPr>
      </w:pPr>
    </w:p>
    <w:p w:rsidR="002A6082" w:rsidRDefault="002A6082">
      <w:pPr>
        <w:sectPr w:rsidR="002A6082">
          <w:pgSz w:w="11900" w:h="16838"/>
          <w:pgMar w:top="989" w:right="705" w:bottom="473" w:left="1020" w:header="0" w:footer="0" w:gutter="0"/>
          <w:cols w:space="720" w:equalWidth="0">
            <w:col w:w="10180"/>
          </w:cols>
        </w:sectPr>
      </w:pPr>
    </w:p>
    <w:p w:rsidR="002A6082" w:rsidRDefault="002A6082">
      <w:pPr>
        <w:spacing w:line="200" w:lineRule="exact"/>
        <w:rPr>
          <w:sz w:val="20"/>
          <w:szCs w:val="20"/>
        </w:rPr>
      </w:pPr>
    </w:p>
    <w:p w:rsidR="008C70BD" w:rsidRDefault="008C70BD">
      <w:pPr>
        <w:spacing w:line="200" w:lineRule="exact"/>
        <w:rPr>
          <w:sz w:val="20"/>
          <w:szCs w:val="20"/>
        </w:rPr>
      </w:pPr>
    </w:p>
    <w:p w:rsidR="008C70BD" w:rsidRDefault="008C70BD">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8C70BD">
      <w:pPr>
        <w:spacing w:line="200" w:lineRule="exact"/>
        <w:rPr>
          <w:sz w:val="20"/>
          <w:szCs w:val="20"/>
        </w:rPr>
      </w:pPr>
      <w:r>
        <w:rPr>
          <w:noProof/>
          <w:sz w:val="20"/>
          <w:szCs w:val="20"/>
        </w:rPr>
        <w:drawing>
          <wp:anchor distT="0" distB="0" distL="114300" distR="114300" simplePos="0" relativeHeight="251503616" behindDoc="1" locked="0" layoutInCell="0" allowOverlap="1" wp14:anchorId="068C6794" wp14:editId="536E3A1C">
            <wp:simplePos x="0" y="0"/>
            <wp:positionH relativeFrom="column">
              <wp:posOffset>-685165</wp:posOffset>
            </wp:positionH>
            <wp:positionV relativeFrom="paragraph">
              <wp:posOffset>32385</wp:posOffset>
            </wp:positionV>
            <wp:extent cx="9220200" cy="4508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blip>
                    <a:srcRect/>
                    <a:stretch>
                      <a:fillRect/>
                    </a:stretch>
                  </pic:blipFill>
                  <pic:spPr bwMode="auto">
                    <a:xfrm flipV="1">
                      <a:off x="0" y="0"/>
                      <a:ext cx="9220200" cy="45085"/>
                    </a:xfrm>
                    <a:prstGeom prst="rect">
                      <a:avLst/>
                    </a:prstGeom>
                    <a:noFill/>
                  </pic:spPr>
                </pic:pic>
              </a:graphicData>
            </a:graphic>
            <wp14:sizeRelH relativeFrom="margin">
              <wp14:pctWidth>0</wp14:pctWidth>
            </wp14:sizeRelH>
            <wp14:sizeRelV relativeFrom="margin">
              <wp14:pctHeight>0</wp14:pctHeight>
            </wp14:sizeRelV>
          </wp:anchor>
        </w:drawing>
      </w:r>
    </w:p>
    <w:p w:rsidR="002A6082" w:rsidRDefault="002A6082">
      <w:pPr>
        <w:spacing w:line="328" w:lineRule="exact"/>
        <w:rPr>
          <w:sz w:val="20"/>
          <w:szCs w:val="20"/>
        </w:rPr>
      </w:pPr>
    </w:p>
    <w:p w:rsidR="002A6082" w:rsidRDefault="002A6082">
      <w:pPr>
        <w:sectPr w:rsidR="002A6082">
          <w:type w:val="continuous"/>
          <w:pgSz w:w="11900" w:h="16838"/>
          <w:pgMar w:top="989" w:right="705" w:bottom="473" w:left="1020" w:header="0" w:footer="0" w:gutter="0"/>
          <w:cols w:space="720" w:equalWidth="0">
            <w:col w:w="10180"/>
          </w:cols>
        </w:sectPr>
      </w:pPr>
    </w:p>
    <w:p w:rsidR="002A6082" w:rsidRDefault="008A7A01">
      <w:pPr>
        <w:rPr>
          <w:sz w:val="20"/>
          <w:szCs w:val="20"/>
        </w:rPr>
      </w:pPr>
      <w:bookmarkStart w:id="5" w:name="page7"/>
      <w:bookmarkEnd w:id="5"/>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Accounting Officer's Report</w:t>
      </w:r>
    </w:p>
    <w:p w:rsidR="002A6082" w:rsidRDefault="002A6082">
      <w:pPr>
        <w:spacing w:line="20" w:lineRule="exact"/>
        <w:rPr>
          <w:sz w:val="20"/>
          <w:szCs w:val="20"/>
        </w:rPr>
      </w:pPr>
    </w:p>
    <w:p w:rsidR="002A6082" w:rsidRDefault="001B3CCD">
      <w:pPr>
        <w:spacing w:line="382" w:lineRule="exact"/>
        <w:rPr>
          <w:sz w:val="20"/>
          <w:szCs w:val="20"/>
        </w:rPr>
      </w:pPr>
      <w:r>
        <w:rPr>
          <w:noProof/>
          <w:sz w:val="20"/>
          <w:szCs w:val="20"/>
        </w:rPr>
        <w:drawing>
          <wp:anchor distT="0" distB="0" distL="114300" distR="114300" simplePos="0" relativeHeight="251504640" behindDoc="1" locked="0" layoutInCell="0" allowOverlap="1" wp14:anchorId="0A7BFF7E" wp14:editId="5205321B">
            <wp:simplePos x="0" y="0"/>
            <wp:positionH relativeFrom="column">
              <wp:posOffset>0</wp:posOffset>
            </wp:positionH>
            <wp:positionV relativeFrom="paragraph">
              <wp:posOffset>38100</wp:posOffset>
            </wp:positionV>
            <wp:extent cx="25573990" cy="4508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blip>
                    <a:srcRect/>
                    <a:stretch>
                      <a:fillRect/>
                    </a:stretch>
                  </pic:blipFill>
                  <pic:spPr bwMode="auto">
                    <a:xfrm>
                      <a:off x="0" y="0"/>
                      <a:ext cx="25573990" cy="45085"/>
                    </a:xfrm>
                    <a:prstGeom prst="rect">
                      <a:avLst/>
                    </a:prstGeom>
                    <a:noFill/>
                  </pic:spPr>
                </pic:pic>
              </a:graphicData>
            </a:graphic>
            <wp14:sizeRelH relativeFrom="margin">
              <wp14:pctWidth>0</wp14:pctWidth>
            </wp14:sizeRelH>
            <wp14:sizeRelV relativeFrom="margin">
              <wp14:pctHeight>0</wp14:pctHeight>
            </wp14:sizeRelV>
          </wp:anchor>
        </w:drawing>
      </w:r>
    </w:p>
    <w:p w:rsidR="002A6082" w:rsidRDefault="008A7A01">
      <w:pPr>
        <w:rPr>
          <w:sz w:val="20"/>
          <w:szCs w:val="20"/>
        </w:rPr>
      </w:pPr>
      <w:r>
        <w:rPr>
          <w:rFonts w:ascii="Arial" w:eastAsia="Arial" w:hAnsi="Arial" w:cs="Arial"/>
          <w:sz w:val="18"/>
          <w:szCs w:val="18"/>
        </w:rPr>
        <w:t>The accounting officer submits her report for the year ended June 30, 2018.</w:t>
      </w:r>
    </w:p>
    <w:p w:rsidR="002A6082" w:rsidRDefault="002A6082">
      <w:pPr>
        <w:spacing w:line="201" w:lineRule="exact"/>
        <w:rPr>
          <w:sz w:val="20"/>
          <w:szCs w:val="20"/>
        </w:rPr>
      </w:pPr>
    </w:p>
    <w:p w:rsidR="002A6082" w:rsidRDefault="008A7A01">
      <w:pPr>
        <w:numPr>
          <w:ilvl w:val="0"/>
          <w:numId w:val="1"/>
        </w:numPr>
        <w:tabs>
          <w:tab w:val="left" w:pos="420"/>
        </w:tabs>
        <w:ind w:left="420" w:hanging="420"/>
        <w:rPr>
          <w:rFonts w:ascii="Arial" w:eastAsia="Arial" w:hAnsi="Arial" w:cs="Arial"/>
          <w:b/>
          <w:bCs/>
          <w:sz w:val="18"/>
          <w:szCs w:val="18"/>
        </w:rPr>
      </w:pPr>
      <w:r>
        <w:rPr>
          <w:rFonts w:ascii="Arial" w:eastAsia="Arial" w:hAnsi="Arial" w:cs="Arial"/>
          <w:b/>
          <w:bCs/>
          <w:sz w:val="18"/>
          <w:szCs w:val="18"/>
        </w:rPr>
        <w:t>Incorporation</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The municipality was incorporated on 06 December 2001 and obtained its certificate to commence business on the same day.</w:t>
      </w:r>
    </w:p>
    <w:p w:rsidR="002A6082" w:rsidRDefault="002A6082">
      <w:pPr>
        <w:spacing w:line="201" w:lineRule="exact"/>
        <w:rPr>
          <w:sz w:val="20"/>
          <w:szCs w:val="20"/>
        </w:rPr>
      </w:pPr>
    </w:p>
    <w:p w:rsidR="00C14014" w:rsidRDefault="008A7A01">
      <w:pPr>
        <w:numPr>
          <w:ilvl w:val="0"/>
          <w:numId w:val="2"/>
        </w:numPr>
        <w:tabs>
          <w:tab w:val="left" w:pos="430"/>
        </w:tabs>
        <w:spacing w:line="477" w:lineRule="auto"/>
        <w:ind w:right="7480"/>
        <w:rPr>
          <w:rFonts w:ascii="Arial" w:eastAsia="Arial" w:hAnsi="Arial" w:cs="Arial"/>
          <w:b/>
          <w:bCs/>
          <w:sz w:val="18"/>
          <w:szCs w:val="18"/>
        </w:rPr>
      </w:pPr>
      <w:r>
        <w:rPr>
          <w:rFonts w:ascii="Arial" w:eastAsia="Arial" w:hAnsi="Arial" w:cs="Arial"/>
          <w:b/>
          <w:bCs/>
          <w:sz w:val="18"/>
          <w:szCs w:val="18"/>
        </w:rPr>
        <w:t xml:space="preserve">Review of activities </w:t>
      </w:r>
    </w:p>
    <w:p w:rsidR="002A6082" w:rsidRDefault="00C14014" w:rsidP="00C14014">
      <w:pPr>
        <w:tabs>
          <w:tab w:val="left" w:pos="430"/>
        </w:tabs>
        <w:spacing w:line="477" w:lineRule="auto"/>
        <w:ind w:right="7480"/>
        <w:rPr>
          <w:rFonts w:ascii="Arial" w:eastAsia="Arial" w:hAnsi="Arial" w:cs="Arial"/>
          <w:b/>
          <w:bCs/>
          <w:sz w:val="18"/>
          <w:szCs w:val="18"/>
        </w:rPr>
      </w:pPr>
      <w:r>
        <w:rPr>
          <w:rFonts w:ascii="Arial" w:eastAsia="Arial" w:hAnsi="Arial" w:cs="Arial"/>
          <w:b/>
          <w:bCs/>
          <w:sz w:val="18"/>
          <w:szCs w:val="18"/>
        </w:rPr>
        <w:t xml:space="preserve">Main business and </w:t>
      </w:r>
      <w:r w:rsidR="008A7A01">
        <w:rPr>
          <w:rFonts w:ascii="Arial" w:eastAsia="Arial" w:hAnsi="Arial" w:cs="Arial"/>
          <w:b/>
          <w:bCs/>
          <w:sz w:val="18"/>
          <w:szCs w:val="18"/>
        </w:rPr>
        <w:t>operations</w:t>
      </w:r>
    </w:p>
    <w:p w:rsidR="002A6082" w:rsidRDefault="008A7A01">
      <w:pPr>
        <w:rPr>
          <w:sz w:val="20"/>
          <w:szCs w:val="20"/>
        </w:rPr>
      </w:pPr>
      <w:r>
        <w:rPr>
          <w:rFonts w:ascii="Arial" w:eastAsia="Arial" w:hAnsi="Arial" w:cs="Arial"/>
          <w:sz w:val="18"/>
          <w:szCs w:val="18"/>
        </w:rPr>
        <w:t>The municipality is engaged in providing services and operates principally in South Africa.</w:t>
      </w:r>
    </w:p>
    <w:p w:rsidR="002A6082" w:rsidRDefault="002A6082">
      <w:pPr>
        <w:spacing w:line="203" w:lineRule="exact"/>
        <w:rPr>
          <w:sz w:val="20"/>
          <w:szCs w:val="20"/>
        </w:rPr>
      </w:pPr>
    </w:p>
    <w:p w:rsidR="002A6082" w:rsidRDefault="008A7A01">
      <w:pPr>
        <w:spacing w:line="283" w:lineRule="auto"/>
        <w:ind w:right="200"/>
        <w:rPr>
          <w:sz w:val="20"/>
          <w:szCs w:val="20"/>
        </w:rPr>
      </w:pPr>
      <w:r>
        <w:rPr>
          <w:rFonts w:ascii="Arial" w:eastAsia="Arial" w:hAnsi="Arial" w:cs="Arial"/>
          <w:sz w:val="18"/>
          <w:szCs w:val="18"/>
        </w:rPr>
        <w:t>The operating results and state of affairs of the municipality are fully set out in the attached annual financial statements and do not in our opinion require any further comment.</w:t>
      </w:r>
    </w:p>
    <w:p w:rsidR="002A6082" w:rsidRDefault="002A6082">
      <w:pPr>
        <w:spacing w:line="127" w:lineRule="exact"/>
        <w:rPr>
          <w:sz w:val="20"/>
          <w:szCs w:val="20"/>
        </w:rPr>
      </w:pPr>
    </w:p>
    <w:p w:rsidR="002A6082" w:rsidRDefault="008A7A01">
      <w:pPr>
        <w:numPr>
          <w:ilvl w:val="0"/>
          <w:numId w:val="3"/>
        </w:numPr>
        <w:tabs>
          <w:tab w:val="left" w:pos="420"/>
        </w:tabs>
        <w:ind w:left="420" w:hanging="420"/>
        <w:rPr>
          <w:rFonts w:ascii="Arial" w:eastAsia="Arial" w:hAnsi="Arial" w:cs="Arial"/>
          <w:b/>
          <w:bCs/>
          <w:sz w:val="18"/>
          <w:szCs w:val="18"/>
        </w:rPr>
      </w:pPr>
      <w:r>
        <w:rPr>
          <w:rFonts w:ascii="Arial" w:eastAsia="Arial" w:hAnsi="Arial" w:cs="Arial"/>
          <w:b/>
          <w:bCs/>
          <w:sz w:val="18"/>
          <w:szCs w:val="18"/>
        </w:rPr>
        <w:t>Going concern</w:t>
      </w:r>
    </w:p>
    <w:p w:rsidR="002A6082" w:rsidRDefault="002A6082">
      <w:pPr>
        <w:spacing w:line="205" w:lineRule="exact"/>
        <w:rPr>
          <w:sz w:val="20"/>
          <w:szCs w:val="20"/>
        </w:rPr>
      </w:pPr>
    </w:p>
    <w:p w:rsidR="002A6082" w:rsidRDefault="008A7A01">
      <w:pPr>
        <w:spacing w:line="283" w:lineRule="auto"/>
        <w:ind w:right="40"/>
        <w:rPr>
          <w:sz w:val="20"/>
          <w:szCs w:val="20"/>
        </w:rPr>
      </w:pPr>
      <w:r>
        <w:rPr>
          <w:rFonts w:ascii="Arial" w:eastAsia="Arial" w:hAnsi="Arial" w:cs="Arial"/>
          <w:sz w:val="18"/>
          <w:szCs w:val="18"/>
        </w:rPr>
        <w:t>We draw attention to the fact that at June 30, 2018, the municipality had an accumulated surplus of R 3,979,222 and that the municipality's total assets exceed its liabilities by R 3,979,222.</w:t>
      </w:r>
    </w:p>
    <w:p w:rsidR="002A6082" w:rsidRDefault="002A6082">
      <w:pPr>
        <w:spacing w:line="129" w:lineRule="exact"/>
        <w:rPr>
          <w:sz w:val="20"/>
          <w:szCs w:val="20"/>
        </w:rPr>
      </w:pPr>
    </w:p>
    <w:p w:rsidR="002A6082" w:rsidRDefault="008A7A01">
      <w:pPr>
        <w:spacing w:line="261" w:lineRule="auto"/>
        <w:ind w:right="180"/>
        <w:rPr>
          <w:sz w:val="20"/>
          <w:szCs w:val="20"/>
        </w:rPr>
      </w:pPr>
      <w:r>
        <w:rPr>
          <w:rFonts w:ascii="Arial" w:eastAsia="Arial" w:hAnsi="Arial" w:cs="Arial"/>
          <w:sz w:val="18"/>
          <w:szCs w:val="18"/>
        </w:rPr>
        <w:t>The annual financial statements have been prepared on the basis of accounting policies applicable to a going concern. This basis presumes that funds will be available to finance future operations and that the realisation of assets and settlement of liabilities, contingent obligations and commitments will occur in the ordinary course of business.</w:t>
      </w:r>
    </w:p>
    <w:p w:rsidR="002A6082" w:rsidRDefault="002A6082">
      <w:pPr>
        <w:spacing w:line="146" w:lineRule="exact"/>
        <w:rPr>
          <w:sz w:val="20"/>
          <w:szCs w:val="20"/>
        </w:rPr>
      </w:pPr>
    </w:p>
    <w:p w:rsidR="002A6082" w:rsidRDefault="008A7A01">
      <w:pPr>
        <w:numPr>
          <w:ilvl w:val="0"/>
          <w:numId w:val="4"/>
        </w:numPr>
        <w:tabs>
          <w:tab w:val="left" w:pos="420"/>
        </w:tabs>
        <w:ind w:left="420" w:hanging="420"/>
        <w:rPr>
          <w:rFonts w:ascii="Arial" w:eastAsia="Arial" w:hAnsi="Arial" w:cs="Arial"/>
          <w:b/>
          <w:bCs/>
          <w:sz w:val="18"/>
          <w:szCs w:val="18"/>
        </w:rPr>
      </w:pPr>
      <w:r>
        <w:rPr>
          <w:rFonts w:ascii="Arial" w:eastAsia="Arial" w:hAnsi="Arial" w:cs="Arial"/>
          <w:b/>
          <w:bCs/>
          <w:sz w:val="18"/>
          <w:szCs w:val="18"/>
        </w:rPr>
        <w:t>Subsequent events</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The accounting officer is not aware of any matter or circumstance arising since the end of the financial year.</w:t>
      </w:r>
    </w:p>
    <w:p w:rsidR="002A6082" w:rsidRDefault="002A6082">
      <w:pPr>
        <w:spacing w:line="201" w:lineRule="exact"/>
        <w:rPr>
          <w:sz w:val="20"/>
          <w:szCs w:val="20"/>
        </w:rPr>
      </w:pPr>
    </w:p>
    <w:p w:rsidR="002A6082" w:rsidRDefault="008A7A01">
      <w:pPr>
        <w:numPr>
          <w:ilvl w:val="0"/>
          <w:numId w:val="5"/>
        </w:numPr>
        <w:tabs>
          <w:tab w:val="left" w:pos="420"/>
        </w:tabs>
        <w:ind w:left="420" w:hanging="420"/>
        <w:rPr>
          <w:rFonts w:ascii="Arial" w:eastAsia="Arial" w:hAnsi="Arial" w:cs="Arial"/>
          <w:b/>
          <w:bCs/>
          <w:sz w:val="18"/>
          <w:szCs w:val="18"/>
        </w:rPr>
      </w:pPr>
      <w:r>
        <w:rPr>
          <w:rFonts w:ascii="Arial" w:eastAsia="Arial" w:hAnsi="Arial" w:cs="Arial"/>
          <w:b/>
          <w:bCs/>
          <w:sz w:val="18"/>
          <w:szCs w:val="18"/>
        </w:rPr>
        <w:t>Accounting policies</w:t>
      </w:r>
    </w:p>
    <w:p w:rsidR="002A6082" w:rsidRDefault="002A6082">
      <w:pPr>
        <w:spacing w:line="205" w:lineRule="exact"/>
        <w:rPr>
          <w:sz w:val="20"/>
          <w:szCs w:val="20"/>
        </w:rPr>
      </w:pPr>
    </w:p>
    <w:p w:rsidR="002A6082" w:rsidRDefault="008A7A01">
      <w:pPr>
        <w:spacing w:line="283" w:lineRule="auto"/>
        <w:ind w:right="20"/>
        <w:rPr>
          <w:sz w:val="20"/>
          <w:szCs w:val="20"/>
        </w:rPr>
      </w:pPr>
      <w:r>
        <w:rPr>
          <w:rFonts w:ascii="Arial" w:eastAsia="Arial" w:hAnsi="Arial" w:cs="Arial"/>
          <w:sz w:val="18"/>
          <w:szCs w:val="18"/>
        </w:rPr>
        <w:t>The financial statement prepared in accordance with the Generally Recognised Accounting Practice (GRAP), including any interpretations of such Statement issued by the Accounting Pratices Board as the prescribed framework by National Treasury.</w:t>
      </w:r>
    </w:p>
    <w:p w:rsidR="002A6082" w:rsidRDefault="002A6082">
      <w:pPr>
        <w:spacing w:line="127" w:lineRule="exact"/>
        <w:rPr>
          <w:sz w:val="20"/>
          <w:szCs w:val="20"/>
        </w:rPr>
      </w:pPr>
    </w:p>
    <w:p w:rsidR="002A6082" w:rsidRDefault="008A7A01">
      <w:pPr>
        <w:numPr>
          <w:ilvl w:val="0"/>
          <w:numId w:val="6"/>
        </w:numPr>
        <w:tabs>
          <w:tab w:val="left" w:pos="420"/>
        </w:tabs>
        <w:ind w:left="420" w:hanging="420"/>
        <w:rPr>
          <w:rFonts w:ascii="Arial" w:eastAsia="Arial" w:hAnsi="Arial" w:cs="Arial"/>
          <w:b/>
          <w:bCs/>
          <w:sz w:val="18"/>
          <w:szCs w:val="18"/>
        </w:rPr>
      </w:pPr>
      <w:r>
        <w:rPr>
          <w:rFonts w:ascii="Arial" w:eastAsia="Arial" w:hAnsi="Arial" w:cs="Arial"/>
          <w:b/>
          <w:bCs/>
          <w:sz w:val="18"/>
          <w:szCs w:val="18"/>
        </w:rPr>
        <w:t>Accounting Officer</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The accounting officer of the municipality during the year and to the date of this report is as follows:</w:t>
      </w:r>
    </w:p>
    <w:p w:rsidR="002A6082" w:rsidRDefault="002A6082">
      <w:pPr>
        <w:spacing w:line="227" w:lineRule="exact"/>
        <w:rPr>
          <w:sz w:val="20"/>
          <w:szCs w:val="20"/>
        </w:rPr>
      </w:pPr>
    </w:p>
    <w:p w:rsidR="002A6082" w:rsidRDefault="008A7A01">
      <w:pPr>
        <w:tabs>
          <w:tab w:val="left" w:pos="4220"/>
        </w:tabs>
        <w:rPr>
          <w:sz w:val="20"/>
          <w:szCs w:val="20"/>
        </w:rPr>
      </w:pPr>
      <w:r>
        <w:rPr>
          <w:rFonts w:ascii="Arial" w:eastAsia="Arial" w:hAnsi="Arial" w:cs="Arial"/>
          <w:sz w:val="18"/>
          <w:szCs w:val="18"/>
        </w:rPr>
        <w:t>Name</w:t>
      </w:r>
      <w:r>
        <w:rPr>
          <w:sz w:val="20"/>
          <w:szCs w:val="20"/>
        </w:rPr>
        <w:tab/>
      </w:r>
      <w:r>
        <w:rPr>
          <w:rFonts w:ascii="Arial" w:eastAsia="Arial" w:hAnsi="Arial" w:cs="Arial"/>
          <w:sz w:val="18"/>
          <w:szCs w:val="18"/>
        </w:rPr>
        <w:t>Nationality</w:t>
      </w:r>
    </w:p>
    <w:p w:rsidR="002A6082" w:rsidRDefault="002A6082">
      <w:pPr>
        <w:spacing w:line="23" w:lineRule="exact"/>
        <w:rPr>
          <w:sz w:val="20"/>
          <w:szCs w:val="20"/>
        </w:rPr>
      </w:pPr>
    </w:p>
    <w:p w:rsidR="002A6082" w:rsidRDefault="008A7A01">
      <w:pPr>
        <w:tabs>
          <w:tab w:val="left" w:pos="4220"/>
        </w:tabs>
        <w:rPr>
          <w:sz w:val="20"/>
          <w:szCs w:val="20"/>
        </w:rPr>
      </w:pPr>
      <w:r>
        <w:rPr>
          <w:rFonts w:ascii="Arial" w:eastAsia="Arial" w:hAnsi="Arial" w:cs="Arial"/>
          <w:sz w:val="18"/>
          <w:szCs w:val="18"/>
        </w:rPr>
        <w:t>LY Moletsane</w:t>
      </w:r>
      <w:r>
        <w:rPr>
          <w:sz w:val="20"/>
          <w:szCs w:val="20"/>
        </w:rPr>
        <w:tab/>
      </w:r>
      <w:r>
        <w:rPr>
          <w:rFonts w:ascii="Arial" w:eastAsia="Arial" w:hAnsi="Arial" w:cs="Arial"/>
          <w:sz w:val="18"/>
          <w:szCs w:val="18"/>
        </w:rPr>
        <w:t>RSA</w:t>
      </w:r>
    </w:p>
    <w:p w:rsidR="002A6082" w:rsidRDefault="008A7A01">
      <w:pPr>
        <w:spacing w:line="20" w:lineRule="exact"/>
        <w:rPr>
          <w:sz w:val="20"/>
          <w:szCs w:val="20"/>
        </w:rPr>
      </w:pPr>
      <w:r>
        <w:rPr>
          <w:noProof/>
          <w:sz w:val="20"/>
          <w:szCs w:val="20"/>
        </w:rPr>
        <w:drawing>
          <wp:anchor distT="0" distB="0" distL="114300" distR="114300" simplePos="0" relativeHeight="251505664" behindDoc="1" locked="0" layoutInCell="0" allowOverlap="1">
            <wp:simplePos x="0" y="0"/>
            <wp:positionH relativeFrom="column">
              <wp:posOffset>0</wp:posOffset>
            </wp:positionH>
            <wp:positionV relativeFrom="paragraph">
              <wp:posOffset>3103245</wp:posOffset>
            </wp:positionV>
            <wp:extent cx="6464935" cy="889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805" w:bottom="473" w:left="1020" w:header="0" w:footer="0" w:gutter="0"/>
          <w:cols w:space="720" w:equalWidth="0">
            <w:col w:w="1008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58" w:lineRule="exact"/>
        <w:rPr>
          <w:sz w:val="20"/>
          <w:szCs w:val="20"/>
        </w:rPr>
      </w:pPr>
    </w:p>
    <w:p w:rsidR="002A6082" w:rsidRDefault="002A6082">
      <w:pPr>
        <w:sectPr w:rsidR="002A6082">
          <w:type w:val="continuous"/>
          <w:pgSz w:w="11900" w:h="16838"/>
          <w:pgMar w:top="989" w:right="805" w:bottom="473" w:left="1020" w:header="0" w:footer="0" w:gutter="0"/>
          <w:cols w:space="720" w:equalWidth="0">
            <w:col w:w="10080"/>
          </w:cols>
        </w:sectPr>
      </w:pPr>
    </w:p>
    <w:p w:rsidR="002A6082" w:rsidRDefault="008A7A01">
      <w:pPr>
        <w:rPr>
          <w:sz w:val="20"/>
          <w:szCs w:val="20"/>
        </w:rPr>
      </w:pPr>
      <w:bookmarkStart w:id="6" w:name="page8"/>
      <w:bookmarkEnd w:id="6"/>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Statement of Financial Position as at June 30, 2018</w:t>
      </w:r>
    </w:p>
    <w:p w:rsidR="002A6082" w:rsidRDefault="008A7A01">
      <w:pPr>
        <w:spacing w:line="20" w:lineRule="exact"/>
        <w:rPr>
          <w:sz w:val="20"/>
          <w:szCs w:val="20"/>
        </w:rPr>
      </w:pPr>
      <w:r>
        <w:rPr>
          <w:noProof/>
          <w:sz w:val="20"/>
          <w:szCs w:val="20"/>
        </w:rPr>
        <w:drawing>
          <wp:anchor distT="0" distB="0" distL="114300" distR="114300" simplePos="0" relativeHeight="251506688" behindDoc="1" locked="0" layoutInCell="0" allowOverlap="1">
            <wp:simplePos x="0" y="0"/>
            <wp:positionH relativeFrom="column">
              <wp:posOffset>0</wp:posOffset>
            </wp:positionH>
            <wp:positionV relativeFrom="paragraph">
              <wp:posOffset>58420</wp:posOffset>
            </wp:positionV>
            <wp:extent cx="4439285" cy="4763"/>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blip>
                    <a:srcRect/>
                    <a:stretch>
                      <a:fillRect/>
                    </a:stretch>
                  </pic:blipFill>
                  <pic:spPr bwMode="auto">
                    <a:xfrm>
                      <a:off x="0" y="0"/>
                      <a:ext cx="4439285" cy="4763"/>
                    </a:xfrm>
                    <a:prstGeom prst="rect">
                      <a:avLst/>
                    </a:prstGeom>
                    <a:noFill/>
                  </pic:spPr>
                </pic:pic>
              </a:graphicData>
            </a:graphic>
          </wp:anchor>
        </w:drawing>
      </w:r>
    </w:p>
    <w:p w:rsidR="002A6082" w:rsidRDefault="002A6082">
      <w:pPr>
        <w:spacing w:line="86" w:lineRule="exact"/>
        <w:rPr>
          <w:sz w:val="20"/>
          <w:szCs w:val="20"/>
        </w:rPr>
      </w:pPr>
    </w:p>
    <w:tbl>
      <w:tblPr>
        <w:tblW w:w="7650" w:type="dxa"/>
        <w:tblLayout w:type="fixed"/>
        <w:tblCellMar>
          <w:left w:w="0" w:type="dxa"/>
          <w:right w:w="0" w:type="dxa"/>
        </w:tblCellMar>
        <w:tblLook w:val="04A0" w:firstRow="1" w:lastRow="0" w:firstColumn="1" w:lastColumn="0" w:noHBand="0" w:noVBand="1"/>
      </w:tblPr>
      <w:tblGrid>
        <w:gridCol w:w="5120"/>
        <w:gridCol w:w="2530"/>
      </w:tblGrid>
      <w:tr w:rsidR="002A6082" w:rsidTr="007445B2">
        <w:trPr>
          <w:trHeight w:val="245"/>
        </w:trPr>
        <w:tc>
          <w:tcPr>
            <w:tcW w:w="5120" w:type="dxa"/>
            <w:vAlign w:val="bottom"/>
          </w:tcPr>
          <w:p w:rsidR="002A6082" w:rsidRDefault="008A7A01">
            <w:pPr>
              <w:rPr>
                <w:sz w:val="20"/>
                <w:szCs w:val="20"/>
              </w:rPr>
            </w:pPr>
            <w:r>
              <w:rPr>
                <w:rFonts w:ascii="Arial" w:eastAsia="Arial" w:hAnsi="Arial" w:cs="Arial"/>
                <w:sz w:val="18"/>
                <w:szCs w:val="18"/>
              </w:rPr>
              <w:t>Figures in Rand</w:t>
            </w:r>
          </w:p>
        </w:tc>
        <w:tc>
          <w:tcPr>
            <w:tcW w:w="2530" w:type="dxa"/>
            <w:vAlign w:val="bottom"/>
          </w:tcPr>
          <w:p w:rsidR="002A6082" w:rsidRDefault="008A7A01">
            <w:pPr>
              <w:ind w:left="1860"/>
              <w:rPr>
                <w:sz w:val="20"/>
                <w:szCs w:val="20"/>
              </w:rPr>
            </w:pPr>
            <w:r>
              <w:rPr>
                <w:rFonts w:ascii="Arial" w:eastAsia="Arial" w:hAnsi="Arial" w:cs="Arial"/>
                <w:sz w:val="18"/>
                <w:szCs w:val="18"/>
              </w:rPr>
              <w:t>Note(s)</w:t>
            </w:r>
          </w:p>
        </w:tc>
      </w:tr>
      <w:tr w:rsidR="002A6082" w:rsidTr="007445B2">
        <w:trPr>
          <w:trHeight w:val="31"/>
        </w:trPr>
        <w:tc>
          <w:tcPr>
            <w:tcW w:w="5120" w:type="dxa"/>
            <w:tcBorders>
              <w:bottom w:val="single" w:sz="8" w:space="0" w:color="auto"/>
            </w:tcBorders>
            <w:vAlign w:val="bottom"/>
          </w:tcPr>
          <w:p w:rsidR="002A6082" w:rsidRDefault="002A6082">
            <w:pPr>
              <w:rPr>
                <w:sz w:val="2"/>
                <w:szCs w:val="2"/>
              </w:rPr>
            </w:pPr>
          </w:p>
        </w:tc>
        <w:tc>
          <w:tcPr>
            <w:tcW w:w="2530" w:type="dxa"/>
            <w:tcBorders>
              <w:bottom w:val="single" w:sz="8" w:space="0" w:color="auto"/>
            </w:tcBorders>
            <w:vAlign w:val="bottom"/>
          </w:tcPr>
          <w:p w:rsidR="002A6082" w:rsidRDefault="002A6082">
            <w:pPr>
              <w:rPr>
                <w:sz w:val="2"/>
                <w:szCs w:val="2"/>
              </w:rPr>
            </w:pPr>
          </w:p>
        </w:tc>
      </w:tr>
      <w:tr w:rsidR="002A6082" w:rsidTr="007445B2">
        <w:trPr>
          <w:trHeight w:val="480"/>
        </w:trPr>
        <w:tc>
          <w:tcPr>
            <w:tcW w:w="5120" w:type="dxa"/>
            <w:vAlign w:val="bottom"/>
          </w:tcPr>
          <w:p w:rsidR="002A6082" w:rsidRDefault="008A7A01">
            <w:pPr>
              <w:rPr>
                <w:sz w:val="20"/>
                <w:szCs w:val="20"/>
              </w:rPr>
            </w:pPr>
            <w:r>
              <w:rPr>
                <w:rFonts w:ascii="Arial" w:eastAsia="Arial" w:hAnsi="Arial" w:cs="Arial"/>
                <w:b/>
                <w:bCs/>
                <w:sz w:val="18"/>
                <w:szCs w:val="18"/>
              </w:rPr>
              <w:t>Assets</w:t>
            </w:r>
          </w:p>
        </w:tc>
        <w:tc>
          <w:tcPr>
            <w:tcW w:w="2530" w:type="dxa"/>
            <w:vAlign w:val="bottom"/>
          </w:tcPr>
          <w:p w:rsidR="002A6082" w:rsidRDefault="002A6082">
            <w:pPr>
              <w:rPr>
                <w:sz w:val="24"/>
                <w:szCs w:val="24"/>
              </w:rPr>
            </w:pPr>
          </w:p>
        </w:tc>
      </w:tr>
      <w:tr w:rsidR="002A6082" w:rsidTr="007445B2">
        <w:trPr>
          <w:trHeight w:val="323"/>
        </w:trPr>
        <w:tc>
          <w:tcPr>
            <w:tcW w:w="5120" w:type="dxa"/>
            <w:vAlign w:val="bottom"/>
          </w:tcPr>
          <w:p w:rsidR="002A6082" w:rsidRDefault="008A7A01">
            <w:pPr>
              <w:rPr>
                <w:sz w:val="20"/>
                <w:szCs w:val="20"/>
              </w:rPr>
            </w:pPr>
            <w:r>
              <w:rPr>
                <w:rFonts w:ascii="Arial" w:eastAsia="Arial" w:hAnsi="Arial" w:cs="Arial"/>
                <w:sz w:val="18"/>
                <w:szCs w:val="18"/>
              </w:rPr>
              <w:t>Current Assets</w:t>
            </w:r>
          </w:p>
        </w:tc>
        <w:tc>
          <w:tcPr>
            <w:tcW w:w="2530" w:type="dxa"/>
            <w:vAlign w:val="bottom"/>
          </w:tcPr>
          <w:p w:rsidR="002A6082" w:rsidRDefault="002A6082">
            <w:pPr>
              <w:rPr>
                <w:sz w:val="24"/>
                <w:szCs w:val="24"/>
              </w:rPr>
            </w:pPr>
          </w:p>
        </w:tc>
      </w:tr>
      <w:tr w:rsidR="002A6082" w:rsidTr="007445B2">
        <w:trPr>
          <w:trHeight w:val="235"/>
        </w:trPr>
        <w:tc>
          <w:tcPr>
            <w:tcW w:w="5120" w:type="dxa"/>
            <w:vAlign w:val="bottom"/>
          </w:tcPr>
          <w:p w:rsidR="002A6082" w:rsidRDefault="008A7A01">
            <w:pPr>
              <w:rPr>
                <w:sz w:val="20"/>
                <w:szCs w:val="20"/>
              </w:rPr>
            </w:pPr>
            <w:r>
              <w:rPr>
                <w:rFonts w:ascii="Arial" w:eastAsia="Arial" w:hAnsi="Arial" w:cs="Arial"/>
                <w:sz w:val="18"/>
                <w:szCs w:val="18"/>
              </w:rPr>
              <w:t>Inventories</w:t>
            </w:r>
          </w:p>
        </w:tc>
        <w:tc>
          <w:tcPr>
            <w:tcW w:w="2530" w:type="dxa"/>
            <w:vAlign w:val="bottom"/>
          </w:tcPr>
          <w:p w:rsidR="002A6082" w:rsidRDefault="008A7A01">
            <w:pPr>
              <w:ind w:left="1770"/>
              <w:jc w:val="center"/>
              <w:rPr>
                <w:sz w:val="20"/>
                <w:szCs w:val="20"/>
              </w:rPr>
            </w:pPr>
            <w:r>
              <w:rPr>
                <w:rFonts w:ascii="Arial" w:eastAsia="Arial" w:hAnsi="Arial" w:cs="Arial"/>
                <w:w w:val="99"/>
                <w:sz w:val="18"/>
                <w:szCs w:val="18"/>
              </w:rPr>
              <w:t>5</w:t>
            </w:r>
          </w:p>
        </w:tc>
      </w:tr>
      <w:tr w:rsidR="002A6082" w:rsidTr="007445B2">
        <w:trPr>
          <w:trHeight w:val="235"/>
        </w:trPr>
        <w:tc>
          <w:tcPr>
            <w:tcW w:w="5120" w:type="dxa"/>
            <w:vAlign w:val="bottom"/>
          </w:tcPr>
          <w:p w:rsidR="002A6082" w:rsidRDefault="008A7A01">
            <w:pPr>
              <w:rPr>
                <w:sz w:val="20"/>
                <w:szCs w:val="20"/>
              </w:rPr>
            </w:pPr>
            <w:r>
              <w:rPr>
                <w:rFonts w:ascii="Arial" w:eastAsia="Arial" w:hAnsi="Arial" w:cs="Arial"/>
                <w:sz w:val="18"/>
                <w:szCs w:val="18"/>
              </w:rPr>
              <w:t>VAT receivable</w:t>
            </w:r>
          </w:p>
        </w:tc>
        <w:tc>
          <w:tcPr>
            <w:tcW w:w="2530" w:type="dxa"/>
            <w:vAlign w:val="bottom"/>
          </w:tcPr>
          <w:p w:rsidR="002A6082" w:rsidRDefault="008A7A01">
            <w:pPr>
              <w:ind w:left="1770"/>
              <w:jc w:val="center"/>
              <w:rPr>
                <w:sz w:val="20"/>
                <w:szCs w:val="20"/>
              </w:rPr>
            </w:pPr>
            <w:r>
              <w:rPr>
                <w:rFonts w:ascii="Arial" w:eastAsia="Arial" w:hAnsi="Arial" w:cs="Arial"/>
                <w:w w:val="99"/>
                <w:sz w:val="18"/>
                <w:szCs w:val="18"/>
              </w:rPr>
              <w:t>6</w:t>
            </w:r>
          </w:p>
        </w:tc>
      </w:tr>
      <w:tr w:rsidR="002A6082" w:rsidTr="007445B2">
        <w:trPr>
          <w:trHeight w:val="235"/>
        </w:trPr>
        <w:tc>
          <w:tcPr>
            <w:tcW w:w="5120" w:type="dxa"/>
            <w:vAlign w:val="bottom"/>
          </w:tcPr>
          <w:p w:rsidR="002A6082" w:rsidRDefault="008A7A01">
            <w:pPr>
              <w:rPr>
                <w:sz w:val="20"/>
                <w:szCs w:val="20"/>
              </w:rPr>
            </w:pPr>
            <w:r>
              <w:rPr>
                <w:rFonts w:ascii="Arial" w:eastAsia="Arial" w:hAnsi="Arial" w:cs="Arial"/>
                <w:sz w:val="18"/>
                <w:szCs w:val="18"/>
              </w:rPr>
              <w:t>Receivables from exchange transactions</w:t>
            </w:r>
          </w:p>
        </w:tc>
        <w:tc>
          <w:tcPr>
            <w:tcW w:w="2530" w:type="dxa"/>
            <w:vAlign w:val="bottom"/>
          </w:tcPr>
          <w:p w:rsidR="002A6082" w:rsidRDefault="008A7A01">
            <w:pPr>
              <w:ind w:left="1770"/>
              <w:jc w:val="center"/>
              <w:rPr>
                <w:sz w:val="20"/>
                <w:szCs w:val="20"/>
              </w:rPr>
            </w:pPr>
            <w:r>
              <w:rPr>
                <w:rFonts w:ascii="Arial" w:eastAsia="Arial" w:hAnsi="Arial" w:cs="Arial"/>
                <w:w w:val="99"/>
                <w:sz w:val="18"/>
                <w:szCs w:val="18"/>
              </w:rPr>
              <w:t>7</w:t>
            </w:r>
          </w:p>
        </w:tc>
      </w:tr>
      <w:tr w:rsidR="002A6082" w:rsidTr="007445B2">
        <w:trPr>
          <w:trHeight w:val="245"/>
        </w:trPr>
        <w:tc>
          <w:tcPr>
            <w:tcW w:w="5120" w:type="dxa"/>
            <w:vAlign w:val="bottom"/>
          </w:tcPr>
          <w:p w:rsidR="002A6082" w:rsidRDefault="008A7A01">
            <w:pPr>
              <w:rPr>
                <w:sz w:val="20"/>
                <w:szCs w:val="20"/>
              </w:rPr>
            </w:pPr>
            <w:r>
              <w:rPr>
                <w:rFonts w:ascii="Arial" w:eastAsia="Arial" w:hAnsi="Arial" w:cs="Arial"/>
                <w:sz w:val="18"/>
                <w:szCs w:val="18"/>
              </w:rPr>
              <w:t>Cash and cash equivalents</w:t>
            </w:r>
          </w:p>
        </w:tc>
        <w:tc>
          <w:tcPr>
            <w:tcW w:w="2530" w:type="dxa"/>
            <w:vAlign w:val="bottom"/>
          </w:tcPr>
          <w:p w:rsidR="002A6082" w:rsidRDefault="008A7A01">
            <w:pPr>
              <w:ind w:left="1770"/>
              <w:jc w:val="center"/>
              <w:rPr>
                <w:sz w:val="20"/>
                <w:szCs w:val="20"/>
              </w:rPr>
            </w:pPr>
            <w:r>
              <w:rPr>
                <w:rFonts w:ascii="Arial" w:eastAsia="Arial" w:hAnsi="Arial" w:cs="Arial"/>
                <w:w w:val="99"/>
                <w:sz w:val="18"/>
                <w:szCs w:val="18"/>
              </w:rPr>
              <w:t>8</w:t>
            </w:r>
          </w:p>
        </w:tc>
      </w:tr>
      <w:tr w:rsidR="002A6082" w:rsidTr="007445B2">
        <w:trPr>
          <w:trHeight w:val="720"/>
        </w:trPr>
        <w:tc>
          <w:tcPr>
            <w:tcW w:w="5120" w:type="dxa"/>
            <w:vAlign w:val="bottom"/>
          </w:tcPr>
          <w:p w:rsidR="002A6082" w:rsidRDefault="00936AF2">
            <w:pPr>
              <w:rPr>
                <w:sz w:val="20"/>
                <w:szCs w:val="20"/>
              </w:rPr>
            </w:pPr>
            <w:r>
              <w:rPr>
                <w:noProof/>
                <w:sz w:val="20"/>
                <w:szCs w:val="20"/>
              </w:rPr>
              <w:drawing>
                <wp:anchor distT="0" distB="0" distL="114300" distR="114300" simplePos="0" relativeHeight="251511808" behindDoc="1" locked="0" layoutInCell="0" allowOverlap="1" wp14:anchorId="679F85FF" wp14:editId="6DE47375">
                  <wp:simplePos x="0" y="0"/>
                  <wp:positionH relativeFrom="column">
                    <wp:posOffset>4876800</wp:posOffset>
                  </wp:positionH>
                  <wp:positionV relativeFrom="paragraph">
                    <wp:posOffset>187325</wp:posOffset>
                  </wp:positionV>
                  <wp:extent cx="1552575" cy="45085"/>
                  <wp:effectExtent l="0" t="0" r="952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extLst/>
                          </a:blip>
                          <a:srcRect/>
                          <a:stretch>
                            <a:fillRect/>
                          </a:stretch>
                        </pic:blipFill>
                        <pic:spPr bwMode="auto">
                          <a:xfrm>
                            <a:off x="0" y="0"/>
                            <a:ext cx="1552575" cy="45085"/>
                          </a:xfrm>
                          <a:prstGeom prst="rect">
                            <a:avLst/>
                          </a:prstGeom>
                          <a:noFill/>
                        </pic:spPr>
                      </pic:pic>
                    </a:graphicData>
                  </a:graphic>
                  <wp14:sizeRelH relativeFrom="margin">
                    <wp14:pctWidth>0</wp14:pctWidth>
                  </wp14:sizeRelH>
                  <wp14:sizeRelV relativeFrom="margin">
                    <wp14:pctHeight>0</wp14:pctHeight>
                  </wp14:sizeRelV>
                </wp:anchor>
              </w:drawing>
            </w:r>
            <w:r>
              <w:rPr>
                <w:noProof/>
                <w:sz w:val="20"/>
                <w:szCs w:val="20"/>
              </w:rPr>
              <w:drawing>
                <wp:anchor distT="0" distB="0" distL="114300" distR="114300" simplePos="0" relativeHeight="251510784" behindDoc="1" locked="0" layoutInCell="0" allowOverlap="1" wp14:anchorId="702E37F4" wp14:editId="38256D93">
                  <wp:simplePos x="0" y="0"/>
                  <wp:positionH relativeFrom="column">
                    <wp:posOffset>4876800</wp:posOffset>
                  </wp:positionH>
                  <wp:positionV relativeFrom="paragraph">
                    <wp:posOffset>20955</wp:posOffset>
                  </wp:positionV>
                  <wp:extent cx="1552575" cy="45085"/>
                  <wp:effectExtent l="0" t="0" r="952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blip>
                          <a:srcRect/>
                          <a:stretch>
                            <a:fillRect/>
                          </a:stretch>
                        </pic:blipFill>
                        <pic:spPr bwMode="auto">
                          <a:xfrm flipV="1">
                            <a:off x="0" y="0"/>
                            <a:ext cx="1552575" cy="45085"/>
                          </a:xfrm>
                          <a:prstGeom prst="rect">
                            <a:avLst/>
                          </a:prstGeom>
                          <a:noFill/>
                        </pic:spPr>
                      </pic:pic>
                    </a:graphicData>
                  </a:graphic>
                  <wp14:sizeRelH relativeFrom="margin">
                    <wp14:pctWidth>0</wp14:pctWidth>
                  </wp14:sizeRelH>
                  <wp14:sizeRelV relativeFrom="margin">
                    <wp14:pctHeight>0</wp14:pctHeight>
                  </wp14:sizeRelV>
                </wp:anchor>
              </w:drawing>
            </w:r>
            <w:r w:rsidR="008A7A01">
              <w:rPr>
                <w:rFonts w:ascii="Arial" w:eastAsia="Arial" w:hAnsi="Arial" w:cs="Arial"/>
                <w:sz w:val="18"/>
                <w:szCs w:val="18"/>
              </w:rPr>
              <w:t>Non-Current Assets</w:t>
            </w:r>
          </w:p>
        </w:tc>
        <w:tc>
          <w:tcPr>
            <w:tcW w:w="2530" w:type="dxa"/>
            <w:vAlign w:val="bottom"/>
          </w:tcPr>
          <w:p w:rsidR="002A6082" w:rsidRDefault="002A6082">
            <w:pPr>
              <w:rPr>
                <w:sz w:val="24"/>
                <w:szCs w:val="24"/>
              </w:rPr>
            </w:pPr>
          </w:p>
        </w:tc>
      </w:tr>
      <w:tr w:rsidR="002A6082" w:rsidTr="007445B2">
        <w:trPr>
          <w:trHeight w:val="235"/>
        </w:trPr>
        <w:tc>
          <w:tcPr>
            <w:tcW w:w="5120" w:type="dxa"/>
            <w:vAlign w:val="bottom"/>
          </w:tcPr>
          <w:p w:rsidR="002A6082" w:rsidRDefault="008A7A01">
            <w:pPr>
              <w:rPr>
                <w:sz w:val="20"/>
                <w:szCs w:val="20"/>
              </w:rPr>
            </w:pPr>
            <w:r>
              <w:rPr>
                <w:rFonts w:ascii="Arial" w:eastAsia="Arial" w:hAnsi="Arial" w:cs="Arial"/>
                <w:sz w:val="18"/>
                <w:szCs w:val="18"/>
              </w:rPr>
              <w:t>Property, plant and equipment</w:t>
            </w:r>
          </w:p>
        </w:tc>
        <w:tc>
          <w:tcPr>
            <w:tcW w:w="2530" w:type="dxa"/>
            <w:vAlign w:val="bottom"/>
          </w:tcPr>
          <w:p w:rsidR="002A6082" w:rsidRDefault="008A7A01">
            <w:pPr>
              <w:ind w:left="1770"/>
              <w:jc w:val="center"/>
              <w:rPr>
                <w:sz w:val="20"/>
                <w:szCs w:val="20"/>
              </w:rPr>
            </w:pPr>
            <w:r>
              <w:rPr>
                <w:rFonts w:ascii="Arial" w:eastAsia="Arial" w:hAnsi="Arial" w:cs="Arial"/>
                <w:w w:val="99"/>
                <w:sz w:val="18"/>
                <w:szCs w:val="18"/>
              </w:rPr>
              <w:t>3</w:t>
            </w:r>
          </w:p>
        </w:tc>
      </w:tr>
      <w:tr w:rsidR="002A6082" w:rsidTr="007445B2">
        <w:trPr>
          <w:trHeight w:val="245"/>
        </w:trPr>
        <w:tc>
          <w:tcPr>
            <w:tcW w:w="5120" w:type="dxa"/>
            <w:vAlign w:val="bottom"/>
          </w:tcPr>
          <w:p w:rsidR="002A6082" w:rsidRDefault="008A7A01">
            <w:pPr>
              <w:rPr>
                <w:sz w:val="20"/>
                <w:szCs w:val="20"/>
              </w:rPr>
            </w:pPr>
            <w:r>
              <w:rPr>
                <w:rFonts w:ascii="Arial" w:eastAsia="Arial" w:hAnsi="Arial" w:cs="Arial"/>
                <w:sz w:val="18"/>
                <w:szCs w:val="18"/>
              </w:rPr>
              <w:t>Intangible assets</w:t>
            </w:r>
          </w:p>
        </w:tc>
        <w:tc>
          <w:tcPr>
            <w:tcW w:w="2530" w:type="dxa"/>
            <w:vAlign w:val="bottom"/>
          </w:tcPr>
          <w:p w:rsidR="002A6082" w:rsidRDefault="008A7A01">
            <w:pPr>
              <w:ind w:left="1770"/>
              <w:jc w:val="center"/>
              <w:rPr>
                <w:sz w:val="20"/>
                <w:szCs w:val="20"/>
              </w:rPr>
            </w:pPr>
            <w:r>
              <w:rPr>
                <w:rFonts w:ascii="Arial" w:eastAsia="Arial" w:hAnsi="Arial" w:cs="Arial"/>
                <w:w w:val="99"/>
                <w:sz w:val="18"/>
                <w:szCs w:val="18"/>
              </w:rPr>
              <w:t>4</w:t>
            </w:r>
          </w:p>
        </w:tc>
      </w:tr>
      <w:tr w:rsidR="002A6082" w:rsidTr="007445B2">
        <w:trPr>
          <w:trHeight w:val="614"/>
        </w:trPr>
        <w:tc>
          <w:tcPr>
            <w:tcW w:w="5120" w:type="dxa"/>
            <w:vAlign w:val="bottom"/>
          </w:tcPr>
          <w:p w:rsidR="002A6082" w:rsidRDefault="00936AF2">
            <w:pPr>
              <w:rPr>
                <w:sz w:val="20"/>
                <w:szCs w:val="20"/>
              </w:rPr>
            </w:pPr>
            <w:r>
              <w:rPr>
                <w:noProof/>
                <w:sz w:val="20"/>
                <w:szCs w:val="20"/>
              </w:rPr>
              <w:drawing>
                <wp:anchor distT="0" distB="0" distL="114300" distR="114300" simplePos="0" relativeHeight="251513856" behindDoc="1" locked="0" layoutInCell="0" allowOverlap="1" wp14:anchorId="2D216E51" wp14:editId="7691E699">
                  <wp:simplePos x="0" y="0"/>
                  <wp:positionH relativeFrom="column">
                    <wp:posOffset>4885690</wp:posOffset>
                  </wp:positionH>
                  <wp:positionV relativeFrom="paragraph">
                    <wp:posOffset>158750</wp:posOffset>
                  </wp:positionV>
                  <wp:extent cx="1533525" cy="57150"/>
                  <wp:effectExtent l="0" t="0" r="9525"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extLst/>
                          </a:blip>
                          <a:srcRect/>
                          <a:stretch>
                            <a:fillRect/>
                          </a:stretch>
                        </pic:blipFill>
                        <pic:spPr bwMode="auto">
                          <a:xfrm flipV="1">
                            <a:off x="0" y="0"/>
                            <a:ext cx="1533525" cy="57150"/>
                          </a:xfrm>
                          <a:prstGeom prst="rect">
                            <a:avLst/>
                          </a:prstGeom>
                          <a:noFill/>
                        </pic:spPr>
                      </pic:pic>
                    </a:graphicData>
                  </a:graphic>
                  <wp14:sizeRelH relativeFrom="margin">
                    <wp14:pctWidth>0</wp14:pctWidth>
                  </wp14:sizeRelH>
                  <wp14:sizeRelV relativeFrom="margin">
                    <wp14:pctHeight>0</wp14:pctHeight>
                  </wp14:sizeRelV>
                </wp:anchor>
              </w:drawing>
            </w:r>
            <w:r>
              <w:rPr>
                <w:noProof/>
                <w:sz w:val="20"/>
                <w:szCs w:val="20"/>
              </w:rPr>
              <w:drawing>
                <wp:anchor distT="0" distB="0" distL="114300" distR="114300" simplePos="0" relativeHeight="251512832" behindDoc="1" locked="0" layoutInCell="0" allowOverlap="1" wp14:anchorId="56487F3B" wp14:editId="3645D9D1">
                  <wp:simplePos x="0" y="0"/>
                  <wp:positionH relativeFrom="column">
                    <wp:posOffset>4886325</wp:posOffset>
                  </wp:positionH>
                  <wp:positionV relativeFrom="paragraph">
                    <wp:posOffset>24765</wp:posOffset>
                  </wp:positionV>
                  <wp:extent cx="1524000" cy="4508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blip>
                          <a:srcRect/>
                          <a:stretch>
                            <a:fillRect/>
                          </a:stretch>
                        </pic:blipFill>
                        <pic:spPr bwMode="auto">
                          <a:xfrm>
                            <a:off x="0" y="0"/>
                            <a:ext cx="1524000" cy="45085"/>
                          </a:xfrm>
                          <a:prstGeom prst="rect">
                            <a:avLst/>
                          </a:prstGeom>
                          <a:noFill/>
                        </pic:spPr>
                      </pic:pic>
                    </a:graphicData>
                  </a:graphic>
                  <wp14:sizeRelH relativeFrom="margin">
                    <wp14:pctWidth>0</wp14:pctWidth>
                  </wp14:sizeRelH>
                  <wp14:sizeRelV relativeFrom="margin">
                    <wp14:pctHeight>0</wp14:pctHeight>
                  </wp14:sizeRelV>
                </wp:anchor>
              </w:drawing>
            </w:r>
            <w:r w:rsidR="008A7A01">
              <w:rPr>
                <w:rFonts w:ascii="Arial" w:eastAsia="Arial" w:hAnsi="Arial" w:cs="Arial"/>
                <w:sz w:val="18"/>
                <w:szCs w:val="18"/>
              </w:rPr>
              <w:t>Non-Current Assets</w:t>
            </w:r>
          </w:p>
        </w:tc>
        <w:tc>
          <w:tcPr>
            <w:tcW w:w="2530" w:type="dxa"/>
            <w:vAlign w:val="bottom"/>
          </w:tcPr>
          <w:p w:rsidR="002A6082" w:rsidRDefault="002A6082">
            <w:pPr>
              <w:rPr>
                <w:sz w:val="24"/>
                <w:szCs w:val="24"/>
              </w:rPr>
            </w:pPr>
          </w:p>
        </w:tc>
      </w:tr>
      <w:tr w:rsidR="002A6082" w:rsidTr="007445B2">
        <w:trPr>
          <w:trHeight w:val="204"/>
        </w:trPr>
        <w:tc>
          <w:tcPr>
            <w:tcW w:w="5120" w:type="dxa"/>
            <w:vAlign w:val="bottom"/>
          </w:tcPr>
          <w:p w:rsidR="002A6082" w:rsidRDefault="008A7A01">
            <w:pPr>
              <w:spacing w:line="205" w:lineRule="exact"/>
              <w:rPr>
                <w:sz w:val="20"/>
                <w:szCs w:val="20"/>
              </w:rPr>
            </w:pPr>
            <w:r>
              <w:rPr>
                <w:rFonts w:ascii="Arial" w:eastAsia="Arial" w:hAnsi="Arial" w:cs="Arial"/>
                <w:sz w:val="18"/>
                <w:szCs w:val="18"/>
              </w:rPr>
              <w:t>Current Assets</w:t>
            </w:r>
          </w:p>
        </w:tc>
        <w:tc>
          <w:tcPr>
            <w:tcW w:w="2530" w:type="dxa"/>
            <w:vAlign w:val="bottom"/>
          </w:tcPr>
          <w:p w:rsidR="002A6082" w:rsidRDefault="002A6082">
            <w:pPr>
              <w:rPr>
                <w:sz w:val="17"/>
                <w:szCs w:val="17"/>
              </w:rPr>
            </w:pPr>
          </w:p>
        </w:tc>
      </w:tr>
      <w:tr w:rsidR="002A6082" w:rsidTr="007445B2">
        <w:trPr>
          <w:trHeight w:val="255"/>
        </w:trPr>
        <w:tc>
          <w:tcPr>
            <w:tcW w:w="5120" w:type="dxa"/>
            <w:vAlign w:val="bottom"/>
          </w:tcPr>
          <w:p w:rsidR="002A6082" w:rsidRDefault="008A7A01">
            <w:pPr>
              <w:rPr>
                <w:sz w:val="20"/>
                <w:szCs w:val="20"/>
              </w:rPr>
            </w:pPr>
            <w:r>
              <w:rPr>
                <w:rFonts w:ascii="Arial" w:eastAsia="Arial" w:hAnsi="Arial" w:cs="Arial"/>
                <w:b/>
                <w:bCs/>
                <w:sz w:val="18"/>
                <w:szCs w:val="18"/>
              </w:rPr>
              <w:t>Total Assets</w:t>
            </w:r>
          </w:p>
        </w:tc>
        <w:tc>
          <w:tcPr>
            <w:tcW w:w="2530" w:type="dxa"/>
            <w:vAlign w:val="bottom"/>
          </w:tcPr>
          <w:p w:rsidR="002A6082" w:rsidRDefault="002A6082"/>
        </w:tc>
      </w:tr>
      <w:tr w:rsidR="002A6082" w:rsidTr="007445B2">
        <w:trPr>
          <w:trHeight w:val="432"/>
        </w:trPr>
        <w:tc>
          <w:tcPr>
            <w:tcW w:w="5120" w:type="dxa"/>
            <w:vAlign w:val="bottom"/>
          </w:tcPr>
          <w:p w:rsidR="002A6082" w:rsidRDefault="00936AF2">
            <w:pPr>
              <w:rPr>
                <w:sz w:val="20"/>
                <w:szCs w:val="20"/>
              </w:rPr>
            </w:pPr>
            <w:r>
              <w:rPr>
                <w:noProof/>
                <w:sz w:val="20"/>
                <w:szCs w:val="20"/>
              </w:rPr>
              <w:drawing>
                <wp:anchor distT="0" distB="0" distL="114300" distR="114300" simplePos="0" relativeHeight="251515904" behindDoc="1" locked="0" layoutInCell="0" allowOverlap="1" wp14:anchorId="502D8800" wp14:editId="7DC75504">
                  <wp:simplePos x="0" y="0"/>
                  <wp:positionH relativeFrom="column">
                    <wp:posOffset>4886325</wp:posOffset>
                  </wp:positionH>
                  <wp:positionV relativeFrom="paragraph">
                    <wp:posOffset>19050</wp:posOffset>
                  </wp:positionV>
                  <wp:extent cx="1581150" cy="45085"/>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blip>
                          <a:srcRect/>
                          <a:stretch>
                            <a:fillRect/>
                          </a:stretch>
                        </pic:blipFill>
                        <pic:spPr bwMode="auto">
                          <a:xfrm>
                            <a:off x="0" y="0"/>
                            <a:ext cx="1581150" cy="45085"/>
                          </a:xfrm>
                          <a:prstGeom prst="rect">
                            <a:avLst/>
                          </a:prstGeom>
                          <a:noFill/>
                        </pic:spPr>
                      </pic:pic>
                    </a:graphicData>
                  </a:graphic>
                  <wp14:sizeRelH relativeFrom="margin">
                    <wp14:pctWidth>0</wp14:pctWidth>
                  </wp14:sizeRelH>
                  <wp14:sizeRelV relativeFrom="margin">
                    <wp14:pctHeight>0</wp14:pctHeight>
                  </wp14:sizeRelV>
                </wp:anchor>
              </w:drawing>
            </w:r>
            <w:r w:rsidR="008A7A01">
              <w:rPr>
                <w:rFonts w:ascii="Arial" w:eastAsia="Arial" w:hAnsi="Arial" w:cs="Arial"/>
                <w:b/>
                <w:bCs/>
                <w:sz w:val="18"/>
                <w:szCs w:val="18"/>
              </w:rPr>
              <w:t>Liabilities</w:t>
            </w:r>
          </w:p>
        </w:tc>
        <w:tc>
          <w:tcPr>
            <w:tcW w:w="2530" w:type="dxa"/>
            <w:vAlign w:val="bottom"/>
          </w:tcPr>
          <w:p w:rsidR="002A6082" w:rsidRDefault="002A6082">
            <w:pPr>
              <w:rPr>
                <w:sz w:val="24"/>
                <w:szCs w:val="24"/>
              </w:rPr>
            </w:pPr>
          </w:p>
        </w:tc>
      </w:tr>
      <w:tr w:rsidR="002A6082" w:rsidTr="007445B2">
        <w:trPr>
          <w:trHeight w:val="323"/>
        </w:trPr>
        <w:tc>
          <w:tcPr>
            <w:tcW w:w="5120" w:type="dxa"/>
            <w:vAlign w:val="bottom"/>
          </w:tcPr>
          <w:p w:rsidR="002A6082" w:rsidRDefault="008A7A01">
            <w:pPr>
              <w:rPr>
                <w:sz w:val="20"/>
                <w:szCs w:val="20"/>
              </w:rPr>
            </w:pPr>
            <w:r>
              <w:rPr>
                <w:rFonts w:ascii="Arial" w:eastAsia="Arial" w:hAnsi="Arial" w:cs="Arial"/>
                <w:sz w:val="18"/>
                <w:szCs w:val="18"/>
              </w:rPr>
              <w:t>Current Liabilities</w:t>
            </w:r>
          </w:p>
        </w:tc>
        <w:tc>
          <w:tcPr>
            <w:tcW w:w="2530" w:type="dxa"/>
            <w:vAlign w:val="bottom"/>
          </w:tcPr>
          <w:p w:rsidR="002A6082" w:rsidRDefault="002A6082">
            <w:pPr>
              <w:rPr>
                <w:sz w:val="24"/>
                <w:szCs w:val="24"/>
              </w:rPr>
            </w:pPr>
          </w:p>
        </w:tc>
      </w:tr>
      <w:tr w:rsidR="002A6082" w:rsidTr="007445B2">
        <w:trPr>
          <w:trHeight w:val="235"/>
        </w:trPr>
        <w:tc>
          <w:tcPr>
            <w:tcW w:w="5120" w:type="dxa"/>
            <w:vAlign w:val="bottom"/>
          </w:tcPr>
          <w:p w:rsidR="002A6082" w:rsidRDefault="008A7A01">
            <w:pPr>
              <w:rPr>
                <w:sz w:val="20"/>
                <w:szCs w:val="20"/>
              </w:rPr>
            </w:pPr>
            <w:r>
              <w:rPr>
                <w:rFonts w:ascii="Arial" w:eastAsia="Arial" w:hAnsi="Arial" w:cs="Arial"/>
                <w:sz w:val="18"/>
                <w:szCs w:val="18"/>
              </w:rPr>
              <w:t>Finance lease obligation</w:t>
            </w:r>
          </w:p>
        </w:tc>
        <w:tc>
          <w:tcPr>
            <w:tcW w:w="2530" w:type="dxa"/>
            <w:vAlign w:val="bottom"/>
          </w:tcPr>
          <w:p w:rsidR="002A6082" w:rsidRDefault="008A7A01">
            <w:pPr>
              <w:ind w:left="1770"/>
              <w:jc w:val="center"/>
              <w:rPr>
                <w:sz w:val="20"/>
                <w:szCs w:val="20"/>
              </w:rPr>
            </w:pPr>
            <w:r>
              <w:rPr>
                <w:rFonts w:ascii="Arial" w:eastAsia="Arial" w:hAnsi="Arial" w:cs="Arial"/>
                <w:w w:val="99"/>
                <w:sz w:val="18"/>
                <w:szCs w:val="18"/>
              </w:rPr>
              <w:t>9</w:t>
            </w:r>
          </w:p>
        </w:tc>
      </w:tr>
      <w:tr w:rsidR="002A6082" w:rsidTr="007445B2">
        <w:trPr>
          <w:trHeight w:val="235"/>
        </w:trPr>
        <w:tc>
          <w:tcPr>
            <w:tcW w:w="5120" w:type="dxa"/>
            <w:vAlign w:val="bottom"/>
          </w:tcPr>
          <w:p w:rsidR="002A6082" w:rsidRDefault="008A7A01">
            <w:pPr>
              <w:rPr>
                <w:sz w:val="20"/>
                <w:szCs w:val="20"/>
              </w:rPr>
            </w:pPr>
            <w:r>
              <w:rPr>
                <w:rFonts w:ascii="Arial" w:eastAsia="Arial" w:hAnsi="Arial" w:cs="Arial"/>
                <w:sz w:val="18"/>
                <w:szCs w:val="18"/>
              </w:rPr>
              <w:t>Payables from exchange transactions</w:t>
            </w:r>
          </w:p>
        </w:tc>
        <w:tc>
          <w:tcPr>
            <w:tcW w:w="2530" w:type="dxa"/>
            <w:vAlign w:val="bottom"/>
          </w:tcPr>
          <w:p w:rsidR="002A6082" w:rsidRDefault="008A7A01">
            <w:pPr>
              <w:ind w:left="1790"/>
              <w:jc w:val="center"/>
              <w:rPr>
                <w:sz w:val="20"/>
                <w:szCs w:val="20"/>
              </w:rPr>
            </w:pPr>
            <w:r>
              <w:rPr>
                <w:rFonts w:ascii="Arial" w:eastAsia="Arial" w:hAnsi="Arial" w:cs="Arial"/>
                <w:w w:val="99"/>
                <w:sz w:val="18"/>
                <w:szCs w:val="18"/>
              </w:rPr>
              <w:t>12</w:t>
            </w:r>
          </w:p>
        </w:tc>
      </w:tr>
      <w:tr w:rsidR="002A6082" w:rsidTr="007445B2">
        <w:trPr>
          <w:trHeight w:val="235"/>
        </w:trPr>
        <w:tc>
          <w:tcPr>
            <w:tcW w:w="5120" w:type="dxa"/>
            <w:vAlign w:val="bottom"/>
          </w:tcPr>
          <w:p w:rsidR="002A6082" w:rsidRDefault="008A7A01">
            <w:pPr>
              <w:rPr>
                <w:sz w:val="20"/>
                <w:szCs w:val="20"/>
              </w:rPr>
            </w:pPr>
            <w:r>
              <w:rPr>
                <w:rFonts w:ascii="Arial" w:eastAsia="Arial" w:hAnsi="Arial" w:cs="Arial"/>
                <w:sz w:val="18"/>
                <w:szCs w:val="18"/>
              </w:rPr>
              <w:t>Unspent conditional grants and receipts</w:t>
            </w:r>
          </w:p>
        </w:tc>
        <w:tc>
          <w:tcPr>
            <w:tcW w:w="2530" w:type="dxa"/>
            <w:vAlign w:val="bottom"/>
          </w:tcPr>
          <w:p w:rsidR="002A6082" w:rsidRDefault="008A7A01">
            <w:pPr>
              <w:ind w:left="1790"/>
              <w:jc w:val="center"/>
              <w:rPr>
                <w:sz w:val="20"/>
                <w:szCs w:val="20"/>
              </w:rPr>
            </w:pPr>
            <w:r>
              <w:rPr>
                <w:rFonts w:ascii="Arial" w:eastAsia="Arial" w:hAnsi="Arial" w:cs="Arial"/>
                <w:w w:val="99"/>
                <w:sz w:val="18"/>
                <w:szCs w:val="18"/>
              </w:rPr>
              <w:t>10</w:t>
            </w:r>
          </w:p>
        </w:tc>
      </w:tr>
      <w:tr w:rsidR="002A6082" w:rsidTr="007445B2">
        <w:trPr>
          <w:trHeight w:val="388"/>
        </w:trPr>
        <w:tc>
          <w:tcPr>
            <w:tcW w:w="5120" w:type="dxa"/>
            <w:vAlign w:val="bottom"/>
          </w:tcPr>
          <w:p w:rsidR="002A6082" w:rsidRDefault="008A7A01">
            <w:pPr>
              <w:rPr>
                <w:sz w:val="20"/>
                <w:szCs w:val="20"/>
              </w:rPr>
            </w:pPr>
            <w:r>
              <w:rPr>
                <w:rFonts w:ascii="Arial" w:eastAsia="Arial" w:hAnsi="Arial" w:cs="Arial"/>
                <w:sz w:val="18"/>
                <w:szCs w:val="18"/>
              </w:rPr>
              <w:t>Provisions</w:t>
            </w:r>
          </w:p>
        </w:tc>
        <w:tc>
          <w:tcPr>
            <w:tcW w:w="2530" w:type="dxa"/>
            <w:vAlign w:val="bottom"/>
          </w:tcPr>
          <w:p w:rsidR="002A6082" w:rsidRDefault="008A7A01">
            <w:pPr>
              <w:ind w:left="1790"/>
              <w:jc w:val="center"/>
              <w:rPr>
                <w:sz w:val="20"/>
                <w:szCs w:val="20"/>
              </w:rPr>
            </w:pPr>
            <w:r>
              <w:rPr>
                <w:rFonts w:ascii="Arial" w:eastAsia="Arial" w:hAnsi="Arial" w:cs="Arial"/>
                <w:w w:val="99"/>
                <w:sz w:val="18"/>
                <w:szCs w:val="18"/>
              </w:rPr>
              <w:t>11</w:t>
            </w:r>
          </w:p>
        </w:tc>
      </w:tr>
      <w:tr w:rsidR="002A6082" w:rsidTr="007445B2">
        <w:trPr>
          <w:trHeight w:val="720"/>
        </w:trPr>
        <w:tc>
          <w:tcPr>
            <w:tcW w:w="5120" w:type="dxa"/>
            <w:vAlign w:val="bottom"/>
          </w:tcPr>
          <w:p w:rsidR="002A6082" w:rsidRDefault="0006352B">
            <w:pPr>
              <w:rPr>
                <w:sz w:val="20"/>
                <w:szCs w:val="20"/>
              </w:rPr>
            </w:pPr>
            <w:r>
              <w:rPr>
                <w:noProof/>
                <w:sz w:val="20"/>
                <w:szCs w:val="20"/>
              </w:rPr>
              <w:drawing>
                <wp:anchor distT="0" distB="0" distL="114300" distR="114300" simplePos="0" relativeHeight="251518976" behindDoc="1" locked="0" layoutInCell="0" allowOverlap="1" wp14:anchorId="4486DE2B" wp14:editId="0505F2AA">
                  <wp:simplePos x="0" y="0"/>
                  <wp:positionH relativeFrom="column">
                    <wp:posOffset>4886325</wp:posOffset>
                  </wp:positionH>
                  <wp:positionV relativeFrom="paragraph">
                    <wp:posOffset>172720</wp:posOffset>
                  </wp:positionV>
                  <wp:extent cx="1590675" cy="45085"/>
                  <wp:effectExtent l="0" t="0" r="9525"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a:extLst/>
                          </a:blip>
                          <a:srcRect/>
                          <a:stretch>
                            <a:fillRect/>
                          </a:stretch>
                        </pic:blipFill>
                        <pic:spPr bwMode="auto">
                          <a:xfrm>
                            <a:off x="0" y="0"/>
                            <a:ext cx="1590675" cy="45085"/>
                          </a:xfrm>
                          <a:prstGeom prst="rect">
                            <a:avLst/>
                          </a:prstGeom>
                          <a:noFill/>
                        </pic:spPr>
                      </pic:pic>
                    </a:graphicData>
                  </a:graphic>
                  <wp14:sizeRelH relativeFrom="margin">
                    <wp14:pctWidth>0</wp14:pctWidth>
                  </wp14:sizeRelH>
                  <wp14:sizeRelV relativeFrom="margin">
                    <wp14:pctHeight>0</wp14:pctHeight>
                  </wp14:sizeRelV>
                </wp:anchor>
              </w:drawing>
            </w:r>
            <w:r>
              <w:rPr>
                <w:noProof/>
                <w:sz w:val="20"/>
                <w:szCs w:val="20"/>
              </w:rPr>
              <w:drawing>
                <wp:anchor distT="0" distB="0" distL="114300" distR="114300" simplePos="0" relativeHeight="251516928" behindDoc="1" locked="0" layoutInCell="0" allowOverlap="1" wp14:anchorId="503B0B78" wp14:editId="0433DEC7">
                  <wp:simplePos x="0" y="0"/>
                  <wp:positionH relativeFrom="column">
                    <wp:posOffset>4886325</wp:posOffset>
                  </wp:positionH>
                  <wp:positionV relativeFrom="paragraph">
                    <wp:posOffset>22225</wp:posOffset>
                  </wp:positionV>
                  <wp:extent cx="1581150" cy="4508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a:extLst/>
                          </a:blip>
                          <a:srcRect/>
                          <a:stretch>
                            <a:fillRect/>
                          </a:stretch>
                        </pic:blipFill>
                        <pic:spPr bwMode="auto">
                          <a:xfrm>
                            <a:off x="0" y="0"/>
                            <a:ext cx="1581150" cy="45085"/>
                          </a:xfrm>
                          <a:prstGeom prst="rect">
                            <a:avLst/>
                          </a:prstGeom>
                          <a:noFill/>
                        </pic:spPr>
                      </pic:pic>
                    </a:graphicData>
                  </a:graphic>
                  <wp14:sizeRelH relativeFrom="margin">
                    <wp14:pctWidth>0</wp14:pctWidth>
                  </wp14:sizeRelH>
                  <wp14:sizeRelV relativeFrom="margin">
                    <wp14:pctHeight>0</wp14:pctHeight>
                  </wp14:sizeRelV>
                </wp:anchor>
              </w:drawing>
            </w:r>
            <w:r w:rsidR="008A7A01">
              <w:rPr>
                <w:rFonts w:ascii="Arial" w:eastAsia="Arial" w:hAnsi="Arial" w:cs="Arial"/>
                <w:sz w:val="18"/>
                <w:szCs w:val="18"/>
              </w:rPr>
              <w:t>Non-Current Liabilities</w:t>
            </w:r>
          </w:p>
        </w:tc>
        <w:tc>
          <w:tcPr>
            <w:tcW w:w="2530" w:type="dxa"/>
            <w:vAlign w:val="bottom"/>
          </w:tcPr>
          <w:p w:rsidR="002A6082" w:rsidRDefault="002A6082">
            <w:pPr>
              <w:rPr>
                <w:sz w:val="24"/>
                <w:szCs w:val="24"/>
              </w:rPr>
            </w:pPr>
          </w:p>
        </w:tc>
      </w:tr>
      <w:tr w:rsidR="002A6082" w:rsidTr="007445B2">
        <w:trPr>
          <w:trHeight w:val="235"/>
        </w:trPr>
        <w:tc>
          <w:tcPr>
            <w:tcW w:w="5120" w:type="dxa"/>
            <w:vAlign w:val="bottom"/>
          </w:tcPr>
          <w:p w:rsidR="002A6082" w:rsidRDefault="008A7A01">
            <w:pPr>
              <w:rPr>
                <w:sz w:val="20"/>
                <w:szCs w:val="20"/>
              </w:rPr>
            </w:pPr>
            <w:r>
              <w:rPr>
                <w:rFonts w:ascii="Arial" w:eastAsia="Arial" w:hAnsi="Arial" w:cs="Arial"/>
                <w:sz w:val="18"/>
                <w:szCs w:val="18"/>
              </w:rPr>
              <w:t>Finance lease obligation</w:t>
            </w:r>
          </w:p>
        </w:tc>
        <w:tc>
          <w:tcPr>
            <w:tcW w:w="2530" w:type="dxa"/>
            <w:vAlign w:val="bottom"/>
          </w:tcPr>
          <w:p w:rsidR="002A6082" w:rsidRDefault="008A7A01">
            <w:pPr>
              <w:ind w:left="1770"/>
              <w:jc w:val="center"/>
              <w:rPr>
                <w:sz w:val="20"/>
                <w:szCs w:val="20"/>
              </w:rPr>
            </w:pPr>
            <w:r>
              <w:rPr>
                <w:rFonts w:ascii="Arial" w:eastAsia="Arial" w:hAnsi="Arial" w:cs="Arial"/>
                <w:w w:val="99"/>
                <w:sz w:val="18"/>
                <w:szCs w:val="18"/>
              </w:rPr>
              <w:t>9</w:t>
            </w:r>
          </w:p>
        </w:tc>
      </w:tr>
      <w:tr w:rsidR="002A6082" w:rsidTr="007445B2">
        <w:trPr>
          <w:trHeight w:val="245"/>
        </w:trPr>
        <w:tc>
          <w:tcPr>
            <w:tcW w:w="5120" w:type="dxa"/>
            <w:vAlign w:val="bottom"/>
          </w:tcPr>
          <w:p w:rsidR="002A6082" w:rsidRDefault="008A7A01">
            <w:pPr>
              <w:rPr>
                <w:sz w:val="20"/>
                <w:szCs w:val="20"/>
              </w:rPr>
            </w:pPr>
            <w:r>
              <w:rPr>
                <w:rFonts w:ascii="Arial" w:eastAsia="Arial" w:hAnsi="Arial" w:cs="Arial"/>
                <w:sz w:val="18"/>
                <w:szCs w:val="18"/>
              </w:rPr>
              <w:t>Provisions</w:t>
            </w:r>
          </w:p>
        </w:tc>
        <w:tc>
          <w:tcPr>
            <w:tcW w:w="2530" w:type="dxa"/>
            <w:vAlign w:val="bottom"/>
          </w:tcPr>
          <w:p w:rsidR="002A6082" w:rsidRDefault="008A7A01">
            <w:pPr>
              <w:ind w:left="1790"/>
              <w:jc w:val="center"/>
              <w:rPr>
                <w:sz w:val="20"/>
                <w:szCs w:val="20"/>
              </w:rPr>
            </w:pPr>
            <w:r>
              <w:rPr>
                <w:rFonts w:ascii="Arial" w:eastAsia="Arial" w:hAnsi="Arial" w:cs="Arial"/>
                <w:w w:val="99"/>
                <w:sz w:val="18"/>
                <w:szCs w:val="18"/>
              </w:rPr>
              <w:t>11</w:t>
            </w:r>
          </w:p>
        </w:tc>
      </w:tr>
    </w:tbl>
    <w:p w:rsidR="002A6082" w:rsidRDefault="007445B2">
      <w:pPr>
        <w:spacing w:line="379" w:lineRule="exact"/>
        <w:rPr>
          <w:sz w:val="20"/>
          <w:szCs w:val="20"/>
        </w:rPr>
      </w:pPr>
      <w:r>
        <w:rPr>
          <w:noProof/>
          <w:sz w:val="20"/>
          <w:szCs w:val="20"/>
        </w:rPr>
        <w:drawing>
          <wp:anchor distT="0" distB="0" distL="114300" distR="114300" simplePos="0" relativeHeight="251522048" behindDoc="1" locked="0" layoutInCell="0" allowOverlap="1" wp14:anchorId="2ED9AC52" wp14:editId="6FB49EA7">
            <wp:simplePos x="0" y="0"/>
            <wp:positionH relativeFrom="column">
              <wp:posOffset>4886325</wp:posOffset>
            </wp:positionH>
            <wp:positionV relativeFrom="paragraph">
              <wp:posOffset>215265</wp:posOffset>
            </wp:positionV>
            <wp:extent cx="1543050" cy="4508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a:extLst/>
                    </a:blip>
                    <a:srcRect/>
                    <a:stretch>
                      <a:fillRect/>
                    </a:stretch>
                  </pic:blipFill>
                  <pic:spPr bwMode="auto">
                    <a:xfrm>
                      <a:off x="0" y="0"/>
                      <a:ext cx="1543050" cy="45085"/>
                    </a:xfrm>
                    <a:prstGeom prst="rect">
                      <a:avLst/>
                    </a:prstGeom>
                    <a:noFill/>
                  </pic:spPr>
                </pic:pic>
              </a:graphicData>
            </a:graphic>
            <wp14:sizeRelH relativeFrom="margin">
              <wp14:pctWidth>0</wp14:pctWidth>
            </wp14:sizeRelH>
            <wp14:sizeRelV relativeFrom="margin">
              <wp14:pctHeight>0</wp14:pctHeight>
            </wp14:sizeRelV>
          </wp:anchor>
        </w:drawing>
      </w:r>
      <w:r w:rsidR="0006352B">
        <w:rPr>
          <w:noProof/>
          <w:sz w:val="20"/>
          <w:szCs w:val="20"/>
        </w:rPr>
        <w:drawing>
          <wp:anchor distT="0" distB="0" distL="114300" distR="114300" simplePos="0" relativeHeight="251520000" behindDoc="1" locked="0" layoutInCell="0" allowOverlap="1" wp14:anchorId="19F2FBB9" wp14:editId="19AF9CBC">
            <wp:simplePos x="0" y="0"/>
            <wp:positionH relativeFrom="column">
              <wp:posOffset>4886325</wp:posOffset>
            </wp:positionH>
            <wp:positionV relativeFrom="paragraph">
              <wp:posOffset>22225</wp:posOffset>
            </wp:positionV>
            <wp:extent cx="1600200" cy="4508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extLst/>
                    </a:blip>
                    <a:srcRect/>
                    <a:stretch>
                      <a:fillRect/>
                    </a:stretch>
                  </pic:blipFill>
                  <pic:spPr bwMode="auto">
                    <a:xfrm>
                      <a:off x="0" y="0"/>
                      <a:ext cx="1600200" cy="45085"/>
                    </a:xfrm>
                    <a:prstGeom prst="rect">
                      <a:avLst/>
                    </a:prstGeom>
                    <a:noFill/>
                  </pic:spPr>
                </pic:pic>
              </a:graphicData>
            </a:graphic>
            <wp14:sizeRelH relativeFrom="margin">
              <wp14:pctWidth>0</wp14:pctWidth>
            </wp14:sizeRelH>
            <wp14:sizeRelV relativeFrom="margin">
              <wp14:pctHeight>0</wp14:pctHeight>
            </wp14:sizeRelV>
          </wp:anchor>
        </w:drawing>
      </w:r>
    </w:p>
    <w:p w:rsidR="002A6082" w:rsidRDefault="008A7A01">
      <w:pPr>
        <w:rPr>
          <w:sz w:val="20"/>
          <w:szCs w:val="20"/>
        </w:rPr>
      </w:pPr>
      <w:r>
        <w:rPr>
          <w:rFonts w:ascii="Arial" w:eastAsia="Arial" w:hAnsi="Arial" w:cs="Arial"/>
          <w:sz w:val="18"/>
          <w:szCs w:val="18"/>
        </w:rPr>
        <w:t>Non-Current Liabilities</w:t>
      </w:r>
    </w:p>
    <w:p w:rsidR="002A6082" w:rsidRDefault="002A6082">
      <w:pPr>
        <w:spacing w:line="38" w:lineRule="exact"/>
        <w:rPr>
          <w:sz w:val="20"/>
          <w:szCs w:val="20"/>
        </w:rPr>
      </w:pPr>
    </w:p>
    <w:p w:rsidR="002A6082" w:rsidRDefault="008A7A01">
      <w:pPr>
        <w:rPr>
          <w:sz w:val="20"/>
          <w:szCs w:val="20"/>
        </w:rPr>
      </w:pPr>
      <w:r>
        <w:rPr>
          <w:rFonts w:ascii="Arial" w:eastAsia="Arial" w:hAnsi="Arial" w:cs="Arial"/>
          <w:sz w:val="18"/>
          <w:szCs w:val="18"/>
        </w:rPr>
        <w:t>Current Liabilities</w:t>
      </w:r>
    </w:p>
    <w:p w:rsidR="002A6082" w:rsidRDefault="002A6082">
      <w:pPr>
        <w:spacing w:line="14" w:lineRule="exact"/>
        <w:rPr>
          <w:sz w:val="20"/>
          <w:szCs w:val="20"/>
        </w:rPr>
      </w:pPr>
    </w:p>
    <w:p w:rsidR="002A6082" w:rsidRDefault="008A7A01">
      <w:pPr>
        <w:rPr>
          <w:sz w:val="20"/>
          <w:szCs w:val="20"/>
        </w:rPr>
      </w:pPr>
      <w:r>
        <w:rPr>
          <w:rFonts w:ascii="Arial" w:eastAsia="Arial" w:hAnsi="Arial" w:cs="Arial"/>
          <w:b/>
          <w:bCs/>
          <w:sz w:val="18"/>
          <w:szCs w:val="18"/>
        </w:rPr>
        <w:t>Total Liabilities</w:t>
      </w:r>
    </w:p>
    <w:p w:rsidR="002A6082" w:rsidRDefault="002A6082">
      <w:pPr>
        <w:spacing w:line="95" w:lineRule="exact"/>
        <w:rPr>
          <w:sz w:val="20"/>
          <w:szCs w:val="20"/>
        </w:rPr>
      </w:pPr>
    </w:p>
    <w:p w:rsidR="002A6082" w:rsidRDefault="00936AF2">
      <w:pPr>
        <w:rPr>
          <w:sz w:val="20"/>
          <w:szCs w:val="20"/>
        </w:rPr>
      </w:pPr>
      <w:r>
        <w:rPr>
          <w:noProof/>
          <w:sz w:val="20"/>
          <w:szCs w:val="20"/>
        </w:rPr>
        <w:drawing>
          <wp:anchor distT="0" distB="0" distL="114300" distR="114300" simplePos="0" relativeHeight="251524096" behindDoc="1" locked="0" layoutInCell="0" allowOverlap="1" wp14:anchorId="559AA5BB" wp14:editId="28D4EA66">
            <wp:simplePos x="0" y="0"/>
            <wp:positionH relativeFrom="column">
              <wp:posOffset>4886325</wp:posOffset>
            </wp:positionH>
            <wp:positionV relativeFrom="paragraph">
              <wp:posOffset>10795</wp:posOffset>
            </wp:positionV>
            <wp:extent cx="1581150" cy="45085"/>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extLst/>
                    </a:blip>
                    <a:srcRect/>
                    <a:stretch>
                      <a:fillRect/>
                    </a:stretch>
                  </pic:blipFill>
                  <pic:spPr bwMode="auto">
                    <a:xfrm flipV="1">
                      <a:off x="0" y="0"/>
                      <a:ext cx="1581150" cy="45085"/>
                    </a:xfrm>
                    <a:prstGeom prst="rect">
                      <a:avLst/>
                    </a:prstGeom>
                    <a:noFill/>
                  </pic:spPr>
                </pic:pic>
              </a:graphicData>
            </a:graphic>
            <wp14:sizeRelH relativeFrom="margin">
              <wp14:pctWidth>0</wp14:pctWidth>
            </wp14:sizeRelH>
            <wp14:sizeRelV relativeFrom="margin">
              <wp14:pctHeight>0</wp14:pctHeight>
            </wp14:sizeRelV>
          </wp:anchor>
        </w:drawing>
      </w:r>
      <w:r w:rsidR="008A7A01">
        <w:rPr>
          <w:rFonts w:ascii="Arial" w:eastAsia="Arial" w:hAnsi="Arial" w:cs="Arial"/>
          <w:sz w:val="18"/>
          <w:szCs w:val="18"/>
        </w:rPr>
        <w:t>Assets</w:t>
      </w:r>
    </w:p>
    <w:p w:rsidR="002A6082" w:rsidRDefault="002A6082">
      <w:pPr>
        <w:spacing w:line="38" w:lineRule="exact"/>
        <w:rPr>
          <w:sz w:val="20"/>
          <w:szCs w:val="20"/>
        </w:rPr>
      </w:pPr>
    </w:p>
    <w:p w:rsidR="002A6082" w:rsidRDefault="008A7A01">
      <w:pPr>
        <w:rPr>
          <w:sz w:val="20"/>
          <w:szCs w:val="20"/>
        </w:rPr>
      </w:pPr>
      <w:r>
        <w:rPr>
          <w:rFonts w:ascii="Arial" w:eastAsia="Arial" w:hAnsi="Arial" w:cs="Arial"/>
          <w:sz w:val="18"/>
          <w:szCs w:val="18"/>
        </w:rPr>
        <w:t>Liabilities</w:t>
      </w:r>
    </w:p>
    <w:p w:rsidR="002A6082" w:rsidRDefault="002A6082">
      <w:pPr>
        <w:spacing w:line="14" w:lineRule="exact"/>
        <w:rPr>
          <w:sz w:val="20"/>
          <w:szCs w:val="20"/>
        </w:rPr>
      </w:pPr>
    </w:p>
    <w:p w:rsidR="002A6082" w:rsidRDefault="008A7A01">
      <w:pPr>
        <w:rPr>
          <w:sz w:val="20"/>
          <w:szCs w:val="20"/>
        </w:rPr>
      </w:pPr>
      <w:r>
        <w:rPr>
          <w:rFonts w:ascii="Arial" w:eastAsia="Arial" w:hAnsi="Arial" w:cs="Arial"/>
          <w:b/>
          <w:bCs/>
          <w:sz w:val="18"/>
          <w:szCs w:val="18"/>
        </w:rPr>
        <w:t>Net Assets</w:t>
      </w:r>
    </w:p>
    <w:p w:rsidR="002A6082" w:rsidRDefault="0006352B">
      <w:pPr>
        <w:spacing w:line="95" w:lineRule="exact"/>
        <w:rPr>
          <w:sz w:val="20"/>
          <w:szCs w:val="20"/>
        </w:rPr>
      </w:pPr>
      <w:r>
        <w:rPr>
          <w:noProof/>
          <w:sz w:val="20"/>
          <w:szCs w:val="20"/>
        </w:rPr>
        <w:drawing>
          <wp:anchor distT="0" distB="0" distL="114300" distR="114300" simplePos="0" relativeHeight="251526144" behindDoc="1" locked="0" layoutInCell="0" allowOverlap="1" wp14:anchorId="0B312160" wp14:editId="76DA1CF0">
            <wp:simplePos x="0" y="0"/>
            <wp:positionH relativeFrom="column">
              <wp:posOffset>4876800</wp:posOffset>
            </wp:positionH>
            <wp:positionV relativeFrom="paragraph">
              <wp:posOffset>33654</wp:posOffset>
            </wp:positionV>
            <wp:extent cx="1600200" cy="45719"/>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6">
                      <a:extLst/>
                    </a:blip>
                    <a:srcRect/>
                    <a:stretch>
                      <a:fillRect/>
                    </a:stretch>
                  </pic:blipFill>
                  <pic:spPr bwMode="auto">
                    <a:xfrm>
                      <a:off x="0" y="0"/>
                      <a:ext cx="1597660" cy="45646"/>
                    </a:xfrm>
                    <a:prstGeom prst="rect">
                      <a:avLst/>
                    </a:prstGeom>
                    <a:noFill/>
                  </pic:spPr>
                </pic:pic>
              </a:graphicData>
            </a:graphic>
            <wp14:sizeRelH relativeFrom="margin">
              <wp14:pctWidth>0</wp14:pctWidth>
            </wp14:sizeRelH>
            <wp14:sizeRelV relativeFrom="margin">
              <wp14:pctHeight>0</wp14:pctHeight>
            </wp14:sizeRelV>
          </wp:anchor>
        </w:drawing>
      </w:r>
    </w:p>
    <w:p w:rsidR="002A6082" w:rsidRDefault="008A7A01">
      <w:pPr>
        <w:rPr>
          <w:sz w:val="20"/>
          <w:szCs w:val="20"/>
        </w:rPr>
      </w:pPr>
      <w:r>
        <w:rPr>
          <w:rFonts w:ascii="Arial" w:eastAsia="Arial" w:hAnsi="Arial" w:cs="Arial"/>
          <w:sz w:val="18"/>
          <w:szCs w:val="18"/>
        </w:rPr>
        <w:t>Accumulated deficit</w:t>
      </w:r>
    </w:p>
    <w:p w:rsidR="002A6082" w:rsidRDefault="008A7A01">
      <w:pPr>
        <w:spacing w:line="20" w:lineRule="exact"/>
        <w:rPr>
          <w:sz w:val="20"/>
          <w:szCs w:val="20"/>
        </w:rPr>
      </w:pPr>
      <w:r>
        <w:rPr>
          <w:noProof/>
          <w:sz w:val="20"/>
          <w:szCs w:val="20"/>
        </w:rPr>
        <w:drawing>
          <wp:anchor distT="0" distB="0" distL="114300" distR="114300" simplePos="0" relativeHeight="251507712" behindDoc="1" locked="0" layoutInCell="0" allowOverlap="1" wp14:anchorId="289524D1" wp14:editId="7CB222B0">
            <wp:simplePos x="0" y="0"/>
            <wp:positionH relativeFrom="column">
              <wp:posOffset>0</wp:posOffset>
            </wp:positionH>
            <wp:positionV relativeFrom="paragraph">
              <wp:posOffset>2470785</wp:posOffset>
            </wp:positionV>
            <wp:extent cx="6464935" cy="889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7445B2">
      <w:pPr>
        <w:spacing w:line="20" w:lineRule="exact"/>
        <w:rPr>
          <w:sz w:val="20"/>
          <w:szCs w:val="20"/>
        </w:rPr>
      </w:pPr>
      <w:r>
        <w:rPr>
          <w:noProof/>
          <w:sz w:val="20"/>
          <w:szCs w:val="20"/>
        </w:rPr>
        <w:drawing>
          <wp:anchor distT="0" distB="0" distL="114300" distR="114300" simplePos="0" relativeHeight="251527168" behindDoc="1" locked="0" layoutInCell="0" allowOverlap="1" wp14:anchorId="491DBFBB" wp14:editId="15515702">
            <wp:simplePos x="0" y="0"/>
            <wp:positionH relativeFrom="column">
              <wp:posOffset>4886325</wp:posOffset>
            </wp:positionH>
            <wp:positionV relativeFrom="paragraph">
              <wp:posOffset>73326</wp:posOffset>
            </wp:positionV>
            <wp:extent cx="1600200" cy="49121"/>
            <wp:effectExtent l="0" t="0" r="0" b="825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4">
                      <a:extLst/>
                    </a:blip>
                    <a:srcRect/>
                    <a:stretch>
                      <a:fillRect/>
                    </a:stretch>
                  </pic:blipFill>
                  <pic:spPr bwMode="auto">
                    <a:xfrm flipH="1">
                      <a:off x="0" y="0"/>
                      <a:ext cx="1655363" cy="50814"/>
                    </a:xfrm>
                    <a:prstGeom prst="rect">
                      <a:avLst/>
                    </a:prstGeom>
                    <a:noFill/>
                  </pic:spPr>
                </pic:pic>
              </a:graphicData>
            </a:graphic>
            <wp14:sizeRelH relativeFrom="margin">
              <wp14:pctWidth>0</wp14:pctWidth>
            </wp14:sizeRelH>
            <wp14:sizeRelV relativeFrom="margin">
              <wp14:pctHeight>0</wp14:pctHeight>
            </wp14:sizeRelV>
          </wp:anchor>
        </w:drawing>
      </w:r>
      <w:r w:rsidR="008A7A01">
        <w:rPr>
          <w:sz w:val="20"/>
          <w:szCs w:val="20"/>
        </w:rPr>
        <w:br w:type="column"/>
      </w: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82" w:lineRule="exact"/>
        <w:rPr>
          <w:sz w:val="20"/>
          <w:szCs w:val="20"/>
        </w:rPr>
      </w:pPr>
    </w:p>
    <w:p w:rsidR="002A6082" w:rsidRDefault="008A7A01">
      <w:pPr>
        <w:tabs>
          <w:tab w:val="left" w:pos="1420"/>
        </w:tabs>
        <w:ind w:left="200"/>
        <w:rPr>
          <w:sz w:val="20"/>
          <w:szCs w:val="20"/>
        </w:rPr>
      </w:pPr>
      <w:r>
        <w:rPr>
          <w:rFonts w:ascii="Arial" w:eastAsia="Arial" w:hAnsi="Arial" w:cs="Arial"/>
          <w:sz w:val="18"/>
          <w:szCs w:val="18"/>
        </w:rPr>
        <w:t>2018</w:t>
      </w:r>
      <w:r>
        <w:rPr>
          <w:sz w:val="20"/>
          <w:szCs w:val="20"/>
        </w:rPr>
        <w:tab/>
      </w:r>
      <w:r>
        <w:rPr>
          <w:rFonts w:ascii="Arial" w:eastAsia="Arial" w:hAnsi="Arial" w:cs="Arial"/>
          <w:sz w:val="18"/>
          <w:szCs w:val="18"/>
        </w:rPr>
        <w:t>2017</w:t>
      </w:r>
    </w:p>
    <w:p w:rsidR="002A6082" w:rsidRDefault="008A7A01">
      <w:pPr>
        <w:spacing w:line="20" w:lineRule="exact"/>
        <w:rPr>
          <w:sz w:val="20"/>
          <w:szCs w:val="20"/>
        </w:rPr>
      </w:pPr>
      <w:r>
        <w:rPr>
          <w:noProof/>
          <w:sz w:val="20"/>
          <w:szCs w:val="20"/>
        </w:rPr>
        <w:drawing>
          <wp:anchor distT="0" distB="0" distL="114300" distR="114300" simplePos="0" relativeHeight="251508736" behindDoc="1" locked="0" layoutInCell="0" allowOverlap="1" wp14:anchorId="2385B3D4" wp14:editId="5B508A34">
            <wp:simplePos x="0" y="0"/>
            <wp:positionH relativeFrom="column">
              <wp:posOffset>-144145</wp:posOffset>
            </wp:positionH>
            <wp:positionV relativeFrom="paragraph">
              <wp:posOffset>-140970</wp:posOffset>
            </wp:positionV>
            <wp:extent cx="798830" cy="508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blip>
                    <a:srcRect/>
                    <a:stretch>
                      <a:fillRect/>
                    </a:stretch>
                  </pic:blipFill>
                  <pic:spPr bwMode="auto">
                    <a:xfrm>
                      <a:off x="0" y="0"/>
                      <a:ext cx="798830" cy="5080"/>
                    </a:xfrm>
                    <a:prstGeom prst="rect">
                      <a:avLst/>
                    </a:prstGeom>
                    <a:noFill/>
                  </pic:spPr>
                </pic:pic>
              </a:graphicData>
            </a:graphic>
          </wp:anchor>
        </w:drawing>
      </w:r>
      <w:r>
        <w:rPr>
          <w:noProof/>
          <w:sz w:val="20"/>
          <w:szCs w:val="20"/>
        </w:rPr>
        <w:drawing>
          <wp:anchor distT="0" distB="0" distL="114300" distR="114300" simplePos="0" relativeHeight="251509760" behindDoc="1" locked="0" layoutInCell="0" allowOverlap="1" wp14:anchorId="3BD2E3F4" wp14:editId="247FD32C">
            <wp:simplePos x="0" y="0"/>
            <wp:positionH relativeFrom="column">
              <wp:posOffset>-144145</wp:posOffset>
            </wp:positionH>
            <wp:positionV relativeFrom="paragraph">
              <wp:posOffset>41275</wp:posOffset>
            </wp:positionV>
            <wp:extent cx="798830" cy="1143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blip>
                    <a:srcRect/>
                    <a:stretch>
                      <a:fillRect/>
                    </a:stretch>
                  </pic:blipFill>
                  <pic:spPr bwMode="auto">
                    <a:xfrm>
                      <a:off x="0" y="0"/>
                      <a:ext cx="798830" cy="11430"/>
                    </a:xfrm>
                    <a:prstGeom prst="rect">
                      <a:avLst/>
                    </a:prstGeom>
                    <a:noFill/>
                  </pic:spPr>
                </pic:pic>
              </a:graphicData>
            </a:graphic>
          </wp:anchor>
        </w:drawing>
      </w: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72" w:lineRule="exact"/>
        <w:rPr>
          <w:sz w:val="20"/>
          <w:szCs w:val="20"/>
        </w:rPr>
      </w:pPr>
    </w:p>
    <w:p w:rsidR="002A6082" w:rsidRDefault="008A7A01">
      <w:pPr>
        <w:tabs>
          <w:tab w:val="left" w:pos="1640"/>
        </w:tabs>
        <w:ind w:left="400"/>
        <w:rPr>
          <w:sz w:val="20"/>
          <w:szCs w:val="20"/>
        </w:rPr>
      </w:pPr>
      <w:r>
        <w:rPr>
          <w:rFonts w:ascii="Arial" w:eastAsia="Arial" w:hAnsi="Arial" w:cs="Arial"/>
          <w:sz w:val="18"/>
          <w:szCs w:val="18"/>
        </w:rPr>
        <w:t>19,660</w:t>
      </w:r>
      <w:r>
        <w:rPr>
          <w:sz w:val="20"/>
          <w:szCs w:val="20"/>
        </w:rPr>
        <w:tab/>
      </w:r>
      <w:r>
        <w:rPr>
          <w:rFonts w:ascii="Arial" w:eastAsia="Arial" w:hAnsi="Arial" w:cs="Arial"/>
          <w:sz w:val="18"/>
          <w:szCs w:val="18"/>
        </w:rPr>
        <w:t>60,117</w:t>
      </w:r>
    </w:p>
    <w:p w:rsidR="002A6082" w:rsidRDefault="002A6082">
      <w:pPr>
        <w:spacing w:line="38" w:lineRule="exact"/>
        <w:rPr>
          <w:sz w:val="20"/>
          <w:szCs w:val="20"/>
        </w:rPr>
      </w:pPr>
    </w:p>
    <w:p w:rsidR="002A6082" w:rsidRDefault="008A7A01">
      <w:pPr>
        <w:tabs>
          <w:tab w:val="left" w:pos="1380"/>
        </w:tabs>
        <w:ind w:left="160"/>
        <w:rPr>
          <w:sz w:val="20"/>
          <w:szCs w:val="20"/>
        </w:rPr>
      </w:pPr>
      <w:r>
        <w:rPr>
          <w:rFonts w:ascii="Arial" w:eastAsia="Arial" w:hAnsi="Arial" w:cs="Arial"/>
          <w:sz w:val="18"/>
          <w:szCs w:val="18"/>
        </w:rPr>
        <w:t>1,200,627</w:t>
      </w:r>
      <w:r>
        <w:rPr>
          <w:sz w:val="20"/>
          <w:szCs w:val="20"/>
        </w:rPr>
        <w:tab/>
      </w:r>
      <w:r>
        <w:rPr>
          <w:rFonts w:ascii="Arial" w:eastAsia="Arial" w:hAnsi="Arial" w:cs="Arial"/>
          <w:sz w:val="18"/>
          <w:szCs w:val="18"/>
        </w:rPr>
        <w:t>1,650,614</w:t>
      </w:r>
    </w:p>
    <w:p w:rsidR="002A6082" w:rsidRDefault="002A6082">
      <w:pPr>
        <w:spacing w:line="28" w:lineRule="exact"/>
        <w:rPr>
          <w:sz w:val="20"/>
          <w:szCs w:val="20"/>
        </w:rPr>
      </w:pPr>
    </w:p>
    <w:p w:rsidR="002A6082" w:rsidRDefault="008A7A01">
      <w:pPr>
        <w:tabs>
          <w:tab w:val="left" w:pos="1540"/>
        </w:tabs>
        <w:ind w:left="160"/>
        <w:rPr>
          <w:sz w:val="20"/>
          <w:szCs w:val="20"/>
        </w:rPr>
      </w:pPr>
      <w:r>
        <w:rPr>
          <w:rFonts w:ascii="Arial" w:eastAsia="Arial" w:hAnsi="Arial" w:cs="Arial"/>
          <w:sz w:val="18"/>
          <w:szCs w:val="18"/>
        </w:rPr>
        <w:t>1,644,623</w:t>
      </w:r>
      <w:r>
        <w:rPr>
          <w:sz w:val="20"/>
          <w:szCs w:val="20"/>
        </w:rPr>
        <w:tab/>
      </w:r>
      <w:r>
        <w:rPr>
          <w:rFonts w:ascii="Arial" w:eastAsia="Arial" w:hAnsi="Arial" w:cs="Arial"/>
          <w:sz w:val="18"/>
          <w:szCs w:val="18"/>
        </w:rPr>
        <w:t>660,630</w:t>
      </w:r>
    </w:p>
    <w:p w:rsidR="002A6082" w:rsidRDefault="002A6082">
      <w:pPr>
        <w:spacing w:line="28" w:lineRule="exact"/>
        <w:rPr>
          <w:sz w:val="20"/>
          <w:szCs w:val="20"/>
        </w:rPr>
      </w:pPr>
    </w:p>
    <w:p w:rsidR="002A6082" w:rsidRDefault="008A7A01">
      <w:pPr>
        <w:tabs>
          <w:tab w:val="left" w:pos="1380"/>
        </w:tabs>
        <w:ind w:left="160"/>
        <w:rPr>
          <w:sz w:val="20"/>
          <w:szCs w:val="20"/>
        </w:rPr>
      </w:pPr>
      <w:r>
        <w:rPr>
          <w:rFonts w:ascii="Arial" w:eastAsia="Arial" w:hAnsi="Arial" w:cs="Arial"/>
          <w:sz w:val="18"/>
          <w:szCs w:val="18"/>
        </w:rPr>
        <w:t>2,908,913</w:t>
      </w:r>
      <w:r>
        <w:rPr>
          <w:sz w:val="20"/>
          <w:szCs w:val="20"/>
        </w:rPr>
        <w:tab/>
      </w:r>
      <w:r>
        <w:rPr>
          <w:rFonts w:ascii="Arial" w:eastAsia="Arial" w:hAnsi="Arial" w:cs="Arial"/>
          <w:sz w:val="18"/>
          <w:szCs w:val="18"/>
        </w:rPr>
        <w:t>1,888,698</w:t>
      </w:r>
    </w:p>
    <w:p w:rsidR="002A6082" w:rsidRDefault="002A6082">
      <w:pPr>
        <w:spacing w:line="20" w:lineRule="exact"/>
        <w:rPr>
          <w:sz w:val="20"/>
          <w:szCs w:val="20"/>
        </w:rPr>
      </w:pPr>
    </w:p>
    <w:p w:rsidR="002A6082" w:rsidRDefault="002A6082">
      <w:pPr>
        <w:spacing w:line="59" w:lineRule="exact"/>
        <w:rPr>
          <w:sz w:val="20"/>
          <w:szCs w:val="20"/>
        </w:rPr>
      </w:pPr>
    </w:p>
    <w:p w:rsidR="002A6082" w:rsidRDefault="008A7A01">
      <w:pPr>
        <w:tabs>
          <w:tab w:val="left" w:pos="1380"/>
        </w:tabs>
        <w:ind w:left="160"/>
        <w:rPr>
          <w:sz w:val="20"/>
          <w:szCs w:val="20"/>
        </w:rPr>
      </w:pPr>
      <w:r>
        <w:rPr>
          <w:rFonts w:ascii="Arial" w:eastAsia="Arial" w:hAnsi="Arial" w:cs="Arial"/>
          <w:b/>
          <w:bCs/>
          <w:sz w:val="18"/>
          <w:szCs w:val="18"/>
        </w:rPr>
        <w:t>5,773,823</w:t>
      </w:r>
      <w:r>
        <w:rPr>
          <w:sz w:val="20"/>
          <w:szCs w:val="20"/>
        </w:rPr>
        <w:tab/>
      </w:r>
      <w:r>
        <w:rPr>
          <w:rFonts w:ascii="Arial" w:eastAsia="Arial" w:hAnsi="Arial" w:cs="Arial"/>
          <w:b/>
          <w:bCs/>
          <w:sz w:val="18"/>
          <w:szCs w:val="18"/>
        </w:rPr>
        <w:t>4,260,059</w:t>
      </w:r>
    </w:p>
    <w:p w:rsidR="002A6082" w:rsidRDefault="002A6082">
      <w:pPr>
        <w:spacing w:line="20" w:lineRule="exact"/>
        <w:rPr>
          <w:sz w:val="20"/>
          <w:szCs w:val="20"/>
        </w:rPr>
      </w:pPr>
    </w:p>
    <w:p w:rsidR="002A6082" w:rsidRDefault="002A6082">
      <w:pPr>
        <w:spacing w:line="200" w:lineRule="exact"/>
        <w:rPr>
          <w:sz w:val="20"/>
          <w:szCs w:val="20"/>
        </w:rPr>
      </w:pPr>
    </w:p>
    <w:p w:rsidR="002A6082" w:rsidRDefault="002A6082">
      <w:pPr>
        <w:spacing w:line="242" w:lineRule="exact"/>
        <w:rPr>
          <w:sz w:val="20"/>
          <w:szCs w:val="20"/>
        </w:rPr>
      </w:pPr>
    </w:p>
    <w:p w:rsidR="002A6082" w:rsidRDefault="008A7A01">
      <w:pPr>
        <w:tabs>
          <w:tab w:val="left" w:pos="1280"/>
        </w:tabs>
        <w:ind w:left="60"/>
        <w:rPr>
          <w:sz w:val="20"/>
          <w:szCs w:val="20"/>
        </w:rPr>
      </w:pPr>
      <w:r>
        <w:rPr>
          <w:rFonts w:ascii="Arial" w:eastAsia="Arial" w:hAnsi="Arial" w:cs="Arial"/>
          <w:sz w:val="18"/>
          <w:szCs w:val="18"/>
        </w:rPr>
        <w:t>14,107,088</w:t>
      </w:r>
      <w:r>
        <w:rPr>
          <w:sz w:val="20"/>
          <w:szCs w:val="20"/>
        </w:rPr>
        <w:tab/>
      </w:r>
      <w:r>
        <w:rPr>
          <w:rFonts w:ascii="Arial" w:eastAsia="Arial" w:hAnsi="Arial" w:cs="Arial"/>
          <w:sz w:val="18"/>
          <w:szCs w:val="18"/>
        </w:rPr>
        <w:t>14,740,967</w:t>
      </w:r>
    </w:p>
    <w:p w:rsidR="002A6082" w:rsidRDefault="002A6082">
      <w:pPr>
        <w:spacing w:line="38" w:lineRule="exact"/>
        <w:rPr>
          <w:sz w:val="20"/>
          <w:szCs w:val="20"/>
        </w:rPr>
      </w:pPr>
    </w:p>
    <w:p w:rsidR="002A6082" w:rsidRDefault="008A7A01">
      <w:pPr>
        <w:tabs>
          <w:tab w:val="left" w:pos="1380"/>
        </w:tabs>
        <w:ind w:left="160"/>
        <w:rPr>
          <w:sz w:val="20"/>
          <w:szCs w:val="20"/>
        </w:rPr>
      </w:pPr>
      <w:r>
        <w:rPr>
          <w:rFonts w:ascii="Arial" w:eastAsia="Arial" w:hAnsi="Arial" w:cs="Arial"/>
          <w:sz w:val="18"/>
          <w:szCs w:val="18"/>
        </w:rPr>
        <w:t>1,860,169</w:t>
      </w:r>
      <w:r>
        <w:rPr>
          <w:sz w:val="20"/>
          <w:szCs w:val="20"/>
        </w:rPr>
        <w:tab/>
      </w:r>
      <w:r>
        <w:rPr>
          <w:rFonts w:ascii="Arial" w:eastAsia="Arial" w:hAnsi="Arial" w:cs="Arial"/>
          <w:sz w:val="18"/>
          <w:szCs w:val="18"/>
        </w:rPr>
        <w:t>2,002,128</w:t>
      </w:r>
    </w:p>
    <w:p w:rsidR="002A6082" w:rsidRDefault="002A6082">
      <w:pPr>
        <w:spacing w:line="20" w:lineRule="exact"/>
        <w:rPr>
          <w:sz w:val="20"/>
          <w:szCs w:val="20"/>
        </w:rPr>
      </w:pPr>
    </w:p>
    <w:p w:rsidR="002A6082" w:rsidRDefault="002A6082">
      <w:pPr>
        <w:spacing w:line="59" w:lineRule="exact"/>
        <w:rPr>
          <w:sz w:val="20"/>
          <w:szCs w:val="20"/>
        </w:rPr>
      </w:pPr>
    </w:p>
    <w:p w:rsidR="002A6082" w:rsidRDefault="008A7A01">
      <w:pPr>
        <w:tabs>
          <w:tab w:val="left" w:pos="1280"/>
        </w:tabs>
        <w:ind w:left="60"/>
        <w:rPr>
          <w:sz w:val="20"/>
          <w:szCs w:val="20"/>
        </w:rPr>
      </w:pPr>
      <w:r>
        <w:rPr>
          <w:rFonts w:ascii="Arial" w:eastAsia="Arial" w:hAnsi="Arial" w:cs="Arial"/>
          <w:b/>
          <w:bCs/>
          <w:sz w:val="18"/>
          <w:szCs w:val="18"/>
        </w:rPr>
        <w:t>15,967,257</w:t>
      </w:r>
      <w:r>
        <w:rPr>
          <w:sz w:val="20"/>
          <w:szCs w:val="20"/>
        </w:rPr>
        <w:tab/>
      </w:r>
      <w:r>
        <w:rPr>
          <w:rFonts w:ascii="Arial" w:eastAsia="Arial" w:hAnsi="Arial" w:cs="Arial"/>
          <w:b/>
          <w:bCs/>
          <w:sz w:val="18"/>
          <w:szCs w:val="18"/>
        </w:rPr>
        <w:t>16,743,095</w:t>
      </w:r>
    </w:p>
    <w:p w:rsidR="002A6082" w:rsidRDefault="002A6082">
      <w:pPr>
        <w:spacing w:line="20" w:lineRule="exact"/>
        <w:rPr>
          <w:sz w:val="20"/>
          <w:szCs w:val="20"/>
        </w:rPr>
      </w:pPr>
    </w:p>
    <w:p w:rsidR="002A6082" w:rsidRDefault="002A6082">
      <w:pPr>
        <w:spacing w:line="101" w:lineRule="exact"/>
        <w:rPr>
          <w:sz w:val="20"/>
          <w:szCs w:val="20"/>
        </w:rPr>
      </w:pPr>
    </w:p>
    <w:p w:rsidR="002A6082" w:rsidRDefault="008A7A01">
      <w:pPr>
        <w:tabs>
          <w:tab w:val="left" w:pos="1280"/>
        </w:tabs>
        <w:ind w:left="60"/>
        <w:rPr>
          <w:sz w:val="20"/>
          <w:szCs w:val="20"/>
        </w:rPr>
      </w:pPr>
      <w:r>
        <w:rPr>
          <w:rFonts w:ascii="Arial" w:eastAsia="Arial" w:hAnsi="Arial" w:cs="Arial"/>
          <w:sz w:val="18"/>
          <w:szCs w:val="18"/>
        </w:rPr>
        <w:t>15,967,257</w:t>
      </w:r>
      <w:r>
        <w:rPr>
          <w:sz w:val="20"/>
          <w:szCs w:val="20"/>
        </w:rPr>
        <w:tab/>
      </w:r>
      <w:r>
        <w:rPr>
          <w:rFonts w:ascii="Arial" w:eastAsia="Arial" w:hAnsi="Arial" w:cs="Arial"/>
          <w:sz w:val="18"/>
          <w:szCs w:val="18"/>
        </w:rPr>
        <w:t>16,743,095</w:t>
      </w:r>
    </w:p>
    <w:p w:rsidR="002A6082" w:rsidRDefault="002A6082">
      <w:pPr>
        <w:spacing w:line="38" w:lineRule="exact"/>
        <w:rPr>
          <w:sz w:val="20"/>
          <w:szCs w:val="20"/>
        </w:rPr>
      </w:pPr>
    </w:p>
    <w:p w:rsidR="002A6082" w:rsidRDefault="008A7A01">
      <w:pPr>
        <w:tabs>
          <w:tab w:val="left" w:pos="1380"/>
        </w:tabs>
        <w:ind w:left="160"/>
        <w:rPr>
          <w:sz w:val="20"/>
          <w:szCs w:val="20"/>
        </w:rPr>
      </w:pPr>
      <w:r>
        <w:rPr>
          <w:rFonts w:ascii="Arial" w:eastAsia="Arial" w:hAnsi="Arial" w:cs="Arial"/>
          <w:sz w:val="18"/>
          <w:szCs w:val="18"/>
        </w:rPr>
        <w:t>5,773,823</w:t>
      </w:r>
      <w:r>
        <w:rPr>
          <w:sz w:val="20"/>
          <w:szCs w:val="20"/>
        </w:rPr>
        <w:tab/>
      </w:r>
      <w:r>
        <w:rPr>
          <w:rFonts w:ascii="Arial" w:eastAsia="Arial" w:hAnsi="Arial" w:cs="Arial"/>
          <w:sz w:val="18"/>
          <w:szCs w:val="18"/>
        </w:rPr>
        <w:t>4,260,059</w:t>
      </w:r>
    </w:p>
    <w:p w:rsidR="002A6082" w:rsidRDefault="002A6082">
      <w:pPr>
        <w:spacing w:line="14" w:lineRule="exact"/>
        <w:rPr>
          <w:sz w:val="20"/>
          <w:szCs w:val="20"/>
        </w:rPr>
      </w:pPr>
    </w:p>
    <w:p w:rsidR="002A6082" w:rsidRDefault="008A7A01">
      <w:pPr>
        <w:tabs>
          <w:tab w:val="left" w:pos="1280"/>
        </w:tabs>
        <w:ind w:left="60"/>
        <w:rPr>
          <w:sz w:val="20"/>
          <w:szCs w:val="20"/>
        </w:rPr>
      </w:pPr>
      <w:r>
        <w:rPr>
          <w:rFonts w:ascii="Arial" w:eastAsia="Arial" w:hAnsi="Arial" w:cs="Arial"/>
          <w:b/>
          <w:bCs/>
          <w:sz w:val="18"/>
          <w:szCs w:val="18"/>
        </w:rPr>
        <w:t>21,741,080</w:t>
      </w:r>
      <w:r>
        <w:rPr>
          <w:sz w:val="20"/>
          <w:szCs w:val="20"/>
        </w:rPr>
        <w:tab/>
      </w:r>
      <w:r>
        <w:rPr>
          <w:rFonts w:ascii="Arial" w:eastAsia="Arial" w:hAnsi="Arial" w:cs="Arial"/>
          <w:b/>
          <w:bCs/>
          <w:sz w:val="18"/>
          <w:szCs w:val="18"/>
        </w:rPr>
        <w:t>21,003,154</w:t>
      </w:r>
    </w:p>
    <w:p w:rsidR="002A6082" w:rsidRDefault="008A7A01">
      <w:pPr>
        <w:spacing w:line="20" w:lineRule="exact"/>
        <w:rPr>
          <w:sz w:val="20"/>
          <w:szCs w:val="20"/>
        </w:rPr>
      </w:pPr>
      <w:r>
        <w:rPr>
          <w:noProof/>
          <w:sz w:val="20"/>
          <w:szCs w:val="20"/>
        </w:rPr>
        <w:drawing>
          <wp:anchor distT="0" distB="0" distL="114300" distR="114300" simplePos="0" relativeHeight="251514880" behindDoc="1" locked="0" layoutInCell="0" allowOverlap="1" wp14:anchorId="56D4F60E" wp14:editId="42F06455">
            <wp:simplePos x="0" y="0"/>
            <wp:positionH relativeFrom="column">
              <wp:posOffset>-147320</wp:posOffset>
            </wp:positionH>
            <wp:positionV relativeFrom="paragraph">
              <wp:posOffset>26035</wp:posOffset>
            </wp:positionV>
            <wp:extent cx="798830" cy="508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a:extLst/>
                    </a:blip>
                    <a:srcRect/>
                    <a:stretch>
                      <a:fillRect/>
                    </a:stretch>
                  </pic:blipFill>
                  <pic:spPr bwMode="auto">
                    <a:xfrm>
                      <a:off x="0" y="0"/>
                      <a:ext cx="798830" cy="5080"/>
                    </a:xfrm>
                    <a:prstGeom prst="rect">
                      <a:avLst/>
                    </a:prstGeom>
                    <a:noFill/>
                  </pic:spPr>
                </pic:pic>
              </a:graphicData>
            </a:graphic>
          </wp:anchor>
        </w:drawing>
      </w:r>
    </w:p>
    <w:tbl>
      <w:tblPr>
        <w:tblW w:w="0" w:type="auto"/>
        <w:tblInd w:w="1143" w:type="dxa"/>
        <w:tblBorders>
          <w:top w:val="single" w:sz="4" w:space="0" w:color="auto"/>
        </w:tblBorders>
        <w:tblLook w:val="0000" w:firstRow="0" w:lastRow="0" w:firstColumn="0" w:lastColumn="0" w:noHBand="0" w:noVBand="0"/>
      </w:tblPr>
      <w:tblGrid>
        <w:gridCol w:w="1170"/>
      </w:tblGrid>
      <w:tr w:rsidR="004B6645" w:rsidTr="004B6645">
        <w:tblPrEx>
          <w:tblCellMar>
            <w:top w:w="0" w:type="dxa"/>
            <w:bottom w:w="0" w:type="dxa"/>
          </w:tblCellMar>
        </w:tblPrEx>
        <w:trPr>
          <w:trHeight w:val="100"/>
        </w:trPr>
        <w:tc>
          <w:tcPr>
            <w:tcW w:w="1170" w:type="dxa"/>
            <w:tcBorders>
              <w:top w:val="single" w:sz="4" w:space="0" w:color="auto"/>
            </w:tcBorders>
          </w:tcPr>
          <w:p w:rsidR="004B6645" w:rsidRDefault="004B6645">
            <w:pPr>
              <w:spacing w:line="200" w:lineRule="exact"/>
              <w:rPr>
                <w:sz w:val="20"/>
                <w:szCs w:val="20"/>
              </w:rPr>
            </w:pPr>
          </w:p>
        </w:tc>
      </w:tr>
    </w:tbl>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57" w:lineRule="exact"/>
        <w:rPr>
          <w:sz w:val="20"/>
          <w:szCs w:val="20"/>
        </w:rPr>
      </w:pPr>
    </w:p>
    <w:p w:rsidR="002A6082" w:rsidRDefault="008A7A01">
      <w:pPr>
        <w:tabs>
          <w:tab w:val="left" w:pos="1540"/>
        </w:tabs>
        <w:ind w:left="400"/>
        <w:rPr>
          <w:sz w:val="20"/>
          <w:szCs w:val="20"/>
        </w:rPr>
      </w:pPr>
      <w:r>
        <w:rPr>
          <w:rFonts w:ascii="Arial" w:eastAsia="Arial" w:hAnsi="Arial" w:cs="Arial"/>
          <w:sz w:val="18"/>
          <w:szCs w:val="18"/>
        </w:rPr>
        <w:t>38,779</w:t>
      </w:r>
      <w:r>
        <w:rPr>
          <w:sz w:val="20"/>
          <w:szCs w:val="20"/>
        </w:rPr>
        <w:tab/>
      </w:r>
      <w:r>
        <w:rPr>
          <w:rFonts w:ascii="Arial" w:eastAsia="Arial" w:hAnsi="Arial" w:cs="Arial"/>
          <w:sz w:val="18"/>
          <w:szCs w:val="18"/>
        </w:rPr>
        <w:t>440,904</w:t>
      </w:r>
    </w:p>
    <w:p w:rsidR="002A6082" w:rsidRDefault="002A6082">
      <w:pPr>
        <w:spacing w:line="38" w:lineRule="exact"/>
        <w:rPr>
          <w:sz w:val="20"/>
          <w:szCs w:val="20"/>
        </w:rPr>
      </w:pPr>
    </w:p>
    <w:p w:rsidR="002A6082" w:rsidRDefault="008A7A01">
      <w:pPr>
        <w:tabs>
          <w:tab w:val="left" w:pos="1280"/>
        </w:tabs>
        <w:ind w:left="60"/>
        <w:rPr>
          <w:sz w:val="20"/>
          <w:szCs w:val="20"/>
        </w:rPr>
      </w:pPr>
      <w:r>
        <w:rPr>
          <w:rFonts w:ascii="Arial" w:eastAsia="Arial" w:hAnsi="Arial" w:cs="Arial"/>
          <w:sz w:val="18"/>
          <w:szCs w:val="18"/>
        </w:rPr>
        <w:t>15,958,869</w:t>
      </w:r>
      <w:r>
        <w:rPr>
          <w:sz w:val="20"/>
          <w:szCs w:val="20"/>
        </w:rPr>
        <w:tab/>
      </w:r>
      <w:r>
        <w:rPr>
          <w:rFonts w:ascii="Arial" w:eastAsia="Arial" w:hAnsi="Arial" w:cs="Arial"/>
          <w:sz w:val="18"/>
          <w:szCs w:val="18"/>
        </w:rPr>
        <w:t>15,217,993</w:t>
      </w:r>
    </w:p>
    <w:p w:rsidR="002A6082" w:rsidRDefault="002A6082">
      <w:pPr>
        <w:spacing w:line="28" w:lineRule="exact"/>
        <w:rPr>
          <w:sz w:val="20"/>
          <w:szCs w:val="20"/>
        </w:rPr>
      </w:pPr>
    </w:p>
    <w:p w:rsidR="002A6082" w:rsidRDefault="008A7A01">
      <w:pPr>
        <w:tabs>
          <w:tab w:val="left" w:pos="1540"/>
        </w:tabs>
        <w:ind w:left="400"/>
        <w:rPr>
          <w:sz w:val="20"/>
          <w:szCs w:val="20"/>
        </w:rPr>
      </w:pPr>
      <w:r>
        <w:rPr>
          <w:rFonts w:ascii="Arial" w:eastAsia="Arial" w:hAnsi="Arial" w:cs="Arial"/>
          <w:sz w:val="18"/>
          <w:szCs w:val="18"/>
        </w:rPr>
        <w:t>87,691</w:t>
      </w:r>
      <w:r>
        <w:rPr>
          <w:sz w:val="20"/>
          <w:szCs w:val="20"/>
        </w:rPr>
        <w:tab/>
      </w:r>
      <w:r>
        <w:rPr>
          <w:rFonts w:ascii="Arial" w:eastAsia="Arial" w:hAnsi="Arial" w:cs="Arial"/>
          <w:sz w:val="18"/>
          <w:szCs w:val="18"/>
        </w:rPr>
        <w:t>707,359</w:t>
      </w:r>
    </w:p>
    <w:p w:rsidR="002A6082" w:rsidRDefault="002A6082">
      <w:pPr>
        <w:spacing w:line="28" w:lineRule="exact"/>
        <w:rPr>
          <w:sz w:val="20"/>
          <w:szCs w:val="20"/>
        </w:rPr>
      </w:pPr>
    </w:p>
    <w:p w:rsidR="002A6082" w:rsidRDefault="008A7A01">
      <w:pPr>
        <w:tabs>
          <w:tab w:val="left" w:pos="1540"/>
        </w:tabs>
        <w:ind w:left="400"/>
        <w:rPr>
          <w:sz w:val="20"/>
          <w:szCs w:val="20"/>
        </w:rPr>
      </w:pPr>
      <w:r>
        <w:rPr>
          <w:rFonts w:ascii="Arial" w:eastAsia="Arial" w:hAnsi="Arial" w:cs="Arial"/>
          <w:sz w:val="18"/>
          <w:szCs w:val="18"/>
        </w:rPr>
        <w:t>93,356</w:t>
      </w:r>
      <w:r>
        <w:rPr>
          <w:sz w:val="20"/>
          <w:szCs w:val="20"/>
        </w:rPr>
        <w:tab/>
      </w:r>
      <w:r>
        <w:rPr>
          <w:rFonts w:ascii="Arial" w:eastAsia="Arial" w:hAnsi="Arial" w:cs="Arial"/>
          <w:sz w:val="18"/>
          <w:szCs w:val="18"/>
        </w:rPr>
        <w:t>183,000</w:t>
      </w:r>
    </w:p>
    <w:p w:rsidR="002A6082" w:rsidRDefault="008A7A01">
      <w:pPr>
        <w:spacing w:line="20" w:lineRule="exact"/>
        <w:rPr>
          <w:sz w:val="20"/>
          <w:szCs w:val="20"/>
        </w:rPr>
      </w:pPr>
      <w:r>
        <w:rPr>
          <w:noProof/>
          <w:sz w:val="20"/>
          <w:szCs w:val="20"/>
        </w:rPr>
        <w:drawing>
          <wp:anchor distT="0" distB="0" distL="114300" distR="114300" simplePos="0" relativeHeight="251517952" behindDoc="1" locked="0" layoutInCell="0" allowOverlap="1" wp14:anchorId="1B45E447" wp14:editId="635331A3">
            <wp:simplePos x="0" y="0"/>
            <wp:positionH relativeFrom="column">
              <wp:posOffset>-147320</wp:posOffset>
            </wp:positionH>
            <wp:positionV relativeFrom="paragraph">
              <wp:posOffset>48895</wp:posOffset>
            </wp:positionV>
            <wp:extent cx="798830" cy="4763"/>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extLst/>
                    </a:blip>
                    <a:srcRect/>
                    <a:stretch>
                      <a:fillRect/>
                    </a:stretch>
                  </pic:blipFill>
                  <pic:spPr bwMode="auto">
                    <a:xfrm>
                      <a:off x="0" y="0"/>
                      <a:ext cx="798830" cy="4763"/>
                    </a:xfrm>
                    <a:prstGeom prst="rect">
                      <a:avLst/>
                    </a:prstGeom>
                    <a:noFill/>
                  </pic:spPr>
                </pic:pic>
              </a:graphicData>
            </a:graphic>
          </wp:anchor>
        </w:drawing>
      </w:r>
    </w:p>
    <w:p w:rsidR="002A6082" w:rsidRDefault="002A6082">
      <w:pPr>
        <w:spacing w:line="59" w:lineRule="exact"/>
        <w:rPr>
          <w:sz w:val="20"/>
          <w:szCs w:val="20"/>
        </w:rPr>
      </w:pPr>
    </w:p>
    <w:p w:rsidR="002A6082" w:rsidRDefault="008A7A01">
      <w:pPr>
        <w:tabs>
          <w:tab w:val="left" w:pos="1280"/>
        </w:tabs>
        <w:ind w:left="60"/>
        <w:rPr>
          <w:sz w:val="20"/>
          <w:szCs w:val="20"/>
        </w:rPr>
      </w:pPr>
      <w:r>
        <w:rPr>
          <w:rFonts w:ascii="Arial" w:eastAsia="Arial" w:hAnsi="Arial" w:cs="Arial"/>
          <w:b/>
          <w:bCs/>
          <w:sz w:val="18"/>
          <w:szCs w:val="18"/>
        </w:rPr>
        <w:t>16,178,695</w:t>
      </w:r>
      <w:r>
        <w:rPr>
          <w:sz w:val="20"/>
          <w:szCs w:val="20"/>
        </w:rPr>
        <w:tab/>
      </w:r>
      <w:r>
        <w:rPr>
          <w:rFonts w:ascii="Arial" w:eastAsia="Arial" w:hAnsi="Arial" w:cs="Arial"/>
          <w:b/>
          <w:bCs/>
          <w:sz w:val="18"/>
          <w:szCs w:val="18"/>
        </w:rPr>
        <w:t>16,549,256</w:t>
      </w:r>
    </w:p>
    <w:p w:rsidR="002A6082" w:rsidRDefault="002A6082">
      <w:pPr>
        <w:spacing w:line="20" w:lineRule="exact"/>
        <w:rPr>
          <w:sz w:val="20"/>
          <w:szCs w:val="20"/>
        </w:rPr>
      </w:pPr>
    </w:p>
    <w:p w:rsidR="002A6082" w:rsidRDefault="002A6082">
      <w:pPr>
        <w:spacing w:line="200" w:lineRule="exact"/>
        <w:rPr>
          <w:sz w:val="20"/>
          <w:szCs w:val="20"/>
        </w:rPr>
      </w:pPr>
    </w:p>
    <w:p w:rsidR="002A6082" w:rsidRDefault="002A6082">
      <w:pPr>
        <w:spacing w:line="242" w:lineRule="exact"/>
        <w:rPr>
          <w:sz w:val="20"/>
          <w:szCs w:val="20"/>
        </w:rPr>
      </w:pPr>
    </w:p>
    <w:p w:rsidR="002A6082" w:rsidRDefault="008A7A01">
      <w:pPr>
        <w:numPr>
          <w:ilvl w:val="0"/>
          <w:numId w:val="7"/>
        </w:numPr>
        <w:tabs>
          <w:tab w:val="left" w:pos="1660"/>
        </w:tabs>
        <w:ind w:left="1660" w:hanging="760"/>
        <w:rPr>
          <w:rFonts w:ascii="Arial" w:eastAsia="Arial" w:hAnsi="Arial" w:cs="Arial"/>
          <w:sz w:val="18"/>
          <w:szCs w:val="18"/>
        </w:rPr>
      </w:pPr>
      <w:r>
        <w:rPr>
          <w:rFonts w:ascii="Arial" w:eastAsia="Arial" w:hAnsi="Arial" w:cs="Arial"/>
          <w:sz w:val="18"/>
          <w:szCs w:val="18"/>
        </w:rPr>
        <w:t>38,779</w:t>
      </w:r>
    </w:p>
    <w:p w:rsidR="002A6082" w:rsidRDefault="002A6082">
      <w:pPr>
        <w:spacing w:line="37" w:lineRule="exact"/>
        <w:rPr>
          <w:rFonts w:ascii="Arial" w:eastAsia="Arial" w:hAnsi="Arial" w:cs="Arial"/>
          <w:sz w:val="18"/>
          <w:szCs w:val="18"/>
        </w:rPr>
      </w:pPr>
    </w:p>
    <w:p w:rsidR="002A6082" w:rsidRDefault="008A7A01">
      <w:pPr>
        <w:ind w:left="160"/>
        <w:rPr>
          <w:rFonts w:ascii="Arial" w:eastAsia="Arial" w:hAnsi="Arial" w:cs="Arial"/>
          <w:sz w:val="18"/>
          <w:szCs w:val="18"/>
        </w:rPr>
      </w:pPr>
      <w:r>
        <w:rPr>
          <w:rFonts w:ascii="Arial" w:eastAsia="Arial" w:hAnsi="Arial" w:cs="Arial"/>
          <w:sz w:val="18"/>
          <w:szCs w:val="18"/>
        </w:rPr>
        <w:t>1,583,155</w:t>
      </w:r>
      <w:r w:rsidR="001B2731">
        <w:rPr>
          <w:rFonts w:ascii="Arial" w:eastAsia="Arial" w:hAnsi="Arial" w:cs="Arial"/>
          <w:sz w:val="18"/>
          <w:szCs w:val="18"/>
        </w:rPr>
        <w:t xml:space="preserve">        </w:t>
      </w:r>
      <w:r>
        <w:rPr>
          <w:rFonts w:ascii="Arial" w:eastAsia="Arial" w:hAnsi="Arial" w:cs="Arial"/>
          <w:sz w:val="18"/>
          <w:szCs w:val="18"/>
        </w:rPr>
        <w:t>1,494,000</w:t>
      </w:r>
    </w:p>
    <w:p w:rsidR="002A6082" w:rsidRDefault="008A7A01">
      <w:pPr>
        <w:spacing w:line="20" w:lineRule="exact"/>
        <w:rPr>
          <w:sz w:val="20"/>
          <w:szCs w:val="20"/>
        </w:rPr>
      </w:pPr>
      <w:r>
        <w:rPr>
          <w:noProof/>
          <w:sz w:val="20"/>
          <w:szCs w:val="20"/>
        </w:rPr>
        <w:drawing>
          <wp:anchor distT="0" distB="0" distL="114300" distR="114300" simplePos="0" relativeHeight="251521024" behindDoc="1" locked="0" layoutInCell="0" allowOverlap="1" wp14:anchorId="09A41CC0" wp14:editId="77EF9FC1">
            <wp:simplePos x="0" y="0"/>
            <wp:positionH relativeFrom="column">
              <wp:posOffset>-147320</wp:posOffset>
            </wp:positionH>
            <wp:positionV relativeFrom="paragraph">
              <wp:posOffset>48895</wp:posOffset>
            </wp:positionV>
            <wp:extent cx="798830" cy="4763"/>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4">
                      <a:extLst/>
                    </a:blip>
                    <a:srcRect/>
                    <a:stretch>
                      <a:fillRect/>
                    </a:stretch>
                  </pic:blipFill>
                  <pic:spPr bwMode="auto">
                    <a:xfrm>
                      <a:off x="0" y="0"/>
                      <a:ext cx="798830" cy="4763"/>
                    </a:xfrm>
                    <a:prstGeom prst="rect">
                      <a:avLst/>
                    </a:prstGeom>
                    <a:noFill/>
                  </pic:spPr>
                </pic:pic>
              </a:graphicData>
            </a:graphic>
          </wp:anchor>
        </w:drawing>
      </w:r>
    </w:p>
    <w:p w:rsidR="002A6082" w:rsidRDefault="002A6082">
      <w:pPr>
        <w:spacing w:line="59" w:lineRule="exact"/>
        <w:rPr>
          <w:sz w:val="20"/>
          <w:szCs w:val="20"/>
        </w:rPr>
      </w:pPr>
    </w:p>
    <w:p w:rsidR="002A6082" w:rsidRDefault="008A7A01">
      <w:pPr>
        <w:tabs>
          <w:tab w:val="left" w:pos="1380"/>
        </w:tabs>
        <w:ind w:left="160"/>
        <w:rPr>
          <w:sz w:val="20"/>
          <w:szCs w:val="20"/>
        </w:rPr>
      </w:pPr>
      <w:r>
        <w:rPr>
          <w:rFonts w:ascii="Arial" w:eastAsia="Arial" w:hAnsi="Arial" w:cs="Arial"/>
          <w:b/>
          <w:bCs/>
          <w:sz w:val="18"/>
          <w:szCs w:val="18"/>
        </w:rPr>
        <w:t>1,583,155</w:t>
      </w:r>
      <w:r>
        <w:rPr>
          <w:sz w:val="20"/>
          <w:szCs w:val="20"/>
        </w:rPr>
        <w:tab/>
      </w:r>
      <w:r>
        <w:rPr>
          <w:rFonts w:ascii="Arial" w:eastAsia="Arial" w:hAnsi="Arial" w:cs="Arial"/>
          <w:b/>
          <w:bCs/>
          <w:sz w:val="18"/>
          <w:szCs w:val="18"/>
        </w:rPr>
        <w:t>1,532,779</w:t>
      </w:r>
    </w:p>
    <w:p w:rsidR="002A6082" w:rsidRDefault="002A6082">
      <w:pPr>
        <w:spacing w:line="20" w:lineRule="exact"/>
        <w:rPr>
          <w:sz w:val="20"/>
          <w:szCs w:val="20"/>
        </w:rPr>
      </w:pPr>
    </w:p>
    <w:p w:rsidR="002A6082" w:rsidRDefault="002A6082">
      <w:pPr>
        <w:spacing w:line="101" w:lineRule="exact"/>
        <w:rPr>
          <w:sz w:val="20"/>
          <w:szCs w:val="20"/>
        </w:rPr>
      </w:pPr>
    </w:p>
    <w:p w:rsidR="002A6082" w:rsidRDefault="008A7A01">
      <w:pPr>
        <w:tabs>
          <w:tab w:val="left" w:pos="1380"/>
        </w:tabs>
        <w:ind w:left="160"/>
        <w:rPr>
          <w:sz w:val="20"/>
          <w:szCs w:val="20"/>
        </w:rPr>
      </w:pPr>
      <w:r>
        <w:rPr>
          <w:rFonts w:ascii="Arial" w:eastAsia="Arial" w:hAnsi="Arial" w:cs="Arial"/>
          <w:sz w:val="18"/>
          <w:szCs w:val="18"/>
        </w:rPr>
        <w:t>1,583,155</w:t>
      </w:r>
      <w:r>
        <w:rPr>
          <w:sz w:val="20"/>
          <w:szCs w:val="20"/>
        </w:rPr>
        <w:tab/>
      </w:r>
      <w:r>
        <w:rPr>
          <w:rFonts w:ascii="Arial" w:eastAsia="Arial" w:hAnsi="Arial" w:cs="Arial"/>
          <w:sz w:val="18"/>
          <w:szCs w:val="18"/>
        </w:rPr>
        <w:t>1,532,779</w:t>
      </w:r>
    </w:p>
    <w:p w:rsidR="002A6082" w:rsidRDefault="002A6082">
      <w:pPr>
        <w:spacing w:line="38" w:lineRule="exact"/>
        <w:rPr>
          <w:sz w:val="20"/>
          <w:szCs w:val="20"/>
        </w:rPr>
      </w:pPr>
    </w:p>
    <w:p w:rsidR="002A6082" w:rsidRDefault="008A7A01">
      <w:pPr>
        <w:tabs>
          <w:tab w:val="left" w:pos="1280"/>
        </w:tabs>
        <w:ind w:left="60"/>
        <w:rPr>
          <w:sz w:val="20"/>
          <w:szCs w:val="20"/>
        </w:rPr>
      </w:pPr>
      <w:r>
        <w:rPr>
          <w:rFonts w:ascii="Arial" w:eastAsia="Arial" w:hAnsi="Arial" w:cs="Arial"/>
          <w:sz w:val="18"/>
          <w:szCs w:val="18"/>
        </w:rPr>
        <w:t>16,178,695</w:t>
      </w:r>
      <w:r>
        <w:rPr>
          <w:sz w:val="20"/>
          <w:szCs w:val="20"/>
        </w:rPr>
        <w:tab/>
      </w:r>
      <w:r>
        <w:rPr>
          <w:rFonts w:ascii="Arial" w:eastAsia="Arial" w:hAnsi="Arial" w:cs="Arial"/>
          <w:sz w:val="18"/>
          <w:szCs w:val="18"/>
        </w:rPr>
        <w:t>16,549,256</w:t>
      </w:r>
    </w:p>
    <w:p w:rsidR="002A6082" w:rsidRDefault="002A6082">
      <w:pPr>
        <w:spacing w:line="14" w:lineRule="exact"/>
        <w:rPr>
          <w:sz w:val="20"/>
          <w:szCs w:val="20"/>
        </w:rPr>
      </w:pPr>
    </w:p>
    <w:p w:rsidR="002A6082" w:rsidRDefault="008A7A01">
      <w:pPr>
        <w:tabs>
          <w:tab w:val="left" w:pos="1280"/>
        </w:tabs>
        <w:ind w:left="60"/>
        <w:rPr>
          <w:sz w:val="20"/>
          <w:szCs w:val="20"/>
        </w:rPr>
      </w:pPr>
      <w:r>
        <w:rPr>
          <w:rFonts w:ascii="Arial" w:eastAsia="Arial" w:hAnsi="Arial" w:cs="Arial"/>
          <w:b/>
          <w:bCs/>
          <w:sz w:val="18"/>
          <w:szCs w:val="18"/>
        </w:rPr>
        <w:t>17,761,850</w:t>
      </w:r>
      <w:r>
        <w:rPr>
          <w:sz w:val="20"/>
          <w:szCs w:val="20"/>
        </w:rPr>
        <w:tab/>
      </w:r>
      <w:r>
        <w:rPr>
          <w:rFonts w:ascii="Arial" w:eastAsia="Arial" w:hAnsi="Arial" w:cs="Arial"/>
          <w:b/>
          <w:bCs/>
          <w:sz w:val="18"/>
          <w:szCs w:val="18"/>
        </w:rPr>
        <w:t>18,082,035</w:t>
      </w:r>
    </w:p>
    <w:p w:rsidR="002A6082" w:rsidRDefault="008A7A01">
      <w:pPr>
        <w:spacing w:line="20" w:lineRule="exact"/>
        <w:rPr>
          <w:sz w:val="20"/>
          <w:szCs w:val="20"/>
        </w:rPr>
      </w:pPr>
      <w:r>
        <w:rPr>
          <w:noProof/>
          <w:sz w:val="20"/>
          <w:szCs w:val="20"/>
        </w:rPr>
        <w:drawing>
          <wp:anchor distT="0" distB="0" distL="114300" distR="114300" simplePos="0" relativeHeight="251523072" behindDoc="1" locked="0" layoutInCell="0" allowOverlap="1" wp14:anchorId="3ED09D2F" wp14:editId="642AE778">
            <wp:simplePos x="0" y="0"/>
            <wp:positionH relativeFrom="column">
              <wp:posOffset>-147320</wp:posOffset>
            </wp:positionH>
            <wp:positionV relativeFrom="paragraph">
              <wp:posOffset>33020</wp:posOffset>
            </wp:positionV>
            <wp:extent cx="798830" cy="6350"/>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4">
                      <a:extLst/>
                    </a:blip>
                    <a:srcRect/>
                    <a:stretch>
                      <a:fillRect/>
                    </a:stretch>
                  </pic:blipFill>
                  <pic:spPr bwMode="auto">
                    <a:xfrm>
                      <a:off x="0" y="0"/>
                      <a:ext cx="798830" cy="6350"/>
                    </a:xfrm>
                    <a:prstGeom prst="rect">
                      <a:avLst/>
                    </a:prstGeom>
                    <a:noFill/>
                  </pic:spPr>
                </pic:pic>
              </a:graphicData>
            </a:graphic>
          </wp:anchor>
        </w:drawing>
      </w:r>
      <w:r>
        <w:rPr>
          <w:noProof/>
          <w:sz w:val="20"/>
          <w:szCs w:val="20"/>
        </w:rPr>
        <w:drawing>
          <wp:anchor distT="0" distB="0" distL="114300" distR="114300" simplePos="0" relativeHeight="251525120" behindDoc="1" locked="0" layoutInCell="0" allowOverlap="1" wp14:anchorId="5CFEC6CD" wp14:editId="351D8901">
            <wp:simplePos x="0" y="0"/>
            <wp:positionH relativeFrom="column">
              <wp:posOffset>646430</wp:posOffset>
            </wp:positionH>
            <wp:positionV relativeFrom="paragraph">
              <wp:posOffset>26035</wp:posOffset>
            </wp:positionV>
            <wp:extent cx="796925" cy="4763"/>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
                      <a:extLst/>
                    </a:blip>
                    <a:srcRect/>
                    <a:stretch>
                      <a:fillRect/>
                    </a:stretch>
                  </pic:blipFill>
                  <pic:spPr bwMode="auto">
                    <a:xfrm>
                      <a:off x="0" y="0"/>
                      <a:ext cx="796925" cy="4763"/>
                    </a:xfrm>
                    <a:prstGeom prst="rect">
                      <a:avLst/>
                    </a:prstGeom>
                    <a:noFill/>
                  </pic:spPr>
                </pic:pic>
              </a:graphicData>
            </a:graphic>
          </wp:anchor>
        </w:drawing>
      </w:r>
    </w:p>
    <w:p w:rsidR="002A6082" w:rsidRDefault="002A6082">
      <w:pPr>
        <w:spacing w:line="75" w:lineRule="exact"/>
        <w:rPr>
          <w:sz w:val="20"/>
          <w:szCs w:val="20"/>
        </w:rPr>
      </w:pPr>
    </w:p>
    <w:p w:rsidR="002A6082" w:rsidRDefault="008A7A01">
      <w:pPr>
        <w:tabs>
          <w:tab w:val="left" w:pos="1280"/>
        </w:tabs>
        <w:ind w:left="60"/>
        <w:rPr>
          <w:sz w:val="20"/>
          <w:szCs w:val="20"/>
        </w:rPr>
      </w:pPr>
      <w:r>
        <w:rPr>
          <w:rFonts w:ascii="Arial" w:eastAsia="Arial" w:hAnsi="Arial" w:cs="Arial"/>
          <w:sz w:val="18"/>
          <w:szCs w:val="18"/>
        </w:rPr>
        <w:t>21,741,080</w:t>
      </w:r>
      <w:r>
        <w:rPr>
          <w:sz w:val="20"/>
          <w:szCs w:val="20"/>
        </w:rPr>
        <w:tab/>
      </w:r>
      <w:r>
        <w:rPr>
          <w:rFonts w:ascii="Arial" w:eastAsia="Arial" w:hAnsi="Arial" w:cs="Arial"/>
          <w:sz w:val="18"/>
          <w:szCs w:val="18"/>
        </w:rPr>
        <w:t>21,003,154</w:t>
      </w:r>
    </w:p>
    <w:p w:rsidR="002A6082" w:rsidRDefault="002A6082">
      <w:pPr>
        <w:spacing w:line="38" w:lineRule="exact"/>
        <w:rPr>
          <w:sz w:val="20"/>
          <w:szCs w:val="20"/>
        </w:rPr>
      </w:pPr>
    </w:p>
    <w:p w:rsidR="002A6082" w:rsidRDefault="008A7A01">
      <w:pPr>
        <w:tabs>
          <w:tab w:val="left" w:pos="1220"/>
        </w:tabs>
        <w:rPr>
          <w:sz w:val="20"/>
          <w:szCs w:val="20"/>
        </w:rPr>
      </w:pPr>
      <w:r>
        <w:rPr>
          <w:rFonts w:ascii="Arial" w:eastAsia="Arial" w:hAnsi="Arial" w:cs="Arial"/>
          <w:sz w:val="18"/>
          <w:szCs w:val="18"/>
        </w:rPr>
        <w:t>(17,761,850)</w:t>
      </w:r>
      <w:r>
        <w:rPr>
          <w:rFonts w:ascii="Arial" w:eastAsia="Arial" w:hAnsi="Arial" w:cs="Arial"/>
          <w:sz w:val="18"/>
          <w:szCs w:val="18"/>
        </w:rPr>
        <w:tab/>
        <w:t>(18,082,035)</w:t>
      </w:r>
    </w:p>
    <w:p w:rsidR="002A6082" w:rsidRDefault="002A6082">
      <w:pPr>
        <w:spacing w:line="14" w:lineRule="exact"/>
        <w:rPr>
          <w:sz w:val="20"/>
          <w:szCs w:val="20"/>
        </w:rPr>
      </w:pPr>
    </w:p>
    <w:p w:rsidR="002A6082" w:rsidRDefault="008A7A01">
      <w:pPr>
        <w:tabs>
          <w:tab w:val="left" w:pos="1380"/>
        </w:tabs>
        <w:ind w:left="160"/>
        <w:rPr>
          <w:sz w:val="20"/>
          <w:szCs w:val="20"/>
        </w:rPr>
      </w:pPr>
      <w:r>
        <w:rPr>
          <w:rFonts w:ascii="Arial" w:eastAsia="Arial" w:hAnsi="Arial" w:cs="Arial"/>
          <w:b/>
          <w:bCs/>
          <w:sz w:val="18"/>
          <w:szCs w:val="18"/>
        </w:rPr>
        <w:t>3,979,230</w:t>
      </w:r>
      <w:r>
        <w:rPr>
          <w:sz w:val="20"/>
          <w:szCs w:val="20"/>
        </w:rPr>
        <w:tab/>
      </w:r>
      <w:r>
        <w:rPr>
          <w:rFonts w:ascii="Arial" w:eastAsia="Arial" w:hAnsi="Arial" w:cs="Arial"/>
          <w:b/>
          <w:bCs/>
          <w:sz w:val="18"/>
          <w:szCs w:val="18"/>
        </w:rPr>
        <w:t>2,921,119</w:t>
      </w:r>
    </w:p>
    <w:p w:rsidR="002A6082" w:rsidRDefault="002A6082">
      <w:pPr>
        <w:spacing w:line="20" w:lineRule="exact"/>
        <w:rPr>
          <w:sz w:val="20"/>
          <w:szCs w:val="20"/>
        </w:rPr>
      </w:pPr>
    </w:p>
    <w:p w:rsidR="002A6082" w:rsidRDefault="002A6082">
      <w:pPr>
        <w:spacing w:line="75" w:lineRule="exact"/>
        <w:rPr>
          <w:sz w:val="20"/>
          <w:szCs w:val="20"/>
        </w:rPr>
      </w:pPr>
    </w:p>
    <w:p w:rsidR="002A6082" w:rsidRDefault="008A7A01">
      <w:pPr>
        <w:tabs>
          <w:tab w:val="left" w:pos="1380"/>
        </w:tabs>
        <w:ind w:left="160"/>
        <w:rPr>
          <w:sz w:val="20"/>
          <w:szCs w:val="20"/>
        </w:rPr>
      </w:pPr>
      <w:r>
        <w:rPr>
          <w:rFonts w:ascii="Arial" w:eastAsia="Arial" w:hAnsi="Arial" w:cs="Arial"/>
          <w:sz w:val="18"/>
          <w:szCs w:val="18"/>
        </w:rPr>
        <w:t>3,979,222</w:t>
      </w:r>
      <w:r>
        <w:rPr>
          <w:sz w:val="20"/>
          <w:szCs w:val="20"/>
        </w:rPr>
        <w:tab/>
      </w:r>
      <w:r>
        <w:rPr>
          <w:rFonts w:ascii="Arial" w:eastAsia="Arial" w:hAnsi="Arial" w:cs="Arial"/>
          <w:sz w:val="18"/>
          <w:szCs w:val="18"/>
        </w:rPr>
        <w:t>2,921,119</w:t>
      </w:r>
    </w:p>
    <w:p w:rsidR="002A6082" w:rsidRDefault="002A6082">
      <w:pPr>
        <w:spacing w:line="20" w:lineRule="exact"/>
        <w:rPr>
          <w:sz w:val="20"/>
          <w:szCs w:val="20"/>
        </w:rPr>
      </w:pPr>
    </w:p>
    <w:p w:rsidR="002A6082" w:rsidRDefault="002A6082">
      <w:pPr>
        <w:spacing w:line="200" w:lineRule="exact"/>
        <w:rPr>
          <w:sz w:val="20"/>
          <w:szCs w:val="20"/>
        </w:rPr>
      </w:pPr>
    </w:p>
    <w:p w:rsidR="002A6082" w:rsidRDefault="002A6082">
      <w:pPr>
        <w:sectPr w:rsidR="002A6082">
          <w:pgSz w:w="11900" w:h="16838"/>
          <w:pgMar w:top="989" w:right="685" w:bottom="473" w:left="1020" w:header="0" w:footer="0" w:gutter="0"/>
          <w:cols w:num="2" w:space="720" w:equalWidth="0">
            <w:col w:w="7680" w:space="240"/>
            <w:col w:w="2280"/>
          </w:cols>
        </w:sectPr>
      </w:pPr>
    </w:p>
    <w:p w:rsidR="002A6082" w:rsidRDefault="002A6082">
      <w:pPr>
        <w:spacing w:line="200" w:lineRule="exact"/>
        <w:rPr>
          <w:sz w:val="20"/>
          <w:szCs w:val="20"/>
        </w:rPr>
      </w:pPr>
      <w:bookmarkStart w:id="7" w:name="_GoBack"/>
      <w:bookmarkEnd w:id="7"/>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62" w:lineRule="exact"/>
        <w:rPr>
          <w:sz w:val="20"/>
          <w:szCs w:val="20"/>
        </w:rPr>
      </w:pPr>
    </w:p>
    <w:p w:rsidR="002A6082" w:rsidRDefault="002A6082">
      <w:pPr>
        <w:sectPr w:rsidR="002A6082">
          <w:type w:val="continuous"/>
          <w:pgSz w:w="11900" w:h="16838"/>
          <w:pgMar w:top="989" w:right="685" w:bottom="473" w:left="1020" w:header="0" w:footer="0" w:gutter="0"/>
          <w:cols w:space="720" w:equalWidth="0">
            <w:col w:w="10200"/>
          </w:cols>
        </w:sectPr>
      </w:pPr>
    </w:p>
    <w:p w:rsidR="002A6082" w:rsidRDefault="008A7A01">
      <w:pPr>
        <w:rPr>
          <w:sz w:val="20"/>
          <w:szCs w:val="20"/>
        </w:rPr>
      </w:pPr>
      <w:bookmarkStart w:id="8" w:name="page9"/>
      <w:bookmarkEnd w:id="8"/>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Statement of Financial Performance</w:t>
      </w:r>
    </w:p>
    <w:p w:rsidR="002A6082" w:rsidRDefault="008A7A01">
      <w:pPr>
        <w:spacing w:line="20" w:lineRule="exact"/>
        <w:rPr>
          <w:sz w:val="20"/>
          <w:szCs w:val="20"/>
        </w:rPr>
      </w:pPr>
      <w:r>
        <w:rPr>
          <w:noProof/>
          <w:sz w:val="20"/>
          <w:szCs w:val="20"/>
        </w:rPr>
        <mc:AlternateContent>
          <mc:Choice Requires="wps">
            <w:drawing>
              <wp:anchor distT="0" distB="0" distL="114300" distR="114300" simplePos="0" relativeHeight="251529216" behindDoc="1" locked="0" layoutInCell="0" allowOverlap="1">
                <wp:simplePos x="0" y="0"/>
                <wp:positionH relativeFrom="column">
                  <wp:posOffset>0</wp:posOffset>
                </wp:positionH>
                <wp:positionV relativeFrom="paragraph">
                  <wp:posOffset>61595</wp:posOffset>
                </wp:positionV>
                <wp:extent cx="4882515" cy="0"/>
                <wp:effectExtent l="0" t="0" r="0" b="0"/>
                <wp:wrapNone/>
                <wp:docPr id="38" name="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882515"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2FA34C37" id="Shape 38" o:spid="_x0000_s1026" style="position:absolute;z-index:-251787264;visibility:visible;mso-wrap-style:square;mso-wrap-distance-left:9pt;mso-wrap-distance-top:0;mso-wrap-distance-right:9pt;mso-wrap-distance-bottom:0;mso-position-horizontal:absolute;mso-position-horizontal-relative:text;mso-position-vertical:absolute;mso-position-vertical-relative:text" from="0,4.85pt" to="384.4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" o:allowincell="f" filled="t" strokeweight=".25397mm">
                <v:stroke joinstyle="miter"/>
                <o:lock v:ext="edit" shapetype="f"/>
              </v:line>
            </w:pict>
          </mc:Fallback>
        </mc:AlternateContent>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5880"/>
        <w:gridCol w:w="1800"/>
        <w:gridCol w:w="20"/>
      </w:tblGrid>
      <w:tr w:rsidR="002A6082">
        <w:trPr>
          <w:trHeight w:val="245"/>
        </w:trPr>
        <w:tc>
          <w:tcPr>
            <w:tcW w:w="5880" w:type="dxa"/>
            <w:vAlign w:val="bottom"/>
          </w:tcPr>
          <w:p w:rsidR="002A6082" w:rsidRDefault="008A7A01">
            <w:pPr>
              <w:rPr>
                <w:sz w:val="20"/>
                <w:szCs w:val="20"/>
              </w:rPr>
            </w:pPr>
            <w:r>
              <w:rPr>
                <w:rFonts w:ascii="Arial" w:eastAsia="Arial" w:hAnsi="Arial" w:cs="Arial"/>
                <w:sz w:val="18"/>
                <w:szCs w:val="18"/>
              </w:rPr>
              <w:t>Figures in Rand</w:t>
            </w:r>
          </w:p>
        </w:tc>
        <w:tc>
          <w:tcPr>
            <w:tcW w:w="1800" w:type="dxa"/>
            <w:vAlign w:val="bottom"/>
          </w:tcPr>
          <w:p w:rsidR="002A6082" w:rsidRDefault="008A7A01">
            <w:pPr>
              <w:ind w:right="10"/>
              <w:jc w:val="right"/>
              <w:rPr>
                <w:sz w:val="20"/>
                <w:szCs w:val="20"/>
              </w:rPr>
            </w:pPr>
            <w:r>
              <w:rPr>
                <w:rFonts w:ascii="Arial" w:eastAsia="Arial" w:hAnsi="Arial" w:cs="Arial"/>
                <w:sz w:val="18"/>
                <w:szCs w:val="18"/>
              </w:rPr>
              <w:t>Note(s)</w:t>
            </w:r>
          </w:p>
        </w:tc>
        <w:tc>
          <w:tcPr>
            <w:tcW w:w="0" w:type="dxa"/>
            <w:vAlign w:val="bottom"/>
          </w:tcPr>
          <w:p w:rsidR="002A6082" w:rsidRDefault="002A6082">
            <w:pPr>
              <w:rPr>
                <w:sz w:val="1"/>
                <w:szCs w:val="1"/>
              </w:rPr>
            </w:pPr>
          </w:p>
        </w:tc>
      </w:tr>
      <w:tr w:rsidR="002A6082">
        <w:trPr>
          <w:trHeight w:val="31"/>
        </w:trPr>
        <w:tc>
          <w:tcPr>
            <w:tcW w:w="5880" w:type="dxa"/>
            <w:tcBorders>
              <w:bottom w:val="single" w:sz="8" w:space="0" w:color="auto"/>
            </w:tcBorders>
            <w:vAlign w:val="bottom"/>
          </w:tcPr>
          <w:p w:rsidR="002A6082" w:rsidRDefault="002A6082">
            <w:pPr>
              <w:rPr>
                <w:sz w:val="2"/>
                <w:szCs w:val="2"/>
              </w:rPr>
            </w:pPr>
          </w:p>
        </w:tc>
        <w:tc>
          <w:tcPr>
            <w:tcW w:w="180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480"/>
        </w:trPr>
        <w:tc>
          <w:tcPr>
            <w:tcW w:w="5880" w:type="dxa"/>
            <w:vAlign w:val="bottom"/>
          </w:tcPr>
          <w:p w:rsidR="002A6082" w:rsidRDefault="008A7A01">
            <w:pPr>
              <w:rPr>
                <w:sz w:val="20"/>
                <w:szCs w:val="20"/>
              </w:rPr>
            </w:pPr>
            <w:r>
              <w:rPr>
                <w:rFonts w:ascii="Arial" w:eastAsia="Arial" w:hAnsi="Arial" w:cs="Arial"/>
                <w:b/>
                <w:bCs/>
                <w:sz w:val="18"/>
                <w:szCs w:val="18"/>
              </w:rPr>
              <w:t>Revenue</w:t>
            </w:r>
          </w:p>
        </w:tc>
        <w:tc>
          <w:tcPr>
            <w:tcW w:w="180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21"/>
        </w:trPr>
        <w:tc>
          <w:tcPr>
            <w:tcW w:w="5880" w:type="dxa"/>
            <w:vAlign w:val="bottom"/>
          </w:tcPr>
          <w:p w:rsidR="002A6082" w:rsidRDefault="008A7A01">
            <w:pPr>
              <w:rPr>
                <w:sz w:val="20"/>
                <w:szCs w:val="20"/>
              </w:rPr>
            </w:pPr>
            <w:r>
              <w:rPr>
                <w:rFonts w:ascii="Arial" w:eastAsia="Arial" w:hAnsi="Arial" w:cs="Arial"/>
                <w:b/>
                <w:bCs/>
                <w:sz w:val="18"/>
                <w:szCs w:val="18"/>
              </w:rPr>
              <w:t>Revenue from exchange transactions</w:t>
            </w:r>
          </w:p>
        </w:tc>
        <w:tc>
          <w:tcPr>
            <w:tcW w:w="180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33"/>
        </w:trPr>
        <w:tc>
          <w:tcPr>
            <w:tcW w:w="5880" w:type="dxa"/>
            <w:vAlign w:val="bottom"/>
          </w:tcPr>
          <w:p w:rsidR="002A6082" w:rsidRDefault="008A7A01">
            <w:pPr>
              <w:rPr>
                <w:sz w:val="20"/>
                <w:szCs w:val="20"/>
              </w:rPr>
            </w:pPr>
            <w:r>
              <w:rPr>
                <w:rFonts w:ascii="Arial" w:eastAsia="Arial" w:hAnsi="Arial" w:cs="Arial"/>
                <w:sz w:val="18"/>
                <w:szCs w:val="18"/>
              </w:rPr>
              <w:t>Tender document fees</w:t>
            </w:r>
          </w:p>
        </w:tc>
        <w:tc>
          <w:tcPr>
            <w:tcW w:w="1800" w:type="dxa"/>
            <w:vAlign w:val="bottom"/>
          </w:tcPr>
          <w:p w:rsidR="002A6082" w:rsidRDefault="002A6082">
            <w:pPr>
              <w:rPr>
                <w:sz w:val="20"/>
                <w:szCs w:val="20"/>
              </w:rPr>
            </w:pPr>
          </w:p>
        </w:tc>
        <w:tc>
          <w:tcPr>
            <w:tcW w:w="0" w:type="dxa"/>
            <w:vAlign w:val="bottom"/>
          </w:tcPr>
          <w:p w:rsidR="002A6082" w:rsidRDefault="002A6082">
            <w:pPr>
              <w:rPr>
                <w:sz w:val="1"/>
                <w:szCs w:val="1"/>
              </w:rPr>
            </w:pPr>
          </w:p>
        </w:tc>
      </w:tr>
      <w:tr w:rsidR="002A6082">
        <w:trPr>
          <w:trHeight w:val="233"/>
        </w:trPr>
        <w:tc>
          <w:tcPr>
            <w:tcW w:w="5880" w:type="dxa"/>
            <w:vAlign w:val="bottom"/>
          </w:tcPr>
          <w:p w:rsidR="002A6082" w:rsidRDefault="008A7A01">
            <w:pPr>
              <w:rPr>
                <w:sz w:val="20"/>
                <w:szCs w:val="20"/>
              </w:rPr>
            </w:pPr>
            <w:r>
              <w:rPr>
                <w:rFonts w:ascii="Arial" w:eastAsia="Arial" w:hAnsi="Arial" w:cs="Arial"/>
                <w:sz w:val="18"/>
                <w:szCs w:val="18"/>
              </w:rPr>
              <w:t>Parking fees</w:t>
            </w:r>
          </w:p>
        </w:tc>
        <w:tc>
          <w:tcPr>
            <w:tcW w:w="1800" w:type="dxa"/>
            <w:vMerge w:val="restart"/>
            <w:vAlign w:val="bottom"/>
          </w:tcPr>
          <w:p w:rsidR="002A6082" w:rsidRDefault="008A7A01">
            <w:pPr>
              <w:ind w:right="150"/>
              <w:jc w:val="right"/>
              <w:rPr>
                <w:sz w:val="20"/>
                <w:szCs w:val="20"/>
              </w:rPr>
            </w:pPr>
            <w:r>
              <w:rPr>
                <w:rFonts w:ascii="Arial" w:eastAsia="Arial" w:hAnsi="Arial" w:cs="Arial"/>
                <w:sz w:val="18"/>
                <w:szCs w:val="18"/>
              </w:rPr>
              <w:t>14</w:t>
            </w:r>
          </w:p>
        </w:tc>
        <w:tc>
          <w:tcPr>
            <w:tcW w:w="0" w:type="dxa"/>
            <w:vAlign w:val="bottom"/>
          </w:tcPr>
          <w:p w:rsidR="002A6082" w:rsidRDefault="002A6082">
            <w:pPr>
              <w:rPr>
                <w:sz w:val="1"/>
                <w:szCs w:val="1"/>
              </w:rPr>
            </w:pPr>
          </w:p>
        </w:tc>
      </w:tr>
      <w:tr w:rsidR="002A6082">
        <w:trPr>
          <w:trHeight w:val="233"/>
        </w:trPr>
        <w:tc>
          <w:tcPr>
            <w:tcW w:w="5880" w:type="dxa"/>
            <w:vAlign w:val="bottom"/>
          </w:tcPr>
          <w:p w:rsidR="002A6082" w:rsidRDefault="008A7A01">
            <w:pPr>
              <w:rPr>
                <w:sz w:val="20"/>
                <w:szCs w:val="20"/>
              </w:rPr>
            </w:pPr>
            <w:r>
              <w:rPr>
                <w:rFonts w:ascii="Arial" w:eastAsia="Arial" w:hAnsi="Arial" w:cs="Arial"/>
                <w:sz w:val="18"/>
                <w:szCs w:val="18"/>
              </w:rPr>
              <w:t>Rental of facilities</w:t>
            </w:r>
          </w:p>
        </w:tc>
        <w:tc>
          <w:tcPr>
            <w:tcW w:w="1800" w:type="dxa"/>
            <w:vMerge/>
            <w:vAlign w:val="bottom"/>
          </w:tcPr>
          <w:p w:rsidR="002A6082" w:rsidRDefault="002A6082">
            <w:pPr>
              <w:rPr>
                <w:sz w:val="20"/>
                <w:szCs w:val="20"/>
              </w:rPr>
            </w:pPr>
          </w:p>
        </w:tc>
        <w:tc>
          <w:tcPr>
            <w:tcW w:w="0" w:type="dxa"/>
            <w:vAlign w:val="bottom"/>
          </w:tcPr>
          <w:p w:rsidR="002A6082" w:rsidRDefault="002A6082">
            <w:pPr>
              <w:rPr>
                <w:sz w:val="1"/>
                <w:szCs w:val="1"/>
              </w:rPr>
            </w:pPr>
          </w:p>
        </w:tc>
      </w:tr>
      <w:tr w:rsidR="002A6082">
        <w:trPr>
          <w:trHeight w:val="233"/>
        </w:trPr>
        <w:tc>
          <w:tcPr>
            <w:tcW w:w="5880" w:type="dxa"/>
            <w:vAlign w:val="bottom"/>
          </w:tcPr>
          <w:p w:rsidR="002A6082" w:rsidRDefault="008A7A01">
            <w:pPr>
              <w:rPr>
                <w:sz w:val="20"/>
                <w:szCs w:val="20"/>
              </w:rPr>
            </w:pPr>
            <w:r>
              <w:rPr>
                <w:rFonts w:ascii="Arial" w:eastAsia="Arial" w:hAnsi="Arial" w:cs="Arial"/>
                <w:sz w:val="18"/>
                <w:szCs w:val="18"/>
              </w:rPr>
              <w:t>Interest received (trading)</w:t>
            </w:r>
          </w:p>
        </w:tc>
        <w:tc>
          <w:tcPr>
            <w:tcW w:w="1800" w:type="dxa"/>
            <w:vMerge w:val="restart"/>
            <w:vAlign w:val="bottom"/>
          </w:tcPr>
          <w:p w:rsidR="002A6082" w:rsidRDefault="008A7A01">
            <w:pPr>
              <w:ind w:right="150"/>
              <w:jc w:val="right"/>
              <w:rPr>
                <w:sz w:val="20"/>
                <w:szCs w:val="20"/>
              </w:rPr>
            </w:pPr>
            <w:r>
              <w:rPr>
                <w:rFonts w:ascii="Arial" w:eastAsia="Arial" w:hAnsi="Arial" w:cs="Arial"/>
                <w:sz w:val="18"/>
                <w:szCs w:val="18"/>
              </w:rPr>
              <w:t>15</w:t>
            </w:r>
          </w:p>
        </w:tc>
        <w:tc>
          <w:tcPr>
            <w:tcW w:w="0" w:type="dxa"/>
            <w:vAlign w:val="bottom"/>
          </w:tcPr>
          <w:p w:rsidR="002A6082" w:rsidRDefault="002A6082">
            <w:pPr>
              <w:rPr>
                <w:sz w:val="1"/>
                <w:szCs w:val="1"/>
              </w:rPr>
            </w:pPr>
          </w:p>
        </w:tc>
      </w:tr>
      <w:tr w:rsidR="002A6082">
        <w:trPr>
          <w:trHeight w:val="206"/>
        </w:trPr>
        <w:tc>
          <w:tcPr>
            <w:tcW w:w="5880" w:type="dxa"/>
            <w:vAlign w:val="bottom"/>
          </w:tcPr>
          <w:p w:rsidR="002A6082" w:rsidRDefault="008A7A01">
            <w:pPr>
              <w:rPr>
                <w:sz w:val="20"/>
                <w:szCs w:val="20"/>
              </w:rPr>
            </w:pPr>
            <w:r>
              <w:rPr>
                <w:rFonts w:ascii="Arial" w:eastAsia="Arial" w:hAnsi="Arial" w:cs="Arial"/>
                <w:sz w:val="18"/>
                <w:szCs w:val="18"/>
              </w:rPr>
              <w:t>Other income</w:t>
            </w:r>
          </w:p>
        </w:tc>
        <w:tc>
          <w:tcPr>
            <w:tcW w:w="1800" w:type="dxa"/>
            <w:vMerge/>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59"/>
        </w:trPr>
        <w:tc>
          <w:tcPr>
            <w:tcW w:w="5880" w:type="dxa"/>
            <w:vAlign w:val="bottom"/>
          </w:tcPr>
          <w:p w:rsidR="002A6082" w:rsidRDefault="008A7A01">
            <w:pPr>
              <w:rPr>
                <w:sz w:val="20"/>
                <w:szCs w:val="20"/>
              </w:rPr>
            </w:pPr>
            <w:r>
              <w:rPr>
                <w:rFonts w:ascii="Arial" w:eastAsia="Arial" w:hAnsi="Arial" w:cs="Arial"/>
                <w:sz w:val="18"/>
                <w:szCs w:val="18"/>
              </w:rPr>
              <w:t>Interest received - investment</w:t>
            </w:r>
          </w:p>
        </w:tc>
        <w:tc>
          <w:tcPr>
            <w:tcW w:w="1800" w:type="dxa"/>
            <w:vAlign w:val="bottom"/>
          </w:tcPr>
          <w:p w:rsidR="002A6082" w:rsidRDefault="008A7A01">
            <w:pPr>
              <w:ind w:right="150"/>
              <w:jc w:val="right"/>
              <w:rPr>
                <w:sz w:val="20"/>
                <w:szCs w:val="20"/>
              </w:rPr>
            </w:pPr>
            <w:r>
              <w:rPr>
                <w:rFonts w:ascii="Arial" w:eastAsia="Arial" w:hAnsi="Arial" w:cs="Arial"/>
                <w:sz w:val="18"/>
                <w:szCs w:val="18"/>
              </w:rPr>
              <w:t>16</w:t>
            </w:r>
          </w:p>
        </w:tc>
        <w:tc>
          <w:tcPr>
            <w:tcW w:w="0" w:type="dxa"/>
            <w:vAlign w:val="bottom"/>
          </w:tcPr>
          <w:p w:rsidR="002A6082" w:rsidRDefault="002A6082">
            <w:pPr>
              <w:rPr>
                <w:sz w:val="1"/>
                <w:szCs w:val="1"/>
              </w:rPr>
            </w:pPr>
          </w:p>
        </w:tc>
      </w:tr>
      <w:tr w:rsidR="002A6082">
        <w:trPr>
          <w:trHeight w:val="245"/>
        </w:trPr>
        <w:tc>
          <w:tcPr>
            <w:tcW w:w="5880" w:type="dxa"/>
            <w:vAlign w:val="bottom"/>
          </w:tcPr>
          <w:p w:rsidR="002A6082" w:rsidRDefault="008A7A01">
            <w:pPr>
              <w:rPr>
                <w:sz w:val="20"/>
                <w:szCs w:val="20"/>
              </w:rPr>
            </w:pPr>
            <w:r>
              <w:rPr>
                <w:rFonts w:ascii="Arial" w:eastAsia="Arial" w:hAnsi="Arial" w:cs="Arial"/>
                <w:sz w:val="18"/>
                <w:szCs w:val="18"/>
              </w:rPr>
              <w:t>Actuarial gains</w:t>
            </w:r>
          </w:p>
        </w:tc>
        <w:tc>
          <w:tcPr>
            <w:tcW w:w="1800" w:type="dxa"/>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306"/>
        </w:trPr>
        <w:tc>
          <w:tcPr>
            <w:tcW w:w="5880" w:type="dxa"/>
            <w:vAlign w:val="bottom"/>
          </w:tcPr>
          <w:p w:rsidR="002A6082" w:rsidRDefault="008A7A01">
            <w:pPr>
              <w:rPr>
                <w:sz w:val="20"/>
                <w:szCs w:val="20"/>
              </w:rPr>
            </w:pPr>
            <w:r>
              <w:rPr>
                <w:rFonts w:ascii="Arial" w:eastAsia="Arial" w:hAnsi="Arial" w:cs="Arial"/>
                <w:b/>
                <w:bCs/>
                <w:sz w:val="18"/>
                <w:szCs w:val="18"/>
              </w:rPr>
              <w:t>Total revenue from exchange transactions</w:t>
            </w:r>
          </w:p>
        </w:tc>
        <w:tc>
          <w:tcPr>
            <w:tcW w:w="180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432"/>
        </w:trPr>
        <w:tc>
          <w:tcPr>
            <w:tcW w:w="5880" w:type="dxa"/>
            <w:vAlign w:val="bottom"/>
          </w:tcPr>
          <w:p w:rsidR="002A6082" w:rsidRDefault="008A7A01">
            <w:pPr>
              <w:rPr>
                <w:sz w:val="20"/>
                <w:szCs w:val="20"/>
              </w:rPr>
            </w:pPr>
            <w:r>
              <w:rPr>
                <w:rFonts w:ascii="Arial" w:eastAsia="Arial" w:hAnsi="Arial" w:cs="Arial"/>
                <w:b/>
                <w:bCs/>
                <w:sz w:val="18"/>
                <w:szCs w:val="18"/>
              </w:rPr>
              <w:t>Revenue from non-exchange transactions</w:t>
            </w:r>
          </w:p>
        </w:tc>
        <w:tc>
          <w:tcPr>
            <w:tcW w:w="180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21"/>
        </w:trPr>
        <w:tc>
          <w:tcPr>
            <w:tcW w:w="5880" w:type="dxa"/>
            <w:vAlign w:val="bottom"/>
          </w:tcPr>
          <w:p w:rsidR="002A6082" w:rsidRDefault="008A7A01">
            <w:pPr>
              <w:rPr>
                <w:sz w:val="20"/>
                <w:szCs w:val="20"/>
              </w:rPr>
            </w:pPr>
            <w:r>
              <w:rPr>
                <w:rFonts w:ascii="Arial" w:eastAsia="Arial" w:hAnsi="Arial" w:cs="Arial"/>
                <w:b/>
                <w:bCs/>
                <w:sz w:val="18"/>
                <w:szCs w:val="18"/>
              </w:rPr>
              <w:t>Transfer revenue</w:t>
            </w:r>
          </w:p>
        </w:tc>
        <w:tc>
          <w:tcPr>
            <w:tcW w:w="1800" w:type="dxa"/>
            <w:vMerge w:val="restart"/>
            <w:vAlign w:val="bottom"/>
          </w:tcPr>
          <w:p w:rsidR="002A6082" w:rsidRDefault="008A7A01">
            <w:pPr>
              <w:ind w:right="150"/>
              <w:jc w:val="right"/>
              <w:rPr>
                <w:sz w:val="20"/>
                <w:szCs w:val="20"/>
              </w:rPr>
            </w:pPr>
            <w:r>
              <w:rPr>
                <w:rFonts w:ascii="Arial" w:eastAsia="Arial" w:hAnsi="Arial" w:cs="Arial"/>
                <w:sz w:val="18"/>
                <w:szCs w:val="18"/>
              </w:rPr>
              <w:t>17</w:t>
            </w:r>
          </w:p>
        </w:tc>
        <w:tc>
          <w:tcPr>
            <w:tcW w:w="0" w:type="dxa"/>
            <w:vAlign w:val="bottom"/>
          </w:tcPr>
          <w:p w:rsidR="002A6082" w:rsidRDefault="002A6082">
            <w:pPr>
              <w:rPr>
                <w:sz w:val="1"/>
                <w:szCs w:val="1"/>
              </w:rPr>
            </w:pPr>
          </w:p>
        </w:tc>
      </w:tr>
      <w:tr w:rsidR="002A6082">
        <w:trPr>
          <w:trHeight w:val="206"/>
        </w:trPr>
        <w:tc>
          <w:tcPr>
            <w:tcW w:w="5880" w:type="dxa"/>
            <w:vAlign w:val="bottom"/>
          </w:tcPr>
          <w:p w:rsidR="002A6082" w:rsidRDefault="008A7A01">
            <w:pPr>
              <w:rPr>
                <w:sz w:val="20"/>
                <w:szCs w:val="20"/>
              </w:rPr>
            </w:pPr>
            <w:r>
              <w:rPr>
                <w:rFonts w:ascii="Arial" w:eastAsia="Arial" w:hAnsi="Arial" w:cs="Arial"/>
                <w:sz w:val="18"/>
                <w:szCs w:val="18"/>
              </w:rPr>
              <w:t>Government grants &amp; subsidies</w:t>
            </w:r>
          </w:p>
        </w:tc>
        <w:tc>
          <w:tcPr>
            <w:tcW w:w="1800" w:type="dxa"/>
            <w:vMerge/>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59"/>
        </w:trPr>
        <w:tc>
          <w:tcPr>
            <w:tcW w:w="5880" w:type="dxa"/>
            <w:vAlign w:val="bottom"/>
          </w:tcPr>
          <w:p w:rsidR="002A6082" w:rsidRDefault="008A7A01">
            <w:pPr>
              <w:rPr>
                <w:sz w:val="20"/>
                <w:szCs w:val="20"/>
              </w:rPr>
            </w:pPr>
            <w:r>
              <w:rPr>
                <w:rFonts w:ascii="Arial" w:eastAsia="Arial" w:hAnsi="Arial" w:cs="Arial"/>
                <w:sz w:val="18"/>
                <w:szCs w:val="18"/>
              </w:rPr>
              <w:t>Finance Assistance</w:t>
            </w:r>
          </w:p>
        </w:tc>
        <w:tc>
          <w:tcPr>
            <w:tcW w:w="1800" w:type="dxa"/>
            <w:vAlign w:val="bottom"/>
          </w:tcPr>
          <w:p w:rsidR="002A6082" w:rsidRDefault="008A7A01">
            <w:pPr>
              <w:ind w:right="150"/>
              <w:jc w:val="right"/>
              <w:rPr>
                <w:sz w:val="20"/>
                <w:szCs w:val="20"/>
              </w:rPr>
            </w:pPr>
            <w:r>
              <w:rPr>
                <w:rFonts w:ascii="Arial" w:eastAsia="Arial" w:hAnsi="Arial" w:cs="Arial"/>
                <w:sz w:val="18"/>
                <w:szCs w:val="18"/>
              </w:rPr>
              <w:t>18</w:t>
            </w:r>
          </w:p>
        </w:tc>
        <w:tc>
          <w:tcPr>
            <w:tcW w:w="0" w:type="dxa"/>
            <w:vAlign w:val="bottom"/>
          </w:tcPr>
          <w:p w:rsidR="002A6082" w:rsidRDefault="002A6082">
            <w:pPr>
              <w:rPr>
                <w:sz w:val="1"/>
                <w:szCs w:val="1"/>
              </w:rPr>
            </w:pPr>
          </w:p>
        </w:tc>
      </w:tr>
      <w:tr w:rsidR="002A6082">
        <w:trPr>
          <w:trHeight w:val="245"/>
        </w:trPr>
        <w:tc>
          <w:tcPr>
            <w:tcW w:w="5880" w:type="dxa"/>
            <w:vAlign w:val="bottom"/>
          </w:tcPr>
          <w:p w:rsidR="002A6082" w:rsidRDefault="008A7A01">
            <w:pPr>
              <w:rPr>
                <w:sz w:val="20"/>
                <w:szCs w:val="20"/>
              </w:rPr>
            </w:pPr>
            <w:r>
              <w:rPr>
                <w:rFonts w:ascii="Arial" w:eastAsia="Arial" w:hAnsi="Arial" w:cs="Arial"/>
                <w:sz w:val="18"/>
                <w:szCs w:val="18"/>
              </w:rPr>
              <w:t>LG SETA Income</w:t>
            </w:r>
          </w:p>
        </w:tc>
        <w:tc>
          <w:tcPr>
            <w:tcW w:w="1800" w:type="dxa"/>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306"/>
        </w:trPr>
        <w:tc>
          <w:tcPr>
            <w:tcW w:w="5880" w:type="dxa"/>
            <w:vAlign w:val="bottom"/>
          </w:tcPr>
          <w:p w:rsidR="002A6082" w:rsidRDefault="008A7A01">
            <w:pPr>
              <w:rPr>
                <w:sz w:val="20"/>
                <w:szCs w:val="20"/>
              </w:rPr>
            </w:pPr>
            <w:r>
              <w:rPr>
                <w:rFonts w:ascii="Arial" w:eastAsia="Arial" w:hAnsi="Arial" w:cs="Arial"/>
                <w:b/>
                <w:bCs/>
                <w:sz w:val="18"/>
                <w:szCs w:val="18"/>
              </w:rPr>
              <w:t>Total revenue from non-exchange transactions</w:t>
            </w:r>
          </w:p>
        </w:tc>
        <w:tc>
          <w:tcPr>
            <w:tcW w:w="180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763"/>
        </w:trPr>
        <w:tc>
          <w:tcPr>
            <w:tcW w:w="5880" w:type="dxa"/>
            <w:vAlign w:val="bottom"/>
          </w:tcPr>
          <w:p w:rsidR="002A6082" w:rsidRDefault="008A7A01">
            <w:pPr>
              <w:rPr>
                <w:sz w:val="20"/>
                <w:szCs w:val="20"/>
              </w:rPr>
            </w:pPr>
            <w:r>
              <w:rPr>
                <w:rFonts w:ascii="Arial" w:eastAsia="Arial" w:hAnsi="Arial" w:cs="Arial"/>
                <w:b/>
                <w:bCs/>
                <w:sz w:val="18"/>
                <w:szCs w:val="18"/>
              </w:rPr>
              <w:t>Total revenue</w:t>
            </w:r>
          </w:p>
        </w:tc>
        <w:tc>
          <w:tcPr>
            <w:tcW w:w="1800" w:type="dxa"/>
            <w:vAlign w:val="bottom"/>
          </w:tcPr>
          <w:p w:rsidR="002A6082" w:rsidRDefault="008A7A01">
            <w:pPr>
              <w:ind w:right="150"/>
              <w:jc w:val="right"/>
              <w:rPr>
                <w:sz w:val="20"/>
                <w:szCs w:val="20"/>
              </w:rPr>
            </w:pPr>
            <w:r>
              <w:rPr>
                <w:rFonts w:ascii="Arial" w:eastAsia="Arial" w:hAnsi="Arial" w:cs="Arial"/>
                <w:sz w:val="18"/>
                <w:szCs w:val="18"/>
              </w:rPr>
              <w:t>13</w:t>
            </w:r>
          </w:p>
        </w:tc>
        <w:tc>
          <w:tcPr>
            <w:tcW w:w="0" w:type="dxa"/>
            <w:vAlign w:val="bottom"/>
          </w:tcPr>
          <w:p w:rsidR="002A6082" w:rsidRDefault="002A6082">
            <w:pPr>
              <w:rPr>
                <w:sz w:val="1"/>
                <w:szCs w:val="1"/>
              </w:rPr>
            </w:pPr>
          </w:p>
        </w:tc>
      </w:tr>
      <w:tr w:rsidR="002A6082">
        <w:trPr>
          <w:trHeight w:val="412"/>
        </w:trPr>
        <w:tc>
          <w:tcPr>
            <w:tcW w:w="5880" w:type="dxa"/>
            <w:vAlign w:val="bottom"/>
          </w:tcPr>
          <w:p w:rsidR="002A6082" w:rsidRDefault="008A7A01">
            <w:pPr>
              <w:rPr>
                <w:sz w:val="20"/>
                <w:szCs w:val="20"/>
              </w:rPr>
            </w:pPr>
            <w:r>
              <w:rPr>
                <w:rFonts w:ascii="Arial" w:eastAsia="Arial" w:hAnsi="Arial" w:cs="Arial"/>
                <w:b/>
                <w:bCs/>
                <w:sz w:val="18"/>
                <w:szCs w:val="18"/>
              </w:rPr>
              <w:t>Expenditure</w:t>
            </w:r>
          </w:p>
        </w:tc>
        <w:tc>
          <w:tcPr>
            <w:tcW w:w="1800" w:type="dxa"/>
            <w:vMerge w:val="restart"/>
            <w:vAlign w:val="bottom"/>
          </w:tcPr>
          <w:p w:rsidR="002A6082" w:rsidRDefault="008A7A01">
            <w:pPr>
              <w:ind w:right="150"/>
              <w:jc w:val="right"/>
              <w:rPr>
                <w:sz w:val="20"/>
                <w:szCs w:val="20"/>
              </w:rPr>
            </w:pPr>
            <w:r>
              <w:rPr>
                <w:rFonts w:ascii="Arial" w:eastAsia="Arial" w:hAnsi="Arial" w:cs="Arial"/>
                <w:sz w:val="18"/>
                <w:szCs w:val="18"/>
              </w:rPr>
              <w:t>19</w:t>
            </w:r>
          </w:p>
        </w:tc>
        <w:tc>
          <w:tcPr>
            <w:tcW w:w="0" w:type="dxa"/>
            <w:vAlign w:val="bottom"/>
          </w:tcPr>
          <w:p w:rsidR="002A6082" w:rsidRDefault="002A6082">
            <w:pPr>
              <w:rPr>
                <w:sz w:val="1"/>
                <w:szCs w:val="1"/>
              </w:rPr>
            </w:pPr>
          </w:p>
        </w:tc>
      </w:tr>
      <w:tr w:rsidR="002A6082">
        <w:trPr>
          <w:trHeight w:val="206"/>
        </w:trPr>
        <w:tc>
          <w:tcPr>
            <w:tcW w:w="5880" w:type="dxa"/>
            <w:vAlign w:val="bottom"/>
          </w:tcPr>
          <w:p w:rsidR="002A6082" w:rsidRDefault="008A7A01">
            <w:pPr>
              <w:rPr>
                <w:sz w:val="20"/>
                <w:szCs w:val="20"/>
              </w:rPr>
            </w:pPr>
            <w:r>
              <w:rPr>
                <w:rFonts w:ascii="Arial" w:eastAsia="Arial" w:hAnsi="Arial" w:cs="Arial"/>
                <w:sz w:val="18"/>
                <w:szCs w:val="18"/>
              </w:rPr>
              <w:t>Employee related costs</w:t>
            </w:r>
          </w:p>
        </w:tc>
        <w:tc>
          <w:tcPr>
            <w:tcW w:w="1800" w:type="dxa"/>
            <w:vMerge/>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33"/>
        </w:trPr>
        <w:tc>
          <w:tcPr>
            <w:tcW w:w="5880" w:type="dxa"/>
            <w:vAlign w:val="bottom"/>
          </w:tcPr>
          <w:p w:rsidR="002A6082" w:rsidRDefault="008A7A01">
            <w:pPr>
              <w:rPr>
                <w:sz w:val="20"/>
                <w:szCs w:val="20"/>
              </w:rPr>
            </w:pPr>
            <w:r>
              <w:rPr>
                <w:rFonts w:ascii="Arial" w:eastAsia="Arial" w:hAnsi="Arial" w:cs="Arial"/>
                <w:sz w:val="18"/>
                <w:szCs w:val="18"/>
              </w:rPr>
              <w:t>Remuneration of councillors</w:t>
            </w:r>
          </w:p>
        </w:tc>
        <w:tc>
          <w:tcPr>
            <w:tcW w:w="1800" w:type="dxa"/>
            <w:vAlign w:val="bottom"/>
          </w:tcPr>
          <w:p w:rsidR="002A6082" w:rsidRDefault="008A7A01">
            <w:pPr>
              <w:ind w:right="150"/>
              <w:jc w:val="right"/>
              <w:rPr>
                <w:sz w:val="20"/>
                <w:szCs w:val="20"/>
              </w:rPr>
            </w:pPr>
            <w:r>
              <w:rPr>
                <w:rFonts w:ascii="Arial" w:eastAsia="Arial" w:hAnsi="Arial" w:cs="Arial"/>
                <w:sz w:val="18"/>
                <w:szCs w:val="18"/>
              </w:rPr>
              <w:t>20</w:t>
            </w:r>
          </w:p>
        </w:tc>
        <w:tc>
          <w:tcPr>
            <w:tcW w:w="0" w:type="dxa"/>
            <w:vAlign w:val="bottom"/>
          </w:tcPr>
          <w:p w:rsidR="002A6082" w:rsidRDefault="002A6082">
            <w:pPr>
              <w:rPr>
                <w:sz w:val="1"/>
                <w:szCs w:val="1"/>
              </w:rPr>
            </w:pPr>
          </w:p>
        </w:tc>
      </w:tr>
      <w:tr w:rsidR="002A6082">
        <w:trPr>
          <w:trHeight w:val="233"/>
        </w:trPr>
        <w:tc>
          <w:tcPr>
            <w:tcW w:w="5880" w:type="dxa"/>
            <w:vAlign w:val="bottom"/>
          </w:tcPr>
          <w:p w:rsidR="002A6082" w:rsidRDefault="008A7A01">
            <w:pPr>
              <w:rPr>
                <w:sz w:val="20"/>
                <w:szCs w:val="20"/>
              </w:rPr>
            </w:pPr>
            <w:r>
              <w:rPr>
                <w:rFonts w:ascii="Arial" w:eastAsia="Arial" w:hAnsi="Arial" w:cs="Arial"/>
                <w:sz w:val="18"/>
                <w:szCs w:val="18"/>
              </w:rPr>
              <w:t>Depreciation and amortisation</w:t>
            </w:r>
          </w:p>
        </w:tc>
        <w:tc>
          <w:tcPr>
            <w:tcW w:w="1800" w:type="dxa"/>
            <w:vAlign w:val="bottom"/>
          </w:tcPr>
          <w:p w:rsidR="002A6082" w:rsidRDefault="008A7A01">
            <w:pPr>
              <w:ind w:right="150"/>
              <w:jc w:val="right"/>
              <w:rPr>
                <w:sz w:val="20"/>
                <w:szCs w:val="20"/>
              </w:rPr>
            </w:pPr>
            <w:r>
              <w:rPr>
                <w:rFonts w:ascii="Arial" w:eastAsia="Arial" w:hAnsi="Arial" w:cs="Arial"/>
                <w:sz w:val="18"/>
                <w:szCs w:val="18"/>
              </w:rPr>
              <w:t>21</w:t>
            </w:r>
          </w:p>
        </w:tc>
        <w:tc>
          <w:tcPr>
            <w:tcW w:w="0" w:type="dxa"/>
            <w:vAlign w:val="bottom"/>
          </w:tcPr>
          <w:p w:rsidR="002A6082" w:rsidRDefault="002A6082">
            <w:pPr>
              <w:rPr>
                <w:sz w:val="1"/>
                <w:szCs w:val="1"/>
              </w:rPr>
            </w:pPr>
          </w:p>
        </w:tc>
      </w:tr>
      <w:tr w:rsidR="002A6082">
        <w:trPr>
          <w:trHeight w:val="233"/>
        </w:trPr>
        <w:tc>
          <w:tcPr>
            <w:tcW w:w="5880" w:type="dxa"/>
            <w:vAlign w:val="bottom"/>
          </w:tcPr>
          <w:p w:rsidR="002A6082" w:rsidRDefault="008A7A01">
            <w:pPr>
              <w:rPr>
                <w:sz w:val="20"/>
                <w:szCs w:val="20"/>
              </w:rPr>
            </w:pPr>
            <w:r>
              <w:rPr>
                <w:rFonts w:ascii="Arial" w:eastAsia="Arial" w:hAnsi="Arial" w:cs="Arial"/>
                <w:sz w:val="18"/>
                <w:szCs w:val="18"/>
              </w:rPr>
              <w:t>Impairment loss/ Reversal of impairments</w:t>
            </w:r>
          </w:p>
        </w:tc>
        <w:tc>
          <w:tcPr>
            <w:tcW w:w="1800" w:type="dxa"/>
            <w:vAlign w:val="bottom"/>
          </w:tcPr>
          <w:p w:rsidR="002A6082" w:rsidRDefault="008A7A01">
            <w:pPr>
              <w:ind w:right="150"/>
              <w:jc w:val="right"/>
              <w:rPr>
                <w:sz w:val="20"/>
                <w:szCs w:val="20"/>
              </w:rPr>
            </w:pPr>
            <w:r>
              <w:rPr>
                <w:rFonts w:ascii="Arial" w:eastAsia="Arial" w:hAnsi="Arial" w:cs="Arial"/>
                <w:sz w:val="18"/>
                <w:szCs w:val="18"/>
              </w:rPr>
              <w:t>22</w:t>
            </w:r>
          </w:p>
        </w:tc>
        <w:tc>
          <w:tcPr>
            <w:tcW w:w="0" w:type="dxa"/>
            <w:vAlign w:val="bottom"/>
          </w:tcPr>
          <w:p w:rsidR="002A6082" w:rsidRDefault="002A6082">
            <w:pPr>
              <w:rPr>
                <w:sz w:val="1"/>
                <w:szCs w:val="1"/>
              </w:rPr>
            </w:pPr>
          </w:p>
        </w:tc>
      </w:tr>
      <w:tr w:rsidR="002A6082">
        <w:trPr>
          <w:trHeight w:val="233"/>
        </w:trPr>
        <w:tc>
          <w:tcPr>
            <w:tcW w:w="5880" w:type="dxa"/>
            <w:vAlign w:val="bottom"/>
          </w:tcPr>
          <w:p w:rsidR="002A6082" w:rsidRDefault="008A7A01">
            <w:pPr>
              <w:rPr>
                <w:sz w:val="20"/>
                <w:szCs w:val="20"/>
              </w:rPr>
            </w:pPr>
            <w:r>
              <w:rPr>
                <w:rFonts w:ascii="Arial" w:eastAsia="Arial" w:hAnsi="Arial" w:cs="Arial"/>
                <w:sz w:val="18"/>
                <w:szCs w:val="18"/>
              </w:rPr>
              <w:t>Finance costs</w:t>
            </w:r>
          </w:p>
        </w:tc>
        <w:tc>
          <w:tcPr>
            <w:tcW w:w="1800" w:type="dxa"/>
            <w:vAlign w:val="bottom"/>
          </w:tcPr>
          <w:p w:rsidR="002A6082" w:rsidRDefault="008A7A01">
            <w:pPr>
              <w:ind w:right="150"/>
              <w:jc w:val="right"/>
              <w:rPr>
                <w:sz w:val="20"/>
                <w:szCs w:val="20"/>
              </w:rPr>
            </w:pPr>
            <w:r>
              <w:rPr>
                <w:rFonts w:ascii="Arial" w:eastAsia="Arial" w:hAnsi="Arial" w:cs="Arial"/>
                <w:sz w:val="18"/>
                <w:szCs w:val="18"/>
              </w:rPr>
              <w:t>23</w:t>
            </w:r>
          </w:p>
        </w:tc>
        <w:tc>
          <w:tcPr>
            <w:tcW w:w="0" w:type="dxa"/>
            <w:vAlign w:val="bottom"/>
          </w:tcPr>
          <w:p w:rsidR="002A6082" w:rsidRDefault="002A6082">
            <w:pPr>
              <w:rPr>
                <w:sz w:val="1"/>
                <w:szCs w:val="1"/>
              </w:rPr>
            </w:pPr>
          </w:p>
        </w:tc>
      </w:tr>
      <w:tr w:rsidR="002A6082">
        <w:trPr>
          <w:trHeight w:val="233"/>
        </w:trPr>
        <w:tc>
          <w:tcPr>
            <w:tcW w:w="5880" w:type="dxa"/>
            <w:vAlign w:val="bottom"/>
          </w:tcPr>
          <w:p w:rsidR="002A6082" w:rsidRDefault="008A7A01">
            <w:pPr>
              <w:rPr>
                <w:sz w:val="20"/>
                <w:szCs w:val="20"/>
              </w:rPr>
            </w:pPr>
            <w:r>
              <w:rPr>
                <w:rFonts w:ascii="Arial" w:eastAsia="Arial" w:hAnsi="Arial" w:cs="Arial"/>
                <w:sz w:val="18"/>
                <w:szCs w:val="18"/>
              </w:rPr>
              <w:t>Debt Impairment</w:t>
            </w:r>
          </w:p>
        </w:tc>
        <w:tc>
          <w:tcPr>
            <w:tcW w:w="1800" w:type="dxa"/>
            <w:vAlign w:val="bottom"/>
          </w:tcPr>
          <w:p w:rsidR="002A6082" w:rsidRDefault="008A7A01">
            <w:pPr>
              <w:ind w:right="150"/>
              <w:jc w:val="right"/>
              <w:rPr>
                <w:sz w:val="20"/>
                <w:szCs w:val="20"/>
              </w:rPr>
            </w:pPr>
            <w:r>
              <w:rPr>
                <w:rFonts w:ascii="Arial" w:eastAsia="Arial" w:hAnsi="Arial" w:cs="Arial"/>
                <w:sz w:val="18"/>
                <w:szCs w:val="18"/>
              </w:rPr>
              <w:t>24</w:t>
            </w:r>
          </w:p>
        </w:tc>
        <w:tc>
          <w:tcPr>
            <w:tcW w:w="0" w:type="dxa"/>
            <w:vAlign w:val="bottom"/>
          </w:tcPr>
          <w:p w:rsidR="002A6082" w:rsidRDefault="002A6082">
            <w:pPr>
              <w:rPr>
                <w:sz w:val="1"/>
                <w:szCs w:val="1"/>
              </w:rPr>
            </w:pPr>
          </w:p>
        </w:tc>
      </w:tr>
      <w:tr w:rsidR="002A6082">
        <w:trPr>
          <w:trHeight w:val="259"/>
        </w:trPr>
        <w:tc>
          <w:tcPr>
            <w:tcW w:w="5880" w:type="dxa"/>
            <w:vAlign w:val="bottom"/>
          </w:tcPr>
          <w:p w:rsidR="002A6082" w:rsidRDefault="008A7A01">
            <w:pPr>
              <w:rPr>
                <w:sz w:val="20"/>
                <w:szCs w:val="20"/>
              </w:rPr>
            </w:pPr>
            <w:r>
              <w:rPr>
                <w:rFonts w:ascii="Arial" w:eastAsia="Arial" w:hAnsi="Arial" w:cs="Arial"/>
                <w:sz w:val="18"/>
                <w:szCs w:val="18"/>
              </w:rPr>
              <w:t>Contracted services</w:t>
            </w:r>
          </w:p>
        </w:tc>
        <w:tc>
          <w:tcPr>
            <w:tcW w:w="1800" w:type="dxa"/>
            <w:vAlign w:val="bottom"/>
          </w:tcPr>
          <w:p w:rsidR="002A6082" w:rsidRDefault="008A7A01">
            <w:pPr>
              <w:ind w:right="150"/>
              <w:jc w:val="right"/>
              <w:rPr>
                <w:sz w:val="20"/>
                <w:szCs w:val="20"/>
              </w:rPr>
            </w:pPr>
            <w:r>
              <w:rPr>
                <w:rFonts w:ascii="Arial" w:eastAsia="Arial" w:hAnsi="Arial" w:cs="Arial"/>
                <w:sz w:val="18"/>
                <w:szCs w:val="18"/>
              </w:rPr>
              <w:t>25</w:t>
            </w:r>
          </w:p>
        </w:tc>
        <w:tc>
          <w:tcPr>
            <w:tcW w:w="0" w:type="dxa"/>
            <w:vAlign w:val="bottom"/>
          </w:tcPr>
          <w:p w:rsidR="002A6082" w:rsidRDefault="002A6082">
            <w:pPr>
              <w:rPr>
                <w:sz w:val="1"/>
                <w:szCs w:val="1"/>
              </w:rPr>
            </w:pPr>
          </w:p>
        </w:tc>
      </w:tr>
      <w:tr w:rsidR="002A6082">
        <w:trPr>
          <w:trHeight w:val="233"/>
        </w:trPr>
        <w:tc>
          <w:tcPr>
            <w:tcW w:w="5880" w:type="dxa"/>
            <w:vAlign w:val="bottom"/>
          </w:tcPr>
          <w:p w:rsidR="002A6082" w:rsidRDefault="008A7A01">
            <w:pPr>
              <w:rPr>
                <w:sz w:val="20"/>
                <w:szCs w:val="20"/>
              </w:rPr>
            </w:pPr>
            <w:r>
              <w:rPr>
                <w:rFonts w:ascii="Arial" w:eastAsia="Arial" w:hAnsi="Arial" w:cs="Arial"/>
                <w:sz w:val="18"/>
                <w:szCs w:val="18"/>
              </w:rPr>
              <w:t>Transfers and Subsidies</w:t>
            </w:r>
          </w:p>
        </w:tc>
        <w:tc>
          <w:tcPr>
            <w:tcW w:w="1800" w:type="dxa"/>
            <w:vMerge w:val="restart"/>
            <w:vAlign w:val="bottom"/>
          </w:tcPr>
          <w:p w:rsidR="002A6082" w:rsidRDefault="008A7A01">
            <w:pPr>
              <w:ind w:right="150"/>
              <w:jc w:val="right"/>
              <w:rPr>
                <w:sz w:val="20"/>
                <w:szCs w:val="20"/>
              </w:rPr>
            </w:pPr>
            <w:r>
              <w:rPr>
                <w:rFonts w:ascii="Arial" w:eastAsia="Arial" w:hAnsi="Arial" w:cs="Arial"/>
                <w:sz w:val="18"/>
                <w:szCs w:val="18"/>
              </w:rPr>
              <w:t>27</w:t>
            </w:r>
          </w:p>
        </w:tc>
        <w:tc>
          <w:tcPr>
            <w:tcW w:w="0" w:type="dxa"/>
            <w:vAlign w:val="bottom"/>
          </w:tcPr>
          <w:p w:rsidR="002A6082" w:rsidRDefault="002A6082">
            <w:pPr>
              <w:rPr>
                <w:sz w:val="1"/>
                <w:szCs w:val="1"/>
              </w:rPr>
            </w:pPr>
          </w:p>
        </w:tc>
      </w:tr>
      <w:tr w:rsidR="002A6082">
        <w:trPr>
          <w:trHeight w:val="206"/>
        </w:trPr>
        <w:tc>
          <w:tcPr>
            <w:tcW w:w="5880" w:type="dxa"/>
            <w:vAlign w:val="bottom"/>
          </w:tcPr>
          <w:p w:rsidR="002A6082" w:rsidRDefault="008A7A01">
            <w:pPr>
              <w:rPr>
                <w:sz w:val="20"/>
                <w:szCs w:val="20"/>
              </w:rPr>
            </w:pPr>
            <w:r>
              <w:rPr>
                <w:rFonts w:ascii="Arial" w:eastAsia="Arial" w:hAnsi="Arial" w:cs="Arial"/>
                <w:sz w:val="18"/>
                <w:szCs w:val="18"/>
              </w:rPr>
              <w:t>Loss on non-current assets held for sale or disposal groups</w:t>
            </w:r>
          </w:p>
        </w:tc>
        <w:tc>
          <w:tcPr>
            <w:tcW w:w="1800" w:type="dxa"/>
            <w:vMerge/>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71"/>
        </w:trPr>
        <w:tc>
          <w:tcPr>
            <w:tcW w:w="5880" w:type="dxa"/>
            <w:vAlign w:val="bottom"/>
          </w:tcPr>
          <w:p w:rsidR="002A6082" w:rsidRDefault="008A7A01">
            <w:pPr>
              <w:rPr>
                <w:sz w:val="20"/>
                <w:szCs w:val="20"/>
              </w:rPr>
            </w:pPr>
            <w:r>
              <w:rPr>
                <w:rFonts w:ascii="Arial" w:eastAsia="Arial" w:hAnsi="Arial" w:cs="Arial"/>
                <w:sz w:val="18"/>
                <w:szCs w:val="18"/>
              </w:rPr>
              <w:t>General Expenses</w:t>
            </w:r>
          </w:p>
        </w:tc>
        <w:tc>
          <w:tcPr>
            <w:tcW w:w="1800" w:type="dxa"/>
            <w:vAlign w:val="bottom"/>
          </w:tcPr>
          <w:p w:rsidR="002A6082" w:rsidRDefault="008A7A01">
            <w:pPr>
              <w:ind w:right="150"/>
              <w:jc w:val="right"/>
              <w:rPr>
                <w:sz w:val="20"/>
                <w:szCs w:val="20"/>
              </w:rPr>
            </w:pPr>
            <w:r>
              <w:rPr>
                <w:rFonts w:ascii="Arial" w:eastAsia="Arial" w:hAnsi="Arial" w:cs="Arial"/>
                <w:sz w:val="18"/>
                <w:szCs w:val="18"/>
              </w:rPr>
              <w:t>26</w:t>
            </w:r>
          </w:p>
        </w:tc>
        <w:tc>
          <w:tcPr>
            <w:tcW w:w="0" w:type="dxa"/>
            <w:vAlign w:val="bottom"/>
          </w:tcPr>
          <w:p w:rsidR="002A6082" w:rsidRDefault="002A6082">
            <w:pPr>
              <w:rPr>
                <w:sz w:val="1"/>
                <w:szCs w:val="1"/>
              </w:rPr>
            </w:pPr>
          </w:p>
        </w:tc>
      </w:tr>
    </w:tbl>
    <w:p w:rsidR="002A6082" w:rsidRDefault="002A6082">
      <w:pPr>
        <w:spacing w:line="51" w:lineRule="exact"/>
        <w:rPr>
          <w:sz w:val="20"/>
          <w:szCs w:val="20"/>
        </w:rPr>
      </w:pPr>
    </w:p>
    <w:p w:rsidR="002A6082" w:rsidRDefault="008A7A01">
      <w:pPr>
        <w:rPr>
          <w:sz w:val="20"/>
          <w:szCs w:val="20"/>
        </w:rPr>
      </w:pPr>
      <w:r>
        <w:rPr>
          <w:rFonts w:ascii="Arial" w:eastAsia="Arial" w:hAnsi="Arial" w:cs="Arial"/>
          <w:b/>
          <w:bCs/>
          <w:sz w:val="18"/>
          <w:szCs w:val="18"/>
        </w:rPr>
        <w:t>Total expenditure</w:t>
      </w:r>
    </w:p>
    <w:p w:rsidR="002A6082" w:rsidRDefault="002A6082">
      <w:pPr>
        <w:spacing w:line="352" w:lineRule="exact"/>
        <w:rPr>
          <w:sz w:val="20"/>
          <w:szCs w:val="20"/>
        </w:rPr>
      </w:pPr>
    </w:p>
    <w:p w:rsidR="002A6082" w:rsidRDefault="008A7A01">
      <w:pPr>
        <w:rPr>
          <w:sz w:val="20"/>
          <w:szCs w:val="20"/>
        </w:rPr>
      </w:pPr>
      <w:r>
        <w:rPr>
          <w:rFonts w:ascii="Arial" w:eastAsia="Arial" w:hAnsi="Arial" w:cs="Arial"/>
          <w:sz w:val="18"/>
          <w:szCs w:val="18"/>
        </w:rPr>
        <w:t>Total revenue</w:t>
      </w:r>
    </w:p>
    <w:p w:rsidR="002A6082" w:rsidRDefault="002A6082">
      <w:pPr>
        <w:spacing w:line="38" w:lineRule="exact"/>
        <w:rPr>
          <w:sz w:val="20"/>
          <w:szCs w:val="20"/>
        </w:rPr>
      </w:pPr>
    </w:p>
    <w:p w:rsidR="002A6082" w:rsidRDefault="008A7A01">
      <w:pPr>
        <w:rPr>
          <w:sz w:val="20"/>
          <w:szCs w:val="20"/>
        </w:rPr>
      </w:pPr>
      <w:r>
        <w:rPr>
          <w:rFonts w:ascii="Arial" w:eastAsia="Arial" w:hAnsi="Arial" w:cs="Arial"/>
          <w:sz w:val="18"/>
          <w:szCs w:val="18"/>
        </w:rPr>
        <w:t>Total expenditure</w:t>
      </w:r>
    </w:p>
    <w:p w:rsidR="002A6082" w:rsidRDefault="002A6082">
      <w:pPr>
        <w:spacing w:line="26" w:lineRule="exact"/>
        <w:rPr>
          <w:sz w:val="20"/>
          <w:szCs w:val="20"/>
        </w:rPr>
      </w:pPr>
    </w:p>
    <w:p w:rsidR="002A6082" w:rsidRDefault="008A7A01">
      <w:pPr>
        <w:rPr>
          <w:sz w:val="20"/>
          <w:szCs w:val="20"/>
        </w:rPr>
      </w:pPr>
      <w:r>
        <w:rPr>
          <w:rFonts w:ascii="Arial" w:eastAsia="Arial" w:hAnsi="Arial" w:cs="Arial"/>
          <w:sz w:val="18"/>
          <w:szCs w:val="18"/>
        </w:rPr>
        <w:t>Operating surplus/deficit</w:t>
      </w:r>
    </w:p>
    <w:p w:rsidR="002A6082" w:rsidRDefault="002A6082">
      <w:pPr>
        <w:spacing w:line="26" w:lineRule="exact"/>
        <w:rPr>
          <w:sz w:val="20"/>
          <w:szCs w:val="20"/>
        </w:rPr>
      </w:pPr>
    </w:p>
    <w:p w:rsidR="002A6082" w:rsidRDefault="008A7A01">
      <w:pPr>
        <w:rPr>
          <w:sz w:val="20"/>
          <w:szCs w:val="20"/>
        </w:rPr>
      </w:pPr>
      <w:r>
        <w:rPr>
          <w:rFonts w:ascii="Arial" w:eastAsia="Arial" w:hAnsi="Arial" w:cs="Arial"/>
          <w:sz w:val="18"/>
          <w:szCs w:val="18"/>
        </w:rPr>
        <w:t>Surplus (deficit) before taxation</w:t>
      </w:r>
    </w:p>
    <w:p w:rsidR="002A6082" w:rsidRDefault="002A6082">
      <w:pPr>
        <w:spacing w:line="26" w:lineRule="exact"/>
        <w:rPr>
          <w:sz w:val="20"/>
          <w:szCs w:val="20"/>
        </w:rPr>
      </w:pPr>
    </w:p>
    <w:p w:rsidR="002A6082" w:rsidRDefault="008A7A01">
      <w:pPr>
        <w:rPr>
          <w:sz w:val="20"/>
          <w:szCs w:val="20"/>
        </w:rPr>
      </w:pPr>
      <w:r>
        <w:rPr>
          <w:rFonts w:ascii="Arial" w:eastAsia="Arial" w:hAnsi="Arial" w:cs="Arial"/>
          <w:sz w:val="18"/>
          <w:szCs w:val="18"/>
        </w:rPr>
        <w:t>Taxation</w:t>
      </w:r>
    </w:p>
    <w:p w:rsidR="002A6082" w:rsidRDefault="002A6082">
      <w:pPr>
        <w:spacing w:line="11" w:lineRule="exact"/>
        <w:rPr>
          <w:sz w:val="20"/>
          <w:szCs w:val="20"/>
        </w:rPr>
      </w:pPr>
    </w:p>
    <w:p w:rsidR="002A6082" w:rsidRDefault="008A7A01">
      <w:pPr>
        <w:rPr>
          <w:sz w:val="20"/>
          <w:szCs w:val="20"/>
        </w:rPr>
      </w:pPr>
      <w:r>
        <w:rPr>
          <w:rFonts w:ascii="Arial" w:eastAsia="Arial" w:hAnsi="Arial" w:cs="Arial"/>
          <w:b/>
          <w:bCs/>
          <w:sz w:val="18"/>
          <w:szCs w:val="18"/>
        </w:rPr>
        <w:t>Surplus (deficit) for the year</w:t>
      </w:r>
    </w:p>
    <w:p w:rsidR="002A6082" w:rsidRDefault="008A7A01">
      <w:pPr>
        <w:spacing w:line="20" w:lineRule="exact"/>
        <w:rPr>
          <w:sz w:val="20"/>
          <w:szCs w:val="20"/>
        </w:rPr>
      </w:pPr>
      <w:r>
        <w:rPr>
          <w:noProof/>
          <w:sz w:val="20"/>
          <w:szCs w:val="20"/>
        </w:rPr>
        <w:drawing>
          <wp:anchor distT="0" distB="0" distL="114300" distR="114300" simplePos="0" relativeHeight="251530240" behindDoc="1" locked="0" layoutInCell="0" allowOverlap="1" wp14:anchorId="0828393E" wp14:editId="0A28BACC">
            <wp:simplePos x="0" y="0"/>
            <wp:positionH relativeFrom="column">
              <wp:posOffset>0</wp:posOffset>
            </wp:positionH>
            <wp:positionV relativeFrom="paragraph">
              <wp:posOffset>1864360</wp:posOffset>
            </wp:positionV>
            <wp:extent cx="6464935" cy="8890"/>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8A7A01">
      <w:pPr>
        <w:spacing w:line="20" w:lineRule="exact"/>
        <w:rPr>
          <w:sz w:val="20"/>
          <w:szCs w:val="20"/>
        </w:rPr>
      </w:pPr>
      <w:r>
        <w:rPr>
          <w:sz w:val="20"/>
          <w:szCs w:val="20"/>
        </w:rPr>
        <w:br w:type="column"/>
      </w: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82" w:lineRule="exact"/>
        <w:rPr>
          <w:sz w:val="20"/>
          <w:szCs w:val="20"/>
        </w:rPr>
      </w:pPr>
    </w:p>
    <w:p w:rsidR="002A6082" w:rsidRDefault="008A7A01">
      <w:pPr>
        <w:tabs>
          <w:tab w:val="left" w:pos="1420"/>
        </w:tabs>
        <w:ind w:left="200"/>
        <w:rPr>
          <w:sz w:val="20"/>
          <w:szCs w:val="20"/>
        </w:rPr>
      </w:pPr>
      <w:r>
        <w:rPr>
          <w:rFonts w:ascii="Arial" w:eastAsia="Arial" w:hAnsi="Arial" w:cs="Arial"/>
          <w:sz w:val="18"/>
          <w:szCs w:val="18"/>
        </w:rPr>
        <w:t>2018</w:t>
      </w:r>
      <w:r>
        <w:rPr>
          <w:sz w:val="20"/>
          <w:szCs w:val="20"/>
        </w:rPr>
        <w:tab/>
      </w:r>
      <w:r>
        <w:rPr>
          <w:rFonts w:ascii="Arial" w:eastAsia="Arial" w:hAnsi="Arial" w:cs="Arial"/>
          <w:sz w:val="18"/>
          <w:szCs w:val="18"/>
        </w:rPr>
        <w:t>2017</w:t>
      </w:r>
    </w:p>
    <w:p w:rsidR="002A6082" w:rsidRDefault="008A7A01">
      <w:pPr>
        <w:spacing w:line="20" w:lineRule="exact"/>
        <w:rPr>
          <w:sz w:val="20"/>
          <w:szCs w:val="20"/>
        </w:rPr>
      </w:pPr>
      <w:r>
        <w:rPr>
          <w:noProof/>
          <w:sz w:val="20"/>
          <w:szCs w:val="20"/>
        </w:rPr>
        <w:drawing>
          <wp:anchor distT="0" distB="0" distL="114300" distR="114300" simplePos="0" relativeHeight="251531264" behindDoc="1" locked="0" layoutInCell="0" allowOverlap="1" wp14:anchorId="5792CB39" wp14:editId="358B1C81">
            <wp:simplePos x="0" y="0"/>
            <wp:positionH relativeFrom="column">
              <wp:posOffset>-144145</wp:posOffset>
            </wp:positionH>
            <wp:positionV relativeFrom="paragraph">
              <wp:posOffset>-140970</wp:posOffset>
            </wp:positionV>
            <wp:extent cx="798830" cy="508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4">
                      <a:extLst/>
                    </a:blip>
                    <a:srcRect/>
                    <a:stretch>
                      <a:fillRect/>
                    </a:stretch>
                  </pic:blipFill>
                  <pic:spPr bwMode="auto">
                    <a:xfrm>
                      <a:off x="0" y="0"/>
                      <a:ext cx="798830" cy="5080"/>
                    </a:xfrm>
                    <a:prstGeom prst="rect">
                      <a:avLst/>
                    </a:prstGeom>
                    <a:noFill/>
                  </pic:spPr>
                </pic:pic>
              </a:graphicData>
            </a:graphic>
          </wp:anchor>
        </w:drawing>
      </w:r>
      <w:r>
        <w:rPr>
          <w:noProof/>
          <w:sz w:val="20"/>
          <w:szCs w:val="20"/>
        </w:rPr>
        <w:drawing>
          <wp:anchor distT="0" distB="0" distL="114300" distR="114300" simplePos="0" relativeHeight="251532288" behindDoc="1" locked="0" layoutInCell="0" allowOverlap="1" wp14:anchorId="34D14FB0" wp14:editId="5CEAF012">
            <wp:simplePos x="0" y="0"/>
            <wp:positionH relativeFrom="column">
              <wp:posOffset>648970</wp:posOffset>
            </wp:positionH>
            <wp:positionV relativeFrom="paragraph">
              <wp:posOffset>41275</wp:posOffset>
            </wp:positionV>
            <wp:extent cx="796925" cy="11430"/>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8">
                      <a:extLst/>
                    </a:blip>
                    <a:srcRect/>
                    <a:stretch>
                      <a:fillRect/>
                    </a:stretch>
                  </pic:blipFill>
                  <pic:spPr bwMode="auto">
                    <a:xfrm>
                      <a:off x="0" y="0"/>
                      <a:ext cx="796925" cy="11430"/>
                    </a:xfrm>
                    <a:prstGeom prst="rect">
                      <a:avLst/>
                    </a:prstGeom>
                    <a:noFill/>
                  </pic:spPr>
                </pic:pic>
              </a:graphicData>
            </a:graphic>
          </wp:anchor>
        </w:drawing>
      </w: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70" w:lineRule="exact"/>
        <w:rPr>
          <w:sz w:val="20"/>
          <w:szCs w:val="20"/>
        </w:rPr>
      </w:pPr>
    </w:p>
    <w:p w:rsidR="002A6082" w:rsidRDefault="008A7A01">
      <w:pPr>
        <w:tabs>
          <w:tab w:val="left" w:pos="1740"/>
        </w:tabs>
        <w:ind w:left="400"/>
        <w:rPr>
          <w:sz w:val="20"/>
          <w:szCs w:val="20"/>
        </w:rPr>
      </w:pPr>
      <w:r>
        <w:rPr>
          <w:rFonts w:ascii="Arial" w:eastAsia="Arial" w:hAnsi="Arial" w:cs="Arial"/>
          <w:sz w:val="18"/>
          <w:szCs w:val="18"/>
        </w:rPr>
        <w:t>15,520</w:t>
      </w:r>
      <w:r>
        <w:rPr>
          <w:sz w:val="20"/>
          <w:szCs w:val="20"/>
        </w:rPr>
        <w:tab/>
      </w:r>
      <w:r>
        <w:rPr>
          <w:rFonts w:ascii="Arial" w:eastAsia="Arial" w:hAnsi="Arial" w:cs="Arial"/>
          <w:sz w:val="18"/>
          <w:szCs w:val="18"/>
        </w:rPr>
        <w:t>6,930</w:t>
      </w:r>
    </w:p>
    <w:p w:rsidR="002A6082" w:rsidRDefault="002A6082">
      <w:pPr>
        <w:spacing w:line="38" w:lineRule="exact"/>
        <w:rPr>
          <w:sz w:val="20"/>
          <w:szCs w:val="20"/>
        </w:rPr>
      </w:pPr>
    </w:p>
    <w:p w:rsidR="002A6082" w:rsidRDefault="008A7A01">
      <w:pPr>
        <w:tabs>
          <w:tab w:val="left" w:pos="1640"/>
        </w:tabs>
        <w:ind w:left="400"/>
        <w:rPr>
          <w:sz w:val="20"/>
          <w:szCs w:val="20"/>
        </w:rPr>
      </w:pPr>
      <w:r>
        <w:rPr>
          <w:rFonts w:ascii="Arial" w:eastAsia="Arial" w:hAnsi="Arial" w:cs="Arial"/>
          <w:sz w:val="18"/>
          <w:szCs w:val="18"/>
        </w:rPr>
        <w:t>53,724</w:t>
      </w:r>
      <w:r>
        <w:rPr>
          <w:sz w:val="20"/>
          <w:szCs w:val="20"/>
        </w:rPr>
        <w:tab/>
      </w:r>
      <w:r>
        <w:rPr>
          <w:rFonts w:ascii="Arial" w:eastAsia="Arial" w:hAnsi="Arial" w:cs="Arial"/>
          <w:sz w:val="18"/>
          <w:szCs w:val="18"/>
        </w:rPr>
        <w:t>58,998</w:t>
      </w:r>
    </w:p>
    <w:p w:rsidR="002A6082" w:rsidRDefault="002A6082">
      <w:pPr>
        <w:spacing w:line="26" w:lineRule="exact"/>
        <w:rPr>
          <w:sz w:val="20"/>
          <w:szCs w:val="20"/>
        </w:rPr>
      </w:pPr>
    </w:p>
    <w:p w:rsidR="002A6082" w:rsidRDefault="008A7A01">
      <w:pPr>
        <w:tabs>
          <w:tab w:val="left" w:pos="1540"/>
        </w:tabs>
        <w:ind w:left="300"/>
        <w:rPr>
          <w:sz w:val="20"/>
          <w:szCs w:val="20"/>
        </w:rPr>
      </w:pPr>
      <w:r>
        <w:rPr>
          <w:rFonts w:ascii="Arial" w:eastAsia="Arial" w:hAnsi="Arial" w:cs="Arial"/>
          <w:sz w:val="18"/>
          <w:szCs w:val="18"/>
        </w:rPr>
        <w:t>430,077</w:t>
      </w:r>
      <w:r>
        <w:rPr>
          <w:sz w:val="20"/>
          <w:szCs w:val="20"/>
        </w:rPr>
        <w:tab/>
      </w:r>
      <w:r>
        <w:rPr>
          <w:rFonts w:ascii="Arial" w:eastAsia="Arial" w:hAnsi="Arial" w:cs="Arial"/>
          <w:sz w:val="18"/>
          <w:szCs w:val="18"/>
        </w:rPr>
        <w:t>431,015</w:t>
      </w:r>
    </w:p>
    <w:p w:rsidR="002A6082" w:rsidRDefault="002A6082">
      <w:pPr>
        <w:spacing w:line="26" w:lineRule="exact"/>
        <w:rPr>
          <w:sz w:val="20"/>
          <w:szCs w:val="20"/>
        </w:rPr>
      </w:pPr>
    </w:p>
    <w:p w:rsidR="002A6082" w:rsidRDefault="008A7A01">
      <w:pPr>
        <w:tabs>
          <w:tab w:val="left" w:pos="1640"/>
        </w:tabs>
        <w:ind w:left="300"/>
        <w:rPr>
          <w:sz w:val="20"/>
          <w:szCs w:val="20"/>
        </w:rPr>
      </w:pPr>
      <w:r>
        <w:rPr>
          <w:rFonts w:ascii="Arial" w:eastAsia="Arial" w:hAnsi="Arial" w:cs="Arial"/>
          <w:sz w:val="18"/>
          <w:szCs w:val="18"/>
        </w:rPr>
        <w:t>146,939</w:t>
      </w:r>
      <w:r>
        <w:rPr>
          <w:sz w:val="20"/>
          <w:szCs w:val="20"/>
        </w:rPr>
        <w:tab/>
      </w:r>
      <w:r>
        <w:rPr>
          <w:rFonts w:ascii="Arial" w:eastAsia="Arial" w:hAnsi="Arial" w:cs="Arial"/>
          <w:sz w:val="18"/>
          <w:szCs w:val="18"/>
        </w:rPr>
        <w:t>63,012</w:t>
      </w:r>
    </w:p>
    <w:p w:rsidR="002A6082" w:rsidRDefault="002A6082">
      <w:pPr>
        <w:spacing w:line="26" w:lineRule="exact"/>
        <w:rPr>
          <w:sz w:val="20"/>
          <w:szCs w:val="20"/>
        </w:rPr>
      </w:pPr>
    </w:p>
    <w:p w:rsidR="002A6082" w:rsidRDefault="008A7A01">
      <w:pPr>
        <w:tabs>
          <w:tab w:val="left" w:pos="1540"/>
        </w:tabs>
        <w:ind w:left="400"/>
        <w:rPr>
          <w:sz w:val="20"/>
          <w:szCs w:val="20"/>
        </w:rPr>
      </w:pPr>
      <w:r>
        <w:rPr>
          <w:rFonts w:ascii="Arial" w:eastAsia="Arial" w:hAnsi="Arial" w:cs="Arial"/>
          <w:sz w:val="18"/>
          <w:szCs w:val="18"/>
        </w:rPr>
        <w:t>81,602</w:t>
      </w:r>
      <w:r>
        <w:rPr>
          <w:sz w:val="20"/>
          <w:szCs w:val="20"/>
        </w:rPr>
        <w:tab/>
      </w:r>
      <w:r>
        <w:rPr>
          <w:rFonts w:ascii="Arial" w:eastAsia="Arial" w:hAnsi="Arial" w:cs="Arial"/>
          <w:sz w:val="18"/>
          <w:szCs w:val="18"/>
        </w:rPr>
        <w:t>181,588</w:t>
      </w:r>
    </w:p>
    <w:p w:rsidR="002A6082" w:rsidRDefault="002A6082">
      <w:pPr>
        <w:spacing w:line="26" w:lineRule="exact"/>
        <w:rPr>
          <w:sz w:val="20"/>
          <w:szCs w:val="20"/>
        </w:rPr>
      </w:pPr>
    </w:p>
    <w:p w:rsidR="002A6082" w:rsidRDefault="008A7A01">
      <w:pPr>
        <w:tabs>
          <w:tab w:val="left" w:pos="1640"/>
        </w:tabs>
        <w:ind w:left="300"/>
        <w:rPr>
          <w:sz w:val="20"/>
          <w:szCs w:val="20"/>
        </w:rPr>
      </w:pPr>
      <w:r>
        <w:rPr>
          <w:rFonts w:ascii="Arial" w:eastAsia="Arial" w:hAnsi="Arial" w:cs="Arial"/>
          <w:sz w:val="18"/>
          <w:szCs w:val="18"/>
        </w:rPr>
        <w:t>107,598</w:t>
      </w:r>
      <w:r>
        <w:rPr>
          <w:sz w:val="20"/>
          <w:szCs w:val="20"/>
        </w:rPr>
        <w:tab/>
      </w:r>
      <w:r>
        <w:rPr>
          <w:rFonts w:ascii="Arial" w:eastAsia="Arial" w:hAnsi="Arial" w:cs="Arial"/>
          <w:sz w:val="18"/>
          <w:szCs w:val="18"/>
        </w:rPr>
        <w:t>97,406</w:t>
      </w:r>
    </w:p>
    <w:p w:rsidR="002A6082" w:rsidRDefault="002A6082">
      <w:pPr>
        <w:spacing w:line="26" w:lineRule="exact"/>
        <w:rPr>
          <w:sz w:val="20"/>
          <w:szCs w:val="20"/>
        </w:rPr>
      </w:pPr>
    </w:p>
    <w:p w:rsidR="002A6082" w:rsidRDefault="008A7A01">
      <w:pPr>
        <w:tabs>
          <w:tab w:val="left" w:pos="1540"/>
        </w:tabs>
        <w:ind w:left="300"/>
        <w:rPr>
          <w:sz w:val="20"/>
          <w:szCs w:val="20"/>
        </w:rPr>
      </w:pPr>
      <w:r>
        <w:rPr>
          <w:rFonts w:ascii="Arial" w:eastAsia="Arial" w:hAnsi="Arial" w:cs="Arial"/>
          <w:sz w:val="18"/>
          <w:szCs w:val="18"/>
        </w:rPr>
        <w:t>329,171</w:t>
      </w:r>
      <w:r>
        <w:rPr>
          <w:sz w:val="20"/>
          <w:szCs w:val="20"/>
        </w:rPr>
        <w:tab/>
      </w:r>
      <w:r>
        <w:rPr>
          <w:rFonts w:ascii="Arial" w:eastAsia="Arial" w:hAnsi="Arial" w:cs="Arial"/>
          <w:sz w:val="18"/>
          <w:szCs w:val="18"/>
        </w:rPr>
        <w:t>223,762</w:t>
      </w:r>
    </w:p>
    <w:p w:rsidR="002A6082" w:rsidRDefault="008A7A01">
      <w:pPr>
        <w:spacing w:line="20" w:lineRule="exact"/>
        <w:rPr>
          <w:sz w:val="20"/>
          <w:szCs w:val="20"/>
        </w:rPr>
      </w:pPr>
      <w:r>
        <w:rPr>
          <w:noProof/>
          <w:sz w:val="20"/>
          <w:szCs w:val="20"/>
        </w:rPr>
        <w:drawing>
          <wp:anchor distT="0" distB="0" distL="114300" distR="114300" simplePos="0" relativeHeight="251533312" behindDoc="1" locked="0" layoutInCell="0" allowOverlap="1" wp14:anchorId="129BE5A3" wp14:editId="01C5603B">
            <wp:simplePos x="0" y="0"/>
            <wp:positionH relativeFrom="column">
              <wp:posOffset>-147320</wp:posOffset>
            </wp:positionH>
            <wp:positionV relativeFrom="paragraph">
              <wp:posOffset>40005</wp:posOffset>
            </wp:positionV>
            <wp:extent cx="798830" cy="5080"/>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4">
                      <a:extLst/>
                    </a:blip>
                    <a:srcRect/>
                    <a:stretch>
                      <a:fillRect/>
                    </a:stretch>
                  </pic:blipFill>
                  <pic:spPr bwMode="auto">
                    <a:xfrm>
                      <a:off x="0" y="0"/>
                      <a:ext cx="798830" cy="5080"/>
                    </a:xfrm>
                    <a:prstGeom prst="rect">
                      <a:avLst/>
                    </a:prstGeom>
                    <a:noFill/>
                  </pic:spPr>
                </pic:pic>
              </a:graphicData>
            </a:graphic>
            <wp14:sizeRelH relativeFrom="margin">
              <wp14:pctWidth>0</wp14:pctWidth>
            </wp14:sizeRelH>
            <wp14:sizeRelV relativeFrom="margin">
              <wp14:pctHeight>0</wp14:pctHeight>
            </wp14:sizeRelV>
          </wp:anchor>
        </w:drawing>
      </w:r>
    </w:p>
    <w:p w:rsidR="002A6082" w:rsidRDefault="002A6082">
      <w:pPr>
        <w:spacing w:line="57" w:lineRule="exact"/>
        <w:rPr>
          <w:sz w:val="20"/>
          <w:szCs w:val="20"/>
        </w:rPr>
      </w:pPr>
    </w:p>
    <w:p w:rsidR="002A6082" w:rsidRDefault="008A7A01">
      <w:pPr>
        <w:tabs>
          <w:tab w:val="left" w:pos="1380"/>
        </w:tabs>
        <w:ind w:left="160"/>
        <w:rPr>
          <w:sz w:val="20"/>
          <w:szCs w:val="20"/>
        </w:rPr>
      </w:pPr>
      <w:r>
        <w:rPr>
          <w:rFonts w:ascii="Arial" w:eastAsia="Arial" w:hAnsi="Arial" w:cs="Arial"/>
          <w:b/>
          <w:bCs/>
          <w:sz w:val="18"/>
          <w:szCs w:val="18"/>
        </w:rPr>
        <w:t>1,164,631</w:t>
      </w:r>
      <w:r>
        <w:rPr>
          <w:sz w:val="20"/>
          <w:szCs w:val="20"/>
        </w:rPr>
        <w:tab/>
      </w:r>
      <w:r>
        <w:rPr>
          <w:rFonts w:ascii="Arial" w:eastAsia="Arial" w:hAnsi="Arial" w:cs="Arial"/>
          <w:b/>
          <w:bCs/>
          <w:sz w:val="18"/>
          <w:szCs w:val="18"/>
        </w:rPr>
        <w:t>1,062,711</w:t>
      </w:r>
    </w:p>
    <w:p w:rsidR="002A6082" w:rsidRDefault="008A7A01">
      <w:pPr>
        <w:spacing w:line="20" w:lineRule="exact"/>
        <w:rPr>
          <w:sz w:val="20"/>
          <w:szCs w:val="20"/>
        </w:rPr>
      </w:pPr>
      <w:r>
        <w:rPr>
          <w:noProof/>
          <w:sz w:val="20"/>
          <w:szCs w:val="20"/>
        </w:rPr>
        <w:drawing>
          <wp:anchor distT="0" distB="0" distL="114300" distR="114300" simplePos="0" relativeHeight="251534336" behindDoc="1" locked="0" layoutInCell="0" allowOverlap="1">
            <wp:simplePos x="0" y="0"/>
            <wp:positionH relativeFrom="column">
              <wp:posOffset>-147320</wp:posOffset>
            </wp:positionH>
            <wp:positionV relativeFrom="paragraph">
              <wp:posOffset>48895</wp:posOffset>
            </wp:positionV>
            <wp:extent cx="798830" cy="5080"/>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4">
                      <a:extLst/>
                    </a:blip>
                    <a:srcRect/>
                    <a:stretch>
                      <a:fillRect/>
                    </a:stretch>
                  </pic:blipFill>
                  <pic:spPr bwMode="auto">
                    <a:xfrm>
                      <a:off x="0" y="0"/>
                      <a:ext cx="798830" cy="5080"/>
                    </a:xfrm>
                    <a:prstGeom prst="rect">
                      <a:avLst/>
                    </a:prstGeom>
                    <a:noFill/>
                  </pic:spPr>
                </pic:pic>
              </a:graphicData>
            </a:graphic>
          </wp:anchor>
        </w:drawing>
      </w: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81" w:lineRule="exact"/>
        <w:rPr>
          <w:sz w:val="20"/>
          <w:szCs w:val="20"/>
        </w:rPr>
      </w:pPr>
    </w:p>
    <w:p w:rsidR="002A6082" w:rsidRDefault="008A7A01">
      <w:pPr>
        <w:tabs>
          <w:tab w:val="left" w:pos="1280"/>
        </w:tabs>
        <w:ind w:left="60"/>
        <w:rPr>
          <w:sz w:val="20"/>
          <w:szCs w:val="20"/>
        </w:rPr>
      </w:pPr>
      <w:r>
        <w:rPr>
          <w:rFonts w:ascii="Arial" w:eastAsia="Arial" w:hAnsi="Arial" w:cs="Arial"/>
          <w:sz w:val="18"/>
          <w:szCs w:val="18"/>
        </w:rPr>
        <w:t>57,321,668</w:t>
      </w:r>
      <w:r>
        <w:rPr>
          <w:sz w:val="20"/>
          <w:szCs w:val="20"/>
        </w:rPr>
        <w:tab/>
      </w:r>
      <w:r>
        <w:rPr>
          <w:rFonts w:ascii="Arial" w:eastAsia="Arial" w:hAnsi="Arial" w:cs="Arial"/>
          <w:sz w:val="18"/>
          <w:szCs w:val="18"/>
        </w:rPr>
        <w:t>52,489,677</w:t>
      </w:r>
    </w:p>
    <w:p w:rsidR="002A6082" w:rsidRDefault="002A6082">
      <w:pPr>
        <w:spacing w:line="38" w:lineRule="exact"/>
        <w:rPr>
          <w:sz w:val="20"/>
          <w:szCs w:val="20"/>
        </w:rPr>
      </w:pPr>
    </w:p>
    <w:p w:rsidR="002A6082" w:rsidRDefault="008A7A01">
      <w:pPr>
        <w:tabs>
          <w:tab w:val="left" w:pos="2140"/>
        </w:tabs>
        <w:ind w:left="160"/>
        <w:rPr>
          <w:sz w:val="20"/>
          <w:szCs w:val="20"/>
        </w:rPr>
      </w:pPr>
      <w:r>
        <w:rPr>
          <w:rFonts w:ascii="Arial" w:eastAsia="Arial" w:hAnsi="Arial" w:cs="Arial"/>
          <w:sz w:val="18"/>
          <w:szCs w:val="18"/>
        </w:rPr>
        <w:t>2,274,155</w:t>
      </w:r>
      <w:r>
        <w:rPr>
          <w:sz w:val="20"/>
          <w:szCs w:val="20"/>
        </w:rPr>
        <w:tab/>
      </w:r>
      <w:r>
        <w:rPr>
          <w:rFonts w:ascii="Arial" w:eastAsia="Arial" w:hAnsi="Arial" w:cs="Arial"/>
          <w:sz w:val="18"/>
          <w:szCs w:val="18"/>
        </w:rPr>
        <w:t>-</w:t>
      </w:r>
    </w:p>
    <w:p w:rsidR="002A6082" w:rsidRDefault="002A6082">
      <w:pPr>
        <w:spacing w:line="26" w:lineRule="exact"/>
        <w:rPr>
          <w:sz w:val="20"/>
          <w:szCs w:val="20"/>
        </w:rPr>
      </w:pPr>
    </w:p>
    <w:p w:rsidR="002A6082" w:rsidRDefault="008A7A01">
      <w:pPr>
        <w:tabs>
          <w:tab w:val="left" w:pos="1640"/>
        </w:tabs>
        <w:ind w:left="400"/>
        <w:rPr>
          <w:sz w:val="20"/>
          <w:szCs w:val="20"/>
        </w:rPr>
      </w:pPr>
      <w:r>
        <w:rPr>
          <w:rFonts w:ascii="Arial" w:eastAsia="Arial" w:hAnsi="Arial" w:cs="Arial"/>
          <w:sz w:val="18"/>
          <w:szCs w:val="18"/>
        </w:rPr>
        <w:t>83,500</w:t>
      </w:r>
      <w:r>
        <w:rPr>
          <w:sz w:val="20"/>
          <w:szCs w:val="20"/>
        </w:rPr>
        <w:tab/>
      </w:r>
      <w:r>
        <w:rPr>
          <w:rFonts w:ascii="Arial" w:eastAsia="Arial" w:hAnsi="Arial" w:cs="Arial"/>
          <w:sz w:val="18"/>
          <w:szCs w:val="18"/>
        </w:rPr>
        <w:t>39,253</w:t>
      </w:r>
    </w:p>
    <w:p w:rsidR="002A6082" w:rsidRDefault="008A7A01">
      <w:pPr>
        <w:spacing w:line="20" w:lineRule="exact"/>
        <w:rPr>
          <w:sz w:val="20"/>
          <w:szCs w:val="20"/>
        </w:rPr>
      </w:pPr>
      <w:r>
        <w:rPr>
          <w:noProof/>
          <w:sz w:val="20"/>
          <w:szCs w:val="20"/>
        </w:rPr>
        <w:drawing>
          <wp:anchor distT="0" distB="0" distL="114300" distR="114300" simplePos="0" relativeHeight="251535360" behindDoc="1" locked="0" layoutInCell="0" allowOverlap="1">
            <wp:simplePos x="0" y="0"/>
            <wp:positionH relativeFrom="column">
              <wp:posOffset>-147320</wp:posOffset>
            </wp:positionH>
            <wp:positionV relativeFrom="paragraph">
              <wp:posOffset>40005</wp:posOffset>
            </wp:positionV>
            <wp:extent cx="798830" cy="8255"/>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6">
                      <a:extLst/>
                    </a:blip>
                    <a:srcRect/>
                    <a:stretch>
                      <a:fillRect/>
                    </a:stretch>
                  </pic:blipFill>
                  <pic:spPr bwMode="auto">
                    <a:xfrm>
                      <a:off x="0" y="0"/>
                      <a:ext cx="798830" cy="8255"/>
                    </a:xfrm>
                    <a:prstGeom prst="rect">
                      <a:avLst/>
                    </a:prstGeom>
                    <a:noFill/>
                  </pic:spPr>
                </pic:pic>
              </a:graphicData>
            </a:graphic>
          </wp:anchor>
        </w:drawing>
      </w:r>
    </w:p>
    <w:p w:rsidR="002A6082" w:rsidRDefault="002A6082">
      <w:pPr>
        <w:spacing w:line="57" w:lineRule="exact"/>
        <w:rPr>
          <w:sz w:val="20"/>
          <w:szCs w:val="20"/>
        </w:rPr>
      </w:pPr>
    </w:p>
    <w:p w:rsidR="002A6082" w:rsidRDefault="008A7A01">
      <w:pPr>
        <w:tabs>
          <w:tab w:val="left" w:pos="1280"/>
        </w:tabs>
        <w:ind w:left="60"/>
        <w:rPr>
          <w:sz w:val="20"/>
          <w:szCs w:val="20"/>
        </w:rPr>
      </w:pPr>
      <w:r>
        <w:rPr>
          <w:rFonts w:ascii="Arial" w:eastAsia="Arial" w:hAnsi="Arial" w:cs="Arial"/>
          <w:b/>
          <w:bCs/>
          <w:sz w:val="18"/>
          <w:szCs w:val="18"/>
        </w:rPr>
        <w:t>59,679,323</w:t>
      </w:r>
      <w:r>
        <w:rPr>
          <w:sz w:val="20"/>
          <w:szCs w:val="20"/>
        </w:rPr>
        <w:tab/>
      </w:r>
      <w:r>
        <w:rPr>
          <w:rFonts w:ascii="Arial" w:eastAsia="Arial" w:hAnsi="Arial" w:cs="Arial"/>
          <w:b/>
          <w:bCs/>
          <w:sz w:val="18"/>
          <w:szCs w:val="18"/>
        </w:rPr>
        <w:t>52,528,930</w:t>
      </w:r>
    </w:p>
    <w:p w:rsidR="002A6082" w:rsidRDefault="008A7A01">
      <w:pPr>
        <w:spacing w:line="20" w:lineRule="exact"/>
        <w:rPr>
          <w:sz w:val="20"/>
          <w:szCs w:val="20"/>
        </w:rPr>
      </w:pPr>
      <w:r>
        <w:rPr>
          <w:noProof/>
          <w:sz w:val="20"/>
          <w:szCs w:val="20"/>
        </w:rPr>
        <w:drawing>
          <wp:anchor distT="0" distB="0" distL="114300" distR="114300" simplePos="0" relativeHeight="251536384" behindDoc="1" locked="0" layoutInCell="0" allowOverlap="1">
            <wp:simplePos x="0" y="0"/>
            <wp:positionH relativeFrom="column">
              <wp:posOffset>-147320</wp:posOffset>
            </wp:positionH>
            <wp:positionV relativeFrom="paragraph">
              <wp:posOffset>48895</wp:posOffset>
            </wp:positionV>
            <wp:extent cx="798830" cy="8890"/>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6">
                      <a:extLst/>
                    </a:blip>
                    <a:srcRect/>
                    <a:stretch>
                      <a:fillRect/>
                    </a:stretch>
                  </pic:blipFill>
                  <pic:spPr bwMode="auto">
                    <a:xfrm>
                      <a:off x="0" y="0"/>
                      <a:ext cx="798830" cy="8890"/>
                    </a:xfrm>
                    <a:prstGeom prst="rect">
                      <a:avLst/>
                    </a:prstGeom>
                    <a:noFill/>
                  </pic:spPr>
                </pic:pic>
              </a:graphicData>
            </a:graphic>
          </wp:anchor>
        </w:drawing>
      </w:r>
    </w:p>
    <w:p w:rsidR="002A6082" w:rsidRDefault="002A6082">
      <w:pPr>
        <w:spacing w:line="99" w:lineRule="exact"/>
        <w:rPr>
          <w:sz w:val="20"/>
          <w:szCs w:val="20"/>
        </w:rPr>
      </w:pPr>
    </w:p>
    <w:p w:rsidR="002A6082" w:rsidRDefault="008A7A01">
      <w:pPr>
        <w:tabs>
          <w:tab w:val="left" w:pos="1380"/>
        </w:tabs>
        <w:ind w:left="160"/>
        <w:rPr>
          <w:sz w:val="20"/>
          <w:szCs w:val="20"/>
        </w:rPr>
      </w:pPr>
      <w:r>
        <w:rPr>
          <w:rFonts w:ascii="Arial" w:eastAsia="Arial" w:hAnsi="Arial" w:cs="Arial"/>
          <w:sz w:val="18"/>
          <w:szCs w:val="18"/>
        </w:rPr>
        <w:t>1,164,631</w:t>
      </w:r>
      <w:r>
        <w:rPr>
          <w:sz w:val="20"/>
          <w:szCs w:val="20"/>
        </w:rPr>
        <w:tab/>
      </w:r>
      <w:r>
        <w:rPr>
          <w:rFonts w:ascii="Arial" w:eastAsia="Arial" w:hAnsi="Arial" w:cs="Arial"/>
          <w:sz w:val="18"/>
          <w:szCs w:val="18"/>
        </w:rPr>
        <w:t>1,062,711</w:t>
      </w:r>
    </w:p>
    <w:p w:rsidR="002A6082" w:rsidRDefault="002A6082">
      <w:pPr>
        <w:spacing w:line="38" w:lineRule="exact"/>
        <w:rPr>
          <w:sz w:val="20"/>
          <w:szCs w:val="20"/>
        </w:rPr>
      </w:pPr>
    </w:p>
    <w:p w:rsidR="002A6082" w:rsidRDefault="008A7A01">
      <w:pPr>
        <w:tabs>
          <w:tab w:val="left" w:pos="1280"/>
        </w:tabs>
        <w:ind w:left="60"/>
        <w:rPr>
          <w:sz w:val="20"/>
          <w:szCs w:val="20"/>
        </w:rPr>
      </w:pPr>
      <w:r>
        <w:rPr>
          <w:rFonts w:ascii="Arial" w:eastAsia="Arial" w:hAnsi="Arial" w:cs="Arial"/>
          <w:sz w:val="18"/>
          <w:szCs w:val="18"/>
        </w:rPr>
        <w:t>59,679,323</w:t>
      </w:r>
      <w:r>
        <w:rPr>
          <w:sz w:val="20"/>
          <w:szCs w:val="20"/>
        </w:rPr>
        <w:tab/>
      </w:r>
      <w:r>
        <w:rPr>
          <w:rFonts w:ascii="Arial" w:eastAsia="Arial" w:hAnsi="Arial" w:cs="Arial"/>
          <w:sz w:val="18"/>
          <w:szCs w:val="18"/>
        </w:rPr>
        <w:t>52,528,930</w:t>
      </w:r>
    </w:p>
    <w:p w:rsidR="002A6082" w:rsidRDefault="002A6082">
      <w:pPr>
        <w:spacing w:line="11" w:lineRule="exact"/>
        <w:rPr>
          <w:sz w:val="20"/>
          <w:szCs w:val="20"/>
        </w:rPr>
      </w:pPr>
    </w:p>
    <w:p w:rsidR="002A6082" w:rsidRDefault="008A7A01">
      <w:pPr>
        <w:tabs>
          <w:tab w:val="left" w:pos="1280"/>
        </w:tabs>
        <w:ind w:left="60"/>
        <w:rPr>
          <w:sz w:val="20"/>
          <w:szCs w:val="20"/>
        </w:rPr>
      </w:pPr>
      <w:r>
        <w:rPr>
          <w:rFonts w:ascii="Arial" w:eastAsia="Arial" w:hAnsi="Arial" w:cs="Arial"/>
          <w:b/>
          <w:bCs/>
          <w:sz w:val="18"/>
          <w:szCs w:val="18"/>
        </w:rPr>
        <w:t>60,843,954</w:t>
      </w:r>
      <w:r>
        <w:rPr>
          <w:sz w:val="20"/>
          <w:szCs w:val="20"/>
        </w:rPr>
        <w:tab/>
      </w:r>
      <w:r>
        <w:rPr>
          <w:rFonts w:ascii="Arial" w:eastAsia="Arial" w:hAnsi="Arial" w:cs="Arial"/>
          <w:b/>
          <w:bCs/>
          <w:sz w:val="18"/>
          <w:szCs w:val="18"/>
        </w:rPr>
        <w:t>53,591,641</w:t>
      </w:r>
    </w:p>
    <w:p w:rsidR="002A6082" w:rsidRDefault="008A7A01">
      <w:pPr>
        <w:spacing w:line="20" w:lineRule="exact"/>
        <w:rPr>
          <w:sz w:val="20"/>
          <w:szCs w:val="20"/>
        </w:rPr>
      </w:pPr>
      <w:r>
        <w:rPr>
          <w:noProof/>
          <w:sz w:val="20"/>
          <w:szCs w:val="20"/>
        </w:rPr>
        <w:drawing>
          <wp:anchor distT="0" distB="0" distL="114300" distR="114300" simplePos="0" relativeHeight="251537408" behindDoc="1" locked="0" layoutInCell="0" allowOverlap="1">
            <wp:simplePos x="0" y="0"/>
            <wp:positionH relativeFrom="column">
              <wp:posOffset>646430</wp:posOffset>
            </wp:positionH>
            <wp:positionV relativeFrom="paragraph">
              <wp:posOffset>32385</wp:posOffset>
            </wp:positionV>
            <wp:extent cx="796925" cy="8890"/>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9">
                      <a:extLst/>
                    </a:blip>
                    <a:srcRect/>
                    <a:stretch>
                      <a:fillRect/>
                    </a:stretch>
                  </pic:blipFill>
                  <pic:spPr bwMode="auto">
                    <a:xfrm>
                      <a:off x="0" y="0"/>
                      <a:ext cx="796925" cy="8890"/>
                    </a:xfrm>
                    <a:prstGeom prst="rect">
                      <a:avLst/>
                    </a:prstGeom>
                    <a:noFill/>
                  </pic:spPr>
                </pic:pic>
              </a:graphicData>
            </a:graphic>
          </wp:anchor>
        </w:drawing>
      </w:r>
    </w:p>
    <w:p w:rsidR="002A6082" w:rsidRDefault="002A6082">
      <w:pPr>
        <w:spacing w:line="200" w:lineRule="exact"/>
        <w:rPr>
          <w:sz w:val="20"/>
          <w:szCs w:val="20"/>
        </w:rPr>
      </w:pPr>
    </w:p>
    <w:p w:rsidR="002A6082" w:rsidRDefault="002A6082">
      <w:pPr>
        <w:spacing w:line="214" w:lineRule="exact"/>
        <w:rPr>
          <w:sz w:val="20"/>
          <w:szCs w:val="20"/>
        </w:rPr>
      </w:pPr>
    </w:p>
    <w:p w:rsidR="002A6082" w:rsidRDefault="008A7A01">
      <w:pPr>
        <w:tabs>
          <w:tab w:val="left" w:pos="1220"/>
        </w:tabs>
        <w:rPr>
          <w:sz w:val="20"/>
          <w:szCs w:val="20"/>
        </w:rPr>
      </w:pPr>
      <w:r>
        <w:rPr>
          <w:rFonts w:ascii="Arial" w:eastAsia="Arial" w:hAnsi="Arial" w:cs="Arial"/>
          <w:sz w:val="18"/>
          <w:szCs w:val="18"/>
        </w:rPr>
        <w:t>(39,451,436)</w:t>
      </w:r>
      <w:r>
        <w:rPr>
          <w:rFonts w:ascii="Arial" w:eastAsia="Arial" w:hAnsi="Arial" w:cs="Arial"/>
          <w:sz w:val="18"/>
          <w:szCs w:val="18"/>
        </w:rPr>
        <w:tab/>
        <w:t>(36,819,317)</w:t>
      </w:r>
    </w:p>
    <w:p w:rsidR="002A6082" w:rsidRDefault="002A6082">
      <w:pPr>
        <w:spacing w:line="38" w:lineRule="exact"/>
        <w:rPr>
          <w:sz w:val="20"/>
          <w:szCs w:val="20"/>
        </w:rPr>
      </w:pPr>
    </w:p>
    <w:p w:rsidR="002A6082" w:rsidRDefault="008A7A01">
      <w:pPr>
        <w:tabs>
          <w:tab w:val="left" w:pos="1320"/>
        </w:tabs>
        <w:ind w:left="100"/>
        <w:rPr>
          <w:sz w:val="20"/>
          <w:szCs w:val="20"/>
        </w:rPr>
      </w:pPr>
      <w:r>
        <w:rPr>
          <w:rFonts w:ascii="Arial" w:eastAsia="Arial" w:hAnsi="Arial" w:cs="Arial"/>
          <w:sz w:val="18"/>
          <w:szCs w:val="18"/>
        </w:rPr>
        <w:t>(4,496,093)</w:t>
      </w:r>
      <w:r>
        <w:rPr>
          <w:sz w:val="20"/>
          <w:szCs w:val="20"/>
        </w:rPr>
        <w:tab/>
      </w:r>
      <w:r>
        <w:rPr>
          <w:rFonts w:ascii="Arial" w:eastAsia="Arial" w:hAnsi="Arial" w:cs="Arial"/>
          <w:sz w:val="18"/>
          <w:szCs w:val="18"/>
        </w:rPr>
        <w:t>(3,960,804)</w:t>
      </w:r>
    </w:p>
    <w:p w:rsidR="002A6082" w:rsidRDefault="002A6082">
      <w:pPr>
        <w:spacing w:line="26" w:lineRule="exact"/>
        <w:rPr>
          <w:sz w:val="20"/>
          <w:szCs w:val="20"/>
        </w:rPr>
      </w:pPr>
    </w:p>
    <w:p w:rsidR="002A6082" w:rsidRDefault="008A7A01">
      <w:pPr>
        <w:tabs>
          <w:tab w:val="left" w:pos="1320"/>
        </w:tabs>
        <w:ind w:left="100"/>
        <w:rPr>
          <w:sz w:val="20"/>
          <w:szCs w:val="20"/>
        </w:rPr>
      </w:pPr>
      <w:r>
        <w:rPr>
          <w:rFonts w:ascii="Arial" w:eastAsia="Arial" w:hAnsi="Arial" w:cs="Arial"/>
          <w:sz w:val="18"/>
          <w:szCs w:val="18"/>
        </w:rPr>
        <w:t>(2,404,726)</w:t>
      </w:r>
      <w:r>
        <w:rPr>
          <w:sz w:val="20"/>
          <w:szCs w:val="20"/>
        </w:rPr>
        <w:tab/>
      </w:r>
      <w:r>
        <w:rPr>
          <w:rFonts w:ascii="Arial" w:eastAsia="Arial" w:hAnsi="Arial" w:cs="Arial"/>
          <w:sz w:val="18"/>
          <w:szCs w:val="18"/>
        </w:rPr>
        <w:t>(2,129,616)</w:t>
      </w:r>
    </w:p>
    <w:p w:rsidR="002A6082" w:rsidRDefault="002A6082">
      <w:pPr>
        <w:spacing w:line="26" w:lineRule="exact"/>
        <w:rPr>
          <w:sz w:val="20"/>
          <w:szCs w:val="20"/>
        </w:rPr>
      </w:pPr>
    </w:p>
    <w:p w:rsidR="002A6082" w:rsidRDefault="008A7A01">
      <w:pPr>
        <w:numPr>
          <w:ilvl w:val="0"/>
          <w:numId w:val="8"/>
        </w:numPr>
        <w:tabs>
          <w:tab w:val="left" w:pos="1600"/>
        </w:tabs>
        <w:ind w:left="1600" w:hanging="1002"/>
        <w:rPr>
          <w:rFonts w:ascii="Arial" w:eastAsia="Arial" w:hAnsi="Arial" w:cs="Arial"/>
          <w:sz w:val="18"/>
          <w:szCs w:val="18"/>
        </w:rPr>
      </w:pPr>
      <w:r>
        <w:rPr>
          <w:rFonts w:ascii="Arial" w:eastAsia="Arial" w:hAnsi="Arial" w:cs="Arial"/>
          <w:sz w:val="18"/>
          <w:szCs w:val="18"/>
        </w:rPr>
        <w:t>(51,544)</w:t>
      </w:r>
    </w:p>
    <w:p w:rsidR="002A6082" w:rsidRDefault="002A6082">
      <w:pPr>
        <w:spacing w:line="25" w:lineRule="exact"/>
        <w:rPr>
          <w:rFonts w:ascii="Arial" w:eastAsia="Arial" w:hAnsi="Arial" w:cs="Arial"/>
          <w:sz w:val="18"/>
          <w:szCs w:val="18"/>
        </w:rPr>
      </w:pPr>
    </w:p>
    <w:p w:rsidR="002A6082" w:rsidRDefault="008A7A01">
      <w:pPr>
        <w:ind w:left="240"/>
        <w:rPr>
          <w:rFonts w:ascii="Arial" w:eastAsia="Arial" w:hAnsi="Arial" w:cs="Arial"/>
          <w:sz w:val="18"/>
          <w:szCs w:val="18"/>
        </w:rPr>
      </w:pPr>
      <w:r>
        <w:rPr>
          <w:rFonts w:ascii="Arial" w:eastAsia="Arial" w:hAnsi="Arial" w:cs="Arial"/>
          <w:sz w:val="18"/>
          <w:szCs w:val="18"/>
        </w:rPr>
        <w:t>(357,041)</w:t>
      </w:r>
      <w:r w:rsidR="00FD1871">
        <w:rPr>
          <w:rFonts w:ascii="Arial" w:eastAsia="Arial" w:hAnsi="Arial" w:cs="Arial"/>
          <w:sz w:val="18"/>
          <w:szCs w:val="18"/>
        </w:rPr>
        <w:t xml:space="preserve">       </w:t>
      </w:r>
      <w:r>
        <w:rPr>
          <w:rFonts w:ascii="Arial" w:eastAsia="Arial" w:hAnsi="Arial" w:cs="Arial"/>
          <w:sz w:val="18"/>
          <w:szCs w:val="18"/>
        </w:rPr>
        <w:t>(518,145)</w:t>
      </w:r>
    </w:p>
    <w:p w:rsidR="002A6082" w:rsidRDefault="002A6082">
      <w:pPr>
        <w:spacing w:line="25" w:lineRule="exact"/>
        <w:rPr>
          <w:rFonts w:ascii="Arial" w:eastAsia="Arial" w:hAnsi="Arial" w:cs="Arial"/>
          <w:sz w:val="18"/>
          <w:szCs w:val="18"/>
        </w:rPr>
      </w:pPr>
    </w:p>
    <w:p w:rsidR="002A6082" w:rsidRDefault="008A7A01">
      <w:pPr>
        <w:ind w:left="240"/>
        <w:rPr>
          <w:rFonts w:ascii="Arial" w:eastAsia="Arial" w:hAnsi="Arial" w:cs="Arial"/>
          <w:sz w:val="18"/>
          <w:szCs w:val="18"/>
        </w:rPr>
      </w:pPr>
      <w:r>
        <w:rPr>
          <w:rFonts w:ascii="Arial" w:eastAsia="Arial" w:hAnsi="Arial" w:cs="Arial"/>
          <w:sz w:val="18"/>
          <w:szCs w:val="18"/>
        </w:rPr>
        <w:t>(554,182)</w:t>
      </w:r>
      <w:r w:rsidR="00FD1871">
        <w:rPr>
          <w:rFonts w:ascii="Arial" w:eastAsia="Arial" w:hAnsi="Arial" w:cs="Arial"/>
          <w:sz w:val="18"/>
          <w:szCs w:val="18"/>
        </w:rPr>
        <w:t xml:space="preserve">       </w:t>
      </w:r>
      <w:r>
        <w:rPr>
          <w:rFonts w:ascii="Arial" w:eastAsia="Arial" w:hAnsi="Arial" w:cs="Arial"/>
          <w:sz w:val="18"/>
          <w:szCs w:val="18"/>
        </w:rPr>
        <w:t>(741,222)</w:t>
      </w:r>
    </w:p>
    <w:p w:rsidR="002A6082" w:rsidRDefault="002A6082">
      <w:pPr>
        <w:spacing w:line="26" w:lineRule="exact"/>
        <w:rPr>
          <w:sz w:val="20"/>
          <w:szCs w:val="20"/>
        </w:rPr>
      </w:pPr>
    </w:p>
    <w:p w:rsidR="002A6082" w:rsidRDefault="008A7A01">
      <w:pPr>
        <w:tabs>
          <w:tab w:val="left" w:pos="1320"/>
        </w:tabs>
        <w:ind w:left="100"/>
        <w:rPr>
          <w:sz w:val="20"/>
          <w:szCs w:val="20"/>
        </w:rPr>
      </w:pPr>
      <w:r>
        <w:rPr>
          <w:rFonts w:ascii="Arial" w:eastAsia="Arial" w:hAnsi="Arial" w:cs="Arial"/>
          <w:sz w:val="18"/>
          <w:szCs w:val="18"/>
        </w:rPr>
        <w:t>(5,705,537)</w:t>
      </w:r>
      <w:r>
        <w:rPr>
          <w:sz w:val="20"/>
          <w:szCs w:val="20"/>
        </w:rPr>
        <w:tab/>
      </w:r>
      <w:r>
        <w:rPr>
          <w:rFonts w:ascii="Arial" w:eastAsia="Arial" w:hAnsi="Arial" w:cs="Arial"/>
          <w:sz w:val="18"/>
          <w:szCs w:val="18"/>
        </w:rPr>
        <w:t>(5,082,182)</w:t>
      </w:r>
    </w:p>
    <w:p w:rsidR="002A6082" w:rsidRDefault="002A6082">
      <w:pPr>
        <w:spacing w:line="26" w:lineRule="exact"/>
        <w:rPr>
          <w:sz w:val="20"/>
          <w:szCs w:val="20"/>
        </w:rPr>
      </w:pPr>
    </w:p>
    <w:p w:rsidR="002A6082" w:rsidRDefault="008A7A01">
      <w:pPr>
        <w:tabs>
          <w:tab w:val="left" w:pos="1580"/>
        </w:tabs>
        <w:ind w:left="340"/>
        <w:jc w:val="both"/>
        <w:rPr>
          <w:sz w:val="20"/>
          <w:szCs w:val="20"/>
        </w:rPr>
      </w:pPr>
      <w:r>
        <w:rPr>
          <w:rFonts w:ascii="Arial" w:eastAsia="Arial" w:hAnsi="Arial" w:cs="Arial"/>
          <w:sz w:val="18"/>
          <w:szCs w:val="18"/>
        </w:rPr>
        <w:t>(10,025)</w:t>
      </w:r>
      <w:r>
        <w:rPr>
          <w:sz w:val="20"/>
          <w:szCs w:val="20"/>
        </w:rPr>
        <w:tab/>
      </w:r>
      <w:r>
        <w:rPr>
          <w:rFonts w:ascii="Arial" w:eastAsia="Arial" w:hAnsi="Arial" w:cs="Arial"/>
          <w:sz w:val="18"/>
          <w:szCs w:val="18"/>
        </w:rPr>
        <w:t>(10,400)</w:t>
      </w:r>
    </w:p>
    <w:p w:rsidR="002A6082" w:rsidRDefault="002A6082">
      <w:pPr>
        <w:spacing w:line="26" w:lineRule="exact"/>
        <w:rPr>
          <w:sz w:val="20"/>
          <w:szCs w:val="20"/>
        </w:rPr>
      </w:pPr>
    </w:p>
    <w:p w:rsidR="002A6082" w:rsidRDefault="008A7A01">
      <w:pPr>
        <w:tabs>
          <w:tab w:val="left" w:pos="1580"/>
        </w:tabs>
        <w:ind w:left="440"/>
        <w:jc w:val="both"/>
        <w:rPr>
          <w:sz w:val="20"/>
          <w:szCs w:val="20"/>
        </w:rPr>
      </w:pPr>
      <w:r>
        <w:rPr>
          <w:rFonts w:ascii="Arial" w:eastAsia="Arial" w:hAnsi="Arial" w:cs="Arial"/>
          <w:sz w:val="18"/>
          <w:szCs w:val="18"/>
        </w:rPr>
        <w:t>(5,545)</w:t>
      </w:r>
      <w:r>
        <w:rPr>
          <w:sz w:val="20"/>
          <w:szCs w:val="20"/>
        </w:rPr>
        <w:tab/>
      </w:r>
      <w:r>
        <w:rPr>
          <w:rFonts w:ascii="Arial" w:eastAsia="Arial" w:hAnsi="Arial" w:cs="Arial"/>
          <w:sz w:val="18"/>
          <w:szCs w:val="18"/>
        </w:rPr>
        <w:t>(15,425)</w:t>
      </w:r>
    </w:p>
    <w:p w:rsidR="002A6082" w:rsidRDefault="002A6082">
      <w:pPr>
        <w:spacing w:line="26" w:lineRule="exact"/>
        <w:rPr>
          <w:sz w:val="20"/>
          <w:szCs w:val="20"/>
        </w:rPr>
      </w:pPr>
    </w:p>
    <w:p w:rsidR="002A6082" w:rsidRDefault="008A7A01">
      <w:pPr>
        <w:tabs>
          <w:tab w:val="left" w:pos="1320"/>
        </w:tabs>
        <w:ind w:left="100"/>
        <w:rPr>
          <w:sz w:val="20"/>
          <w:szCs w:val="20"/>
        </w:rPr>
      </w:pPr>
      <w:r>
        <w:rPr>
          <w:rFonts w:ascii="Arial" w:eastAsia="Arial" w:hAnsi="Arial" w:cs="Arial"/>
          <w:sz w:val="18"/>
          <w:szCs w:val="18"/>
        </w:rPr>
        <w:t>(6,800,386)</w:t>
      </w:r>
      <w:r>
        <w:rPr>
          <w:sz w:val="20"/>
          <w:szCs w:val="20"/>
        </w:rPr>
        <w:tab/>
      </w:r>
      <w:r>
        <w:rPr>
          <w:rFonts w:ascii="Arial" w:eastAsia="Arial" w:hAnsi="Arial" w:cs="Arial"/>
          <w:sz w:val="18"/>
          <w:szCs w:val="18"/>
        </w:rPr>
        <w:t>(8,030,980)</w:t>
      </w:r>
    </w:p>
    <w:p w:rsidR="002A6082" w:rsidRDefault="008A7A01">
      <w:pPr>
        <w:spacing w:line="20" w:lineRule="exact"/>
        <w:rPr>
          <w:sz w:val="20"/>
          <w:szCs w:val="20"/>
        </w:rPr>
      </w:pPr>
      <w:r>
        <w:rPr>
          <w:noProof/>
          <w:sz w:val="20"/>
          <w:szCs w:val="20"/>
        </w:rPr>
        <w:drawing>
          <wp:anchor distT="0" distB="0" distL="114300" distR="114300" simplePos="0" relativeHeight="251538432" behindDoc="1" locked="0" layoutInCell="0" allowOverlap="1">
            <wp:simplePos x="0" y="0"/>
            <wp:positionH relativeFrom="column">
              <wp:posOffset>-147320</wp:posOffset>
            </wp:positionH>
            <wp:positionV relativeFrom="paragraph">
              <wp:posOffset>40005</wp:posOffset>
            </wp:positionV>
            <wp:extent cx="798830" cy="8890"/>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0">
                      <a:extLst/>
                    </a:blip>
                    <a:srcRect/>
                    <a:stretch>
                      <a:fillRect/>
                    </a:stretch>
                  </pic:blipFill>
                  <pic:spPr bwMode="auto">
                    <a:xfrm>
                      <a:off x="0" y="0"/>
                      <a:ext cx="798830" cy="8890"/>
                    </a:xfrm>
                    <a:prstGeom prst="rect">
                      <a:avLst/>
                    </a:prstGeom>
                    <a:noFill/>
                  </pic:spPr>
                </pic:pic>
              </a:graphicData>
            </a:graphic>
          </wp:anchor>
        </w:drawing>
      </w:r>
    </w:p>
    <w:p w:rsidR="002A6082" w:rsidRDefault="002A6082">
      <w:pPr>
        <w:spacing w:line="57"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1140"/>
        <w:gridCol w:w="1140"/>
      </w:tblGrid>
      <w:tr w:rsidR="002A6082">
        <w:trPr>
          <w:trHeight w:val="255"/>
        </w:trPr>
        <w:tc>
          <w:tcPr>
            <w:tcW w:w="1140" w:type="dxa"/>
            <w:vAlign w:val="bottom"/>
          </w:tcPr>
          <w:p w:rsidR="002A6082" w:rsidRDefault="008A7A01">
            <w:pPr>
              <w:ind w:right="30"/>
              <w:jc w:val="right"/>
              <w:rPr>
                <w:sz w:val="20"/>
                <w:szCs w:val="20"/>
              </w:rPr>
            </w:pPr>
            <w:r>
              <w:rPr>
                <w:rFonts w:ascii="Arial" w:eastAsia="Arial" w:hAnsi="Arial" w:cs="Arial"/>
                <w:b/>
                <w:bCs/>
                <w:w w:val="97"/>
                <w:sz w:val="18"/>
                <w:szCs w:val="18"/>
              </w:rPr>
              <w:t>(59,785,841)</w:t>
            </w:r>
          </w:p>
        </w:tc>
        <w:tc>
          <w:tcPr>
            <w:tcW w:w="1140" w:type="dxa"/>
            <w:vAlign w:val="bottom"/>
          </w:tcPr>
          <w:p w:rsidR="002A6082" w:rsidRDefault="008A7A01">
            <w:pPr>
              <w:jc w:val="right"/>
              <w:rPr>
                <w:sz w:val="20"/>
                <w:szCs w:val="20"/>
              </w:rPr>
            </w:pPr>
            <w:r>
              <w:rPr>
                <w:rFonts w:ascii="Arial" w:eastAsia="Arial" w:hAnsi="Arial" w:cs="Arial"/>
                <w:b/>
                <w:bCs/>
                <w:sz w:val="18"/>
                <w:szCs w:val="18"/>
              </w:rPr>
              <w:t>(57,359,635)</w:t>
            </w:r>
          </w:p>
        </w:tc>
      </w:tr>
      <w:tr w:rsidR="002A6082">
        <w:trPr>
          <w:trHeight w:val="304"/>
        </w:trPr>
        <w:tc>
          <w:tcPr>
            <w:tcW w:w="1140" w:type="dxa"/>
            <w:vAlign w:val="bottom"/>
          </w:tcPr>
          <w:p w:rsidR="002A6082" w:rsidRDefault="008A7A01">
            <w:pPr>
              <w:ind w:right="90"/>
              <w:jc w:val="right"/>
              <w:rPr>
                <w:sz w:val="20"/>
                <w:szCs w:val="20"/>
              </w:rPr>
            </w:pPr>
            <w:r>
              <w:rPr>
                <w:rFonts w:ascii="Arial" w:eastAsia="Arial" w:hAnsi="Arial" w:cs="Arial"/>
                <w:sz w:val="18"/>
                <w:szCs w:val="18"/>
              </w:rPr>
              <w:t>-</w:t>
            </w:r>
          </w:p>
        </w:tc>
        <w:tc>
          <w:tcPr>
            <w:tcW w:w="1140" w:type="dxa"/>
            <w:vAlign w:val="bottom"/>
          </w:tcPr>
          <w:p w:rsidR="002A6082" w:rsidRDefault="008A7A01">
            <w:pPr>
              <w:jc w:val="right"/>
              <w:rPr>
                <w:sz w:val="20"/>
                <w:szCs w:val="20"/>
              </w:rPr>
            </w:pPr>
            <w:r>
              <w:rPr>
                <w:rFonts w:ascii="Arial" w:eastAsia="Arial" w:hAnsi="Arial" w:cs="Arial"/>
                <w:sz w:val="18"/>
                <w:szCs w:val="18"/>
              </w:rPr>
              <w:t>-</w:t>
            </w:r>
          </w:p>
        </w:tc>
      </w:tr>
      <w:tr w:rsidR="002A6082">
        <w:trPr>
          <w:trHeight w:val="233"/>
        </w:trPr>
        <w:tc>
          <w:tcPr>
            <w:tcW w:w="1140" w:type="dxa"/>
            <w:vAlign w:val="bottom"/>
          </w:tcPr>
          <w:p w:rsidR="002A6082" w:rsidRDefault="008A7A01">
            <w:pPr>
              <w:ind w:right="90"/>
              <w:jc w:val="right"/>
              <w:rPr>
                <w:sz w:val="20"/>
                <w:szCs w:val="20"/>
              </w:rPr>
            </w:pPr>
            <w:r>
              <w:rPr>
                <w:rFonts w:ascii="Arial" w:eastAsia="Arial" w:hAnsi="Arial" w:cs="Arial"/>
                <w:sz w:val="18"/>
                <w:szCs w:val="18"/>
              </w:rPr>
              <w:t>60,843,954</w:t>
            </w:r>
          </w:p>
        </w:tc>
        <w:tc>
          <w:tcPr>
            <w:tcW w:w="1140" w:type="dxa"/>
            <w:vAlign w:val="bottom"/>
          </w:tcPr>
          <w:p w:rsidR="002A6082" w:rsidRDefault="008A7A01">
            <w:pPr>
              <w:jc w:val="right"/>
              <w:rPr>
                <w:sz w:val="20"/>
                <w:szCs w:val="20"/>
              </w:rPr>
            </w:pPr>
            <w:r>
              <w:rPr>
                <w:rFonts w:ascii="Arial" w:eastAsia="Arial" w:hAnsi="Arial" w:cs="Arial"/>
                <w:sz w:val="18"/>
                <w:szCs w:val="18"/>
              </w:rPr>
              <w:t>53,591,641</w:t>
            </w:r>
          </w:p>
        </w:tc>
      </w:tr>
      <w:tr w:rsidR="002A6082">
        <w:trPr>
          <w:trHeight w:val="233"/>
        </w:trPr>
        <w:tc>
          <w:tcPr>
            <w:tcW w:w="1140" w:type="dxa"/>
            <w:vAlign w:val="bottom"/>
          </w:tcPr>
          <w:p w:rsidR="002A6082" w:rsidRDefault="008A7A01">
            <w:pPr>
              <w:ind w:right="30"/>
              <w:jc w:val="right"/>
              <w:rPr>
                <w:sz w:val="20"/>
                <w:szCs w:val="20"/>
              </w:rPr>
            </w:pPr>
            <w:r>
              <w:rPr>
                <w:rFonts w:ascii="Arial" w:eastAsia="Arial" w:hAnsi="Arial" w:cs="Arial"/>
                <w:w w:val="97"/>
                <w:sz w:val="18"/>
                <w:szCs w:val="18"/>
              </w:rPr>
              <w:t>(59,785,841)</w:t>
            </w:r>
          </w:p>
        </w:tc>
        <w:tc>
          <w:tcPr>
            <w:tcW w:w="1140" w:type="dxa"/>
            <w:vAlign w:val="bottom"/>
          </w:tcPr>
          <w:p w:rsidR="002A6082" w:rsidRDefault="008A7A01">
            <w:pPr>
              <w:jc w:val="right"/>
              <w:rPr>
                <w:sz w:val="20"/>
                <w:szCs w:val="20"/>
              </w:rPr>
            </w:pPr>
            <w:r>
              <w:rPr>
                <w:rFonts w:ascii="Arial" w:eastAsia="Arial" w:hAnsi="Arial" w:cs="Arial"/>
                <w:sz w:val="18"/>
                <w:szCs w:val="18"/>
              </w:rPr>
              <w:t>(57,359,635)</w:t>
            </w:r>
          </w:p>
        </w:tc>
      </w:tr>
      <w:tr w:rsidR="002A6082">
        <w:trPr>
          <w:trHeight w:val="233"/>
        </w:trPr>
        <w:tc>
          <w:tcPr>
            <w:tcW w:w="1140" w:type="dxa"/>
            <w:vAlign w:val="bottom"/>
          </w:tcPr>
          <w:p w:rsidR="002A6082" w:rsidRDefault="008A7A01">
            <w:pPr>
              <w:ind w:right="90"/>
              <w:jc w:val="right"/>
              <w:rPr>
                <w:sz w:val="20"/>
                <w:szCs w:val="20"/>
              </w:rPr>
            </w:pPr>
            <w:r>
              <w:rPr>
                <w:rFonts w:ascii="Arial" w:eastAsia="Arial" w:hAnsi="Arial" w:cs="Arial"/>
                <w:sz w:val="18"/>
                <w:szCs w:val="18"/>
              </w:rPr>
              <w:t>-</w:t>
            </w:r>
          </w:p>
        </w:tc>
        <w:tc>
          <w:tcPr>
            <w:tcW w:w="1140" w:type="dxa"/>
            <w:vAlign w:val="bottom"/>
          </w:tcPr>
          <w:p w:rsidR="002A6082" w:rsidRDefault="008A7A01">
            <w:pPr>
              <w:jc w:val="right"/>
              <w:rPr>
                <w:sz w:val="20"/>
                <w:szCs w:val="20"/>
              </w:rPr>
            </w:pPr>
            <w:r>
              <w:rPr>
                <w:rFonts w:ascii="Arial" w:eastAsia="Arial" w:hAnsi="Arial" w:cs="Arial"/>
                <w:sz w:val="18"/>
                <w:szCs w:val="18"/>
              </w:rPr>
              <w:t>-</w:t>
            </w:r>
          </w:p>
        </w:tc>
      </w:tr>
      <w:tr w:rsidR="002A6082">
        <w:trPr>
          <w:trHeight w:val="233"/>
        </w:trPr>
        <w:tc>
          <w:tcPr>
            <w:tcW w:w="1140" w:type="dxa"/>
            <w:vAlign w:val="bottom"/>
          </w:tcPr>
          <w:p w:rsidR="002A6082" w:rsidRDefault="008A7A01">
            <w:pPr>
              <w:ind w:right="90"/>
              <w:jc w:val="right"/>
              <w:rPr>
                <w:sz w:val="20"/>
                <w:szCs w:val="20"/>
              </w:rPr>
            </w:pPr>
            <w:r>
              <w:rPr>
                <w:rFonts w:ascii="Arial" w:eastAsia="Arial" w:hAnsi="Arial" w:cs="Arial"/>
                <w:sz w:val="18"/>
                <w:szCs w:val="18"/>
              </w:rPr>
              <w:t>1,058,113</w:t>
            </w:r>
          </w:p>
        </w:tc>
        <w:tc>
          <w:tcPr>
            <w:tcW w:w="1140" w:type="dxa"/>
            <w:vAlign w:val="bottom"/>
          </w:tcPr>
          <w:p w:rsidR="002A6082" w:rsidRDefault="008A7A01">
            <w:pPr>
              <w:jc w:val="right"/>
              <w:rPr>
                <w:sz w:val="20"/>
                <w:szCs w:val="20"/>
              </w:rPr>
            </w:pPr>
            <w:r>
              <w:rPr>
                <w:rFonts w:ascii="Arial" w:eastAsia="Arial" w:hAnsi="Arial" w:cs="Arial"/>
                <w:sz w:val="18"/>
                <w:szCs w:val="18"/>
              </w:rPr>
              <w:t>(3,767,994)</w:t>
            </w:r>
          </w:p>
        </w:tc>
      </w:tr>
      <w:tr w:rsidR="002A6082">
        <w:trPr>
          <w:trHeight w:val="204"/>
        </w:trPr>
        <w:tc>
          <w:tcPr>
            <w:tcW w:w="1140" w:type="dxa"/>
            <w:vAlign w:val="bottom"/>
          </w:tcPr>
          <w:p w:rsidR="002A6082" w:rsidRDefault="008A7A01">
            <w:pPr>
              <w:spacing w:line="205" w:lineRule="exact"/>
              <w:ind w:right="90"/>
              <w:jc w:val="right"/>
              <w:rPr>
                <w:sz w:val="20"/>
                <w:szCs w:val="20"/>
              </w:rPr>
            </w:pPr>
            <w:r>
              <w:rPr>
                <w:rFonts w:ascii="Arial" w:eastAsia="Arial" w:hAnsi="Arial" w:cs="Arial"/>
                <w:sz w:val="18"/>
                <w:szCs w:val="18"/>
              </w:rPr>
              <w:t>-</w:t>
            </w:r>
          </w:p>
        </w:tc>
        <w:tc>
          <w:tcPr>
            <w:tcW w:w="1140" w:type="dxa"/>
            <w:vAlign w:val="bottom"/>
          </w:tcPr>
          <w:p w:rsidR="002A6082" w:rsidRDefault="008A7A01">
            <w:pPr>
              <w:spacing w:line="205" w:lineRule="exact"/>
              <w:jc w:val="right"/>
              <w:rPr>
                <w:sz w:val="20"/>
                <w:szCs w:val="20"/>
              </w:rPr>
            </w:pPr>
            <w:r>
              <w:rPr>
                <w:rFonts w:ascii="Arial" w:eastAsia="Arial" w:hAnsi="Arial" w:cs="Arial"/>
                <w:sz w:val="18"/>
                <w:szCs w:val="18"/>
              </w:rPr>
              <w:t>-</w:t>
            </w:r>
          </w:p>
        </w:tc>
      </w:tr>
      <w:tr w:rsidR="002A6082">
        <w:trPr>
          <w:trHeight w:val="255"/>
        </w:trPr>
        <w:tc>
          <w:tcPr>
            <w:tcW w:w="1140" w:type="dxa"/>
            <w:vAlign w:val="bottom"/>
          </w:tcPr>
          <w:p w:rsidR="002A6082" w:rsidRDefault="008A7A01">
            <w:pPr>
              <w:ind w:right="90"/>
              <w:jc w:val="right"/>
              <w:rPr>
                <w:sz w:val="20"/>
                <w:szCs w:val="20"/>
              </w:rPr>
            </w:pPr>
            <w:r>
              <w:rPr>
                <w:rFonts w:ascii="Arial" w:eastAsia="Arial" w:hAnsi="Arial" w:cs="Arial"/>
                <w:b/>
                <w:bCs/>
                <w:sz w:val="18"/>
                <w:szCs w:val="18"/>
              </w:rPr>
              <w:t>1,058,113</w:t>
            </w:r>
          </w:p>
        </w:tc>
        <w:tc>
          <w:tcPr>
            <w:tcW w:w="1140" w:type="dxa"/>
            <w:vAlign w:val="bottom"/>
          </w:tcPr>
          <w:p w:rsidR="002A6082" w:rsidRDefault="008A7A01">
            <w:pPr>
              <w:jc w:val="right"/>
              <w:rPr>
                <w:sz w:val="20"/>
                <w:szCs w:val="20"/>
              </w:rPr>
            </w:pPr>
            <w:r>
              <w:rPr>
                <w:rFonts w:ascii="Arial" w:eastAsia="Arial" w:hAnsi="Arial" w:cs="Arial"/>
                <w:b/>
                <w:bCs/>
                <w:sz w:val="18"/>
                <w:szCs w:val="18"/>
              </w:rPr>
              <w:t>(3,767,994)</w:t>
            </w:r>
          </w:p>
        </w:tc>
      </w:tr>
    </w:tbl>
    <w:p w:rsidR="002A6082" w:rsidRDefault="008A7A01">
      <w:pPr>
        <w:spacing w:line="20" w:lineRule="exact"/>
        <w:rPr>
          <w:sz w:val="20"/>
          <w:szCs w:val="20"/>
        </w:rPr>
      </w:pPr>
      <w:r>
        <w:rPr>
          <w:noProof/>
          <w:sz w:val="20"/>
          <w:szCs w:val="20"/>
        </w:rPr>
        <w:drawing>
          <wp:anchor distT="0" distB="0" distL="114300" distR="114300" simplePos="0" relativeHeight="251539456" behindDoc="1" locked="0" layoutInCell="0" allowOverlap="1">
            <wp:simplePos x="0" y="0"/>
            <wp:positionH relativeFrom="column">
              <wp:posOffset>-147320</wp:posOffset>
            </wp:positionH>
            <wp:positionV relativeFrom="paragraph">
              <wp:posOffset>-1057275</wp:posOffset>
            </wp:positionV>
            <wp:extent cx="798830" cy="5080"/>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4">
                      <a:extLst/>
                    </a:blip>
                    <a:srcRect/>
                    <a:stretch>
                      <a:fillRect/>
                    </a:stretch>
                  </pic:blipFill>
                  <pic:spPr bwMode="auto">
                    <a:xfrm>
                      <a:off x="0" y="0"/>
                      <a:ext cx="798830" cy="5080"/>
                    </a:xfrm>
                    <a:prstGeom prst="rect">
                      <a:avLst/>
                    </a:prstGeom>
                    <a:noFill/>
                  </pic:spPr>
                </pic:pic>
              </a:graphicData>
            </a:graphic>
          </wp:anchor>
        </w:drawing>
      </w:r>
      <w:r>
        <w:rPr>
          <w:noProof/>
          <w:sz w:val="20"/>
          <w:szCs w:val="20"/>
        </w:rPr>
        <w:drawing>
          <wp:anchor distT="0" distB="0" distL="114300" distR="114300" simplePos="0" relativeHeight="251540480" behindDoc="1" locked="0" layoutInCell="0" allowOverlap="1">
            <wp:simplePos x="0" y="0"/>
            <wp:positionH relativeFrom="column">
              <wp:posOffset>-147320</wp:posOffset>
            </wp:positionH>
            <wp:positionV relativeFrom="paragraph">
              <wp:posOffset>-1049655</wp:posOffset>
            </wp:positionV>
            <wp:extent cx="798830" cy="4763"/>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a:extLst/>
                    </a:blip>
                    <a:srcRect/>
                    <a:stretch>
                      <a:fillRect/>
                    </a:stretch>
                  </pic:blipFill>
                  <pic:spPr bwMode="auto">
                    <a:xfrm>
                      <a:off x="0" y="0"/>
                      <a:ext cx="798830" cy="4763"/>
                    </a:xfrm>
                    <a:prstGeom prst="rect">
                      <a:avLst/>
                    </a:prstGeom>
                    <a:noFill/>
                  </pic:spPr>
                </pic:pic>
              </a:graphicData>
            </a:graphic>
          </wp:anchor>
        </w:drawing>
      </w:r>
      <w:r>
        <w:rPr>
          <w:noProof/>
          <w:sz w:val="20"/>
          <w:szCs w:val="20"/>
        </w:rPr>
        <w:drawing>
          <wp:anchor distT="0" distB="0" distL="114300" distR="114300" simplePos="0" relativeHeight="251541504" behindDoc="1" locked="0" layoutInCell="0" allowOverlap="1">
            <wp:simplePos x="0" y="0"/>
            <wp:positionH relativeFrom="column">
              <wp:posOffset>-147320</wp:posOffset>
            </wp:positionH>
            <wp:positionV relativeFrom="paragraph">
              <wp:posOffset>12065</wp:posOffset>
            </wp:positionV>
            <wp:extent cx="798830" cy="15240"/>
            <wp:effectExtent l="0" t="0" r="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1">
                      <a:extLst/>
                    </a:blip>
                    <a:srcRect/>
                    <a:stretch>
                      <a:fillRect/>
                    </a:stretch>
                  </pic:blipFill>
                  <pic:spPr bwMode="auto">
                    <a:xfrm>
                      <a:off x="0" y="0"/>
                      <a:ext cx="798830" cy="15240"/>
                    </a:xfrm>
                    <a:prstGeom prst="rect">
                      <a:avLst/>
                    </a:prstGeom>
                    <a:noFill/>
                  </pic:spPr>
                </pic:pic>
              </a:graphicData>
            </a:graphic>
          </wp:anchor>
        </w:drawing>
      </w:r>
    </w:p>
    <w:p w:rsidR="002A6082" w:rsidRDefault="002A6082">
      <w:pPr>
        <w:spacing w:line="200" w:lineRule="exact"/>
        <w:rPr>
          <w:sz w:val="20"/>
          <w:szCs w:val="20"/>
        </w:rPr>
      </w:pPr>
    </w:p>
    <w:p w:rsidR="002A6082" w:rsidRDefault="002A6082">
      <w:pPr>
        <w:sectPr w:rsidR="002A6082">
          <w:pgSz w:w="11900" w:h="16838"/>
          <w:pgMar w:top="989" w:right="685" w:bottom="473" w:left="1020" w:header="0" w:footer="0" w:gutter="0"/>
          <w:cols w:num="2" w:space="720" w:equalWidth="0">
            <w:col w:w="7680" w:space="240"/>
            <w:col w:w="228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ectPr w:rsidR="002A6082">
          <w:type w:val="continuous"/>
          <w:pgSz w:w="11900" w:h="16838"/>
          <w:pgMar w:top="989" w:right="685" w:bottom="473" w:left="1020" w:header="0" w:footer="0" w:gutter="0"/>
          <w:cols w:space="720" w:equalWidth="0">
            <w:col w:w="10200"/>
          </w:cols>
        </w:sectPr>
      </w:pPr>
    </w:p>
    <w:p w:rsidR="002A6082" w:rsidRDefault="008A7A01">
      <w:pPr>
        <w:rPr>
          <w:sz w:val="20"/>
          <w:szCs w:val="20"/>
        </w:rPr>
      </w:pPr>
      <w:bookmarkStart w:id="9" w:name="page10"/>
      <w:bookmarkEnd w:id="9"/>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Statement of Changes in Net Assets</w:t>
      </w:r>
    </w:p>
    <w:p w:rsidR="002A6082" w:rsidRDefault="008A7A01">
      <w:pPr>
        <w:spacing w:line="20" w:lineRule="exact"/>
        <w:rPr>
          <w:sz w:val="20"/>
          <w:szCs w:val="20"/>
        </w:rPr>
      </w:pPr>
      <w:r>
        <w:rPr>
          <w:noProof/>
          <w:sz w:val="20"/>
          <w:szCs w:val="20"/>
        </w:rPr>
        <w:drawing>
          <wp:anchor distT="0" distB="0" distL="114300" distR="114300" simplePos="0" relativeHeight="251542528" behindDoc="1" locked="0" layoutInCell="0" allowOverlap="1">
            <wp:simplePos x="0" y="0"/>
            <wp:positionH relativeFrom="column">
              <wp:posOffset>6350</wp:posOffset>
            </wp:positionH>
            <wp:positionV relativeFrom="paragraph">
              <wp:posOffset>66040</wp:posOffset>
            </wp:positionV>
            <wp:extent cx="4884420" cy="4763"/>
            <wp:effectExtent l="0" t="0" r="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2">
                      <a:extLst/>
                    </a:blip>
                    <a:srcRect/>
                    <a:stretch>
                      <a:fillRect/>
                    </a:stretch>
                  </pic:blipFill>
                  <pic:spPr bwMode="auto">
                    <a:xfrm>
                      <a:off x="0" y="0"/>
                      <a:ext cx="4884420" cy="4763"/>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1380"/>
        <w:gridCol w:w="1120"/>
        <w:gridCol w:w="20"/>
      </w:tblGrid>
      <w:tr w:rsidR="002A6082">
        <w:trPr>
          <w:trHeight w:val="207"/>
        </w:trPr>
        <w:tc>
          <w:tcPr>
            <w:tcW w:w="7700" w:type="dxa"/>
            <w:vAlign w:val="bottom"/>
          </w:tcPr>
          <w:p w:rsidR="002A6082" w:rsidRDefault="002A6082">
            <w:pPr>
              <w:rPr>
                <w:sz w:val="17"/>
                <w:szCs w:val="17"/>
              </w:rPr>
            </w:pPr>
          </w:p>
        </w:tc>
        <w:tc>
          <w:tcPr>
            <w:tcW w:w="1380" w:type="dxa"/>
            <w:vAlign w:val="bottom"/>
          </w:tcPr>
          <w:p w:rsidR="002A6082" w:rsidRDefault="008A7A01">
            <w:pPr>
              <w:ind w:right="130"/>
              <w:jc w:val="right"/>
              <w:rPr>
                <w:sz w:val="20"/>
                <w:szCs w:val="20"/>
              </w:rPr>
            </w:pPr>
            <w:r>
              <w:rPr>
                <w:rFonts w:ascii="Arial" w:eastAsia="Arial" w:hAnsi="Arial" w:cs="Arial"/>
                <w:sz w:val="18"/>
                <w:szCs w:val="18"/>
              </w:rPr>
              <w:t>Accumulated</w:t>
            </w:r>
          </w:p>
        </w:tc>
        <w:tc>
          <w:tcPr>
            <w:tcW w:w="1120" w:type="dxa"/>
            <w:vAlign w:val="bottom"/>
          </w:tcPr>
          <w:p w:rsidR="002A6082" w:rsidRDefault="008A7A01">
            <w:pPr>
              <w:ind w:right="170"/>
              <w:jc w:val="right"/>
              <w:rPr>
                <w:sz w:val="20"/>
                <w:szCs w:val="20"/>
              </w:rPr>
            </w:pPr>
            <w:r>
              <w:rPr>
                <w:rFonts w:ascii="Arial" w:eastAsia="Arial" w:hAnsi="Arial" w:cs="Arial"/>
                <w:sz w:val="18"/>
                <w:szCs w:val="18"/>
              </w:rPr>
              <w:t>Total net</w:t>
            </w:r>
          </w:p>
        </w:tc>
        <w:tc>
          <w:tcPr>
            <w:tcW w:w="0" w:type="dxa"/>
            <w:vAlign w:val="bottom"/>
          </w:tcPr>
          <w:p w:rsidR="002A6082" w:rsidRDefault="002A6082">
            <w:pPr>
              <w:rPr>
                <w:sz w:val="1"/>
                <w:szCs w:val="1"/>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Figures in Rand</w:t>
            </w:r>
          </w:p>
        </w:tc>
        <w:tc>
          <w:tcPr>
            <w:tcW w:w="1380" w:type="dxa"/>
            <w:vAlign w:val="bottom"/>
          </w:tcPr>
          <w:p w:rsidR="002A6082" w:rsidRDefault="008A7A01">
            <w:pPr>
              <w:ind w:right="370"/>
              <w:jc w:val="right"/>
              <w:rPr>
                <w:sz w:val="20"/>
                <w:szCs w:val="20"/>
              </w:rPr>
            </w:pPr>
            <w:r>
              <w:rPr>
                <w:rFonts w:ascii="Arial" w:eastAsia="Arial" w:hAnsi="Arial" w:cs="Arial"/>
                <w:sz w:val="18"/>
                <w:szCs w:val="18"/>
              </w:rPr>
              <w:t>surplus</w:t>
            </w:r>
          </w:p>
        </w:tc>
        <w:tc>
          <w:tcPr>
            <w:tcW w:w="1120" w:type="dxa"/>
            <w:vAlign w:val="bottom"/>
          </w:tcPr>
          <w:p w:rsidR="002A6082" w:rsidRDefault="008A7A01">
            <w:pPr>
              <w:ind w:right="270"/>
              <w:jc w:val="right"/>
              <w:rPr>
                <w:sz w:val="20"/>
                <w:szCs w:val="20"/>
              </w:rPr>
            </w:pPr>
            <w:r>
              <w:rPr>
                <w:rFonts w:ascii="Arial" w:eastAsia="Arial" w:hAnsi="Arial" w:cs="Arial"/>
                <w:sz w:val="18"/>
                <w:szCs w:val="18"/>
              </w:rPr>
              <w:t>assets</w:t>
            </w:r>
          </w:p>
        </w:tc>
        <w:tc>
          <w:tcPr>
            <w:tcW w:w="0" w:type="dxa"/>
            <w:vAlign w:val="bottom"/>
          </w:tcPr>
          <w:p w:rsidR="002A6082" w:rsidRDefault="002A6082">
            <w:pPr>
              <w:rPr>
                <w:sz w:val="1"/>
                <w:szCs w:val="1"/>
              </w:rPr>
            </w:pPr>
          </w:p>
        </w:tc>
      </w:tr>
      <w:tr w:rsidR="002A6082">
        <w:trPr>
          <w:trHeight w:val="31"/>
        </w:trPr>
        <w:tc>
          <w:tcPr>
            <w:tcW w:w="7700" w:type="dxa"/>
            <w:tcBorders>
              <w:bottom w:val="single" w:sz="8" w:space="0" w:color="auto"/>
            </w:tcBorders>
            <w:vAlign w:val="bottom"/>
          </w:tcPr>
          <w:p w:rsidR="002A6082" w:rsidRDefault="002A6082">
            <w:pPr>
              <w:rPr>
                <w:sz w:val="2"/>
                <w:szCs w:val="2"/>
              </w:rPr>
            </w:pPr>
          </w:p>
        </w:tc>
        <w:tc>
          <w:tcPr>
            <w:tcW w:w="1380" w:type="dxa"/>
            <w:tcBorders>
              <w:bottom w:val="single" w:sz="8" w:space="0" w:color="auto"/>
            </w:tcBorders>
            <w:vAlign w:val="bottom"/>
          </w:tcPr>
          <w:p w:rsidR="002A6082" w:rsidRDefault="002A6082">
            <w:pPr>
              <w:rPr>
                <w:sz w:val="2"/>
                <w:szCs w:val="2"/>
              </w:rPr>
            </w:pPr>
          </w:p>
        </w:tc>
        <w:tc>
          <w:tcPr>
            <w:tcW w:w="112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323"/>
        </w:trPr>
        <w:tc>
          <w:tcPr>
            <w:tcW w:w="7700" w:type="dxa"/>
            <w:vAlign w:val="bottom"/>
          </w:tcPr>
          <w:p w:rsidR="002A6082" w:rsidRDefault="008A7A01">
            <w:pPr>
              <w:rPr>
                <w:sz w:val="20"/>
                <w:szCs w:val="20"/>
              </w:rPr>
            </w:pPr>
            <w:r>
              <w:rPr>
                <w:rFonts w:ascii="Arial" w:eastAsia="Arial" w:hAnsi="Arial" w:cs="Arial"/>
                <w:sz w:val="18"/>
                <w:szCs w:val="18"/>
              </w:rPr>
              <w:t>Opening balance as previously reported</w:t>
            </w:r>
          </w:p>
        </w:tc>
        <w:tc>
          <w:tcPr>
            <w:tcW w:w="1380" w:type="dxa"/>
            <w:vAlign w:val="bottom"/>
          </w:tcPr>
          <w:p w:rsidR="002A6082" w:rsidRDefault="008A7A01">
            <w:pPr>
              <w:ind w:right="90"/>
              <w:jc w:val="right"/>
              <w:rPr>
                <w:sz w:val="20"/>
                <w:szCs w:val="20"/>
              </w:rPr>
            </w:pPr>
            <w:r>
              <w:rPr>
                <w:rFonts w:ascii="Arial" w:eastAsia="Arial" w:hAnsi="Arial" w:cs="Arial"/>
                <w:sz w:val="18"/>
                <w:szCs w:val="18"/>
              </w:rPr>
              <w:t>5,147,982</w:t>
            </w:r>
          </w:p>
        </w:tc>
        <w:tc>
          <w:tcPr>
            <w:tcW w:w="1120" w:type="dxa"/>
            <w:vAlign w:val="bottom"/>
          </w:tcPr>
          <w:p w:rsidR="002A6082" w:rsidRDefault="008A7A01">
            <w:pPr>
              <w:jc w:val="right"/>
              <w:rPr>
                <w:sz w:val="20"/>
                <w:szCs w:val="20"/>
              </w:rPr>
            </w:pPr>
            <w:r>
              <w:rPr>
                <w:rFonts w:ascii="Arial" w:eastAsia="Arial" w:hAnsi="Arial" w:cs="Arial"/>
                <w:sz w:val="18"/>
                <w:szCs w:val="18"/>
              </w:rPr>
              <w:t>5,147,982</w:t>
            </w: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Adjustments</w:t>
            </w:r>
          </w:p>
        </w:tc>
        <w:tc>
          <w:tcPr>
            <w:tcW w:w="1380" w:type="dxa"/>
            <w:vAlign w:val="bottom"/>
          </w:tcPr>
          <w:p w:rsidR="002A6082" w:rsidRDefault="002A6082">
            <w:pPr>
              <w:rPr>
                <w:sz w:val="17"/>
                <w:szCs w:val="17"/>
              </w:rPr>
            </w:pPr>
          </w:p>
        </w:tc>
        <w:tc>
          <w:tcPr>
            <w:tcW w:w="112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Prior year adjustments</w:t>
            </w:r>
          </w:p>
        </w:tc>
        <w:tc>
          <w:tcPr>
            <w:tcW w:w="1380" w:type="dxa"/>
            <w:vAlign w:val="bottom"/>
          </w:tcPr>
          <w:p w:rsidR="002A6082" w:rsidRDefault="008A7A01">
            <w:pPr>
              <w:ind w:right="90"/>
              <w:jc w:val="right"/>
              <w:rPr>
                <w:sz w:val="20"/>
                <w:szCs w:val="20"/>
              </w:rPr>
            </w:pPr>
            <w:r>
              <w:rPr>
                <w:rFonts w:ascii="Arial" w:eastAsia="Arial" w:hAnsi="Arial" w:cs="Arial"/>
                <w:sz w:val="18"/>
                <w:szCs w:val="18"/>
              </w:rPr>
              <w:t>1,541,131</w:t>
            </w:r>
          </w:p>
        </w:tc>
        <w:tc>
          <w:tcPr>
            <w:tcW w:w="1120" w:type="dxa"/>
            <w:vAlign w:val="bottom"/>
          </w:tcPr>
          <w:p w:rsidR="002A6082" w:rsidRDefault="008A7A01">
            <w:pPr>
              <w:jc w:val="right"/>
              <w:rPr>
                <w:sz w:val="20"/>
                <w:szCs w:val="20"/>
              </w:rPr>
            </w:pPr>
            <w:r>
              <w:rPr>
                <w:rFonts w:ascii="Arial" w:eastAsia="Arial" w:hAnsi="Arial" w:cs="Arial"/>
                <w:sz w:val="18"/>
                <w:szCs w:val="18"/>
              </w:rPr>
              <w:t>1,541,131</w:t>
            </w:r>
          </w:p>
        </w:tc>
        <w:tc>
          <w:tcPr>
            <w:tcW w:w="0" w:type="dxa"/>
            <w:vAlign w:val="bottom"/>
          </w:tcPr>
          <w:p w:rsidR="002A6082" w:rsidRDefault="002A6082">
            <w:pPr>
              <w:rPr>
                <w:sz w:val="1"/>
                <w:szCs w:val="1"/>
              </w:rPr>
            </w:pPr>
          </w:p>
        </w:tc>
      </w:tr>
      <w:tr w:rsidR="002A6082">
        <w:trPr>
          <w:trHeight w:val="37"/>
        </w:trPr>
        <w:tc>
          <w:tcPr>
            <w:tcW w:w="7700" w:type="dxa"/>
            <w:vMerge w:val="restart"/>
            <w:vAlign w:val="bottom"/>
          </w:tcPr>
          <w:p w:rsidR="002A6082" w:rsidRDefault="008A7A01">
            <w:pPr>
              <w:rPr>
                <w:sz w:val="20"/>
                <w:szCs w:val="20"/>
              </w:rPr>
            </w:pPr>
            <w:r>
              <w:rPr>
                <w:rFonts w:ascii="Arial" w:eastAsia="Arial" w:hAnsi="Arial" w:cs="Arial"/>
                <w:b/>
                <w:bCs/>
                <w:sz w:val="18"/>
                <w:szCs w:val="18"/>
              </w:rPr>
              <w:t>Balance at July 1, 2016 as restated*</w:t>
            </w:r>
          </w:p>
        </w:tc>
        <w:tc>
          <w:tcPr>
            <w:tcW w:w="1380" w:type="dxa"/>
            <w:tcBorders>
              <w:bottom w:val="single" w:sz="8" w:space="0" w:color="auto"/>
            </w:tcBorders>
            <w:vAlign w:val="bottom"/>
          </w:tcPr>
          <w:p w:rsidR="002A6082" w:rsidRDefault="002A6082">
            <w:pPr>
              <w:rPr>
                <w:sz w:val="3"/>
                <w:szCs w:val="3"/>
              </w:rPr>
            </w:pPr>
          </w:p>
        </w:tc>
        <w:tc>
          <w:tcPr>
            <w:tcW w:w="112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02"/>
        </w:trPr>
        <w:tc>
          <w:tcPr>
            <w:tcW w:w="7700" w:type="dxa"/>
            <w:vMerge/>
            <w:vAlign w:val="bottom"/>
          </w:tcPr>
          <w:p w:rsidR="002A6082" w:rsidRDefault="002A6082">
            <w:pPr>
              <w:rPr>
                <w:sz w:val="17"/>
                <w:szCs w:val="17"/>
              </w:rPr>
            </w:pPr>
          </w:p>
        </w:tc>
        <w:tc>
          <w:tcPr>
            <w:tcW w:w="1380" w:type="dxa"/>
            <w:vAlign w:val="bottom"/>
          </w:tcPr>
          <w:p w:rsidR="002A6082" w:rsidRDefault="008A7A01">
            <w:pPr>
              <w:spacing w:line="202" w:lineRule="exact"/>
              <w:ind w:right="90"/>
              <w:jc w:val="right"/>
              <w:rPr>
                <w:sz w:val="20"/>
                <w:szCs w:val="20"/>
              </w:rPr>
            </w:pPr>
            <w:r>
              <w:rPr>
                <w:rFonts w:ascii="Arial" w:eastAsia="Arial" w:hAnsi="Arial" w:cs="Arial"/>
                <w:b/>
                <w:bCs/>
                <w:sz w:val="18"/>
                <w:szCs w:val="18"/>
              </w:rPr>
              <w:t>6,689,113</w:t>
            </w:r>
          </w:p>
        </w:tc>
        <w:tc>
          <w:tcPr>
            <w:tcW w:w="1120" w:type="dxa"/>
            <w:vAlign w:val="bottom"/>
          </w:tcPr>
          <w:p w:rsidR="002A6082" w:rsidRDefault="008A7A01">
            <w:pPr>
              <w:spacing w:line="202" w:lineRule="exact"/>
              <w:jc w:val="right"/>
              <w:rPr>
                <w:sz w:val="20"/>
                <w:szCs w:val="20"/>
              </w:rPr>
            </w:pPr>
            <w:r>
              <w:rPr>
                <w:rFonts w:ascii="Arial" w:eastAsia="Arial" w:hAnsi="Arial" w:cs="Arial"/>
                <w:b/>
                <w:bCs/>
                <w:sz w:val="18"/>
                <w:szCs w:val="18"/>
              </w:rPr>
              <w:t>6,689,113</w:t>
            </w: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Changes in net assets</w:t>
            </w:r>
          </w:p>
        </w:tc>
        <w:tc>
          <w:tcPr>
            <w:tcW w:w="1380" w:type="dxa"/>
            <w:vAlign w:val="bottom"/>
          </w:tcPr>
          <w:p w:rsidR="002A6082" w:rsidRDefault="002A6082">
            <w:pPr>
              <w:rPr>
                <w:sz w:val="17"/>
                <w:szCs w:val="17"/>
              </w:rPr>
            </w:pPr>
          </w:p>
        </w:tc>
        <w:tc>
          <w:tcPr>
            <w:tcW w:w="112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Surplus for the year</w:t>
            </w:r>
          </w:p>
        </w:tc>
        <w:tc>
          <w:tcPr>
            <w:tcW w:w="1380" w:type="dxa"/>
            <w:vAlign w:val="bottom"/>
          </w:tcPr>
          <w:p w:rsidR="002A6082" w:rsidRDefault="008A7A01">
            <w:pPr>
              <w:ind w:right="30"/>
              <w:jc w:val="right"/>
              <w:rPr>
                <w:sz w:val="20"/>
                <w:szCs w:val="20"/>
              </w:rPr>
            </w:pPr>
            <w:r>
              <w:rPr>
                <w:rFonts w:ascii="Arial" w:eastAsia="Arial" w:hAnsi="Arial" w:cs="Arial"/>
                <w:sz w:val="18"/>
                <w:szCs w:val="18"/>
              </w:rPr>
              <w:t>(3,767,994)</w:t>
            </w:r>
          </w:p>
        </w:tc>
        <w:tc>
          <w:tcPr>
            <w:tcW w:w="1120" w:type="dxa"/>
            <w:vAlign w:val="bottom"/>
          </w:tcPr>
          <w:p w:rsidR="002A6082" w:rsidRDefault="008A7A01">
            <w:pPr>
              <w:jc w:val="right"/>
              <w:rPr>
                <w:sz w:val="20"/>
                <w:szCs w:val="20"/>
              </w:rPr>
            </w:pPr>
            <w:r>
              <w:rPr>
                <w:rFonts w:ascii="Arial" w:eastAsia="Arial" w:hAnsi="Arial" w:cs="Arial"/>
                <w:sz w:val="18"/>
                <w:szCs w:val="18"/>
              </w:rPr>
              <w:t>(3,767,994)</w:t>
            </w:r>
          </w:p>
        </w:tc>
        <w:tc>
          <w:tcPr>
            <w:tcW w:w="0" w:type="dxa"/>
            <w:vAlign w:val="bottom"/>
          </w:tcPr>
          <w:p w:rsidR="002A6082" w:rsidRDefault="002A6082">
            <w:pPr>
              <w:rPr>
                <w:sz w:val="1"/>
                <w:szCs w:val="1"/>
              </w:rPr>
            </w:pPr>
          </w:p>
        </w:tc>
      </w:tr>
      <w:tr w:rsidR="002A6082">
        <w:trPr>
          <w:trHeight w:val="37"/>
        </w:trPr>
        <w:tc>
          <w:tcPr>
            <w:tcW w:w="7700" w:type="dxa"/>
            <w:vMerge w:val="restart"/>
            <w:vAlign w:val="bottom"/>
          </w:tcPr>
          <w:p w:rsidR="002A6082" w:rsidRDefault="008A7A01">
            <w:pPr>
              <w:rPr>
                <w:sz w:val="20"/>
                <w:szCs w:val="20"/>
              </w:rPr>
            </w:pPr>
            <w:r>
              <w:rPr>
                <w:rFonts w:ascii="Arial" w:eastAsia="Arial" w:hAnsi="Arial" w:cs="Arial"/>
                <w:sz w:val="18"/>
                <w:szCs w:val="18"/>
              </w:rPr>
              <w:t>Total changes</w:t>
            </w:r>
          </w:p>
        </w:tc>
        <w:tc>
          <w:tcPr>
            <w:tcW w:w="1380" w:type="dxa"/>
            <w:tcBorders>
              <w:bottom w:val="single" w:sz="8" w:space="0" w:color="auto"/>
            </w:tcBorders>
            <w:vAlign w:val="bottom"/>
          </w:tcPr>
          <w:p w:rsidR="002A6082" w:rsidRDefault="002A6082">
            <w:pPr>
              <w:rPr>
                <w:sz w:val="3"/>
                <w:szCs w:val="3"/>
              </w:rPr>
            </w:pPr>
          </w:p>
        </w:tc>
        <w:tc>
          <w:tcPr>
            <w:tcW w:w="112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41"/>
        </w:trPr>
        <w:tc>
          <w:tcPr>
            <w:tcW w:w="7700" w:type="dxa"/>
            <w:vMerge/>
            <w:vAlign w:val="bottom"/>
          </w:tcPr>
          <w:p w:rsidR="002A6082" w:rsidRDefault="002A6082">
            <w:pPr>
              <w:rPr>
                <w:sz w:val="20"/>
                <w:szCs w:val="20"/>
              </w:rPr>
            </w:pPr>
          </w:p>
        </w:tc>
        <w:tc>
          <w:tcPr>
            <w:tcW w:w="1380" w:type="dxa"/>
            <w:vAlign w:val="bottom"/>
          </w:tcPr>
          <w:p w:rsidR="002A6082" w:rsidRDefault="008A7A01">
            <w:pPr>
              <w:ind w:right="30"/>
              <w:jc w:val="right"/>
              <w:rPr>
                <w:sz w:val="20"/>
                <w:szCs w:val="20"/>
              </w:rPr>
            </w:pPr>
            <w:r>
              <w:rPr>
                <w:rFonts w:ascii="Arial" w:eastAsia="Arial" w:hAnsi="Arial" w:cs="Arial"/>
                <w:sz w:val="18"/>
                <w:szCs w:val="18"/>
              </w:rPr>
              <w:t>(3,767,994)</w:t>
            </w:r>
          </w:p>
        </w:tc>
        <w:tc>
          <w:tcPr>
            <w:tcW w:w="1120" w:type="dxa"/>
            <w:vAlign w:val="bottom"/>
          </w:tcPr>
          <w:p w:rsidR="002A6082" w:rsidRDefault="008A7A01">
            <w:pPr>
              <w:jc w:val="right"/>
              <w:rPr>
                <w:sz w:val="20"/>
                <w:szCs w:val="20"/>
              </w:rPr>
            </w:pPr>
            <w:r>
              <w:rPr>
                <w:rFonts w:ascii="Arial" w:eastAsia="Arial" w:hAnsi="Arial" w:cs="Arial"/>
                <w:sz w:val="18"/>
                <w:szCs w:val="18"/>
              </w:rPr>
              <w:t>(3,767,994)</w:t>
            </w:r>
          </w:p>
        </w:tc>
        <w:tc>
          <w:tcPr>
            <w:tcW w:w="0" w:type="dxa"/>
            <w:vAlign w:val="bottom"/>
          </w:tcPr>
          <w:p w:rsidR="002A6082" w:rsidRDefault="002A6082">
            <w:pPr>
              <w:rPr>
                <w:sz w:val="1"/>
                <w:szCs w:val="1"/>
              </w:rPr>
            </w:pPr>
          </w:p>
        </w:tc>
      </w:tr>
      <w:tr w:rsidR="002A6082">
        <w:trPr>
          <w:trHeight w:val="37"/>
        </w:trPr>
        <w:tc>
          <w:tcPr>
            <w:tcW w:w="7700" w:type="dxa"/>
            <w:vAlign w:val="bottom"/>
          </w:tcPr>
          <w:p w:rsidR="002A6082" w:rsidRDefault="002A6082">
            <w:pPr>
              <w:rPr>
                <w:sz w:val="3"/>
                <w:szCs w:val="3"/>
              </w:rPr>
            </w:pPr>
          </w:p>
        </w:tc>
        <w:tc>
          <w:tcPr>
            <w:tcW w:w="1380" w:type="dxa"/>
            <w:tcBorders>
              <w:bottom w:val="single" w:sz="8" w:space="0" w:color="auto"/>
            </w:tcBorders>
            <w:vAlign w:val="bottom"/>
          </w:tcPr>
          <w:p w:rsidR="002A6082" w:rsidRDefault="002A6082">
            <w:pPr>
              <w:rPr>
                <w:sz w:val="3"/>
                <w:szCs w:val="3"/>
              </w:rPr>
            </w:pPr>
          </w:p>
        </w:tc>
        <w:tc>
          <w:tcPr>
            <w:tcW w:w="112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26"/>
        </w:trPr>
        <w:tc>
          <w:tcPr>
            <w:tcW w:w="7700" w:type="dxa"/>
            <w:vAlign w:val="bottom"/>
          </w:tcPr>
          <w:p w:rsidR="002A6082" w:rsidRDefault="008A7A01">
            <w:pPr>
              <w:rPr>
                <w:sz w:val="20"/>
                <w:szCs w:val="20"/>
              </w:rPr>
            </w:pPr>
            <w:r>
              <w:rPr>
                <w:rFonts w:ascii="Arial" w:eastAsia="Arial" w:hAnsi="Arial" w:cs="Arial"/>
                <w:sz w:val="18"/>
                <w:szCs w:val="18"/>
              </w:rPr>
              <w:t>Opening balance as previously reported</w:t>
            </w:r>
          </w:p>
        </w:tc>
        <w:tc>
          <w:tcPr>
            <w:tcW w:w="1380" w:type="dxa"/>
            <w:vAlign w:val="bottom"/>
          </w:tcPr>
          <w:p w:rsidR="002A6082" w:rsidRDefault="008A7A01">
            <w:pPr>
              <w:ind w:right="90"/>
              <w:jc w:val="right"/>
              <w:rPr>
                <w:sz w:val="20"/>
                <w:szCs w:val="20"/>
              </w:rPr>
            </w:pPr>
            <w:r>
              <w:rPr>
                <w:rFonts w:ascii="Arial" w:eastAsia="Arial" w:hAnsi="Arial" w:cs="Arial"/>
                <w:sz w:val="18"/>
                <w:szCs w:val="18"/>
              </w:rPr>
              <w:t>104,052</w:t>
            </w:r>
          </w:p>
        </w:tc>
        <w:tc>
          <w:tcPr>
            <w:tcW w:w="1120" w:type="dxa"/>
            <w:vAlign w:val="bottom"/>
          </w:tcPr>
          <w:p w:rsidR="002A6082" w:rsidRDefault="008A7A01">
            <w:pPr>
              <w:jc w:val="right"/>
              <w:rPr>
                <w:sz w:val="20"/>
                <w:szCs w:val="20"/>
              </w:rPr>
            </w:pPr>
            <w:r>
              <w:rPr>
                <w:rFonts w:ascii="Arial" w:eastAsia="Arial" w:hAnsi="Arial" w:cs="Arial"/>
                <w:sz w:val="18"/>
                <w:szCs w:val="18"/>
              </w:rPr>
              <w:t>104,052</w:t>
            </w: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Adjustments</w:t>
            </w:r>
          </w:p>
        </w:tc>
        <w:tc>
          <w:tcPr>
            <w:tcW w:w="1380" w:type="dxa"/>
            <w:vAlign w:val="bottom"/>
          </w:tcPr>
          <w:p w:rsidR="002A6082" w:rsidRDefault="002A6082">
            <w:pPr>
              <w:rPr>
                <w:sz w:val="17"/>
                <w:szCs w:val="17"/>
              </w:rPr>
            </w:pPr>
          </w:p>
        </w:tc>
        <w:tc>
          <w:tcPr>
            <w:tcW w:w="112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Correction of errors</w:t>
            </w:r>
          </w:p>
        </w:tc>
        <w:tc>
          <w:tcPr>
            <w:tcW w:w="1380" w:type="dxa"/>
            <w:vAlign w:val="bottom"/>
          </w:tcPr>
          <w:p w:rsidR="002A6082" w:rsidRDefault="008A7A01">
            <w:pPr>
              <w:ind w:right="90"/>
              <w:jc w:val="right"/>
              <w:rPr>
                <w:sz w:val="20"/>
                <w:szCs w:val="20"/>
              </w:rPr>
            </w:pPr>
            <w:r>
              <w:rPr>
                <w:rFonts w:ascii="Arial" w:eastAsia="Arial" w:hAnsi="Arial" w:cs="Arial"/>
                <w:sz w:val="18"/>
                <w:szCs w:val="18"/>
              </w:rPr>
              <w:t>2,817,057</w:t>
            </w:r>
          </w:p>
        </w:tc>
        <w:tc>
          <w:tcPr>
            <w:tcW w:w="1120" w:type="dxa"/>
            <w:vAlign w:val="bottom"/>
          </w:tcPr>
          <w:p w:rsidR="002A6082" w:rsidRDefault="008A7A01">
            <w:pPr>
              <w:jc w:val="right"/>
              <w:rPr>
                <w:sz w:val="20"/>
                <w:szCs w:val="20"/>
              </w:rPr>
            </w:pPr>
            <w:r>
              <w:rPr>
                <w:rFonts w:ascii="Arial" w:eastAsia="Arial" w:hAnsi="Arial" w:cs="Arial"/>
                <w:sz w:val="18"/>
                <w:szCs w:val="18"/>
              </w:rPr>
              <w:t>2,817,057</w:t>
            </w:r>
          </w:p>
        </w:tc>
        <w:tc>
          <w:tcPr>
            <w:tcW w:w="0" w:type="dxa"/>
            <w:vAlign w:val="bottom"/>
          </w:tcPr>
          <w:p w:rsidR="002A6082" w:rsidRDefault="002A6082">
            <w:pPr>
              <w:rPr>
                <w:sz w:val="1"/>
                <w:szCs w:val="1"/>
              </w:rPr>
            </w:pPr>
          </w:p>
        </w:tc>
      </w:tr>
      <w:tr w:rsidR="002A6082">
        <w:trPr>
          <w:trHeight w:val="37"/>
        </w:trPr>
        <w:tc>
          <w:tcPr>
            <w:tcW w:w="7700" w:type="dxa"/>
            <w:vMerge w:val="restart"/>
            <w:vAlign w:val="bottom"/>
          </w:tcPr>
          <w:p w:rsidR="002A6082" w:rsidRDefault="008A7A01">
            <w:pPr>
              <w:rPr>
                <w:sz w:val="20"/>
                <w:szCs w:val="20"/>
              </w:rPr>
            </w:pPr>
            <w:r>
              <w:rPr>
                <w:rFonts w:ascii="Arial" w:eastAsia="Arial" w:hAnsi="Arial" w:cs="Arial"/>
                <w:b/>
                <w:bCs/>
                <w:sz w:val="18"/>
                <w:szCs w:val="18"/>
              </w:rPr>
              <w:t>Balance at July 1, 2017 as restated*</w:t>
            </w:r>
          </w:p>
        </w:tc>
        <w:tc>
          <w:tcPr>
            <w:tcW w:w="1380" w:type="dxa"/>
            <w:tcBorders>
              <w:bottom w:val="single" w:sz="8" w:space="0" w:color="auto"/>
            </w:tcBorders>
            <w:vAlign w:val="bottom"/>
          </w:tcPr>
          <w:p w:rsidR="002A6082" w:rsidRDefault="002A6082">
            <w:pPr>
              <w:rPr>
                <w:sz w:val="3"/>
                <w:szCs w:val="3"/>
              </w:rPr>
            </w:pPr>
          </w:p>
        </w:tc>
        <w:tc>
          <w:tcPr>
            <w:tcW w:w="112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02"/>
        </w:trPr>
        <w:tc>
          <w:tcPr>
            <w:tcW w:w="7700" w:type="dxa"/>
            <w:vMerge/>
            <w:vAlign w:val="bottom"/>
          </w:tcPr>
          <w:p w:rsidR="002A6082" w:rsidRDefault="002A6082">
            <w:pPr>
              <w:rPr>
                <w:sz w:val="17"/>
                <w:szCs w:val="17"/>
              </w:rPr>
            </w:pPr>
          </w:p>
        </w:tc>
        <w:tc>
          <w:tcPr>
            <w:tcW w:w="1380" w:type="dxa"/>
            <w:vAlign w:val="bottom"/>
          </w:tcPr>
          <w:p w:rsidR="002A6082" w:rsidRDefault="008A7A01">
            <w:pPr>
              <w:spacing w:line="202" w:lineRule="exact"/>
              <w:ind w:right="90"/>
              <w:jc w:val="right"/>
              <w:rPr>
                <w:sz w:val="20"/>
                <w:szCs w:val="20"/>
              </w:rPr>
            </w:pPr>
            <w:r>
              <w:rPr>
                <w:rFonts w:ascii="Arial" w:eastAsia="Arial" w:hAnsi="Arial" w:cs="Arial"/>
                <w:b/>
                <w:bCs/>
                <w:sz w:val="18"/>
                <w:szCs w:val="18"/>
              </w:rPr>
              <w:t>2,921,109</w:t>
            </w:r>
          </w:p>
        </w:tc>
        <w:tc>
          <w:tcPr>
            <w:tcW w:w="1120" w:type="dxa"/>
            <w:vAlign w:val="bottom"/>
          </w:tcPr>
          <w:p w:rsidR="002A6082" w:rsidRDefault="008A7A01">
            <w:pPr>
              <w:spacing w:line="202" w:lineRule="exact"/>
              <w:jc w:val="right"/>
              <w:rPr>
                <w:sz w:val="20"/>
                <w:szCs w:val="20"/>
              </w:rPr>
            </w:pPr>
            <w:r>
              <w:rPr>
                <w:rFonts w:ascii="Arial" w:eastAsia="Arial" w:hAnsi="Arial" w:cs="Arial"/>
                <w:b/>
                <w:bCs/>
                <w:sz w:val="18"/>
                <w:szCs w:val="18"/>
              </w:rPr>
              <w:t>2,921,109</w:t>
            </w: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Changes in net assets</w:t>
            </w:r>
          </w:p>
        </w:tc>
        <w:tc>
          <w:tcPr>
            <w:tcW w:w="1380" w:type="dxa"/>
            <w:vAlign w:val="bottom"/>
          </w:tcPr>
          <w:p w:rsidR="002A6082" w:rsidRDefault="002A6082">
            <w:pPr>
              <w:rPr>
                <w:sz w:val="17"/>
                <w:szCs w:val="17"/>
              </w:rPr>
            </w:pPr>
          </w:p>
        </w:tc>
        <w:tc>
          <w:tcPr>
            <w:tcW w:w="112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Surplus for the year</w:t>
            </w:r>
          </w:p>
        </w:tc>
        <w:tc>
          <w:tcPr>
            <w:tcW w:w="1380" w:type="dxa"/>
            <w:vAlign w:val="bottom"/>
          </w:tcPr>
          <w:p w:rsidR="002A6082" w:rsidRDefault="008A7A01">
            <w:pPr>
              <w:ind w:right="90"/>
              <w:jc w:val="right"/>
              <w:rPr>
                <w:sz w:val="20"/>
                <w:szCs w:val="20"/>
              </w:rPr>
            </w:pPr>
            <w:r>
              <w:rPr>
                <w:rFonts w:ascii="Arial" w:eastAsia="Arial" w:hAnsi="Arial" w:cs="Arial"/>
                <w:sz w:val="18"/>
                <w:szCs w:val="18"/>
              </w:rPr>
              <w:t>1,058,113</w:t>
            </w:r>
          </w:p>
        </w:tc>
        <w:tc>
          <w:tcPr>
            <w:tcW w:w="1120" w:type="dxa"/>
            <w:vAlign w:val="bottom"/>
          </w:tcPr>
          <w:p w:rsidR="002A6082" w:rsidRDefault="008A7A01">
            <w:pPr>
              <w:jc w:val="right"/>
              <w:rPr>
                <w:sz w:val="20"/>
                <w:szCs w:val="20"/>
              </w:rPr>
            </w:pPr>
            <w:r>
              <w:rPr>
                <w:rFonts w:ascii="Arial" w:eastAsia="Arial" w:hAnsi="Arial" w:cs="Arial"/>
                <w:sz w:val="18"/>
                <w:szCs w:val="18"/>
              </w:rPr>
              <w:t>1,058,113</w:t>
            </w:r>
          </w:p>
        </w:tc>
        <w:tc>
          <w:tcPr>
            <w:tcW w:w="0" w:type="dxa"/>
            <w:vAlign w:val="bottom"/>
          </w:tcPr>
          <w:p w:rsidR="002A6082" w:rsidRDefault="002A6082">
            <w:pPr>
              <w:rPr>
                <w:sz w:val="1"/>
                <w:szCs w:val="1"/>
              </w:rPr>
            </w:pPr>
          </w:p>
        </w:tc>
      </w:tr>
      <w:tr w:rsidR="002A6082">
        <w:trPr>
          <w:trHeight w:val="37"/>
        </w:trPr>
        <w:tc>
          <w:tcPr>
            <w:tcW w:w="7700" w:type="dxa"/>
            <w:vMerge w:val="restart"/>
            <w:vAlign w:val="bottom"/>
          </w:tcPr>
          <w:p w:rsidR="002A6082" w:rsidRDefault="008A7A01">
            <w:pPr>
              <w:rPr>
                <w:sz w:val="20"/>
                <w:szCs w:val="20"/>
              </w:rPr>
            </w:pPr>
            <w:r>
              <w:rPr>
                <w:rFonts w:ascii="Arial" w:eastAsia="Arial" w:hAnsi="Arial" w:cs="Arial"/>
                <w:sz w:val="18"/>
                <w:szCs w:val="18"/>
              </w:rPr>
              <w:t>Total changes</w:t>
            </w:r>
          </w:p>
        </w:tc>
        <w:tc>
          <w:tcPr>
            <w:tcW w:w="1380" w:type="dxa"/>
            <w:tcBorders>
              <w:bottom w:val="single" w:sz="8" w:space="0" w:color="auto"/>
            </w:tcBorders>
            <w:vAlign w:val="bottom"/>
          </w:tcPr>
          <w:p w:rsidR="002A6082" w:rsidRDefault="002A6082">
            <w:pPr>
              <w:rPr>
                <w:sz w:val="3"/>
                <w:szCs w:val="3"/>
              </w:rPr>
            </w:pPr>
          </w:p>
        </w:tc>
        <w:tc>
          <w:tcPr>
            <w:tcW w:w="112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41"/>
        </w:trPr>
        <w:tc>
          <w:tcPr>
            <w:tcW w:w="7700" w:type="dxa"/>
            <w:vMerge/>
            <w:vAlign w:val="bottom"/>
          </w:tcPr>
          <w:p w:rsidR="002A6082" w:rsidRDefault="002A6082">
            <w:pPr>
              <w:rPr>
                <w:sz w:val="20"/>
                <w:szCs w:val="20"/>
              </w:rPr>
            </w:pPr>
          </w:p>
        </w:tc>
        <w:tc>
          <w:tcPr>
            <w:tcW w:w="1380" w:type="dxa"/>
            <w:vAlign w:val="bottom"/>
          </w:tcPr>
          <w:p w:rsidR="002A6082" w:rsidRDefault="008A7A01">
            <w:pPr>
              <w:ind w:right="90"/>
              <w:jc w:val="right"/>
              <w:rPr>
                <w:sz w:val="20"/>
                <w:szCs w:val="20"/>
              </w:rPr>
            </w:pPr>
            <w:r>
              <w:rPr>
                <w:rFonts w:ascii="Arial" w:eastAsia="Arial" w:hAnsi="Arial" w:cs="Arial"/>
                <w:sz w:val="18"/>
                <w:szCs w:val="18"/>
              </w:rPr>
              <w:t>1,058,113</w:t>
            </w:r>
          </w:p>
        </w:tc>
        <w:tc>
          <w:tcPr>
            <w:tcW w:w="1120" w:type="dxa"/>
            <w:vAlign w:val="bottom"/>
          </w:tcPr>
          <w:p w:rsidR="002A6082" w:rsidRDefault="008A7A01">
            <w:pPr>
              <w:jc w:val="right"/>
              <w:rPr>
                <w:sz w:val="20"/>
                <w:szCs w:val="20"/>
              </w:rPr>
            </w:pPr>
            <w:r>
              <w:rPr>
                <w:rFonts w:ascii="Arial" w:eastAsia="Arial" w:hAnsi="Arial" w:cs="Arial"/>
                <w:sz w:val="18"/>
                <w:szCs w:val="18"/>
              </w:rPr>
              <w:t>1,058,113</w:t>
            </w:r>
          </w:p>
        </w:tc>
        <w:tc>
          <w:tcPr>
            <w:tcW w:w="0" w:type="dxa"/>
            <w:vAlign w:val="bottom"/>
          </w:tcPr>
          <w:p w:rsidR="002A6082" w:rsidRDefault="002A6082">
            <w:pPr>
              <w:rPr>
                <w:sz w:val="1"/>
                <w:szCs w:val="1"/>
              </w:rPr>
            </w:pPr>
          </w:p>
        </w:tc>
      </w:tr>
      <w:tr w:rsidR="002A6082">
        <w:trPr>
          <w:trHeight w:val="37"/>
        </w:trPr>
        <w:tc>
          <w:tcPr>
            <w:tcW w:w="7700" w:type="dxa"/>
            <w:vMerge w:val="restart"/>
            <w:vAlign w:val="bottom"/>
          </w:tcPr>
          <w:p w:rsidR="002A6082" w:rsidRDefault="008A7A01">
            <w:pPr>
              <w:rPr>
                <w:sz w:val="20"/>
                <w:szCs w:val="20"/>
              </w:rPr>
            </w:pPr>
            <w:r>
              <w:rPr>
                <w:rFonts w:ascii="Arial" w:eastAsia="Arial" w:hAnsi="Arial" w:cs="Arial"/>
                <w:b/>
                <w:bCs/>
                <w:sz w:val="18"/>
                <w:szCs w:val="18"/>
              </w:rPr>
              <w:t>Balance at June 30, 2018</w:t>
            </w:r>
          </w:p>
        </w:tc>
        <w:tc>
          <w:tcPr>
            <w:tcW w:w="1380" w:type="dxa"/>
            <w:tcBorders>
              <w:bottom w:val="single" w:sz="8" w:space="0" w:color="auto"/>
            </w:tcBorders>
            <w:vAlign w:val="bottom"/>
          </w:tcPr>
          <w:p w:rsidR="002A6082" w:rsidRDefault="002A6082">
            <w:pPr>
              <w:rPr>
                <w:sz w:val="3"/>
                <w:szCs w:val="3"/>
              </w:rPr>
            </w:pPr>
          </w:p>
        </w:tc>
        <w:tc>
          <w:tcPr>
            <w:tcW w:w="112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49"/>
        </w:trPr>
        <w:tc>
          <w:tcPr>
            <w:tcW w:w="7700" w:type="dxa"/>
            <w:vMerge/>
            <w:vAlign w:val="bottom"/>
          </w:tcPr>
          <w:p w:rsidR="002A6082" w:rsidRDefault="002A6082">
            <w:pPr>
              <w:rPr>
                <w:sz w:val="21"/>
                <w:szCs w:val="21"/>
              </w:rPr>
            </w:pPr>
          </w:p>
        </w:tc>
        <w:tc>
          <w:tcPr>
            <w:tcW w:w="1380" w:type="dxa"/>
            <w:vAlign w:val="bottom"/>
          </w:tcPr>
          <w:p w:rsidR="002A6082" w:rsidRDefault="008A7A01">
            <w:pPr>
              <w:ind w:right="90"/>
              <w:jc w:val="right"/>
              <w:rPr>
                <w:sz w:val="20"/>
                <w:szCs w:val="20"/>
              </w:rPr>
            </w:pPr>
            <w:r>
              <w:rPr>
                <w:rFonts w:ascii="Arial" w:eastAsia="Arial" w:hAnsi="Arial" w:cs="Arial"/>
                <w:b/>
                <w:bCs/>
                <w:sz w:val="18"/>
                <w:szCs w:val="18"/>
              </w:rPr>
              <w:t>3,979,222</w:t>
            </w:r>
          </w:p>
        </w:tc>
        <w:tc>
          <w:tcPr>
            <w:tcW w:w="1120" w:type="dxa"/>
            <w:vAlign w:val="bottom"/>
          </w:tcPr>
          <w:p w:rsidR="002A6082" w:rsidRDefault="008A7A01">
            <w:pPr>
              <w:jc w:val="right"/>
              <w:rPr>
                <w:sz w:val="20"/>
                <w:szCs w:val="20"/>
              </w:rPr>
            </w:pPr>
            <w:r>
              <w:rPr>
                <w:rFonts w:ascii="Arial" w:eastAsia="Arial" w:hAnsi="Arial" w:cs="Arial"/>
                <w:b/>
                <w:bCs/>
                <w:sz w:val="18"/>
                <w:szCs w:val="18"/>
              </w:rPr>
              <w:t>3,979,222</w:t>
            </w:r>
          </w:p>
        </w:tc>
        <w:tc>
          <w:tcPr>
            <w:tcW w:w="0" w:type="dxa"/>
            <w:vAlign w:val="bottom"/>
          </w:tcPr>
          <w:p w:rsidR="002A6082" w:rsidRDefault="002A6082">
            <w:pPr>
              <w:rPr>
                <w:sz w:val="1"/>
                <w:szCs w:val="1"/>
              </w:rPr>
            </w:pPr>
          </w:p>
        </w:tc>
      </w:tr>
    </w:tbl>
    <w:p w:rsidR="002A6082" w:rsidRDefault="008A7A01">
      <w:pPr>
        <w:spacing w:line="20" w:lineRule="exact"/>
        <w:rPr>
          <w:sz w:val="20"/>
          <w:szCs w:val="20"/>
        </w:rPr>
      </w:pPr>
      <w:r>
        <w:rPr>
          <w:noProof/>
          <w:sz w:val="20"/>
          <w:szCs w:val="20"/>
        </w:rPr>
        <w:drawing>
          <wp:anchor distT="0" distB="0" distL="114300" distR="114300" simplePos="0" relativeHeight="251543552" behindDoc="1" locked="0" layoutInCell="0" allowOverlap="1">
            <wp:simplePos x="0" y="0"/>
            <wp:positionH relativeFrom="column">
              <wp:posOffset>4888865</wp:posOffset>
            </wp:positionH>
            <wp:positionV relativeFrom="paragraph">
              <wp:posOffset>12700</wp:posOffset>
            </wp:positionV>
            <wp:extent cx="796925" cy="4763"/>
            <wp:effectExtent l="0" t="0" r="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3">
                      <a:extLst/>
                    </a:blip>
                    <a:srcRect/>
                    <a:stretch>
                      <a:fillRect/>
                    </a:stretch>
                  </pic:blipFill>
                  <pic:spPr bwMode="auto">
                    <a:xfrm>
                      <a:off x="0" y="0"/>
                      <a:ext cx="796925" cy="4763"/>
                    </a:xfrm>
                    <a:prstGeom prst="rect">
                      <a:avLst/>
                    </a:prstGeom>
                    <a:noFill/>
                  </pic:spPr>
                </pic:pic>
              </a:graphicData>
            </a:graphic>
          </wp:anchor>
        </w:drawing>
      </w:r>
      <w:r>
        <w:rPr>
          <w:noProof/>
          <w:sz w:val="20"/>
          <w:szCs w:val="20"/>
        </w:rPr>
        <w:drawing>
          <wp:anchor distT="0" distB="0" distL="114300" distR="114300" simplePos="0" relativeHeight="251544576" behindDoc="1" locked="0" layoutInCell="0" allowOverlap="1">
            <wp:simplePos x="0" y="0"/>
            <wp:positionH relativeFrom="column">
              <wp:posOffset>4888865</wp:posOffset>
            </wp:positionH>
            <wp:positionV relativeFrom="paragraph">
              <wp:posOffset>13970</wp:posOffset>
            </wp:positionV>
            <wp:extent cx="796925" cy="4763"/>
            <wp:effectExtent l="0" t="0" r="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3">
                      <a:extLst/>
                    </a:blip>
                    <a:srcRect/>
                    <a:stretch>
                      <a:fillRect/>
                    </a:stretch>
                  </pic:blipFill>
                  <pic:spPr bwMode="auto">
                    <a:xfrm>
                      <a:off x="0" y="0"/>
                      <a:ext cx="796925" cy="4763"/>
                    </a:xfrm>
                    <a:prstGeom prst="rect">
                      <a:avLst/>
                    </a:prstGeom>
                    <a:noFill/>
                  </pic:spPr>
                </pic:pic>
              </a:graphicData>
            </a:graphic>
          </wp:anchor>
        </w:drawing>
      </w:r>
    </w:p>
    <w:p w:rsidR="002A6082" w:rsidRDefault="00936AF2">
      <w:pPr>
        <w:spacing w:line="48" w:lineRule="exact"/>
        <w:rPr>
          <w:sz w:val="20"/>
          <w:szCs w:val="20"/>
        </w:rPr>
      </w:pPr>
      <w:r>
        <w:rPr>
          <w:noProof/>
          <w:sz w:val="20"/>
          <w:szCs w:val="20"/>
        </w:rPr>
        <w:drawing>
          <wp:anchor distT="0" distB="0" distL="114300" distR="114300" simplePos="0" relativeHeight="251545600" behindDoc="1" locked="0" layoutInCell="0" allowOverlap="1" wp14:anchorId="0A033218" wp14:editId="37A57BE4">
            <wp:simplePos x="0" y="0"/>
            <wp:positionH relativeFrom="column">
              <wp:posOffset>4886325</wp:posOffset>
            </wp:positionH>
            <wp:positionV relativeFrom="paragraph">
              <wp:posOffset>6985</wp:posOffset>
            </wp:positionV>
            <wp:extent cx="1581150" cy="45085"/>
            <wp:effectExtent l="0" t="0" r="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3">
                      <a:extLst/>
                    </a:blip>
                    <a:srcRect/>
                    <a:stretch>
                      <a:fillRect/>
                    </a:stretch>
                  </pic:blipFill>
                  <pic:spPr bwMode="auto">
                    <a:xfrm>
                      <a:off x="0" y="0"/>
                      <a:ext cx="1581150" cy="45085"/>
                    </a:xfrm>
                    <a:prstGeom prst="rect">
                      <a:avLst/>
                    </a:prstGeom>
                    <a:noFill/>
                  </pic:spPr>
                </pic:pic>
              </a:graphicData>
            </a:graphic>
            <wp14:sizeRelH relativeFrom="margin">
              <wp14:pctWidth>0</wp14:pctWidth>
            </wp14:sizeRelH>
            <wp14:sizeRelV relativeFrom="margin">
              <wp14:pctHeight>0</wp14:pctHeight>
            </wp14:sizeRelV>
          </wp:anchor>
        </w:drawing>
      </w:r>
    </w:p>
    <w:p w:rsidR="002A6082" w:rsidRDefault="008A7A01">
      <w:pPr>
        <w:rPr>
          <w:sz w:val="20"/>
          <w:szCs w:val="20"/>
        </w:rPr>
      </w:pPr>
      <w:r>
        <w:rPr>
          <w:rFonts w:ascii="Arial" w:eastAsia="Arial" w:hAnsi="Arial" w:cs="Arial"/>
          <w:sz w:val="18"/>
          <w:szCs w:val="18"/>
        </w:rPr>
        <w:t>Note(s)</w:t>
      </w:r>
    </w:p>
    <w:p w:rsidR="002A6082" w:rsidRDefault="008A7A01">
      <w:pPr>
        <w:spacing w:line="20" w:lineRule="exact"/>
        <w:rPr>
          <w:sz w:val="20"/>
          <w:szCs w:val="20"/>
        </w:rPr>
      </w:pPr>
      <w:r>
        <w:rPr>
          <w:noProof/>
          <w:sz w:val="20"/>
          <w:szCs w:val="20"/>
        </w:rPr>
        <w:drawing>
          <wp:anchor distT="0" distB="0" distL="114300" distR="114300" simplePos="0" relativeHeight="251546624" behindDoc="1" locked="0" layoutInCell="0" allowOverlap="1">
            <wp:simplePos x="0" y="0"/>
            <wp:positionH relativeFrom="column">
              <wp:posOffset>0</wp:posOffset>
            </wp:positionH>
            <wp:positionV relativeFrom="paragraph">
              <wp:posOffset>5482590</wp:posOffset>
            </wp:positionV>
            <wp:extent cx="6464935" cy="4763"/>
            <wp:effectExtent l="0" t="0" r="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r>
        <w:rPr>
          <w:noProof/>
          <w:sz w:val="20"/>
          <w:szCs w:val="20"/>
        </w:rPr>
        <w:drawing>
          <wp:anchor distT="0" distB="0" distL="114300" distR="114300" simplePos="0" relativeHeight="251547648" behindDoc="1" locked="0" layoutInCell="0" allowOverlap="1">
            <wp:simplePos x="0" y="0"/>
            <wp:positionH relativeFrom="column">
              <wp:posOffset>0</wp:posOffset>
            </wp:positionH>
            <wp:positionV relativeFrom="paragraph">
              <wp:posOffset>5484495</wp:posOffset>
            </wp:positionV>
            <wp:extent cx="6464935" cy="4763"/>
            <wp:effectExtent l="0" t="0" r="0"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r>
        <w:rPr>
          <w:noProof/>
          <w:sz w:val="20"/>
          <w:szCs w:val="20"/>
        </w:rPr>
        <w:drawing>
          <wp:anchor distT="0" distB="0" distL="114300" distR="114300" simplePos="0" relativeHeight="251548672" behindDoc="1" locked="0" layoutInCell="0" allowOverlap="1">
            <wp:simplePos x="0" y="0"/>
            <wp:positionH relativeFrom="column">
              <wp:posOffset>0</wp:posOffset>
            </wp:positionH>
            <wp:positionV relativeFrom="paragraph">
              <wp:posOffset>5485765</wp:posOffset>
            </wp:positionV>
            <wp:extent cx="6464935" cy="4763"/>
            <wp:effectExtent l="0" t="0" r="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r>
        <w:rPr>
          <w:noProof/>
          <w:sz w:val="20"/>
          <w:szCs w:val="20"/>
        </w:rPr>
        <w:drawing>
          <wp:anchor distT="0" distB="0" distL="114300" distR="114300" simplePos="0" relativeHeight="251549696" behindDoc="1" locked="0" layoutInCell="0" allowOverlap="1">
            <wp:simplePos x="0" y="0"/>
            <wp:positionH relativeFrom="column">
              <wp:posOffset>0</wp:posOffset>
            </wp:positionH>
            <wp:positionV relativeFrom="paragraph">
              <wp:posOffset>5488940</wp:posOffset>
            </wp:positionV>
            <wp:extent cx="6464935" cy="4763"/>
            <wp:effectExtent l="0" t="0" r="0" b="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r>
        <w:rPr>
          <w:noProof/>
          <w:sz w:val="20"/>
          <w:szCs w:val="20"/>
        </w:rPr>
        <w:drawing>
          <wp:anchor distT="0" distB="0" distL="114300" distR="114300" simplePos="0" relativeHeight="251550720" behindDoc="1" locked="0" layoutInCell="0" allowOverlap="1">
            <wp:simplePos x="0" y="0"/>
            <wp:positionH relativeFrom="column">
              <wp:posOffset>0</wp:posOffset>
            </wp:positionH>
            <wp:positionV relativeFrom="paragraph">
              <wp:posOffset>5490210</wp:posOffset>
            </wp:positionV>
            <wp:extent cx="6464935" cy="4763"/>
            <wp:effectExtent l="0" t="0" r="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p>
    <w:p w:rsidR="002A6082" w:rsidRDefault="002A6082">
      <w:pPr>
        <w:sectPr w:rsidR="002A6082">
          <w:pgSz w:w="11900" w:h="16838"/>
          <w:pgMar w:top="989" w:right="685" w:bottom="473"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04" w:lineRule="exact"/>
        <w:rPr>
          <w:sz w:val="20"/>
          <w:szCs w:val="20"/>
        </w:rPr>
      </w:pPr>
    </w:p>
    <w:p w:rsidR="002A6082" w:rsidRDefault="002A6082">
      <w:pPr>
        <w:sectPr w:rsidR="002A6082">
          <w:type w:val="continuous"/>
          <w:pgSz w:w="11900" w:h="16838"/>
          <w:pgMar w:top="989" w:right="685" w:bottom="473" w:left="1020" w:header="0" w:footer="0" w:gutter="0"/>
          <w:cols w:space="720" w:equalWidth="0">
            <w:col w:w="10200"/>
          </w:cols>
        </w:sectPr>
      </w:pPr>
    </w:p>
    <w:p w:rsidR="002A6082" w:rsidRDefault="008A7A01">
      <w:pPr>
        <w:rPr>
          <w:sz w:val="20"/>
          <w:szCs w:val="20"/>
        </w:rPr>
      </w:pPr>
      <w:bookmarkStart w:id="10" w:name="page11"/>
      <w:bookmarkEnd w:id="10"/>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Cash Flow Statement</w:t>
      </w:r>
    </w:p>
    <w:p w:rsidR="002A6082" w:rsidRDefault="008A7A01">
      <w:pPr>
        <w:spacing w:line="20" w:lineRule="exact"/>
        <w:rPr>
          <w:sz w:val="20"/>
          <w:szCs w:val="20"/>
        </w:rPr>
      </w:pPr>
      <w:r>
        <w:rPr>
          <w:noProof/>
          <w:sz w:val="20"/>
          <w:szCs w:val="20"/>
        </w:rPr>
        <w:drawing>
          <wp:anchor distT="0" distB="0" distL="114300" distR="114300" simplePos="0" relativeHeight="251551744" behindDoc="1" locked="0" layoutInCell="0" allowOverlap="1">
            <wp:simplePos x="0" y="0"/>
            <wp:positionH relativeFrom="column">
              <wp:posOffset>0</wp:posOffset>
            </wp:positionH>
            <wp:positionV relativeFrom="paragraph">
              <wp:posOffset>58420</wp:posOffset>
            </wp:positionV>
            <wp:extent cx="4439285" cy="4763"/>
            <wp:effectExtent l="0" t="0" r="0" b="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3">
                      <a:extLst/>
                    </a:blip>
                    <a:srcRect/>
                    <a:stretch>
                      <a:fillRect/>
                    </a:stretch>
                  </pic:blipFill>
                  <pic:spPr bwMode="auto">
                    <a:xfrm>
                      <a:off x="0" y="0"/>
                      <a:ext cx="4439285" cy="4763"/>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5800"/>
        <w:gridCol w:w="1880"/>
        <w:gridCol w:w="20"/>
      </w:tblGrid>
      <w:tr w:rsidR="002A6082">
        <w:trPr>
          <w:trHeight w:val="245"/>
        </w:trPr>
        <w:tc>
          <w:tcPr>
            <w:tcW w:w="5800" w:type="dxa"/>
            <w:vAlign w:val="bottom"/>
          </w:tcPr>
          <w:p w:rsidR="002A6082" w:rsidRDefault="008A7A01">
            <w:pPr>
              <w:rPr>
                <w:sz w:val="20"/>
                <w:szCs w:val="20"/>
              </w:rPr>
            </w:pPr>
            <w:r>
              <w:rPr>
                <w:rFonts w:ascii="Arial" w:eastAsia="Arial" w:hAnsi="Arial" w:cs="Arial"/>
                <w:sz w:val="18"/>
                <w:szCs w:val="18"/>
              </w:rPr>
              <w:t>Figures in Rand</w:t>
            </w:r>
          </w:p>
        </w:tc>
        <w:tc>
          <w:tcPr>
            <w:tcW w:w="1880" w:type="dxa"/>
            <w:vAlign w:val="bottom"/>
          </w:tcPr>
          <w:p w:rsidR="002A6082" w:rsidRDefault="008A7A01">
            <w:pPr>
              <w:ind w:left="1180"/>
              <w:rPr>
                <w:sz w:val="20"/>
                <w:szCs w:val="20"/>
              </w:rPr>
            </w:pPr>
            <w:r>
              <w:rPr>
                <w:rFonts w:ascii="Arial" w:eastAsia="Arial" w:hAnsi="Arial" w:cs="Arial"/>
                <w:sz w:val="18"/>
                <w:szCs w:val="18"/>
              </w:rPr>
              <w:t>Note(s)</w:t>
            </w:r>
          </w:p>
        </w:tc>
        <w:tc>
          <w:tcPr>
            <w:tcW w:w="0" w:type="dxa"/>
            <w:vAlign w:val="bottom"/>
          </w:tcPr>
          <w:p w:rsidR="002A6082" w:rsidRDefault="002A6082">
            <w:pPr>
              <w:rPr>
                <w:sz w:val="1"/>
                <w:szCs w:val="1"/>
              </w:rPr>
            </w:pPr>
          </w:p>
        </w:tc>
      </w:tr>
      <w:tr w:rsidR="002A6082">
        <w:trPr>
          <w:trHeight w:val="31"/>
        </w:trPr>
        <w:tc>
          <w:tcPr>
            <w:tcW w:w="5800" w:type="dxa"/>
            <w:tcBorders>
              <w:bottom w:val="single" w:sz="8" w:space="0" w:color="auto"/>
            </w:tcBorders>
            <w:vAlign w:val="bottom"/>
          </w:tcPr>
          <w:p w:rsidR="002A6082" w:rsidRDefault="002A6082">
            <w:pPr>
              <w:rPr>
                <w:sz w:val="2"/>
                <w:szCs w:val="2"/>
              </w:rPr>
            </w:pPr>
          </w:p>
        </w:tc>
        <w:tc>
          <w:tcPr>
            <w:tcW w:w="188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550"/>
        </w:trPr>
        <w:tc>
          <w:tcPr>
            <w:tcW w:w="5800" w:type="dxa"/>
            <w:vAlign w:val="bottom"/>
          </w:tcPr>
          <w:p w:rsidR="002A6082" w:rsidRDefault="008A7A01">
            <w:pPr>
              <w:rPr>
                <w:sz w:val="20"/>
                <w:szCs w:val="20"/>
              </w:rPr>
            </w:pPr>
            <w:r>
              <w:rPr>
                <w:rFonts w:ascii="Arial" w:eastAsia="Arial" w:hAnsi="Arial" w:cs="Arial"/>
                <w:b/>
                <w:bCs/>
                <w:sz w:val="18"/>
                <w:szCs w:val="18"/>
              </w:rPr>
              <w:t>Cash flows from operating activities</w:t>
            </w:r>
          </w:p>
        </w:tc>
        <w:tc>
          <w:tcPr>
            <w:tcW w:w="188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434"/>
        </w:trPr>
        <w:tc>
          <w:tcPr>
            <w:tcW w:w="5800" w:type="dxa"/>
            <w:vAlign w:val="bottom"/>
          </w:tcPr>
          <w:p w:rsidR="002A6082" w:rsidRDefault="008A7A01">
            <w:pPr>
              <w:rPr>
                <w:sz w:val="20"/>
                <w:szCs w:val="20"/>
              </w:rPr>
            </w:pPr>
            <w:r>
              <w:rPr>
                <w:rFonts w:ascii="Arial" w:eastAsia="Arial" w:hAnsi="Arial" w:cs="Arial"/>
                <w:b/>
                <w:bCs/>
                <w:sz w:val="18"/>
                <w:szCs w:val="18"/>
              </w:rPr>
              <w:t>Receipts</w:t>
            </w:r>
          </w:p>
        </w:tc>
        <w:tc>
          <w:tcPr>
            <w:tcW w:w="188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39"/>
        </w:trPr>
        <w:tc>
          <w:tcPr>
            <w:tcW w:w="5800" w:type="dxa"/>
            <w:vAlign w:val="bottom"/>
          </w:tcPr>
          <w:p w:rsidR="002A6082" w:rsidRDefault="008A7A01">
            <w:pPr>
              <w:rPr>
                <w:sz w:val="20"/>
                <w:szCs w:val="20"/>
              </w:rPr>
            </w:pPr>
            <w:r>
              <w:rPr>
                <w:rFonts w:ascii="Arial" w:eastAsia="Arial" w:hAnsi="Arial" w:cs="Arial"/>
                <w:sz w:val="18"/>
                <w:szCs w:val="18"/>
              </w:rPr>
              <w:t>Sale of goods and services</w:t>
            </w:r>
          </w:p>
        </w:tc>
        <w:tc>
          <w:tcPr>
            <w:tcW w:w="1880" w:type="dxa"/>
            <w:vAlign w:val="bottom"/>
          </w:tcPr>
          <w:p w:rsidR="002A6082" w:rsidRDefault="002A6082">
            <w:pPr>
              <w:rPr>
                <w:sz w:val="20"/>
                <w:szCs w:val="20"/>
              </w:rPr>
            </w:pPr>
          </w:p>
        </w:tc>
        <w:tc>
          <w:tcPr>
            <w:tcW w:w="0" w:type="dxa"/>
            <w:vAlign w:val="bottom"/>
          </w:tcPr>
          <w:p w:rsidR="002A6082" w:rsidRDefault="002A6082">
            <w:pPr>
              <w:rPr>
                <w:sz w:val="1"/>
                <w:szCs w:val="1"/>
              </w:rPr>
            </w:pPr>
          </w:p>
        </w:tc>
      </w:tr>
      <w:tr w:rsidR="002A6082">
        <w:trPr>
          <w:trHeight w:val="235"/>
        </w:trPr>
        <w:tc>
          <w:tcPr>
            <w:tcW w:w="5800" w:type="dxa"/>
            <w:vAlign w:val="bottom"/>
          </w:tcPr>
          <w:p w:rsidR="002A6082" w:rsidRDefault="008A7A01">
            <w:pPr>
              <w:rPr>
                <w:sz w:val="20"/>
                <w:szCs w:val="20"/>
              </w:rPr>
            </w:pPr>
            <w:r>
              <w:rPr>
                <w:rFonts w:ascii="Arial" w:eastAsia="Arial" w:hAnsi="Arial" w:cs="Arial"/>
                <w:sz w:val="18"/>
                <w:szCs w:val="18"/>
              </w:rPr>
              <w:t>Grants</w:t>
            </w:r>
          </w:p>
        </w:tc>
        <w:tc>
          <w:tcPr>
            <w:tcW w:w="1880" w:type="dxa"/>
            <w:vAlign w:val="bottom"/>
          </w:tcPr>
          <w:p w:rsidR="002A6082" w:rsidRDefault="002A6082">
            <w:pPr>
              <w:rPr>
                <w:sz w:val="20"/>
                <w:szCs w:val="20"/>
              </w:rPr>
            </w:pPr>
          </w:p>
        </w:tc>
        <w:tc>
          <w:tcPr>
            <w:tcW w:w="0" w:type="dxa"/>
            <w:vAlign w:val="bottom"/>
          </w:tcPr>
          <w:p w:rsidR="002A6082" w:rsidRDefault="002A6082">
            <w:pPr>
              <w:rPr>
                <w:sz w:val="1"/>
                <w:szCs w:val="1"/>
              </w:rPr>
            </w:pPr>
          </w:p>
        </w:tc>
      </w:tr>
      <w:tr w:rsidR="002A6082">
        <w:trPr>
          <w:trHeight w:val="245"/>
        </w:trPr>
        <w:tc>
          <w:tcPr>
            <w:tcW w:w="5800" w:type="dxa"/>
            <w:vAlign w:val="bottom"/>
          </w:tcPr>
          <w:p w:rsidR="002A6082" w:rsidRDefault="008A7A01">
            <w:pPr>
              <w:rPr>
                <w:sz w:val="20"/>
                <w:szCs w:val="20"/>
              </w:rPr>
            </w:pPr>
            <w:r>
              <w:rPr>
                <w:rFonts w:ascii="Arial" w:eastAsia="Arial" w:hAnsi="Arial" w:cs="Arial"/>
                <w:sz w:val="18"/>
                <w:szCs w:val="18"/>
              </w:rPr>
              <w:t>Interest income</w:t>
            </w:r>
          </w:p>
        </w:tc>
        <w:tc>
          <w:tcPr>
            <w:tcW w:w="1880" w:type="dxa"/>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860"/>
        </w:trPr>
        <w:tc>
          <w:tcPr>
            <w:tcW w:w="5800" w:type="dxa"/>
            <w:vAlign w:val="bottom"/>
          </w:tcPr>
          <w:p w:rsidR="002A6082" w:rsidRDefault="008A7A01">
            <w:pPr>
              <w:rPr>
                <w:sz w:val="20"/>
                <w:szCs w:val="20"/>
              </w:rPr>
            </w:pPr>
            <w:r>
              <w:rPr>
                <w:rFonts w:ascii="Arial" w:eastAsia="Arial" w:hAnsi="Arial" w:cs="Arial"/>
                <w:b/>
                <w:bCs/>
                <w:sz w:val="18"/>
                <w:szCs w:val="18"/>
              </w:rPr>
              <w:t>Payments</w:t>
            </w:r>
          </w:p>
        </w:tc>
        <w:tc>
          <w:tcPr>
            <w:tcW w:w="188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39"/>
        </w:trPr>
        <w:tc>
          <w:tcPr>
            <w:tcW w:w="5800" w:type="dxa"/>
            <w:vAlign w:val="bottom"/>
          </w:tcPr>
          <w:p w:rsidR="002A6082" w:rsidRDefault="008A7A01">
            <w:pPr>
              <w:rPr>
                <w:sz w:val="20"/>
                <w:szCs w:val="20"/>
              </w:rPr>
            </w:pPr>
            <w:r>
              <w:rPr>
                <w:rFonts w:ascii="Arial" w:eastAsia="Arial" w:hAnsi="Arial" w:cs="Arial"/>
                <w:sz w:val="18"/>
                <w:szCs w:val="18"/>
              </w:rPr>
              <w:t>Employee costs</w:t>
            </w:r>
          </w:p>
        </w:tc>
        <w:tc>
          <w:tcPr>
            <w:tcW w:w="1880" w:type="dxa"/>
            <w:vAlign w:val="bottom"/>
          </w:tcPr>
          <w:p w:rsidR="002A6082" w:rsidRDefault="002A6082">
            <w:pPr>
              <w:rPr>
                <w:sz w:val="20"/>
                <w:szCs w:val="20"/>
              </w:rPr>
            </w:pPr>
          </w:p>
        </w:tc>
        <w:tc>
          <w:tcPr>
            <w:tcW w:w="0" w:type="dxa"/>
            <w:vAlign w:val="bottom"/>
          </w:tcPr>
          <w:p w:rsidR="002A6082" w:rsidRDefault="002A6082">
            <w:pPr>
              <w:rPr>
                <w:sz w:val="1"/>
                <w:szCs w:val="1"/>
              </w:rPr>
            </w:pPr>
          </w:p>
        </w:tc>
      </w:tr>
      <w:tr w:rsidR="002A6082">
        <w:trPr>
          <w:trHeight w:val="235"/>
        </w:trPr>
        <w:tc>
          <w:tcPr>
            <w:tcW w:w="5800" w:type="dxa"/>
            <w:vAlign w:val="bottom"/>
          </w:tcPr>
          <w:p w:rsidR="002A6082" w:rsidRDefault="008A7A01">
            <w:pPr>
              <w:rPr>
                <w:sz w:val="20"/>
                <w:szCs w:val="20"/>
              </w:rPr>
            </w:pPr>
            <w:r>
              <w:rPr>
                <w:rFonts w:ascii="Arial" w:eastAsia="Arial" w:hAnsi="Arial" w:cs="Arial"/>
                <w:sz w:val="18"/>
                <w:szCs w:val="18"/>
              </w:rPr>
              <w:t>Suppliers</w:t>
            </w:r>
          </w:p>
        </w:tc>
        <w:tc>
          <w:tcPr>
            <w:tcW w:w="1880" w:type="dxa"/>
            <w:vAlign w:val="bottom"/>
          </w:tcPr>
          <w:p w:rsidR="002A6082" w:rsidRDefault="002A6082">
            <w:pPr>
              <w:rPr>
                <w:sz w:val="20"/>
                <w:szCs w:val="20"/>
              </w:rPr>
            </w:pPr>
          </w:p>
        </w:tc>
        <w:tc>
          <w:tcPr>
            <w:tcW w:w="0" w:type="dxa"/>
            <w:vAlign w:val="bottom"/>
          </w:tcPr>
          <w:p w:rsidR="002A6082" w:rsidRDefault="002A6082">
            <w:pPr>
              <w:rPr>
                <w:sz w:val="1"/>
                <w:szCs w:val="1"/>
              </w:rPr>
            </w:pPr>
          </w:p>
        </w:tc>
      </w:tr>
      <w:tr w:rsidR="002A6082">
        <w:trPr>
          <w:trHeight w:val="245"/>
        </w:trPr>
        <w:tc>
          <w:tcPr>
            <w:tcW w:w="5800" w:type="dxa"/>
            <w:vAlign w:val="bottom"/>
          </w:tcPr>
          <w:p w:rsidR="002A6082" w:rsidRDefault="008A7A01">
            <w:pPr>
              <w:rPr>
                <w:sz w:val="20"/>
                <w:szCs w:val="20"/>
              </w:rPr>
            </w:pPr>
            <w:r>
              <w:rPr>
                <w:rFonts w:ascii="Arial" w:eastAsia="Arial" w:hAnsi="Arial" w:cs="Arial"/>
                <w:sz w:val="18"/>
                <w:szCs w:val="18"/>
              </w:rPr>
              <w:t>Finance costs</w:t>
            </w:r>
          </w:p>
        </w:tc>
        <w:tc>
          <w:tcPr>
            <w:tcW w:w="1880" w:type="dxa"/>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643"/>
        </w:trPr>
        <w:tc>
          <w:tcPr>
            <w:tcW w:w="5800" w:type="dxa"/>
            <w:vAlign w:val="bottom"/>
          </w:tcPr>
          <w:p w:rsidR="002A6082" w:rsidRDefault="008A7A01">
            <w:pPr>
              <w:rPr>
                <w:sz w:val="20"/>
                <w:szCs w:val="20"/>
              </w:rPr>
            </w:pPr>
            <w:r>
              <w:rPr>
                <w:rFonts w:ascii="Arial" w:eastAsia="Arial" w:hAnsi="Arial" w:cs="Arial"/>
                <w:sz w:val="18"/>
                <w:szCs w:val="18"/>
              </w:rPr>
              <w:t>Total receipts</w:t>
            </w:r>
          </w:p>
        </w:tc>
        <w:tc>
          <w:tcPr>
            <w:tcW w:w="188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33"/>
        </w:trPr>
        <w:tc>
          <w:tcPr>
            <w:tcW w:w="5800" w:type="dxa"/>
            <w:vAlign w:val="bottom"/>
          </w:tcPr>
          <w:p w:rsidR="002A6082" w:rsidRDefault="008A7A01">
            <w:pPr>
              <w:rPr>
                <w:sz w:val="20"/>
                <w:szCs w:val="20"/>
              </w:rPr>
            </w:pPr>
            <w:r>
              <w:rPr>
                <w:rFonts w:ascii="Arial" w:eastAsia="Arial" w:hAnsi="Arial" w:cs="Arial"/>
                <w:sz w:val="18"/>
                <w:szCs w:val="18"/>
              </w:rPr>
              <w:t>Total payments</w:t>
            </w:r>
          </w:p>
        </w:tc>
        <w:tc>
          <w:tcPr>
            <w:tcW w:w="1880" w:type="dxa"/>
            <w:vMerge w:val="restart"/>
            <w:vAlign w:val="bottom"/>
          </w:tcPr>
          <w:p w:rsidR="002A6082" w:rsidRDefault="008A7A01">
            <w:pPr>
              <w:ind w:left="1110"/>
              <w:jc w:val="center"/>
              <w:rPr>
                <w:sz w:val="20"/>
                <w:szCs w:val="20"/>
              </w:rPr>
            </w:pPr>
            <w:r>
              <w:rPr>
                <w:rFonts w:ascii="Arial" w:eastAsia="Arial" w:hAnsi="Arial" w:cs="Arial"/>
                <w:w w:val="99"/>
                <w:sz w:val="18"/>
                <w:szCs w:val="18"/>
              </w:rPr>
              <w:t>29</w:t>
            </w:r>
          </w:p>
        </w:tc>
        <w:tc>
          <w:tcPr>
            <w:tcW w:w="0" w:type="dxa"/>
            <w:vAlign w:val="bottom"/>
          </w:tcPr>
          <w:p w:rsidR="002A6082" w:rsidRDefault="002A6082">
            <w:pPr>
              <w:rPr>
                <w:sz w:val="1"/>
                <w:szCs w:val="1"/>
              </w:rPr>
            </w:pPr>
          </w:p>
        </w:tc>
      </w:tr>
      <w:tr w:rsidR="002A6082">
        <w:trPr>
          <w:trHeight w:val="255"/>
        </w:trPr>
        <w:tc>
          <w:tcPr>
            <w:tcW w:w="5800" w:type="dxa"/>
            <w:vAlign w:val="bottom"/>
          </w:tcPr>
          <w:p w:rsidR="002A6082" w:rsidRDefault="008A7A01">
            <w:pPr>
              <w:rPr>
                <w:sz w:val="20"/>
                <w:szCs w:val="20"/>
              </w:rPr>
            </w:pPr>
            <w:r>
              <w:rPr>
                <w:rFonts w:ascii="Arial" w:eastAsia="Arial" w:hAnsi="Arial" w:cs="Arial"/>
                <w:b/>
                <w:bCs/>
                <w:sz w:val="18"/>
                <w:szCs w:val="18"/>
              </w:rPr>
              <w:t>Net cash flows from operating activities</w:t>
            </w:r>
          </w:p>
        </w:tc>
        <w:tc>
          <w:tcPr>
            <w:tcW w:w="1880" w:type="dxa"/>
            <w:vMerge/>
            <w:vAlign w:val="bottom"/>
          </w:tcPr>
          <w:p w:rsidR="002A6082" w:rsidRDefault="002A6082"/>
        </w:tc>
        <w:tc>
          <w:tcPr>
            <w:tcW w:w="0" w:type="dxa"/>
            <w:vAlign w:val="bottom"/>
          </w:tcPr>
          <w:p w:rsidR="002A6082" w:rsidRDefault="002A6082">
            <w:pPr>
              <w:rPr>
                <w:sz w:val="1"/>
                <w:szCs w:val="1"/>
              </w:rPr>
            </w:pPr>
          </w:p>
        </w:tc>
      </w:tr>
      <w:tr w:rsidR="002A6082">
        <w:trPr>
          <w:trHeight w:val="502"/>
        </w:trPr>
        <w:tc>
          <w:tcPr>
            <w:tcW w:w="5800" w:type="dxa"/>
            <w:vAlign w:val="bottom"/>
          </w:tcPr>
          <w:p w:rsidR="002A6082" w:rsidRDefault="008A7A01">
            <w:pPr>
              <w:rPr>
                <w:sz w:val="20"/>
                <w:szCs w:val="20"/>
              </w:rPr>
            </w:pPr>
            <w:r>
              <w:rPr>
                <w:rFonts w:ascii="Arial" w:eastAsia="Arial" w:hAnsi="Arial" w:cs="Arial"/>
                <w:b/>
                <w:bCs/>
                <w:sz w:val="18"/>
                <w:szCs w:val="18"/>
              </w:rPr>
              <w:t>Cash flows from investing activities</w:t>
            </w:r>
          </w:p>
        </w:tc>
        <w:tc>
          <w:tcPr>
            <w:tcW w:w="188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417"/>
        </w:trPr>
        <w:tc>
          <w:tcPr>
            <w:tcW w:w="5800" w:type="dxa"/>
            <w:vAlign w:val="bottom"/>
          </w:tcPr>
          <w:p w:rsidR="002A6082" w:rsidRDefault="008A7A01">
            <w:pPr>
              <w:rPr>
                <w:sz w:val="20"/>
                <w:szCs w:val="20"/>
              </w:rPr>
            </w:pPr>
            <w:r>
              <w:rPr>
                <w:rFonts w:ascii="Arial" w:eastAsia="Arial" w:hAnsi="Arial" w:cs="Arial"/>
                <w:sz w:val="18"/>
                <w:szCs w:val="18"/>
              </w:rPr>
              <w:t>Purchase of property, plant and equipment</w:t>
            </w:r>
          </w:p>
        </w:tc>
        <w:tc>
          <w:tcPr>
            <w:tcW w:w="1880" w:type="dxa"/>
            <w:vAlign w:val="bottom"/>
          </w:tcPr>
          <w:p w:rsidR="002A6082" w:rsidRDefault="008A7A01">
            <w:pPr>
              <w:ind w:left="1090"/>
              <w:jc w:val="center"/>
              <w:rPr>
                <w:sz w:val="20"/>
                <w:szCs w:val="20"/>
              </w:rPr>
            </w:pPr>
            <w:r>
              <w:rPr>
                <w:rFonts w:ascii="Arial" w:eastAsia="Arial" w:hAnsi="Arial" w:cs="Arial"/>
                <w:w w:val="99"/>
                <w:sz w:val="18"/>
                <w:szCs w:val="18"/>
              </w:rPr>
              <w:t>3</w:t>
            </w:r>
          </w:p>
        </w:tc>
        <w:tc>
          <w:tcPr>
            <w:tcW w:w="0" w:type="dxa"/>
            <w:vAlign w:val="bottom"/>
          </w:tcPr>
          <w:p w:rsidR="002A6082" w:rsidRDefault="002A6082">
            <w:pPr>
              <w:rPr>
                <w:sz w:val="1"/>
                <w:szCs w:val="1"/>
              </w:rPr>
            </w:pPr>
          </w:p>
        </w:tc>
      </w:tr>
      <w:tr w:rsidR="002A6082">
        <w:trPr>
          <w:trHeight w:val="274"/>
        </w:trPr>
        <w:tc>
          <w:tcPr>
            <w:tcW w:w="5800" w:type="dxa"/>
            <w:vAlign w:val="bottom"/>
          </w:tcPr>
          <w:p w:rsidR="002A6082" w:rsidRDefault="008A7A01">
            <w:pPr>
              <w:rPr>
                <w:sz w:val="20"/>
                <w:szCs w:val="20"/>
              </w:rPr>
            </w:pPr>
            <w:r>
              <w:rPr>
                <w:rFonts w:ascii="Arial" w:eastAsia="Arial" w:hAnsi="Arial" w:cs="Arial"/>
                <w:sz w:val="18"/>
                <w:szCs w:val="18"/>
              </w:rPr>
              <w:t>Purchase of other intangible assets</w:t>
            </w:r>
          </w:p>
        </w:tc>
        <w:tc>
          <w:tcPr>
            <w:tcW w:w="1880" w:type="dxa"/>
            <w:vAlign w:val="bottom"/>
          </w:tcPr>
          <w:p w:rsidR="002A6082" w:rsidRDefault="008A7A01">
            <w:pPr>
              <w:ind w:left="1090"/>
              <w:jc w:val="center"/>
              <w:rPr>
                <w:sz w:val="20"/>
                <w:szCs w:val="20"/>
              </w:rPr>
            </w:pPr>
            <w:r>
              <w:rPr>
                <w:rFonts w:ascii="Arial" w:eastAsia="Arial" w:hAnsi="Arial" w:cs="Arial"/>
                <w:w w:val="99"/>
                <w:sz w:val="18"/>
                <w:szCs w:val="18"/>
              </w:rPr>
              <w:t>4</w:t>
            </w:r>
          </w:p>
        </w:tc>
        <w:tc>
          <w:tcPr>
            <w:tcW w:w="0" w:type="dxa"/>
            <w:vAlign w:val="bottom"/>
          </w:tcPr>
          <w:p w:rsidR="002A6082" w:rsidRDefault="002A6082">
            <w:pPr>
              <w:rPr>
                <w:sz w:val="1"/>
                <w:szCs w:val="1"/>
              </w:rPr>
            </w:pPr>
          </w:p>
        </w:tc>
      </w:tr>
      <w:tr w:rsidR="002A6082">
        <w:trPr>
          <w:trHeight w:val="334"/>
        </w:trPr>
        <w:tc>
          <w:tcPr>
            <w:tcW w:w="5800" w:type="dxa"/>
            <w:vAlign w:val="bottom"/>
          </w:tcPr>
          <w:p w:rsidR="002A6082" w:rsidRDefault="008A7A01">
            <w:pPr>
              <w:rPr>
                <w:sz w:val="20"/>
                <w:szCs w:val="20"/>
              </w:rPr>
            </w:pPr>
            <w:r>
              <w:rPr>
                <w:rFonts w:ascii="Arial" w:eastAsia="Arial" w:hAnsi="Arial" w:cs="Arial"/>
                <w:b/>
                <w:bCs/>
                <w:sz w:val="18"/>
                <w:szCs w:val="18"/>
              </w:rPr>
              <w:t>Net cash flows from investing activities</w:t>
            </w:r>
          </w:p>
        </w:tc>
        <w:tc>
          <w:tcPr>
            <w:tcW w:w="188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502"/>
        </w:trPr>
        <w:tc>
          <w:tcPr>
            <w:tcW w:w="5800" w:type="dxa"/>
            <w:vAlign w:val="bottom"/>
          </w:tcPr>
          <w:p w:rsidR="002A6082" w:rsidRDefault="008A7A01">
            <w:pPr>
              <w:rPr>
                <w:sz w:val="20"/>
                <w:szCs w:val="20"/>
              </w:rPr>
            </w:pPr>
            <w:r>
              <w:rPr>
                <w:rFonts w:ascii="Arial" w:eastAsia="Arial" w:hAnsi="Arial" w:cs="Arial"/>
                <w:b/>
                <w:bCs/>
                <w:sz w:val="18"/>
                <w:szCs w:val="18"/>
              </w:rPr>
              <w:t>Cash flows from financing activities</w:t>
            </w:r>
          </w:p>
        </w:tc>
        <w:tc>
          <w:tcPr>
            <w:tcW w:w="188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455"/>
        </w:trPr>
        <w:tc>
          <w:tcPr>
            <w:tcW w:w="5800" w:type="dxa"/>
            <w:vAlign w:val="bottom"/>
          </w:tcPr>
          <w:p w:rsidR="002A6082" w:rsidRDefault="008A7A01">
            <w:pPr>
              <w:rPr>
                <w:sz w:val="20"/>
                <w:szCs w:val="20"/>
              </w:rPr>
            </w:pPr>
            <w:r>
              <w:rPr>
                <w:rFonts w:ascii="Arial" w:eastAsia="Arial" w:hAnsi="Arial" w:cs="Arial"/>
                <w:sz w:val="18"/>
                <w:szCs w:val="18"/>
              </w:rPr>
              <w:t>Finance lease payments</w:t>
            </w:r>
          </w:p>
        </w:tc>
        <w:tc>
          <w:tcPr>
            <w:tcW w:w="188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545"/>
        </w:trPr>
        <w:tc>
          <w:tcPr>
            <w:tcW w:w="5800" w:type="dxa"/>
            <w:vAlign w:val="bottom"/>
          </w:tcPr>
          <w:p w:rsidR="002A6082" w:rsidRDefault="008A7A01">
            <w:pPr>
              <w:rPr>
                <w:sz w:val="20"/>
                <w:szCs w:val="20"/>
              </w:rPr>
            </w:pPr>
            <w:r>
              <w:rPr>
                <w:rFonts w:ascii="Arial" w:eastAsia="Arial" w:hAnsi="Arial" w:cs="Arial"/>
                <w:b/>
                <w:bCs/>
                <w:sz w:val="18"/>
                <w:szCs w:val="18"/>
              </w:rPr>
              <w:t>Net increase/(decrease) in cash and cash equivalents</w:t>
            </w:r>
          </w:p>
        </w:tc>
        <w:tc>
          <w:tcPr>
            <w:tcW w:w="188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45"/>
        </w:trPr>
        <w:tc>
          <w:tcPr>
            <w:tcW w:w="5800" w:type="dxa"/>
            <w:vAlign w:val="bottom"/>
          </w:tcPr>
          <w:p w:rsidR="002A6082" w:rsidRDefault="008A7A01">
            <w:pPr>
              <w:rPr>
                <w:sz w:val="20"/>
                <w:szCs w:val="20"/>
              </w:rPr>
            </w:pPr>
            <w:r>
              <w:rPr>
                <w:rFonts w:ascii="Arial" w:eastAsia="Arial" w:hAnsi="Arial" w:cs="Arial"/>
                <w:sz w:val="18"/>
                <w:szCs w:val="18"/>
              </w:rPr>
              <w:t>Cash and cash equivalents at the beginning of the year</w:t>
            </w:r>
          </w:p>
        </w:tc>
        <w:tc>
          <w:tcPr>
            <w:tcW w:w="1880" w:type="dxa"/>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334"/>
        </w:trPr>
        <w:tc>
          <w:tcPr>
            <w:tcW w:w="5800" w:type="dxa"/>
            <w:vAlign w:val="bottom"/>
          </w:tcPr>
          <w:p w:rsidR="002A6082" w:rsidRDefault="008A7A01">
            <w:pPr>
              <w:rPr>
                <w:sz w:val="20"/>
                <w:szCs w:val="20"/>
              </w:rPr>
            </w:pPr>
            <w:r>
              <w:rPr>
                <w:rFonts w:ascii="Arial" w:eastAsia="Arial" w:hAnsi="Arial" w:cs="Arial"/>
                <w:b/>
                <w:bCs/>
                <w:sz w:val="18"/>
                <w:szCs w:val="18"/>
              </w:rPr>
              <w:t>Cash and cash equivalents at the end of the year</w:t>
            </w:r>
          </w:p>
        </w:tc>
        <w:tc>
          <w:tcPr>
            <w:tcW w:w="1880" w:type="dxa"/>
            <w:vAlign w:val="bottom"/>
          </w:tcPr>
          <w:p w:rsidR="002A6082" w:rsidRDefault="008A7A01">
            <w:pPr>
              <w:ind w:left="1090"/>
              <w:jc w:val="center"/>
              <w:rPr>
                <w:sz w:val="20"/>
                <w:szCs w:val="20"/>
              </w:rPr>
            </w:pPr>
            <w:r>
              <w:rPr>
                <w:rFonts w:ascii="Arial" w:eastAsia="Arial" w:hAnsi="Arial" w:cs="Arial"/>
                <w:w w:val="99"/>
                <w:sz w:val="18"/>
                <w:szCs w:val="18"/>
              </w:rPr>
              <w:t>8</w:t>
            </w:r>
          </w:p>
        </w:tc>
        <w:tc>
          <w:tcPr>
            <w:tcW w:w="0" w:type="dxa"/>
            <w:vAlign w:val="bottom"/>
          </w:tcPr>
          <w:p w:rsidR="002A6082" w:rsidRDefault="002A6082">
            <w:pPr>
              <w:rPr>
                <w:sz w:val="1"/>
                <w:szCs w:val="1"/>
              </w:rPr>
            </w:pPr>
          </w:p>
        </w:tc>
      </w:tr>
    </w:tbl>
    <w:p w:rsidR="002A6082" w:rsidRDefault="008A7A01">
      <w:pPr>
        <w:spacing w:line="20" w:lineRule="exact"/>
        <w:rPr>
          <w:sz w:val="20"/>
          <w:szCs w:val="20"/>
        </w:rPr>
      </w:pPr>
      <w:r>
        <w:rPr>
          <w:noProof/>
          <w:sz w:val="20"/>
          <w:szCs w:val="20"/>
        </w:rPr>
        <w:drawing>
          <wp:anchor distT="0" distB="0" distL="114300" distR="114300" simplePos="0" relativeHeight="251552768" behindDoc="1" locked="0" layoutInCell="0" allowOverlap="1">
            <wp:simplePos x="0" y="0"/>
            <wp:positionH relativeFrom="column">
              <wp:posOffset>0</wp:posOffset>
            </wp:positionH>
            <wp:positionV relativeFrom="paragraph">
              <wp:posOffset>3127375</wp:posOffset>
            </wp:positionV>
            <wp:extent cx="6464935" cy="8890"/>
            <wp:effectExtent l="0" t="0" r="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8A7A01">
      <w:pPr>
        <w:spacing w:line="20" w:lineRule="exact"/>
        <w:rPr>
          <w:sz w:val="20"/>
          <w:szCs w:val="20"/>
        </w:rPr>
      </w:pPr>
      <w:r>
        <w:rPr>
          <w:sz w:val="20"/>
          <w:szCs w:val="20"/>
        </w:rPr>
        <w:br w:type="column"/>
      </w: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82" w:lineRule="exact"/>
        <w:rPr>
          <w:sz w:val="20"/>
          <w:szCs w:val="20"/>
        </w:rPr>
      </w:pPr>
    </w:p>
    <w:p w:rsidR="002A6082" w:rsidRDefault="008A7A01">
      <w:pPr>
        <w:tabs>
          <w:tab w:val="left" w:pos="1420"/>
        </w:tabs>
        <w:ind w:left="200"/>
        <w:rPr>
          <w:sz w:val="20"/>
          <w:szCs w:val="20"/>
        </w:rPr>
      </w:pPr>
      <w:r>
        <w:rPr>
          <w:rFonts w:ascii="Arial" w:eastAsia="Arial" w:hAnsi="Arial" w:cs="Arial"/>
          <w:sz w:val="18"/>
          <w:szCs w:val="18"/>
        </w:rPr>
        <w:t>2018</w:t>
      </w:r>
      <w:r>
        <w:rPr>
          <w:sz w:val="20"/>
          <w:szCs w:val="20"/>
        </w:rPr>
        <w:tab/>
      </w:r>
      <w:r>
        <w:rPr>
          <w:rFonts w:ascii="Arial" w:eastAsia="Arial" w:hAnsi="Arial" w:cs="Arial"/>
          <w:sz w:val="18"/>
          <w:szCs w:val="18"/>
        </w:rPr>
        <w:t>2017</w:t>
      </w:r>
    </w:p>
    <w:p w:rsidR="002A6082" w:rsidRDefault="008A7A01">
      <w:pPr>
        <w:spacing w:line="20" w:lineRule="exact"/>
        <w:rPr>
          <w:sz w:val="20"/>
          <w:szCs w:val="20"/>
        </w:rPr>
      </w:pPr>
      <w:r>
        <w:rPr>
          <w:noProof/>
          <w:sz w:val="20"/>
          <w:szCs w:val="20"/>
        </w:rPr>
        <w:drawing>
          <wp:anchor distT="0" distB="0" distL="114300" distR="114300" simplePos="0" relativeHeight="251553792" behindDoc="1" locked="0" layoutInCell="0" allowOverlap="1">
            <wp:simplePos x="0" y="0"/>
            <wp:positionH relativeFrom="column">
              <wp:posOffset>-144145</wp:posOffset>
            </wp:positionH>
            <wp:positionV relativeFrom="paragraph">
              <wp:posOffset>-138430</wp:posOffset>
            </wp:positionV>
            <wp:extent cx="798830" cy="6350"/>
            <wp:effectExtent l="0" t="0" r="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4">
                      <a:extLst/>
                    </a:blip>
                    <a:srcRect/>
                    <a:stretch>
                      <a:fillRect/>
                    </a:stretch>
                  </pic:blipFill>
                  <pic:spPr bwMode="auto">
                    <a:xfrm>
                      <a:off x="0" y="0"/>
                      <a:ext cx="798830" cy="6350"/>
                    </a:xfrm>
                    <a:prstGeom prst="rect">
                      <a:avLst/>
                    </a:prstGeom>
                    <a:noFill/>
                  </pic:spPr>
                </pic:pic>
              </a:graphicData>
            </a:graphic>
          </wp:anchor>
        </w:drawing>
      </w:r>
      <w:r>
        <w:rPr>
          <w:noProof/>
          <w:sz w:val="20"/>
          <w:szCs w:val="20"/>
        </w:rPr>
        <w:drawing>
          <wp:anchor distT="0" distB="0" distL="114300" distR="114300" simplePos="0" relativeHeight="251554816" behindDoc="1" locked="0" layoutInCell="0" allowOverlap="1">
            <wp:simplePos x="0" y="0"/>
            <wp:positionH relativeFrom="column">
              <wp:posOffset>-144145</wp:posOffset>
            </wp:positionH>
            <wp:positionV relativeFrom="paragraph">
              <wp:posOffset>49530</wp:posOffset>
            </wp:positionV>
            <wp:extent cx="798830" cy="6350"/>
            <wp:effectExtent l="0" t="0" r="0"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4">
                      <a:extLst/>
                    </a:blip>
                    <a:srcRect/>
                    <a:stretch>
                      <a:fillRect/>
                    </a:stretch>
                  </pic:blipFill>
                  <pic:spPr bwMode="auto">
                    <a:xfrm>
                      <a:off x="0" y="0"/>
                      <a:ext cx="798830" cy="6350"/>
                    </a:xfrm>
                    <a:prstGeom prst="rect">
                      <a:avLst/>
                    </a:prstGeom>
                    <a:noFill/>
                  </pic:spPr>
                </pic:pic>
              </a:graphicData>
            </a:graphic>
          </wp:anchor>
        </w:drawing>
      </w:r>
      <w:r>
        <w:rPr>
          <w:noProof/>
          <w:sz w:val="20"/>
          <w:szCs w:val="20"/>
        </w:rPr>
        <w:drawing>
          <wp:anchor distT="0" distB="0" distL="114300" distR="114300" simplePos="0" relativeHeight="251555840" behindDoc="1" locked="0" layoutInCell="0" allowOverlap="1">
            <wp:simplePos x="0" y="0"/>
            <wp:positionH relativeFrom="column">
              <wp:posOffset>648970</wp:posOffset>
            </wp:positionH>
            <wp:positionV relativeFrom="paragraph">
              <wp:posOffset>41275</wp:posOffset>
            </wp:positionV>
            <wp:extent cx="796925" cy="5080"/>
            <wp:effectExtent l="0" t="0" r="0"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5">
                      <a:extLst/>
                    </a:blip>
                    <a:srcRect/>
                    <a:stretch>
                      <a:fillRect/>
                    </a:stretch>
                  </pic:blipFill>
                  <pic:spPr bwMode="auto">
                    <a:xfrm>
                      <a:off x="0" y="0"/>
                      <a:ext cx="796925" cy="5080"/>
                    </a:xfrm>
                    <a:prstGeom prst="rect">
                      <a:avLst/>
                    </a:prstGeom>
                    <a:noFill/>
                  </pic:spPr>
                </pic:pic>
              </a:graphicData>
            </a:graphic>
          </wp:anchor>
        </w:drawing>
      </w: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57" w:lineRule="exact"/>
        <w:rPr>
          <w:sz w:val="20"/>
          <w:szCs w:val="20"/>
        </w:rPr>
      </w:pPr>
    </w:p>
    <w:p w:rsidR="002A6082" w:rsidRDefault="008A7A01">
      <w:pPr>
        <w:tabs>
          <w:tab w:val="left" w:pos="1480"/>
        </w:tabs>
        <w:ind w:left="240"/>
        <w:rPr>
          <w:sz w:val="20"/>
          <w:szCs w:val="20"/>
        </w:rPr>
      </w:pPr>
      <w:r>
        <w:rPr>
          <w:rFonts w:ascii="Arial" w:eastAsia="Arial" w:hAnsi="Arial" w:cs="Arial"/>
          <w:sz w:val="18"/>
          <w:szCs w:val="18"/>
        </w:rPr>
        <w:t>(957,252)</w:t>
      </w:r>
      <w:r>
        <w:rPr>
          <w:sz w:val="20"/>
          <w:szCs w:val="20"/>
        </w:rPr>
        <w:tab/>
      </w:r>
      <w:r>
        <w:rPr>
          <w:rFonts w:ascii="Arial" w:eastAsia="Arial" w:hAnsi="Arial" w:cs="Arial"/>
          <w:sz w:val="18"/>
          <w:szCs w:val="18"/>
        </w:rPr>
        <w:t>(144,417)</w:t>
      </w:r>
    </w:p>
    <w:p w:rsidR="002A6082" w:rsidRDefault="002A6082">
      <w:pPr>
        <w:spacing w:line="38" w:lineRule="exact"/>
        <w:rPr>
          <w:sz w:val="20"/>
          <w:szCs w:val="20"/>
        </w:rPr>
      </w:pPr>
    </w:p>
    <w:p w:rsidR="002A6082" w:rsidRDefault="008A7A01">
      <w:pPr>
        <w:tabs>
          <w:tab w:val="left" w:pos="1300"/>
        </w:tabs>
        <w:ind w:left="60"/>
        <w:rPr>
          <w:sz w:val="20"/>
          <w:szCs w:val="20"/>
        </w:rPr>
      </w:pPr>
      <w:r>
        <w:rPr>
          <w:rFonts w:ascii="Arial" w:eastAsia="Arial" w:hAnsi="Arial" w:cs="Arial"/>
          <w:sz w:val="18"/>
          <w:szCs w:val="18"/>
        </w:rPr>
        <w:t>56,785,501</w:t>
      </w:r>
      <w:r>
        <w:rPr>
          <w:sz w:val="20"/>
          <w:szCs w:val="20"/>
        </w:rPr>
        <w:tab/>
      </w:r>
      <w:r>
        <w:rPr>
          <w:rFonts w:ascii="Arial" w:eastAsia="Arial" w:hAnsi="Arial" w:cs="Arial"/>
          <w:sz w:val="18"/>
          <w:szCs w:val="18"/>
        </w:rPr>
        <w:t>52,302,759</w:t>
      </w:r>
    </w:p>
    <w:p w:rsidR="002A6082" w:rsidRDefault="002A6082">
      <w:pPr>
        <w:spacing w:line="28" w:lineRule="exact"/>
        <w:rPr>
          <w:sz w:val="20"/>
          <w:szCs w:val="20"/>
        </w:rPr>
      </w:pPr>
    </w:p>
    <w:p w:rsidR="002A6082" w:rsidRDefault="008A7A01">
      <w:pPr>
        <w:tabs>
          <w:tab w:val="left" w:pos="1540"/>
        </w:tabs>
        <w:ind w:left="300"/>
        <w:rPr>
          <w:sz w:val="20"/>
          <w:szCs w:val="20"/>
        </w:rPr>
      </w:pPr>
      <w:r>
        <w:rPr>
          <w:rFonts w:ascii="Arial" w:eastAsia="Arial" w:hAnsi="Arial" w:cs="Arial"/>
          <w:sz w:val="18"/>
          <w:szCs w:val="18"/>
        </w:rPr>
        <w:t>254,537</w:t>
      </w:r>
      <w:r>
        <w:rPr>
          <w:sz w:val="20"/>
          <w:szCs w:val="20"/>
        </w:rPr>
        <w:tab/>
      </w:r>
      <w:r>
        <w:rPr>
          <w:rFonts w:ascii="Arial" w:eastAsia="Arial" w:hAnsi="Arial" w:cs="Arial"/>
          <w:sz w:val="18"/>
          <w:szCs w:val="18"/>
        </w:rPr>
        <w:t>160,418</w:t>
      </w:r>
    </w:p>
    <w:p w:rsidR="002A6082" w:rsidRDefault="008A7A01">
      <w:pPr>
        <w:spacing w:line="20" w:lineRule="exact"/>
        <w:rPr>
          <w:sz w:val="20"/>
          <w:szCs w:val="20"/>
        </w:rPr>
      </w:pPr>
      <w:r>
        <w:rPr>
          <w:noProof/>
          <w:sz w:val="20"/>
          <w:szCs w:val="20"/>
        </w:rPr>
        <w:drawing>
          <wp:anchor distT="0" distB="0" distL="114300" distR="114300" simplePos="0" relativeHeight="251556864" behindDoc="1" locked="0" layoutInCell="0" allowOverlap="1">
            <wp:simplePos x="0" y="0"/>
            <wp:positionH relativeFrom="column">
              <wp:posOffset>-144145</wp:posOffset>
            </wp:positionH>
            <wp:positionV relativeFrom="paragraph">
              <wp:posOffset>41275</wp:posOffset>
            </wp:positionV>
            <wp:extent cx="798830" cy="5080"/>
            <wp:effectExtent l="0" t="0" r="0"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4">
                      <a:extLst/>
                    </a:blip>
                    <a:srcRect/>
                    <a:stretch>
                      <a:fillRect/>
                    </a:stretch>
                  </pic:blipFill>
                  <pic:spPr bwMode="auto">
                    <a:xfrm>
                      <a:off x="0" y="0"/>
                      <a:ext cx="798830" cy="5080"/>
                    </a:xfrm>
                    <a:prstGeom prst="rect">
                      <a:avLst/>
                    </a:prstGeom>
                    <a:noFill/>
                  </pic:spPr>
                </pic:pic>
              </a:graphicData>
            </a:graphic>
          </wp:anchor>
        </w:drawing>
      </w:r>
    </w:p>
    <w:p w:rsidR="002A6082" w:rsidRDefault="002A6082">
      <w:pPr>
        <w:spacing w:line="90" w:lineRule="exact"/>
        <w:rPr>
          <w:sz w:val="20"/>
          <w:szCs w:val="20"/>
        </w:rPr>
      </w:pPr>
    </w:p>
    <w:p w:rsidR="002A6082" w:rsidRDefault="008A7A01">
      <w:pPr>
        <w:tabs>
          <w:tab w:val="left" w:pos="1300"/>
        </w:tabs>
        <w:ind w:left="60"/>
        <w:rPr>
          <w:sz w:val="20"/>
          <w:szCs w:val="20"/>
        </w:rPr>
      </w:pPr>
      <w:r>
        <w:rPr>
          <w:rFonts w:ascii="Arial" w:eastAsia="Arial" w:hAnsi="Arial" w:cs="Arial"/>
          <w:sz w:val="18"/>
          <w:szCs w:val="18"/>
        </w:rPr>
        <w:t>56,082,786</w:t>
      </w:r>
      <w:r>
        <w:rPr>
          <w:sz w:val="20"/>
          <w:szCs w:val="20"/>
        </w:rPr>
        <w:tab/>
      </w:r>
      <w:r>
        <w:rPr>
          <w:rFonts w:ascii="Arial" w:eastAsia="Arial" w:hAnsi="Arial" w:cs="Arial"/>
          <w:sz w:val="18"/>
          <w:szCs w:val="18"/>
        </w:rPr>
        <w:t>52,318,760</w:t>
      </w:r>
    </w:p>
    <w:p w:rsidR="002A6082" w:rsidRDefault="008A7A01">
      <w:pPr>
        <w:spacing w:line="20" w:lineRule="exact"/>
        <w:rPr>
          <w:sz w:val="20"/>
          <w:szCs w:val="20"/>
        </w:rPr>
      </w:pPr>
      <w:r>
        <w:rPr>
          <w:noProof/>
          <w:sz w:val="20"/>
          <w:szCs w:val="20"/>
        </w:rPr>
        <w:drawing>
          <wp:anchor distT="0" distB="0" distL="114300" distR="114300" simplePos="0" relativeHeight="251557888" behindDoc="1" locked="0" layoutInCell="0" allowOverlap="1">
            <wp:simplePos x="0" y="0"/>
            <wp:positionH relativeFrom="column">
              <wp:posOffset>-144145</wp:posOffset>
            </wp:positionH>
            <wp:positionV relativeFrom="paragraph">
              <wp:posOffset>47625</wp:posOffset>
            </wp:positionV>
            <wp:extent cx="798830" cy="5080"/>
            <wp:effectExtent l="0" t="0" r="0"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4">
                      <a:extLst/>
                    </a:blip>
                    <a:srcRect/>
                    <a:stretch>
                      <a:fillRect/>
                    </a:stretch>
                  </pic:blipFill>
                  <pic:spPr bwMode="auto">
                    <a:xfrm>
                      <a:off x="0" y="0"/>
                      <a:ext cx="798830" cy="5080"/>
                    </a:xfrm>
                    <a:prstGeom prst="rect">
                      <a:avLst/>
                    </a:prstGeom>
                    <a:noFill/>
                  </pic:spPr>
                </pic:pic>
              </a:graphicData>
            </a:graphic>
          </wp:anchor>
        </w:drawing>
      </w:r>
    </w:p>
    <w:p w:rsidR="002A6082" w:rsidRDefault="002A6082">
      <w:pPr>
        <w:spacing w:line="200" w:lineRule="exact"/>
        <w:rPr>
          <w:sz w:val="20"/>
          <w:szCs w:val="20"/>
        </w:rPr>
      </w:pPr>
    </w:p>
    <w:p w:rsidR="002A6082" w:rsidRDefault="002A6082">
      <w:pPr>
        <w:spacing w:line="355" w:lineRule="exact"/>
        <w:rPr>
          <w:sz w:val="20"/>
          <w:szCs w:val="20"/>
        </w:rPr>
      </w:pPr>
    </w:p>
    <w:p w:rsidR="002A6082" w:rsidRDefault="008A7A01">
      <w:pPr>
        <w:tabs>
          <w:tab w:val="left" w:pos="1240"/>
        </w:tabs>
        <w:jc w:val="both"/>
        <w:rPr>
          <w:sz w:val="20"/>
          <w:szCs w:val="20"/>
        </w:rPr>
      </w:pPr>
      <w:r>
        <w:rPr>
          <w:rFonts w:ascii="Arial" w:eastAsia="Arial" w:hAnsi="Arial" w:cs="Arial"/>
          <w:sz w:val="18"/>
          <w:szCs w:val="18"/>
        </w:rPr>
        <w:t>(45,728,294)</w:t>
      </w:r>
      <w:r>
        <w:rPr>
          <w:sz w:val="20"/>
          <w:szCs w:val="20"/>
        </w:rPr>
        <w:tab/>
      </w:r>
      <w:r>
        <w:rPr>
          <w:rFonts w:ascii="Arial" w:eastAsia="Arial" w:hAnsi="Arial" w:cs="Arial"/>
          <w:sz w:val="18"/>
          <w:szCs w:val="18"/>
        </w:rPr>
        <w:t>(36,634,519)</w:t>
      </w:r>
    </w:p>
    <w:p w:rsidR="002A6082" w:rsidRDefault="002A6082">
      <w:pPr>
        <w:spacing w:line="38" w:lineRule="exact"/>
        <w:rPr>
          <w:sz w:val="20"/>
          <w:szCs w:val="20"/>
        </w:rPr>
      </w:pPr>
    </w:p>
    <w:p w:rsidR="002A6082" w:rsidRDefault="008A7A01">
      <w:pPr>
        <w:tabs>
          <w:tab w:val="left" w:pos="1240"/>
        </w:tabs>
        <w:ind w:left="100"/>
        <w:jc w:val="both"/>
        <w:rPr>
          <w:sz w:val="20"/>
          <w:szCs w:val="20"/>
        </w:rPr>
      </w:pPr>
      <w:r>
        <w:rPr>
          <w:rFonts w:ascii="Arial" w:eastAsia="Arial" w:hAnsi="Arial" w:cs="Arial"/>
          <w:sz w:val="18"/>
          <w:szCs w:val="18"/>
        </w:rPr>
        <w:t>(6,901,035)</w:t>
      </w:r>
      <w:r>
        <w:rPr>
          <w:sz w:val="20"/>
          <w:szCs w:val="20"/>
        </w:rPr>
        <w:tab/>
      </w:r>
      <w:r>
        <w:rPr>
          <w:rFonts w:ascii="Arial" w:eastAsia="Arial" w:hAnsi="Arial" w:cs="Arial"/>
          <w:sz w:val="18"/>
          <w:szCs w:val="18"/>
        </w:rPr>
        <w:t>(11,233,560)</w:t>
      </w:r>
    </w:p>
    <w:p w:rsidR="002A6082" w:rsidRDefault="002A6082">
      <w:pPr>
        <w:spacing w:line="28" w:lineRule="exact"/>
        <w:rPr>
          <w:sz w:val="20"/>
          <w:szCs w:val="20"/>
        </w:rPr>
      </w:pPr>
    </w:p>
    <w:p w:rsidR="002A6082" w:rsidRDefault="008A7A01">
      <w:pPr>
        <w:tabs>
          <w:tab w:val="left" w:pos="1480"/>
        </w:tabs>
        <w:ind w:left="240"/>
        <w:rPr>
          <w:sz w:val="20"/>
          <w:szCs w:val="20"/>
        </w:rPr>
      </w:pPr>
      <w:r>
        <w:rPr>
          <w:rFonts w:ascii="Arial" w:eastAsia="Arial" w:hAnsi="Arial" w:cs="Arial"/>
          <w:sz w:val="18"/>
          <w:szCs w:val="18"/>
        </w:rPr>
        <w:t>(357,041)</w:t>
      </w:r>
      <w:r>
        <w:rPr>
          <w:sz w:val="20"/>
          <w:szCs w:val="20"/>
        </w:rPr>
        <w:tab/>
      </w:r>
      <w:r>
        <w:rPr>
          <w:rFonts w:ascii="Arial" w:eastAsia="Arial" w:hAnsi="Arial" w:cs="Arial"/>
          <w:sz w:val="18"/>
          <w:szCs w:val="18"/>
        </w:rPr>
        <w:t>(518,145)</w:t>
      </w:r>
    </w:p>
    <w:p w:rsidR="002A6082" w:rsidRDefault="008A7A01">
      <w:pPr>
        <w:spacing w:line="20" w:lineRule="exact"/>
        <w:rPr>
          <w:sz w:val="20"/>
          <w:szCs w:val="20"/>
        </w:rPr>
      </w:pPr>
      <w:r>
        <w:rPr>
          <w:noProof/>
          <w:sz w:val="20"/>
          <w:szCs w:val="20"/>
        </w:rPr>
        <w:drawing>
          <wp:anchor distT="0" distB="0" distL="114300" distR="114300" simplePos="0" relativeHeight="251558912" behindDoc="1" locked="0" layoutInCell="0" allowOverlap="1">
            <wp:simplePos x="0" y="0"/>
            <wp:positionH relativeFrom="column">
              <wp:posOffset>-144145</wp:posOffset>
            </wp:positionH>
            <wp:positionV relativeFrom="paragraph">
              <wp:posOffset>41275</wp:posOffset>
            </wp:positionV>
            <wp:extent cx="798830" cy="5080"/>
            <wp:effectExtent l="0" t="0" r="0"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4">
                      <a:extLst/>
                    </a:blip>
                    <a:srcRect/>
                    <a:stretch>
                      <a:fillRect/>
                    </a:stretch>
                  </pic:blipFill>
                  <pic:spPr bwMode="auto">
                    <a:xfrm>
                      <a:off x="0" y="0"/>
                      <a:ext cx="798830" cy="5080"/>
                    </a:xfrm>
                    <a:prstGeom prst="rect">
                      <a:avLst/>
                    </a:prstGeom>
                    <a:noFill/>
                  </pic:spPr>
                </pic:pic>
              </a:graphicData>
            </a:graphic>
          </wp:anchor>
        </w:drawing>
      </w:r>
    </w:p>
    <w:p w:rsidR="002A6082" w:rsidRDefault="002A6082">
      <w:pPr>
        <w:spacing w:line="90" w:lineRule="exact"/>
        <w:rPr>
          <w:sz w:val="20"/>
          <w:szCs w:val="20"/>
        </w:rPr>
      </w:pPr>
    </w:p>
    <w:p w:rsidR="002A6082" w:rsidRDefault="008A7A01">
      <w:pPr>
        <w:tabs>
          <w:tab w:val="left" w:pos="220"/>
        </w:tabs>
        <w:jc w:val="center"/>
        <w:rPr>
          <w:sz w:val="20"/>
          <w:szCs w:val="20"/>
        </w:rPr>
      </w:pPr>
      <w:r>
        <w:rPr>
          <w:rFonts w:ascii="Arial" w:eastAsia="Arial" w:hAnsi="Arial" w:cs="Arial"/>
          <w:sz w:val="18"/>
          <w:szCs w:val="18"/>
        </w:rPr>
        <w:t>(52,986,370)</w:t>
      </w:r>
      <w:r w:rsidR="0083039D">
        <w:rPr>
          <w:sz w:val="20"/>
          <w:szCs w:val="20"/>
        </w:rPr>
        <w:t>    </w:t>
      </w:r>
      <w:r>
        <w:rPr>
          <w:rFonts w:ascii="Arial" w:eastAsia="Arial" w:hAnsi="Arial" w:cs="Arial"/>
          <w:sz w:val="18"/>
          <w:szCs w:val="18"/>
        </w:rPr>
        <w:t>(48,386,224)</w:t>
      </w:r>
    </w:p>
    <w:p w:rsidR="002A6082" w:rsidRDefault="008A7A01">
      <w:pPr>
        <w:spacing w:line="20" w:lineRule="exact"/>
        <w:rPr>
          <w:sz w:val="20"/>
          <w:szCs w:val="20"/>
        </w:rPr>
      </w:pPr>
      <w:r>
        <w:rPr>
          <w:noProof/>
          <w:sz w:val="20"/>
          <w:szCs w:val="20"/>
        </w:rPr>
        <w:drawing>
          <wp:anchor distT="0" distB="0" distL="114300" distR="114300" simplePos="0" relativeHeight="251559936" behindDoc="1" locked="0" layoutInCell="0" allowOverlap="1">
            <wp:simplePos x="0" y="0"/>
            <wp:positionH relativeFrom="column">
              <wp:posOffset>-144145</wp:posOffset>
            </wp:positionH>
            <wp:positionV relativeFrom="paragraph">
              <wp:posOffset>52705</wp:posOffset>
            </wp:positionV>
            <wp:extent cx="798830" cy="4763"/>
            <wp:effectExtent l="0" t="0" r="0" b="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blip>
                    <a:srcRect/>
                    <a:stretch>
                      <a:fillRect/>
                    </a:stretch>
                  </pic:blipFill>
                  <pic:spPr bwMode="auto">
                    <a:xfrm>
                      <a:off x="0" y="0"/>
                      <a:ext cx="798830" cy="4763"/>
                    </a:xfrm>
                    <a:prstGeom prst="rect">
                      <a:avLst/>
                    </a:prstGeom>
                    <a:noFill/>
                  </pic:spPr>
                </pic:pic>
              </a:graphicData>
            </a:graphic>
          </wp:anchor>
        </w:drawing>
      </w:r>
    </w:p>
    <w:p w:rsidR="002A6082" w:rsidRDefault="002A6082">
      <w:pPr>
        <w:spacing w:line="99" w:lineRule="exact"/>
        <w:rPr>
          <w:sz w:val="20"/>
          <w:szCs w:val="20"/>
        </w:rPr>
      </w:pPr>
    </w:p>
    <w:p w:rsidR="002A6082" w:rsidRDefault="008A7A01">
      <w:pPr>
        <w:tabs>
          <w:tab w:val="left" w:pos="1300"/>
        </w:tabs>
        <w:ind w:left="60"/>
        <w:rPr>
          <w:sz w:val="20"/>
          <w:szCs w:val="20"/>
        </w:rPr>
      </w:pPr>
      <w:r>
        <w:rPr>
          <w:rFonts w:ascii="Arial" w:eastAsia="Arial" w:hAnsi="Arial" w:cs="Arial"/>
          <w:sz w:val="18"/>
          <w:szCs w:val="18"/>
        </w:rPr>
        <w:t>56,082,786</w:t>
      </w:r>
      <w:r>
        <w:rPr>
          <w:sz w:val="20"/>
          <w:szCs w:val="20"/>
        </w:rPr>
        <w:tab/>
      </w:r>
      <w:r>
        <w:rPr>
          <w:rFonts w:ascii="Arial" w:eastAsia="Arial" w:hAnsi="Arial" w:cs="Arial"/>
          <w:sz w:val="18"/>
          <w:szCs w:val="18"/>
        </w:rPr>
        <w:t>52,318,760</w:t>
      </w:r>
    </w:p>
    <w:p w:rsidR="002A6082" w:rsidRDefault="002A6082">
      <w:pPr>
        <w:spacing w:line="38" w:lineRule="exact"/>
        <w:rPr>
          <w:sz w:val="20"/>
          <w:szCs w:val="20"/>
        </w:rPr>
      </w:pPr>
    </w:p>
    <w:p w:rsidR="002A6082" w:rsidRDefault="008A7A01">
      <w:pPr>
        <w:tabs>
          <w:tab w:val="left" w:pos="1240"/>
        </w:tabs>
        <w:rPr>
          <w:sz w:val="20"/>
          <w:szCs w:val="20"/>
        </w:rPr>
      </w:pPr>
      <w:r>
        <w:rPr>
          <w:rFonts w:ascii="Arial" w:eastAsia="Arial" w:hAnsi="Arial" w:cs="Arial"/>
          <w:sz w:val="17"/>
          <w:szCs w:val="17"/>
        </w:rPr>
        <w:t>(52,986,370)</w:t>
      </w:r>
      <w:r>
        <w:rPr>
          <w:sz w:val="20"/>
          <w:szCs w:val="20"/>
        </w:rPr>
        <w:tab/>
      </w:r>
      <w:r>
        <w:rPr>
          <w:rFonts w:ascii="Arial" w:eastAsia="Arial" w:hAnsi="Arial" w:cs="Arial"/>
          <w:sz w:val="17"/>
          <w:szCs w:val="17"/>
        </w:rPr>
        <w:t>(48,386,224)</w:t>
      </w:r>
    </w:p>
    <w:p w:rsidR="002A6082" w:rsidRDefault="002A6082">
      <w:pPr>
        <w:spacing w:line="40" w:lineRule="exact"/>
        <w:rPr>
          <w:sz w:val="20"/>
          <w:szCs w:val="20"/>
        </w:rPr>
      </w:pPr>
    </w:p>
    <w:p w:rsidR="002A6082" w:rsidRDefault="008A7A01">
      <w:pPr>
        <w:tabs>
          <w:tab w:val="left" w:pos="1400"/>
        </w:tabs>
        <w:ind w:left="160"/>
        <w:rPr>
          <w:sz w:val="20"/>
          <w:szCs w:val="20"/>
        </w:rPr>
      </w:pPr>
      <w:r>
        <w:rPr>
          <w:rFonts w:ascii="Arial" w:eastAsia="Arial" w:hAnsi="Arial" w:cs="Arial"/>
          <w:b/>
          <w:bCs/>
          <w:sz w:val="18"/>
          <w:szCs w:val="18"/>
        </w:rPr>
        <w:t>3,096,416</w:t>
      </w:r>
      <w:r>
        <w:rPr>
          <w:sz w:val="20"/>
          <w:szCs w:val="20"/>
        </w:rPr>
        <w:tab/>
      </w:r>
      <w:r>
        <w:rPr>
          <w:rFonts w:ascii="Arial" w:eastAsia="Arial" w:hAnsi="Arial" w:cs="Arial"/>
          <w:b/>
          <w:bCs/>
          <w:sz w:val="18"/>
          <w:szCs w:val="18"/>
        </w:rPr>
        <w:t>3,932,536</w:t>
      </w:r>
    </w:p>
    <w:p w:rsidR="002A6082" w:rsidRDefault="008A7A01">
      <w:pPr>
        <w:spacing w:line="20" w:lineRule="exact"/>
        <w:rPr>
          <w:sz w:val="20"/>
          <w:szCs w:val="20"/>
        </w:rPr>
      </w:pPr>
      <w:r>
        <w:rPr>
          <w:noProof/>
          <w:sz w:val="20"/>
          <w:szCs w:val="20"/>
        </w:rPr>
        <w:drawing>
          <wp:anchor distT="0" distB="0" distL="114300" distR="114300" simplePos="0" relativeHeight="251560960" behindDoc="1" locked="0" layoutInCell="0" allowOverlap="1">
            <wp:simplePos x="0" y="0"/>
            <wp:positionH relativeFrom="column">
              <wp:posOffset>-144145</wp:posOffset>
            </wp:positionH>
            <wp:positionV relativeFrom="paragraph">
              <wp:posOffset>34925</wp:posOffset>
            </wp:positionV>
            <wp:extent cx="798830" cy="5080"/>
            <wp:effectExtent l="0" t="0" r="0" b="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4">
                      <a:extLst/>
                    </a:blip>
                    <a:srcRect/>
                    <a:stretch>
                      <a:fillRect/>
                    </a:stretch>
                  </pic:blipFill>
                  <pic:spPr bwMode="auto">
                    <a:xfrm>
                      <a:off x="0" y="0"/>
                      <a:ext cx="798830" cy="5080"/>
                    </a:xfrm>
                    <a:prstGeom prst="rect">
                      <a:avLst/>
                    </a:prstGeom>
                    <a:noFill/>
                  </pic:spPr>
                </pic:pic>
              </a:graphicData>
            </a:graphic>
          </wp:anchor>
        </w:drawing>
      </w:r>
      <w:r>
        <w:rPr>
          <w:noProof/>
          <w:sz w:val="20"/>
          <w:szCs w:val="20"/>
        </w:rPr>
        <w:drawing>
          <wp:anchor distT="0" distB="0" distL="114300" distR="114300" simplePos="0" relativeHeight="251561984" behindDoc="1" locked="0" layoutInCell="0" allowOverlap="1">
            <wp:simplePos x="0" y="0"/>
            <wp:positionH relativeFrom="column">
              <wp:posOffset>-144145</wp:posOffset>
            </wp:positionH>
            <wp:positionV relativeFrom="paragraph">
              <wp:posOffset>44450</wp:posOffset>
            </wp:positionV>
            <wp:extent cx="798830" cy="5080"/>
            <wp:effectExtent l="0" t="0" r="0" b="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4">
                      <a:extLst/>
                    </a:blip>
                    <a:srcRect/>
                    <a:stretch>
                      <a:fillRect/>
                    </a:stretch>
                  </pic:blipFill>
                  <pic:spPr bwMode="auto">
                    <a:xfrm>
                      <a:off x="0" y="0"/>
                      <a:ext cx="798830" cy="5080"/>
                    </a:xfrm>
                    <a:prstGeom prst="rect">
                      <a:avLst/>
                    </a:prstGeom>
                    <a:noFill/>
                  </pic:spPr>
                </pic:pic>
              </a:graphicData>
            </a:graphic>
          </wp:anchor>
        </w:drawing>
      </w: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28" w:lineRule="exact"/>
        <w:rPr>
          <w:sz w:val="20"/>
          <w:szCs w:val="20"/>
        </w:rPr>
      </w:pPr>
    </w:p>
    <w:p w:rsidR="002A6082" w:rsidRDefault="008A7A01">
      <w:pPr>
        <w:tabs>
          <w:tab w:val="left" w:pos="1480"/>
        </w:tabs>
        <w:ind w:left="100"/>
        <w:rPr>
          <w:sz w:val="20"/>
          <w:szCs w:val="20"/>
        </w:rPr>
      </w:pPr>
      <w:r>
        <w:rPr>
          <w:rFonts w:ascii="Arial" w:eastAsia="Arial" w:hAnsi="Arial" w:cs="Arial"/>
          <w:sz w:val="18"/>
          <w:szCs w:val="18"/>
        </w:rPr>
        <w:t>(1,373,402)</w:t>
      </w:r>
      <w:r>
        <w:rPr>
          <w:sz w:val="20"/>
          <w:szCs w:val="20"/>
        </w:rPr>
        <w:tab/>
      </w:r>
      <w:r>
        <w:rPr>
          <w:rFonts w:ascii="Arial" w:eastAsia="Arial" w:hAnsi="Arial" w:cs="Arial"/>
          <w:sz w:val="18"/>
          <w:szCs w:val="18"/>
        </w:rPr>
        <w:t>(212,275)</w:t>
      </w:r>
    </w:p>
    <w:p w:rsidR="002A6082" w:rsidRDefault="002A6082">
      <w:pPr>
        <w:spacing w:line="38" w:lineRule="exact"/>
        <w:rPr>
          <w:sz w:val="20"/>
          <w:szCs w:val="20"/>
        </w:rPr>
      </w:pPr>
    </w:p>
    <w:p w:rsidR="002A6082" w:rsidRDefault="008A7A01">
      <w:pPr>
        <w:tabs>
          <w:tab w:val="left" w:pos="1340"/>
        </w:tabs>
        <w:ind w:left="240"/>
        <w:jc w:val="both"/>
        <w:rPr>
          <w:sz w:val="20"/>
          <w:szCs w:val="20"/>
        </w:rPr>
      </w:pPr>
      <w:r>
        <w:rPr>
          <w:rFonts w:ascii="Arial" w:eastAsia="Arial" w:hAnsi="Arial" w:cs="Arial"/>
          <w:sz w:val="18"/>
          <w:szCs w:val="18"/>
        </w:rPr>
        <w:t>(261,900)</w:t>
      </w:r>
      <w:r>
        <w:rPr>
          <w:sz w:val="20"/>
          <w:szCs w:val="20"/>
        </w:rPr>
        <w:tab/>
      </w:r>
      <w:r>
        <w:rPr>
          <w:rFonts w:ascii="Arial" w:eastAsia="Arial" w:hAnsi="Arial" w:cs="Arial"/>
          <w:sz w:val="18"/>
          <w:szCs w:val="18"/>
        </w:rPr>
        <w:t>(2,002,128)</w:t>
      </w:r>
    </w:p>
    <w:p w:rsidR="002A6082" w:rsidRDefault="008A7A01">
      <w:pPr>
        <w:spacing w:line="20" w:lineRule="exact"/>
        <w:rPr>
          <w:sz w:val="20"/>
          <w:szCs w:val="20"/>
        </w:rPr>
      </w:pPr>
      <w:r>
        <w:rPr>
          <w:noProof/>
          <w:sz w:val="20"/>
          <w:szCs w:val="20"/>
        </w:rPr>
        <w:drawing>
          <wp:anchor distT="0" distB="0" distL="114300" distR="114300" simplePos="0" relativeHeight="251563008" behindDoc="1" locked="0" layoutInCell="0" allowOverlap="1">
            <wp:simplePos x="0" y="0"/>
            <wp:positionH relativeFrom="column">
              <wp:posOffset>-144145</wp:posOffset>
            </wp:positionH>
            <wp:positionV relativeFrom="paragraph">
              <wp:posOffset>41275</wp:posOffset>
            </wp:positionV>
            <wp:extent cx="1591310" cy="8255"/>
            <wp:effectExtent l="0" t="0" r="0" b="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5">
                      <a:extLst/>
                    </a:blip>
                    <a:srcRect/>
                    <a:stretch>
                      <a:fillRect/>
                    </a:stretch>
                  </pic:blipFill>
                  <pic:spPr bwMode="auto">
                    <a:xfrm>
                      <a:off x="0" y="0"/>
                      <a:ext cx="1591310" cy="8255"/>
                    </a:xfrm>
                    <a:prstGeom prst="rect">
                      <a:avLst/>
                    </a:prstGeom>
                    <a:noFill/>
                  </pic:spPr>
                </pic:pic>
              </a:graphicData>
            </a:graphic>
          </wp:anchor>
        </w:drawing>
      </w:r>
    </w:p>
    <w:p w:rsidR="002A6082" w:rsidRDefault="002A6082">
      <w:pPr>
        <w:spacing w:line="88" w:lineRule="exact"/>
        <w:rPr>
          <w:sz w:val="20"/>
          <w:szCs w:val="20"/>
        </w:rPr>
      </w:pPr>
    </w:p>
    <w:p w:rsidR="002A6082" w:rsidRDefault="008A7A01">
      <w:pPr>
        <w:tabs>
          <w:tab w:val="left" w:pos="1340"/>
        </w:tabs>
        <w:ind w:left="100"/>
        <w:rPr>
          <w:sz w:val="20"/>
          <w:szCs w:val="20"/>
        </w:rPr>
      </w:pPr>
      <w:r>
        <w:rPr>
          <w:rFonts w:ascii="Arial" w:eastAsia="Arial" w:hAnsi="Arial" w:cs="Arial"/>
          <w:b/>
          <w:bCs/>
          <w:sz w:val="17"/>
          <w:szCs w:val="17"/>
        </w:rPr>
        <w:t>(1,635,302)</w:t>
      </w:r>
      <w:r>
        <w:rPr>
          <w:sz w:val="20"/>
          <w:szCs w:val="20"/>
        </w:rPr>
        <w:tab/>
      </w:r>
      <w:r>
        <w:rPr>
          <w:rFonts w:ascii="Arial" w:eastAsia="Arial" w:hAnsi="Arial" w:cs="Arial"/>
          <w:b/>
          <w:bCs/>
          <w:sz w:val="17"/>
          <w:szCs w:val="17"/>
        </w:rPr>
        <w:t>(2,214,403)</w:t>
      </w:r>
    </w:p>
    <w:p w:rsidR="002A6082" w:rsidRDefault="008A7A01">
      <w:pPr>
        <w:spacing w:line="20" w:lineRule="exact"/>
        <w:rPr>
          <w:sz w:val="20"/>
          <w:szCs w:val="20"/>
        </w:rPr>
      </w:pPr>
      <w:r>
        <w:rPr>
          <w:noProof/>
          <w:sz w:val="20"/>
          <w:szCs w:val="20"/>
        </w:rPr>
        <w:drawing>
          <wp:anchor distT="0" distB="0" distL="114300" distR="114300" simplePos="0" relativeHeight="251564032" behindDoc="1" locked="0" layoutInCell="0" allowOverlap="1">
            <wp:simplePos x="0" y="0"/>
            <wp:positionH relativeFrom="column">
              <wp:posOffset>-144145</wp:posOffset>
            </wp:positionH>
            <wp:positionV relativeFrom="paragraph">
              <wp:posOffset>50165</wp:posOffset>
            </wp:positionV>
            <wp:extent cx="798830" cy="4763"/>
            <wp:effectExtent l="0" t="0" r="0" b="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4">
                      <a:extLst/>
                    </a:blip>
                    <a:srcRect/>
                    <a:stretch>
                      <a:fillRect/>
                    </a:stretch>
                  </pic:blipFill>
                  <pic:spPr bwMode="auto">
                    <a:xfrm>
                      <a:off x="0" y="0"/>
                      <a:ext cx="798830" cy="4763"/>
                    </a:xfrm>
                    <a:prstGeom prst="rect">
                      <a:avLst/>
                    </a:prstGeom>
                    <a:noFill/>
                  </pic:spPr>
                </pic:pic>
              </a:graphicData>
            </a:graphic>
          </wp:anchor>
        </w:drawing>
      </w:r>
      <w:r>
        <w:rPr>
          <w:noProof/>
          <w:sz w:val="20"/>
          <w:szCs w:val="20"/>
        </w:rPr>
        <w:drawing>
          <wp:anchor distT="0" distB="0" distL="114300" distR="114300" simplePos="0" relativeHeight="251565056" behindDoc="1" locked="0" layoutInCell="0" allowOverlap="1">
            <wp:simplePos x="0" y="0"/>
            <wp:positionH relativeFrom="column">
              <wp:posOffset>-144145</wp:posOffset>
            </wp:positionH>
            <wp:positionV relativeFrom="paragraph">
              <wp:posOffset>59690</wp:posOffset>
            </wp:positionV>
            <wp:extent cx="798830" cy="5080"/>
            <wp:effectExtent l="0" t="0" r="0" b="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6">
                      <a:extLst/>
                    </a:blip>
                    <a:srcRect/>
                    <a:stretch>
                      <a:fillRect/>
                    </a:stretch>
                  </pic:blipFill>
                  <pic:spPr bwMode="auto">
                    <a:xfrm>
                      <a:off x="0" y="0"/>
                      <a:ext cx="798830" cy="5080"/>
                    </a:xfrm>
                    <a:prstGeom prst="rect">
                      <a:avLst/>
                    </a:prstGeom>
                    <a:noFill/>
                  </pic:spPr>
                </pic:pic>
              </a:graphicData>
            </a:graphic>
          </wp:anchor>
        </w:drawing>
      </w: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51" w:lineRule="exact"/>
        <w:rPr>
          <w:sz w:val="20"/>
          <w:szCs w:val="20"/>
        </w:rPr>
      </w:pPr>
    </w:p>
    <w:p w:rsidR="002A6082" w:rsidRDefault="008A7A01">
      <w:pPr>
        <w:tabs>
          <w:tab w:val="left" w:pos="1480"/>
        </w:tabs>
        <w:ind w:left="240"/>
        <w:rPr>
          <w:sz w:val="20"/>
          <w:szCs w:val="20"/>
        </w:rPr>
      </w:pPr>
      <w:r>
        <w:rPr>
          <w:rFonts w:ascii="Arial" w:eastAsia="Arial" w:hAnsi="Arial" w:cs="Arial"/>
          <w:sz w:val="18"/>
          <w:szCs w:val="18"/>
        </w:rPr>
        <w:t>(440,904)</w:t>
      </w:r>
      <w:r>
        <w:rPr>
          <w:sz w:val="20"/>
          <w:szCs w:val="20"/>
        </w:rPr>
        <w:tab/>
      </w:r>
      <w:r>
        <w:rPr>
          <w:rFonts w:ascii="Arial" w:eastAsia="Arial" w:hAnsi="Arial" w:cs="Arial"/>
          <w:sz w:val="18"/>
          <w:szCs w:val="18"/>
        </w:rPr>
        <w:t>(422,629)</w:t>
      </w:r>
    </w:p>
    <w:p w:rsidR="002A6082" w:rsidRDefault="008A7A01">
      <w:pPr>
        <w:spacing w:line="20" w:lineRule="exact"/>
        <w:rPr>
          <w:sz w:val="20"/>
          <w:szCs w:val="20"/>
        </w:rPr>
      </w:pPr>
      <w:r>
        <w:rPr>
          <w:noProof/>
          <w:sz w:val="20"/>
          <w:szCs w:val="20"/>
        </w:rPr>
        <w:drawing>
          <wp:anchor distT="0" distB="0" distL="114300" distR="114300" simplePos="0" relativeHeight="251566080" behindDoc="1" locked="0" layoutInCell="0" allowOverlap="1">
            <wp:simplePos x="0" y="0"/>
            <wp:positionH relativeFrom="column">
              <wp:posOffset>-144145</wp:posOffset>
            </wp:positionH>
            <wp:positionV relativeFrom="paragraph">
              <wp:posOffset>41275</wp:posOffset>
            </wp:positionV>
            <wp:extent cx="798830" cy="5080"/>
            <wp:effectExtent l="0" t="0" r="0" b="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4">
                      <a:extLst/>
                    </a:blip>
                    <a:srcRect/>
                    <a:stretch>
                      <a:fillRect/>
                    </a:stretch>
                  </pic:blipFill>
                  <pic:spPr bwMode="auto">
                    <a:xfrm>
                      <a:off x="0" y="0"/>
                      <a:ext cx="798830" cy="5080"/>
                    </a:xfrm>
                    <a:prstGeom prst="rect">
                      <a:avLst/>
                    </a:prstGeom>
                    <a:noFill/>
                  </pic:spPr>
                </pic:pic>
              </a:graphicData>
            </a:graphic>
          </wp:anchor>
        </w:drawing>
      </w:r>
      <w:r>
        <w:rPr>
          <w:noProof/>
          <w:sz w:val="20"/>
          <w:szCs w:val="20"/>
        </w:rPr>
        <w:drawing>
          <wp:anchor distT="0" distB="0" distL="114300" distR="114300" simplePos="0" relativeHeight="251567104" behindDoc="1" locked="0" layoutInCell="0" allowOverlap="1">
            <wp:simplePos x="0" y="0"/>
            <wp:positionH relativeFrom="column">
              <wp:posOffset>-144145</wp:posOffset>
            </wp:positionH>
            <wp:positionV relativeFrom="paragraph">
              <wp:posOffset>50800</wp:posOffset>
            </wp:positionV>
            <wp:extent cx="798830" cy="5080"/>
            <wp:effectExtent l="0" t="0" r="0" b="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4">
                      <a:extLst/>
                    </a:blip>
                    <a:srcRect/>
                    <a:stretch>
                      <a:fillRect/>
                    </a:stretch>
                  </pic:blipFill>
                  <pic:spPr bwMode="auto">
                    <a:xfrm>
                      <a:off x="0" y="0"/>
                      <a:ext cx="798830" cy="5080"/>
                    </a:xfrm>
                    <a:prstGeom prst="rect">
                      <a:avLst/>
                    </a:prstGeom>
                    <a:noFill/>
                  </pic:spPr>
                </pic:pic>
              </a:graphicData>
            </a:graphic>
          </wp:anchor>
        </w:drawing>
      </w:r>
    </w:p>
    <w:p w:rsidR="002A6082" w:rsidRDefault="002A6082">
      <w:pPr>
        <w:spacing w:line="325" w:lineRule="exact"/>
        <w:rPr>
          <w:sz w:val="20"/>
          <w:szCs w:val="20"/>
        </w:rPr>
      </w:pPr>
    </w:p>
    <w:p w:rsidR="002A6082" w:rsidRDefault="008A7A01">
      <w:pPr>
        <w:tabs>
          <w:tab w:val="left" w:pos="1400"/>
        </w:tabs>
        <w:ind w:left="160"/>
        <w:rPr>
          <w:sz w:val="20"/>
          <w:szCs w:val="20"/>
        </w:rPr>
      </w:pPr>
      <w:r>
        <w:rPr>
          <w:rFonts w:ascii="Arial" w:eastAsia="Arial" w:hAnsi="Arial" w:cs="Arial"/>
          <w:b/>
          <w:bCs/>
          <w:sz w:val="18"/>
          <w:szCs w:val="18"/>
        </w:rPr>
        <w:t>1,020,210</w:t>
      </w:r>
      <w:r>
        <w:rPr>
          <w:sz w:val="20"/>
          <w:szCs w:val="20"/>
        </w:rPr>
        <w:tab/>
      </w:r>
      <w:r>
        <w:rPr>
          <w:rFonts w:ascii="Arial" w:eastAsia="Arial" w:hAnsi="Arial" w:cs="Arial"/>
          <w:b/>
          <w:bCs/>
          <w:sz w:val="18"/>
          <w:szCs w:val="18"/>
        </w:rPr>
        <w:t>1,295,504</w:t>
      </w:r>
    </w:p>
    <w:p w:rsidR="002A6082" w:rsidRDefault="002A6082">
      <w:pPr>
        <w:spacing w:line="48" w:lineRule="exact"/>
        <w:rPr>
          <w:sz w:val="20"/>
          <w:szCs w:val="20"/>
        </w:rPr>
      </w:pPr>
    </w:p>
    <w:p w:rsidR="002A6082" w:rsidRDefault="008A7A01">
      <w:pPr>
        <w:tabs>
          <w:tab w:val="left" w:pos="1540"/>
        </w:tabs>
        <w:ind w:left="160"/>
        <w:rPr>
          <w:sz w:val="20"/>
          <w:szCs w:val="20"/>
        </w:rPr>
      </w:pPr>
      <w:r>
        <w:rPr>
          <w:rFonts w:ascii="Arial" w:eastAsia="Arial" w:hAnsi="Arial" w:cs="Arial"/>
          <w:sz w:val="18"/>
          <w:szCs w:val="18"/>
        </w:rPr>
        <w:t>1,888,698</w:t>
      </w:r>
      <w:r>
        <w:rPr>
          <w:sz w:val="20"/>
          <w:szCs w:val="20"/>
        </w:rPr>
        <w:tab/>
      </w:r>
      <w:r>
        <w:rPr>
          <w:rFonts w:ascii="Arial" w:eastAsia="Arial" w:hAnsi="Arial" w:cs="Arial"/>
          <w:sz w:val="18"/>
          <w:szCs w:val="18"/>
        </w:rPr>
        <w:t>593,205</w:t>
      </w:r>
    </w:p>
    <w:p w:rsidR="002A6082" w:rsidRDefault="008A7A01">
      <w:pPr>
        <w:spacing w:line="20" w:lineRule="exact"/>
        <w:rPr>
          <w:sz w:val="20"/>
          <w:szCs w:val="20"/>
        </w:rPr>
      </w:pPr>
      <w:r>
        <w:rPr>
          <w:noProof/>
          <w:sz w:val="20"/>
          <w:szCs w:val="20"/>
        </w:rPr>
        <w:drawing>
          <wp:anchor distT="0" distB="0" distL="114300" distR="114300" simplePos="0" relativeHeight="251568128" behindDoc="1" locked="0" layoutInCell="0" allowOverlap="1">
            <wp:simplePos x="0" y="0"/>
            <wp:positionH relativeFrom="column">
              <wp:posOffset>-144145</wp:posOffset>
            </wp:positionH>
            <wp:positionV relativeFrom="paragraph">
              <wp:posOffset>36195</wp:posOffset>
            </wp:positionV>
            <wp:extent cx="798830" cy="8890"/>
            <wp:effectExtent l="0" t="0" r="0" b="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0">
                      <a:extLst/>
                    </a:blip>
                    <a:srcRect/>
                    <a:stretch>
                      <a:fillRect/>
                    </a:stretch>
                  </pic:blipFill>
                  <pic:spPr bwMode="auto">
                    <a:xfrm>
                      <a:off x="0" y="0"/>
                      <a:ext cx="798830" cy="8890"/>
                    </a:xfrm>
                    <a:prstGeom prst="rect">
                      <a:avLst/>
                    </a:prstGeom>
                    <a:noFill/>
                  </pic:spPr>
                </pic:pic>
              </a:graphicData>
            </a:graphic>
          </wp:anchor>
        </w:drawing>
      </w:r>
    </w:p>
    <w:p w:rsidR="002A6082" w:rsidRDefault="002A6082">
      <w:pPr>
        <w:spacing w:line="80" w:lineRule="exact"/>
        <w:rPr>
          <w:sz w:val="20"/>
          <w:szCs w:val="20"/>
        </w:rPr>
      </w:pPr>
    </w:p>
    <w:p w:rsidR="002A6082" w:rsidRDefault="008A7A01">
      <w:pPr>
        <w:tabs>
          <w:tab w:val="left" w:pos="1400"/>
        </w:tabs>
        <w:ind w:left="160"/>
        <w:rPr>
          <w:sz w:val="20"/>
          <w:szCs w:val="20"/>
        </w:rPr>
      </w:pPr>
      <w:r>
        <w:rPr>
          <w:rFonts w:ascii="Arial" w:eastAsia="Arial" w:hAnsi="Arial" w:cs="Arial"/>
          <w:b/>
          <w:bCs/>
          <w:sz w:val="18"/>
          <w:szCs w:val="18"/>
        </w:rPr>
        <w:t>2,908,908</w:t>
      </w:r>
      <w:r>
        <w:rPr>
          <w:sz w:val="20"/>
          <w:szCs w:val="20"/>
        </w:rPr>
        <w:tab/>
      </w:r>
      <w:r>
        <w:rPr>
          <w:rFonts w:ascii="Arial" w:eastAsia="Arial" w:hAnsi="Arial" w:cs="Arial"/>
          <w:b/>
          <w:bCs/>
          <w:sz w:val="18"/>
          <w:szCs w:val="18"/>
        </w:rPr>
        <w:t>1,888,709</w:t>
      </w:r>
    </w:p>
    <w:p w:rsidR="002A6082" w:rsidRDefault="008A7A01">
      <w:pPr>
        <w:spacing w:line="20" w:lineRule="exact"/>
        <w:rPr>
          <w:sz w:val="20"/>
          <w:szCs w:val="20"/>
        </w:rPr>
      </w:pPr>
      <w:r>
        <w:rPr>
          <w:noProof/>
          <w:sz w:val="20"/>
          <w:szCs w:val="20"/>
        </w:rPr>
        <w:drawing>
          <wp:anchor distT="0" distB="0" distL="114300" distR="114300" simplePos="0" relativeHeight="251569152" behindDoc="1" locked="0" layoutInCell="0" allowOverlap="1">
            <wp:simplePos x="0" y="0"/>
            <wp:positionH relativeFrom="column">
              <wp:posOffset>-144145</wp:posOffset>
            </wp:positionH>
            <wp:positionV relativeFrom="paragraph">
              <wp:posOffset>42545</wp:posOffset>
            </wp:positionV>
            <wp:extent cx="1591310" cy="1524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27">
                      <a:extLst/>
                    </a:blip>
                    <a:srcRect/>
                    <a:stretch>
                      <a:fillRect/>
                    </a:stretch>
                  </pic:blipFill>
                  <pic:spPr bwMode="auto">
                    <a:xfrm>
                      <a:off x="0" y="0"/>
                      <a:ext cx="1591310" cy="15240"/>
                    </a:xfrm>
                    <a:prstGeom prst="rect">
                      <a:avLst/>
                    </a:prstGeom>
                    <a:noFill/>
                  </pic:spPr>
                </pic:pic>
              </a:graphicData>
            </a:graphic>
          </wp:anchor>
        </w:drawing>
      </w:r>
    </w:p>
    <w:p w:rsidR="002A6082" w:rsidRDefault="002A6082">
      <w:pPr>
        <w:spacing w:line="247" w:lineRule="exact"/>
        <w:rPr>
          <w:sz w:val="20"/>
          <w:szCs w:val="20"/>
        </w:rPr>
      </w:pPr>
    </w:p>
    <w:p w:rsidR="002A6082" w:rsidRDefault="002A6082">
      <w:pPr>
        <w:sectPr w:rsidR="002A6082">
          <w:pgSz w:w="11900" w:h="16838"/>
          <w:pgMar w:top="989" w:right="685" w:bottom="473" w:left="1020" w:header="0" w:footer="0" w:gutter="0"/>
          <w:cols w:num="2" w:space="720" w:equalWidth="0">
            <w:col w:w="7680" w:space="240"/>
            <w:col w:w="228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ectPr w:rsidR="002A6082">
          <w:type w:val="continuous"/>
          <w:pgSz w:w="11900" w:h="16838"/>
          <w:pgMar w:top="989" w:right="685" w:bottom="473" w:left="1020" w:header="0" w:footer="0" w:gutter="0"/>
          <w:cols w:space="720" w:equalWidth="0">
            <w:col w:w="10200"/>
          </w:cols>
        </w:sectPr>
      </w:pPr>
    </w:p>
    <w:p w:rsidR="002A6082" w:rsidRDefault="008A7A01">
      <w:pPr>
        <w:rPr>
          <w:sz w:val="20"/>
          <w:szCs w:val="20"/>
        </w:rPr>
      </w:pPr>
      <w:bookmarkStart w:id="11" w:name="page12"/>
      <w:bookmarkEnd w:id="11"/>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Statement of Comparison of Budget and Actual Amounts</w:t>
      </w:r>
    </w:p>
    <w:p w:rsidR="002A6082" w:rsidRDefault="008A7A01">
      <w:pPr>
        <w:spacing w:line="20" w:lineRule="exact"/>
        <w:rPr>
          <w:sz w:val="20"/>
          <w:szCs w:val="20"/>
        </w:rPr>
      </w:pPr>
      <w:r>
        <w:rPr>
          <w:noProof/>
          <w:sz w:val="20"/>
          <w:szCs w:val="20"/>
        </w:rPr>
        <w:drawing>
          <wp:anchor distT="0" distB="0" distL="114300" distR="114300" simplePos="0" relativeHeight="251570176" behindDoc="1" locked="0" layoutInCell="0" allowOverlap="1">
            <wp:simplePos x="0" y="0"/>
            <wp:positionH relativeFrom="column">
              <wp:posOffset>5684520</wp:posOffset>
            </wp:positionH>
            <wp:positionV relativeFrom="paragraph">
              <wp:posOffset>58420</wp:posOffset>
            </wp:positionV>
            <wp:extent cx="795655" cy="4763"/>
            <wp:effectExtent l="0" t="0" r="0" b="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5">
                      <a:extLst/>
                    </a:blip>
                    <a:srcRect/>
                    <a:stretch>
                      <a:fillRect/>
                    </a:stretch>
                  </pic:blipFill>
                  <pic:spPr bwMode="auto">
                    <a:xfrm>
                      <a:off x="0" y="0"/>
                      <a:ext cx="795655" cy="4763"/>
                    </a:xfrm>
                    <a:prstGeom prst="rect">
                      <a:avLst/>
                    </a:prstGeom>
                    <a:noFill/>
                  </pic:spPr>
                </pic:pic>
              </a:graphicData>
            </a:graphic>
          </wp:anchor>
        </w:drawing>
      </w:r>
    </w:p>
    <w:p w:rsidR="002A6082" w:rsidRDefault="002A6082">
      <w:pPr>
        <w:spacing w:line="87" w:lineRule="exact"/>
        <w:rPr>
          <w:sz w:val="20"/>
          <w:szCs w:val="20"/>
        </w:rPr>
      </w:pPr>
    </w:p>
    <w:p w:rsidR="002A6082" w:rsidRDefault="008A7A01">
      <w:pPr>
        <w:rPr>
          <w:sz w:val="20"/>
          <w:szCs w:val="20"/>
        </w:rPr>
      </w:pPr>
      <w:r>
        <w:rPr>
          <w:rFonts w:ascii="Arial" w:eastAsia="Arial" w:hAnsi="Arial" w:cs="Arial"/>
          <w:sz w:val="18"/>
          <w:szCs w:val="18"/>
        </w:rPr>
        <w:t>Budget on Cash Basis</w:t>
      </w:r>
    </w:p>
    <w:p w:rsidR="002A6082" w:rsidRDefault="008A7A01">
      <w:pPr>
        <w:spacing w:line="20" w:lineRule="exact"/>
        <w:rPr>
          <w:sz w:val="20"/>
          <w:szCs w:val="20"/>
        </w:rPr>
      </w:pPr>
      <w:r>
        <w:rPr>
          <w:noProof/>
          <w:sz w:val="20"/>
          <w:szCs w:val="20"/>
        </w:rPr>
        <w:drawing>
          <wp:anchor distT="0" distB="0" distL="114300" distR="114300" simplePos="0" relativeHeight="251571200" behindDoc="1" locked="0" layoutInCell="0" allowOverlap="1">
            <wp:simplePos x="0" y="0"/>
            <wp:positionH relativeFrom="column">
              <wp:posOffset>5684520</wp:posOffset>
            </wp:positionH>
            <wp:positionV relativeFrom="paragraph">
              <wp:posOffset>48260</wp:posOffset>
            </wp:positionV>
            <wp:extent cx="795655" cy="4763"/>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5">
                      <a:extLst/>
                    </a:blip>
                    <a:srcRect/>
                    <a:stretch>
                      <a:fillRect/>
                    </a:stretch>
                  </pic:blipFill>
                  <pic:spPr bwMode="auto">
                    <a:xfrm>
                      <a:off x="0" y="0"/>
                      <a:ext cx="795655" cy="4763"/>
                    </a:xfrm>
                    <a:prstGeom prst="rect">
                      <a:avLst/>
                    </a:prstGeom>
                    <a:noFill/>
                  </pic:spPr>
                </pic:pic>
              </a:graphicData>
            </a:graphic>
          </wp:anchor>
        </w:drawing>
      </w:r>
    </w:p>
    <w:p w:rsidR="002A6082" w:rsidRDefault="002A6082">
      <w:pPr>
        <w:spacing w:line="70"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2680"/>
        <w:gridCol w:w="1320"/>
        <w:gridCol w:w="1260"/>
        <w:gridCol w:w="1180"/>
        <w:gridCol w:w="1300"/>
        <w:gridCol w:w="1320"/>
        <w:gridCol w:w="1140"/>
        <w:gridCol w:w="20"/>
      </w:tblGrid>
      <w:tr w:rsidR="002A6082">
        <w:trPr>
          <w:trHeight w:val="207"/>
        </w:trPr>
        <w:tc>
          <w:tcPr>
            <w:tcW w:w="2680" w:type="dxa"/>
            <w:vAlign w:val="bottom"/>
          </w:tcPr>
          <w:p w:rsidR="002A6082" w:rsidRDefault="002A6082">
            <w:pPr>
              <w:rPr>
                <w:sz w:val="17"/>
                <w:szCs w:val="17"/>
              </w:rPr>
            </w:pPr>
          </w:p>
        </w:tc>
        <w:tc>
          <w:tcPr>
            <w:tcW w:w="1320" w:type="dxa"/>
            <w:vAlign w:val="bottom"/>
          </w:tcPr>
          <w:p w:rsidR="002A6082" w:rsidRDefault="008A7A01">
            <w:pPr>
              <w:ind w:right="210"/>
              <w:jc w:val="right"/>
              <w:rPr>
                <w:sz w:val="20"/>
                <w:szCs w:val="20"/>
              </w:rPr>
            </w:pPr>
            <w:r>
              <w:rPr>
                <w:rFonts w:ascii="Arial" w:eastAsia="Arial" w:hAnsi="Arial" w:cs="Arial"/>
                <w:sz w:val="18"/>
                <w:szCs w:val="18"/>
              </w:rPr>
              <w:t>Approved</w:t>
            </w:r>
          </w:p>
        </w:tc>
        <w:tc>
          <w:tcPr>
            <w:tcW w:w="1260" w:type="dxa"/>
            <w:vAlign w:val="bottom"/>
          </w:tcPr>
          <w:p w:rsidR="002A6082" w:rsidRDefault="008A7A01">
            <w:pPr>
              <w:ind w:right="110"/>
              <w:jc w:val="right"/>
              <w:rPr>
                <w:sz w:val="20"/>
                <w:szCs w:val="20"/>
              </w:rPr>
            </w:pPr>
            <w:r>
              <w:rPr>
                <w:rFonts w:ascii="Arial" w:eastAsia="Arial" w:hAnsi="Arial" w:cs="Arial"/>
                <w:sz w:val="18"/>
                <w:szCs w:val="18"/>
              </w:rPr>
              <w:t>Adjustments</w:t>
            </w:r>
          </w:p>
        </w:tc>
        <w:tc>
          <w:tcPr>
            <w:tcW w:w="1180" w:type="dxa"/>
            <w:vAlign w:val="bottom"/>
          </w:tcPr>
          <w:p w:rsidR="002A6082" w:rsidRDefault="008A7A01">
            <w:pPr>
              <w:ind w:right="30"/>
              <w:jc w:val="right"/>
              <w:rPr>
                <w:sz w:val="20"/>
                <w:szCs w:val="20"/>
              </w:rPr>
            </w:pPr>
            <w:r>
              <w:rPr>
                <w:rFonts w:ascii="Arial" w:eastAsia="Arial" w:hAnsi="Arial" w:cs="Arial"/>
                <w:sz w:val="18"/>
                <w:szCs w:val="18"/>
              </w:rPr>
              <w:t>Final Budget</w:t>
            </w:r>
          </w:p>
        </w:tc>
        <w:tc>
          <w:tcPr>
            <w:tcW w:w="1300" w:type="dxa"/>
            <w:vAlign w:val="bottom"/>
          </w:tcPr>
          <w:p w:rsidR="002A6082" w:rsidRDefault="008A7A01">
            <w:pPr>
              <w:jc w:val="center"/>
              <w:rPr>
                <w:sz w:val="20"/>
                <w:szCs w:val="20"/>
              </w:rPr>
            </w:pPr>
            <w:r>
              <w:rPr>
                <w:rFonts w:ascii="Arial" w:eastAsia="Arial" w:hAnsi="Arial" w:cs="Arial"/>
                <w:sz w:val="18"/>
                <w:szCs w:val="18"/>
              </w:rPr>
              <w:t>Actual amounts</w:t>
            </w:r>
          </w:p>
        </w:tc>
        <w:tc>
          <w:tcPr>
            <w:tcW w:w="1320" w:type="dxa"/>
            <w:vAlign w:val="bottom"/>
          </w:tcPr>
          <w:p w:rsidR="002A6082" w:rsidRDefault="008A7A01">
            <w:pPr>
              <w:ind w:right="50"/>
              <w:jc w:val="center"/>
              <w:rPr>
                <w:sz w:val="20"/>
                <w:szCs w:val="20"/>
              </w:rPr>
            </w:pPr>
            <w:r>
              <w:rPr>
                <w:rFonts w:ascii="Arial" w:eastAsia="Arial" w:hAnsi="Arial" w:cs="Arial"/>
                <w:w w:val="99"/>
                <w:sz w:val="18"/>
                <w:szCs w:val="18"/>
              </w:rPr>
              <w:t>Difference</w:t>
            </w:r>
          </w:p>
        </w:tc>
        <w:tc>
          <w:tcPr>
            <w:tcW w:w="1140" w:type="dxa"/>
            <w:vAlign w:val="bottom"/>
          </w:tcPr>
          <w:p w:rsidR="002A6082" w:rsidRDefault="008A7A01">
            <w:pPr>
              <w:ind w:right="10"/>
              <w:jc w:val="center"/>
              <w:rPr>
                <w:sz w:val="20"/>
                <w:szCs w:val="20"/>
              </w:rPr>
            </w:pPr>
            <w:r>
              <w:rPr>
                <w:rFonts w:ascii="Arial" w:eastAsia="Arial" w:hAnsi="Arial" w:cs="Arial"/>
                <w:sz w:val="18"/>
                <w:szCs w:val="18"/>
              </w:rPr>
              <w:t>Reference</w:t>
            </w:r>
          </w:p>
        </w:tc>
        <w:tc>
          <w:tcPr>
            <w:tcW w:w="0" w:type="dxa"/>
            <w:vAlign w:val="bottom"/>
          </w:tcPr>
          <w:p w:rsidR="002A6082" w:rsidRDefault="002A6082">
            <w:pPr>
              <w:rPr>
                <w:sz w:val="1"/>
                <w:szCs w:val="1"/>
              </w:rPr>
            </w:pPr>
          </w:p>
        </w:tc>
      </w:tr>
      <w:tr w:rsidR="002A6082">
        <w:trPr>
          <w:trHeight w:val="206"/>
        </w:trPr>
        <w:tc>
          <w:tcPr>
            <w:tcW w:w="2680" w:type="dxa"/>
            <w:vAlign w:val="bottom"/>
          </w:tcPr>
          <w:p w:rsidR="002A6082" w:rsidRDefault="002A6082">
            <w:pPr>
              <w:rPr>
                <w:sz w:val="17"/>
                <w:szCs w:val="17"/>
              </w:rPr>
            </w:pPr>
          </w:p>
        </w:tc>
        <w:tc>
          <w:tcPr>
            <w:tcW w:w="1320" w:type="dxa"/>
            <w:vAlign w:val="bottom"/>
          </w:tcPr>
          <w:p w:rsidR="002A6082" w:rsidRDefault="001B3CCD">
            <w:pPr>
              <w:ind w:right="310"/>
              <w:jc w:val="right"/>
              <w:rPr>
                <w:sz w:val="20"/>
                <w:szCs w:val="20"/>
              </w:rPr>
            </w:pPr>
            <w:r>
              <w:rPr>
                <w:rFonts w:ascii="Arial" w:eastAsia="Arial" w:hAnsi="Arial" w:cs="Arial"/>
                <w:sz w:val="18"/>
                <w:szCs w:val="18"/>
              </w:rPr>
              <w:t>B</w:t>
            </w:r>
            <w:r w:rsidR="008A7A01">
              <w:rPr>
                <w:rFonts w:ascii="Arial" w:eastAsia="Arial" w:hAnsi="Arial" w:cs="Arial"/>
                <w:sz w:val="18"/>
                <w:szCs w:val="18"/>
              </w:rPr>
              <w:t>udget</w:t>
            </w:r>
          </w:p>
        </w:tc>
        <w:tc>
          <w:tcPr>
            <w:tcW w:w="1260" w:type="dxa"/>
            <w:vAlign w:val="bottom"/>
          </w:tcPr>
          <w:p w:rsidR="002A6082" w:rsidRDefault="002A6082">
            <w:pPr>
              <w:rPr>
                <w:sz w:val="17"/>
                <w:szCs w:val="17"/>
              </w:rPr>
            </w:pPr>
          </w:p>
        </w:tc>
        <w:tc>
          <w:tcPr>
            <w:tcW w:w="1180" w:type="dxa"/>
            <w:vAlign w:val="bottom"/>
          </w:tcPr>
          <w:p w:rsidR="002A6082" w:rsidRDefault="002A6082">
            <w:pPr>
              <w:rPr>
                <w:sz w:val="17"/>
                <w:szCs w:val="17"/>
              </w:rPr>
            </w:pPr>
          </w:p>
        </w:tc>
        <w:tc>
          <w:tcPr>
            <w:tcW w:w="1300" w:type="dxa"/>
            <w:vAlign w:val="bottom"/>
          </w:tcPr>
          <w:p w:rsidR="002A6082" w:rsidRDefault="008A7A01">
            <w:pPr>
              <w:jc w:val="center"/>
              <w:rPr>
                <w:sz w:val="20"/>
                <w:szCs w:val="20"/>
              </w:rPr>
            </w:pPr>
            <w:r>
              <w:rPr>
                <w:rFonts w:ascii="Arial" w:eastAsia="Arial" w:hAnsi="Arial" w:cs="Arial"/>
                <w:sz w:val="18"/>
                <w:szCs w:val="18"/>
              </w:rPr>
              <w:t>on comparable</w:t>
            </w:r>
          </w:p>
        </w:tc>
        <w:tc>
          <w:tcPr>
            <w:tcW w:w="1320" w:type="dxa"/>
            <w:vAlign w:val="bottom"/>
          </w:tcPr>
          <w:p w:rsidR="002A6082" w:rsidRDefault="008A7A01">
            <w:pPr>
              <w:ind w:right="50"/>
              <w:jc w:val="center"/>
              <w:rPr>
                <w:sz w:val="20"/>
                <w:szCs w:val="20"/>
              </w:rPr>
            </w:pPr>
            <w:r>
              <w:rPr>
                <w:rFonts w:ascii="Arial" w:eastAsia="Arial" w:hAnsi="Arial" w:cs="Arial"/>
                <w:w w:val="99"/>
                <w:sz w:val="18"/>
                <w:szCs w:val="18"/>
              </w:rPr>
              <w:t>between final</w:t>
            </w:r>
          </w:p>
        </w:tc>
        <w:tc>
          <w:tcPr>
            <w:tcW w:w="114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06"/>
        </w:trPr>
        <w:tc>
          <w:tcPr>
            <w:tcW w:w="2680" w:type="dxa"/>
            <w:vAlign w:val="bottom"/>
          </w:tcPr>
          <w:p w:rsidR="002A6082" w:rsidRDefault="002A6082">
            <w:pPr>
              <w:rPr>
                <w:sz w:val="17"/>
                <w:szCs w:val="17"/>
              </w:rPr>
            </w:pPr>
          </w:p>
        </w:tc>
        <w:tc>
          <w:tcPr>
            <w:tcW w:w="1320" w:type="dxa"/>
            <w:vAlign w:val="bottom"/>
          </w:tcPr>
          <w:p w:rsidR="002A6082" w:rsidRDefault="002A6082">
            <w:pPr>
              <w:rPr>
                <w:sz w:val="17"/>
                <w:szCs w:val="17"/>
              </w:rPr>
            </w:pPr>
          </w:p>
        </w:tc>
        <w:tc>
          <w:tcPr>
            <w:tcW w:w="1260" w:type="dxa"/>
            <w:vAlign w:val="bottom"/>
          </w:tcPr>
          <w:p w:rsidR="002A6082" w:rsidRDefault="002A6082">
            <w:pPr>
              <w:rPr>
                <w:sz w:val="17"/>
                <w:szCs w:val="17"/>
              </w:rPr>
            </w:pPr>
          </w:p>
        </w:tc>
        <w:tc>
          <w:tcPr>
            <w:tcW w:w="1180" w:type="dxa"/>
            <w:vAlign w:val="bottom"/>
          </w:tcPr>
          <w:p w:rsidR="002A6082" w:rsidRDefault="002A6082">
            <w:pPr>
              <w:rPr>
                <w:sz w:val="17"/>
                <w:szCs w:val="17"/>
              </w:rPr>
            </w:pPr>
          </w:p>
        </w:tc>
        <w:tc>
          <w:tcPr>
            <w:tcW w:w="1300" w:type="dxa"/>
            <w:vAlign w:val="bottom"/>
          </w:tcPr>
          <w:p w:rsidR="002A6082" w:rsidRDefault="008A7A01">
            <w:pPr>
              <w:jc w:val="center"/>
              <w:rPr>
                <w:sz w:val="20"/>
                <w:szCs w:val="20"/>
              </w:rPr>
            </w:pPr>
            <w:r>
              <w:rPr>
                <w:rFonts w:ascii="Arial" w:eastAsia="Arial" w:hAnsi="Arial" w:cs="Arial"/>
                <w:w w:val="99"/>
                <w:sz w:val="18"/>
                <w:szCs w:val="18"/>
              </w:rPr>
              <w:t>basis</w:t>
            </w:r>
          </w:p>
        </w:tc>
        <w:tc>
          <w:tcPr>
            <w:tcW w:w="1320" w:type="dxa"/>
            <w:vAlign w:val="bottom"/>
          </w:tcPr>
          <w:p w:rsidR="002A6082" w:rsidRDefault="008A7A01">
            <w:pPr>
              <w:ind w:right="50"/>
              <w:jc w:val="center"/>
              <w:rPr>
                <w:sz w:val="20"/>
                <w:szCs w:val="20"/>
              </w:rPr>
            </w:pPr>
            <w:r>
              <w:rPr>
                <w:rFonts w:ascii="Arial" w:eastAsia="Arial" w:hAnsi="Arial" w:cs="Arial"/>
                <w:w w:val="99"/>
                <w:sz w:val="18"/>
                <w:szCs w:val="18"/>
              </w:rPr>
              <w:t>budget and</w:t>
            </w:r>
          </w:p>
        </w:tc>
        <w:tc>
          <w:tcPr>
            <w:tcW w:w="114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45"/>
        </w:trPr>
        <w:tc>
          <w:tcPr>
            <w:tcW w:w="2680" w:type="dxa"/>
            <w:vAlign w:val="bottom"/>
          </w:tcPr>
          <w:p w:rsidR="002A6082" w:rsidRDefault="008A7A01">
            <w:pPr>
              <w:rPr>
                <w:sz w:val="20"/>
                <w:szCs w:val="20"/>
              </w:rPr>
            </w:pPr>
            <w:r>
              <w:rPr>
                <w:rFonts w:ascii="Arial" w:eastAsia="Arial" w:hAnsi="Arial" w:cs="Arial"/>
                <w:sz w:val="18"/>
                <w:szCs w:val="18"/>
              </w:rPr>
              <w:t>Figures in Rand</w:t>
            </w:r>
          </w:p>
        </w:tc>
        <w:tc>
          <w:tcPr>
            <w:tcW w:w="1320" w:type="dxa"/>
            <w:vAlign w:val="bottom"/>
          </w:tcPr>
          <w:p w:rsidR="002A6082" w:rsidRDefault="002A6082">
            <w:pPr>
              <w:rPr>
                <w:sz w:val="21"/>
                <w:szCs w:val="21"/>
              </w:rPr>
            </w:pPr>
          </w:p>
        </w:tc>
        <w:tc>
          <w:tcPr>
            <w:tcW w:w="1260" w:type="dxa"/>
            <w:vAlign w:val="bottom"/>
          </w:tcPr>
          <w:p w:rsidR="002A6082" w:rsidRDefault="002A6082">
            <w:pPr>
              <w:rPr>
                <w:sz w:val="21"/>
                <w:szCs w:val="21"/>
              </w:rPr>
            </w:pPr>
          </w:p>
        </w:tc>
        <w:tc>
          <w:tcPr>
            <w:tcW w:w="1180" w:type="dxa"/>
            <w:vAlign w:val="bottom"/>
          </w:tcPr>
          <w:p w:rsidR="002A6082" w:rsidRDefault="002A6082">
            <w:pPr>
              <w:rPr>
                <w:sz w:val="21"/>
                <w:szCs w:val="21"/>
              </w:rPr>
            </w:pPr>
          </w:p>
        </w:tc>
        <w:tc>
          <w:tcPr>
            <w:tcW w:w="1300" w:type="dxa"/>
            <w:vAlign w:val="bottom"/>
          </w:tcPr>
          <w:p w:rsidR="002A6082" w:rsidRDefault="002A6082">
            <w:pPr>
              <w:rPr>
                <w:sz w:val="21"/>
                <w:szCs w:val="21"/>
              </w:rPr>
            </w:pPr>
          </w:p>
        </w:tc>
        <w:tc>
          <w:tcPr>
            <w:tcW w:w="1320" w:type="dxa"/>
            <w:vAlign w:val="bottom"/>
          </w:tcPr>
          <w:p w:rsidR="002A6082" w:rsidRDefault="008A7A01">
            <w:pPr>
              <w:ind w:right="70"/>
              <w:jc w:val="center"/>
              <w:rPr>
                <w:sz w:val="20"/>
                <w:szCs w:val="20"/>
              </w:rPr>
            </w:pPr>
            <w:r>
              <w:rPr>
                <w:rFonts w:ascii="Arial" w:eastAsia="Arial" w:hAnsi="Arial" w:cs="Arial"/>
                <w:w w:val="99"/>
                <w:sz w:val="18"/>
                <w:szCs w:val="18"/>
              </w:rPr>
              <w:t>actual</w:t>
            </w:r>
          </w:p>
        </w:tc>
        <w:tc>
          <w:tcPr>
            <w:tcW w:w="1140" w:type="dxa"/>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31"/>
        </w:trPr>
        <w:tc>
          <w:tcPr>
            <w:tcW w:w="4000" w:type="dxa"/>
            <w:gridSpan w:val="2"/>
            <w:tcBorders>
              <w:bottom w:val="single" w:sz="8" w:space="0" w:color="auto"/>
            </w:tcBorders>
            <w:vAlign w:val="bottom"/>
          </w:tcPr>
          <w:p w:rsidR="002A6082" w:rsidRDefault="002A6082">
            <w:pPr>
              <w:rPr>
                <w:sz w:val="2"/>
                <w:szCs w:val="2"/>
              </w:rPr>
            </w:pPr>
          </w:p>
        </w:tc>
        <w:tc>
          <w:tcPr>
            <w:tcW w:w="1260" w:type="dxa"/>
            <w:tcBorders>
              <w:bottom w:val="single" w:sz="8" w:space="0" w:color="auto"/>
            </w:tcBorders>
            <w:vAlign w:val="bottom"/>
          </w:tcPr>
          <w:p w:rsidR="002A6082" w:rsidRDefault="002A6082">
            <w:pPr>
              <w:rPr>
                <w:sz w:val="2"/>
                <w:szCs w:val="2"/>
              </w:rPr>
            </w:pPr>
          </w:p>
        </w:tc>
        <w:tc>
          <w:tcPr>
            <w:tcW w:w="1180" w:type="dxa"/>
            <w:tcBorders>
              <w:bottom w:val="single" w:sz="8" w:space="0" w:color="auto"/>
            </w:tcBorders>
            <w:vAlign w:val="bottom"/>
          </w:tcPr>
          <w:p w:rsidR="002A6082" w:rsidRDefault="002A6082">
            <w:pPr>
              <w:rPr>
                <w:sz w:val="2"/>
                <w:szCs w:val="2"/>
              </w:rPr>
            </w:pPr>
          </w:p>
        </w:tc>
        <w:tc>
          <w:tcPr>
            <w:tcW w:w="1300" w:type="dxa"/>
            <w:tcBorders>
              <w:bottom w:val="single" w:sz="8" w:space="0" w:color="auto"/>
            </w:tcBorders>
            <w:vAlign w:val="bottom"/>
          </w:tcPr>
          <w:p w:rsidR="002A6082" w:rsidRDefault="002A6082">
            <w:pPr>
              <w:rPr>
                <w:sz w:val="2"/>
                <w:szCs w:val="2"/>
              </w:rPr>
            </w:pPr>
          </w:p>
        </w:tc>
        <w:tc>
          <w:tcPr>
            <w:tcW w:w="1320" w:type="dxa"/>
            <w:tcBorders>
              <w:bottom w:val="single" w:sz="8" w:space="0" w:color="auto"/>
            </w:tcBorders>
            <w:vAlign w:val="bottom"/>
          </w:tcPr>
          <w:p w:rsidR="002A6082" w:rsidRDefault="002A6082">
            <w:pPr>
              <w:rPr>
                <w:sz w:val="2"/>
                <w:szCs w:val="2"/>
              </w:rPr>
            </w:pPr>
          </w:p>
        </w:tc>
        <w:tc>
          <w:tcPr>
            <w:tcW w:w="114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550"/>
        </w:trPr>
        <w:tc>
          <w:tcPr>
            <w:tcW w:w="4000" w:type="dxa"/>
            <w:gridSpan w:val="2"/>
            <w:vAlign w:val="bottom"/>
          </w:tcPr>
          <w:p w:rsidR="002A6082" w:rsidRDefault="008A7A01">
            <w:pPr>
              <w:rPr>
                <w:sz w:val="20"/>
                <w:szCs w:val="20"/>
              </w:rPr>
            </w:pPr>
            <w:r>
              <w:rPr>
                <w:rFonts w:ascii="Arial" w:eastAsia="Arial" w:hAnsi="Arial" w:cs="Arial"/>
                <w:b/>
                <w:bCs/>
                <w:sz w:val="18"/>
                <w:szCs w:val="18"/>
              </w:rPr>
              <w:t>Statement of Financial Performance</w:t>
            </w:r>
          </w:p>
        </w:tc>
        <w:tc>
          <w:tcPr>
            <w:tcW w:w="1260" w:type="dxa"/>
            <w:vAlign w:val="bottom"/>
          </w:tcPr>
          <w:p w:rsidR="002A6082" w:rsidRDefault="002A6082">
            <w:pPr>
              <w:rPr>
                <w:sz w:val="24"/>
                <w:szCs w:val="24"/>
              </w:rPr>
            </w:pPr>
          </w:p>
        </w:tc>
        <w:tc>
          <w:tcPr>
            <w:tcW w:w="1180" w:type="dxa"/>
            <w:vAlign w:val="bottom"/>
          </w:tcPr>
          <w:p w:rsidR="002A6082" w:rsidRDefault="002A6082">
            <w:pPr>
              <w:rPr>
                <w:sz w:val="24"/>
                <w:szCs w:val="24"/>
              </w:rPr>
            </w:pPr>
          </w:p>
        </w:tc>
        <w:tc>
          <w:tcPr>
            <w:tcW w:w="1300" w:type="dxa"/>
            <w:vAlign w:val="bottom"/>
          </w:tcPr>
          <w:p w:rsidR="002A6082" w:rsidRDefault="002A6082">
            <w:pPr>
              <w:rPr>
                <w:sz w:val="24"/>
                <w:szCs w:val="24"/>
              </w:rPr>
            </w:pPr>
          </w:p>
        </w:tc>
        <w:tc>
          <w:tcPr>
            <w:tcW w:w="1320" w:type="dxa"/>
            <w:vAlign w:val="bottom"/>
          </w:tcPr>
          <w:p w:rsidR="002A6082" w:rsidRDefault="002A6082">
            <w:pPr>
              <w:rPr>
                <w:sz w:val="24"/>
                <w:szCs w:val="24"/>
              </w:rPr>
            </w:pPr>
          </w:p>
        </w:tc>
        <w:tc>
          <w:tcPr>
            <w:tcW w:w="114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41"/>
        </w:trPr>
        <w:tc>
          <w:tcPr>
            <w:tcW w:w="2680" w:type="dxa"/>
            <w:vAlign w:val="bottom"/>
          </w:tcPr>
          <w:p w:rsidR="002A6082" w:rsidRDefault="008A7A01">
            <w:pPr>
              <w:rPr>
                <w:sz w:val="20"/>
                <w:szCs w:val="20"/>
              </w:rPr>
            </w:pPr>
            <w:r>
              <w:rPr>
                <w:rFonts w:ascii="Arial" w:eastAsia="Arial" w:hAnsi="Arial" w:cs="Arial"/>
                <w:b/>
                <w:bCs/>
                <w:sz w:val="18"/>
                <w:szCs w:val="18"/>
              </w:rPr>
              <w:t>Revenue</w:t>
            </w:r>
          </w:p>
        </w:tc>
        <w:tc>
          <w:tcPr>
            <w:tcW w:w="1320" w:type="dxa"/>
            <w:vAlign w:val="bottom"/>
          </w:tcPr>
          <w:p w:rsidR="002A6082" w:rsidRDefault="002A6082">
            <w:pPr>
              <w:rPr>
                <w:sz w:val="24"/>
                <w:szCs w:val="24"/>
              </w:rPr>
            </w:pPr>
          </w:p>
        </w:tc>
        <w:tc>
          <w:tcPr>
            <w:tcW w:w="1260" w:type="dxa"/>
            <w:vAlign w:val="bottom"/>
          </w:tcPr>
          <w:p w:rsidR="002A6082" w:rsidRDefault="002A6082">
            <w:pPr>
              <w:rPr>
                <w:sz w:val="24"/>
                <w:szCs w:val="24"/>
              </w:rPr>
            </w:pPr>
          </w:p>
        </w:tc>
        <w:tc>
          <w:tcPr>
            <w:tcW w:w="1180" w:type="dxa"/>
            <w:vAlign w:val="bottom"/>
          </w:tcPr>
          <w:p w:rsidR="002A6082" w:rsidRDefault="002A6082">
            <w:pPr>
              <w:rPr>
                <w:sz w:val="24"/>
                <w:szCs w:val="24"/>
              </w:rPr>
            </w:pPr>
          </w:p>
        </w:tc>
        <w:tc>
          <w:tcPr>
            <w:tcW w:w="1300" w:type="dxa"/>
            <w:vAlign w:val="bottom"/>
          </w:tcPr>
          <w:p w:rsidR="002A6082" w:rsidRDefault="002A6082">
            <w:pPr>
              <w:rPr>
                <w:sz w:val="24"/>
                <w:szCs w:val="24"/>
              </w:rPr>
            </w:pPr>
          </w:p>
        </w:tc>
        <w:tc>
          <w:tcPr>
            <w:tcW w:w="1320" w:type="dxa"/>
            <w:vAlign w:val="bottom"/>
          </w:tcPr>
          <w:p w:rsidR="002A6082" w:rsidRDefault="002A6082">
            <w:pPr>
              <w:rPr>
                <w:sz w:val="24"/>
                <w:szCs w:val="24"/>
              </w:rPr>
            </w:pPr>
          </w:p>
        </w:tc>
        <w:tc>
          <w:tcPr>
            <w:tcW w:w="114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92"/>
        </w:trPr>
        <w:tc>
          <w:tcPr>
            <w:tcW w:w="2680" w:type="dxa"/>
            <w:vAlign w:val="bottom"/>
          </w:tcPr>
          <w:p w:rsidR="002A6082" w:rsidRDefault="008A7A01">
            <w:pPr>
              <w:rPr>
                <w:sz w:val="20"/>
                <w:szCs w:val="20"/>
              </w:rPr>
            </w:pPr>
            <w:r>
              <w:rPr>
                <w:rFonts w:ascii="Arial" w:eastAsia="Arial" w:hAnsi="Arial" w:cs="Arial"/>
                <w:b/>
                <w:bCs/>
                <w:sz w:val="18"/>
                <w:szCs w:val="18"/>
              </w:rPr>
              <w:t>Revenue from exchange</w:t>
            </w:r>
          </w:p>
        </w:tc>
        <w:tc>
          <w:tcPr>
            <w:tcW w:w="1320" w:type="dxa"/>
            <w:vAlign w:val="bottom"/>
          </w:tcPr>
          <w:p w:rsidR="002A6082" w:rsidRDefault="002A6082">
            <w:pPr>
              <w:rPr>
                <w:sz w:val="24"/>
                <w:szCs w:val="24"/>
              </w:rPr>
            </w:pPr>
          </w:p>
        </w:tc>
        <w:tc>
          <w:tcPr>
            <w:tcW w:w="1260" w:type="dxa"/>
            <w:vAlign w:val="bottom"/>
          </w:tcPr>
          <w:p w:rsidR="002A6082" w:rsidRDefault="002A6082">
            <w:pPr>
              <w:rPr>
                <w:sz w:val="24"/>
                <w:szCs w:val="24"/>
              </w:rPr>
            </w:pPr>
          </w:p>
        </w:tc>
        <w:tc>
          <w:tcPr>
            <w:tcW w:w="1180" w:type="dxa"/>
            <w:vAlign w:val="bottom"/>
          </w:tcPr>
          <w:p w:rsidR="002A6082" w:rsidRDefault="002A6082">
            <w:pPr>
              <w:rPr>
                <w:sz w:val="24"/>
                <w:szCs w:val="24"/>
              </w:rPr>
            </w:pPr>
          </w:p>
        </w:tc>
        <w:tc>
          <w:tcPr>
            <w:tcW w:w="1300" w:type="dxa"/>
            <w:vAlign w:val="bottom"/>
          </w:tcPr>
          <w:p w:rsidR="002A6082" w:rsidRDefault="002A6082">
            <w:pPr>
              <w:rPr>
                <w:sz w:val="24"/>
                <w:szCs w:val="24"/>
              </w:rPr>
            </w:pPr>
          </w:p>
        </w:tc>
        <w:tc>
          <w:tcPr>
            <w:tcW w:w="1320" w:type="dxa"/>
            <w:vAlign w:val="bottom"/>
          </w:tcPr>
          <w:p w:rsidR="002A6082" w:rsidRDefault="002A6082">
            <w:pPr>
              <w:rPr>
                <w:sz w:val="24"/>
                <w:szCs w:val="24"/>
              </w:rPr>
            </w:pPr>
          </w:p>
        </w:tc>
        <w:tc>
          <w:tcPr>
            <w:tcW w:w="114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37"/>
        </w:trPr>
        <w:tc>
          <w:tcPr>
            <w:tcW w:w="2680" w:type="dxa"/>
            <w:vAlign w:val="bottom"/>
          </w:tcPr>
          <w:p w:rsidR="002A6082" w:rsidRDefault="008A7A01">
            <w:pPr>
              <w:rPr>
                <w:sz w:val="20"/>
                <w:szCs w:val="20"/>
              </w:rPr>
            </w:pPr>
            <w:r>
              <w:rPr>
                <w:rFonts w:ascii="Arial" w:eastAsia="Arial" w:hAnsi="Arial" w:cs="Arial"/>
                <w:b/>
                <w:bCs/>
                <w:sz w:val="18"/>
                <w:szCs w:val="18"/>
              </w:rPr>
              <w:t>transactions</w:t>
            </w:r>
          </w:p>
        </w:tc>
        <w:tc>
          <w:tcPr>
            <w:tcW w:w="1320" w:type="dxa"/>
            <w:vAlign w:val="bottom"/>
          </w:tcPr>
          <w:p w:rsidR="002A6082" w:rsidRDefault="002A6082">
            <w:pPr>
              <w:rPr>
                <w:sz w:val="20"/>
                <w:szCs w:val="20"/>
              </w:rPr>
            </w:pPr>
          </w:p>
        </w:tc>
        <w:tc>
          <w:tcPr>
            <w:tcW w:w="1260" w:type="dxa"/>
            <w:vAlign w:val="bottom"/>
          </w:tcPr>
          <w:p w:rsidR="002A6082" w:rsidRDefault="002A6082">
            <w:pPr>
              <w:rPr>
                <w:sz w:val="20"/>
                <w:szCs w:val="20"/>
              </w:rPr>
            </w:pPr>
          </w:p>
        </w:tc>
        <w:tc>
          <w:tcPr>
            <w:tcW w:w="1180" w:type="dxa"/>
            <w:vMerge w:val="restart"/>
            <w:vAlign w:val="bottom"/>
          </w:tcPr>
          <w:p w:rsidR="002A6082" w:rsidRDefault="008A7A01">
            <w:pPr>
              <w:jc w:val="right"/>
              <w:rPr>
                <w:sz w:val="20"/>
                <w:szCs w:val="20"/>
              </w:rPr>
            </w:pPr>
            <w:r>
              <w:rPr>
                <w:rFonts w:ascii="Arial" w:eastAsia="Arial" w:hAnsi="Arial" w:cs="Arial"/>
                <w:b/>
                <w:bCs/>
                <w:sz w:val="18"/>
                <w:szCs w:val="18"/>
              </w:rPr>
              <w:t>-</w:t>
            </w:r>
          </w:p>
        </w:tc>
        <w:tc>
          <w:tcPr>
            <w:tcW w:w="1300" w:type="dxa"/>
            <w:vAlign w:val="bottom"/>
          </w:tcPr>
          <w:p w:rsidR="002A6082" w:rsidRDefault="002A6082">
            <w:pPr>
              <w:rPr>
                <w:sz w:val="20"/>
                <w:szCs w:val="20"/>
              </w:rPr>
            </w:pPr>
          </w:p>
        </w:tc>
        <w:tc>
          <w:tcPr>
            <w:tcW w:w="1320" w:type="dxa"/>
            <w:vMerge w:val="restart"/>
            <w:vAlign w:val="bottom"/>
          </w:tcPr>
          <w:p w:rsidR="002A6082" w:rsidRDefault="008A7A01">
            <w:pPr>
              <w:ind w:right="70"/>
              <w:jc w:val="right"/>
              <w:rPr>
                <w:sz w:val="20"/>
                <w:szCs w:val="20"/>
              </w:rPr>
            </w:pPr>
            <w:r>
              <w:rPr>
                <w:rFonts w:ascii="Arial" w:eastAsia="Arial" w:hAnsi="Arial" w:cs="Arial"/>
                <w:b/>
                <w:bCs/>
                <w:sz w:val="18"/>
                <w:szCs w:val="18"/>
              </w:rPr>
              <w:t>15,520</w:t>
            </w:r>
          </w:p>
        </w:tc>
        <w:tc>
          <w:tcPr>
            <w:tcW w:w="1140" w:type="dxa"/>
            <w:vMerge w:val="restart"/>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04"/>
        </w:trPr>
        <w:tc>
          <w:tcPr>
            <w:tcW w:w="2680" w:type="dxa"/>
            <w:vAlign w:val="bottom"/>
          </w:tcPr>
          <w:p w:rsidR="002A6082" w:rsidRDefault="008A7A01">
            <w:pPr>
              <w:spacing w:line="204" w:lineRule="exact"/>
              <w:rPr>
                <w:sz w:val="20"/>
                <w:szCs w:val="20"/>
              </w:rPr>
            </w:pPr>
            <w:r>
              <w:rPr>
                <w:rFonts w:ascii="Arial" w:eastAsia="Arial" w:hAnsi="Arial" w:cs="Arial"/>
                <w:sz w:val="18"/>
                <w:szCs w:val="18"/>
              </w:rPr>
              <w:t>Sale of goods</w:t>
            </w:r>
          </w:p>
        </w:tc>
        <w:tc>
          <w:tcPr>
            <w:tcW w:w="1320" w:type="dxa"/>
            <w:vAlign w:val="bottom"/>
          </w:tcPr>
          <w:p w:rsidR="002A6082" w:rsidRDefault="008A7A01">
            <w:pPr>
              <w:spacing w:line="204" w:lineRule="exact"/>
              <w:ind w:right="30"/>
              <w:jc w:val="right"/>
              <w:rPr>
                <w:sz w:val="20"/>
                <w:szCs w:val="20"/>
              </w:rPr>
            </w:pPr>
            <w:r>
              <w:rPr>
                <w:rFonts w:ascii="Arial" w:eastAsia="Arial" w:hAnsi="Arial" w:cs="Arial"/>
                <w:sz w:val="18"/>
                <w:szCs w:val="18"/>
              </w:rPr>
              <w:t>-</w:t>
            </w:r>
          </w:p>
        </w:tc>
        <w:tc>
          <w:tcPr>
            <w:tcW w:w="1260" w:type="dxa"/>
            <w:vAlign w:val="bottom"/>
          </w:tcPr>
          <w:p w:rsidR="002A6082" w:rsidRDefault="008A7A01">
            <w:pPr>
              <w:spacing w:line="204" w:lineRule="exact"/>
              <w:ind w:right="30"/>
              <w:jc w:val="right"/>
              <w:rPr>
                <w:sz w:val="20"/>
                <w:szCs w:val="20"/>
              </w:rPr>
            </w:pPr>
            <w:r>
              <w:rPr>
                <w:rFonts w:ascii="Arial" w:eastAsia="Arial" w:hAnsi="Arial" w:cs="Arial"/>
                <w:sz w:val="18"/>
                <w:szCs w:val="18"/>
              </w:rPr>
              <w:t>-</w:t>
            </w:r>
          </w:p>
        </w:tc>
        <w:tc>
          <w:tcPr>
            <w:tcW w:w="1180" w:type="dxa"/>
            <w:vMerge/>
            <w:vAlign w:val="bottom"/>
          </w:tcPr>
          <w:p w:rsidR="002A6082" w:rsidRDefault="002A6082">
            <w:pPr>
              <w:rPr>
                <w:sz w:val="17"/>
                <w:szCs w:val="17"/>
              </w:rPr>
            </w:pPr>
          </w:p>
        </w:tc>
        <w:tc>
          <w:tcPr>
            <w:tcW w:w="1300" w:type="dxa"/>
            <w:vAlign w:val="bottom"/>
          </w:tcPr>
          <w:p w:rsidR="002A6082" w:rsidRDefault="008A7A01">
            <w:pPr>
              <w:spacing w:line="204" w:lineRule="exact"/>
              <w:ind w:right="10"/>
              <w:jc w:val="right"/>
              <w:rPr>
                <w:sz w:val="20"/>
                <w:szCs w:val="20"/>
              </w:rPr>
            </w:pPr>
            <w:r>
              <w:rPr>
                <w:rFonts w:ascii="Arial" w:eastAsia="Arial" w:hAnsi="Arial" w:cs="Arial"/>
                <w:sz w:val="18"/>
                <w:szCs w:val="18"/>
              </w:rPr>
              <w:t>15,520</w:t>
            </w:r>
          </w:p>
        </w:tc>
        <w:tc>
          <w:tcPr>
            <w:tcW w:w="1320" w:type="dxa"/>
            <w:vMerge/>
            <w:vAlign w:val="bottom"/>
          </w:tcPr>
          <w:p w:rsidR="002A6082" w:rsidRDefault="002A6082">
            <w:pPr>
              <w:rPr>
                <w:sz w:val="17"/>
                <w:szCs w:val="17"/>
              </w:rPr>
            </w:pPr>
          </w:p>
        </w:tc>
        <w:tc>
          <w:tcPr>
            <w:tcW w:w="1140" w:type="dxa"/>
            <w:vMerge/>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35"/>
        </w:trPr>
        <w:tc>
          <w:tcPr>
            <w:tcW w:w="2680" w:type="dxa"/>
            <w:vAlign w:val="bottom"/>
          </w:tcPr>
          <w:p w:rsidR="002A6082" w:rsidRDefault="008A7A01">
            <w:pPr>
              <w:rPr>
                <w:sz w:val="20"/>
                <w:szCs w:val="20"/>
              </w:rPr>
            </w:pPr>
            <w:r>
              <w:rPr>
                <w:rFonts w:ascii="Arial" w:eastAsia="Arial" w:hAnsi="Arial" w:cs="Arial"/>
                <w:sz w:val="18"/>
                <w:szCs w:val="18"/>
              </w:rPr>
              <w:t>Rendering of services</w:t>
            </w:r>
          </w:p>
        </w:tc>
        <w:tc>
          <w:tcPr>
            <w:tcW w:w="1320" w:type="dxa"/>
            <w:vAlign w:val="bottom"/>
          </w:tcPr>
          <w:p w:rsidR="002A6082" w:rsidRDefault="008A7A01">
            <w:pPr>
              <w:ind w:right="30"/>
              <w:jc w:val="right"/>
              <w:rPr>
                <w:sz w:val="20"/>
                <w:szCs w:val="20"/>
              </w:rPr>
            </w:pPr>
            <w:r>
              <w:rPr>
                <w:rFonts w:ascii="Arial" w:eastAsia="Arial" w:hAnsi="Arial" w:cs="Arial"/>
                <w:sz w:val="18"/>
                <w:szCs w:val="18"/>
              </w:rPr>
              <w:t>147,705</w:t>
            </w:r>
          </w:p>
        </w:tc>
        <w:tc>
          <w:tcPr>
            <w:tcW w:w="1260" w:type="dxa"/>
            <w:vAlign w:val="bottom"/>
          </w:tcPr>
          <w:p w:rsidR="002A6082" w:rsidRDefault="008A7A01">
            <w:pPr>
              <w:ind w:right="30"/>
              <w:jc w:val="right"/>
              <w:rPr>
                <w:sz w:val="20"/>
                <w:szCs w:val="20"/>
              </w:rPr>
            </w:pPr>
            <w:r>
              <w:rPr>
                <w:rFonts w:ascii="Arial" w:eastAsia="Arial" w:hAnsi="Arial" w:cs="Arial"/>
                <w:sz w:val="18"/>
                <w:szCs w:val="18"/>
              </w:rPr>
              <w:t>-</w:t>
            </w:r>
          </w:p>
        </w:tc>
        <w:tc>
          <w:tcPr>
            <w:tcW w:w="1180" w:type="dxa"/>
            <w:vAlign w:val="bottom"/>
          </w:tcPr>
          <w:p w:rsidR="002A6082" w:rsidRDefault="008A7A01">
            <w:pPr>
              <w:jc w:val="right"/>
              <w:rPr>
                <w:sz w:val="20"/>
                <w:szCs w:val="20"/>
              </w:rPr>
            </w:pPr>
            <w:r>
              <w:rPr>
                <w:rFonts w:ascii="Arial" w:eastAsia="Arial" w:hAnsi="Arial" w:cs="Arial"/>
                <w:b/>
                <w:bCs/>
                <w:sz w:val="18"/>
                <w:szCs w:val="18"/>
              </w:rPr>
              <w:t>147,705</w:t>
            </w:r>
          </w:p>
        </w:tc>
        <w:tc>
          <w:tcPr>
            <w:tcW w:w="1300" w:type="dxa"/>
            <w:vAlign w:val="bottom"/>
          </w:tcPr>
          <w:p w:rsidR="002A6082" w:rsidRDefault="008A7A01">
            <w:pPr>
              <w:ind w:right="10"/>
              <w:jc w:val="right"/>
              <w:rPr>
                <w:sz w:val="20"/>
                <w:szCs w:val="20"/>
              </w:rPr>
            </w:pPr>
            <w:r>
              <w:rPr>
                <w:rFonts w:ascii="Arial" w:eastAsia="Arial" w:hAnsi="Arial" w:cs="Arial"/>
                <w:sz w:val="18"/>
                <w:szCs w:val="18"/>
              </w:rPr>
              <w:t>53,724</w:t>
            </w:r>
          </w:p>
        </w:tc>
        <w:tc>
          <w:tcPr>
            <w:tcW w:w="1320" w:type="dxa"/>
            <w:vAlign w:val="bottom"/>
          </w:tcPr>
          <w:p w:rsidR="002A6082" w:rsidRDefault="008A7A01">
            <w:pPr>
              <w:ind w:right="10"/>
              <w:jc w:val="right"/>
              <w:rPr>
                <w:sz w:val="20"/>
                <w:szCs w:val="20"/>
              </w:rPr>
            </w:pPr>
            <w:r>
              <w:rPr>
                <w:rFonts w:ascii="Arial" w:eastAsia="Arial" w:hAnsi="Arial" w:cs="Arial"/>
                <w:b/>
                <w:bCs/>
                <w:sz w:val="18"/>
                <w:szCs w:val="18"/>
              </w:rPr>
              <w:t>(93,981)</w:t>
            </w:r>
          </w:p>
        </w:tc>
        <w:tc>
          <w:tcPr>
            <w:tcW w:w="1140" w:type="dxa"/>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35"/>
        </w:trPr>
        <w:tc>
          <w:tcPr>
            <w:tcW w:w="2680" w:type="dxa"/>
            <w:vAlign w:val="bottom"/>
          </w:tcPr>
          <w:p w:rsidR="002A6082" w:rsidRDefault="008A7A01">
            <w:pPr>
              <w:rPr>
                <w:sz w:val="20"/>
                <w:szCs w:val="20"/>
              </w:rPr>
            </w:pPr>
            <w:r>
              <w:rPr>
                <w:rFonts w:ascii="Arial" w:eastAsia="Arial" w:hAnsi="Arial" w:cs="Arial"/>
                <w:sz w:val="18"/>
                <w:szCs w:val="18"/>
              </w:rPr>
              <w:t>Rental of facilities and equipment</w:t>
            </w:r>
          </w:p>
        </w:tc>
        <w:tc>
          <w:tcPr>
            <w:tcW w:w="1320" w:type="dxa"/>
            <w:vAlign w:val="bottom"/>
          </w:tcPr>
          <w:p w:rsidR="002A6082" w:rsidRDefault="008A7A01">
            <w:pPr>
              <w:ind w:right="30"/>
              <w:jc w:val="right"/>
              <w:rPr>
                <w:sz w:val="20"/>
                <w:szCs w:val="20"/>
              </w:rPr>
            </w:pPr>
            <w:r>
              <w:rPr>
                <w:rFonts w:ascii="Arial" w:eastAsia="Arial" w:hAnsi="Arial" w:cs="Arial"/>
                <w:sz w:val="18"/>
                <w:szCs w:val="18"/>
              </w:rPr>
              <w:t>482,422</w:t>
            </w:r>
          </w:p>
        </w:tc>
        <w:tc>
          <w:tcPr>
            <w:tcW w:w="1260" w:type="dxa"/>
            <w:vAlign w:val="bottom"/>
          </w:tcPr>
          <w:p w:rsidR="002A6082" w:rsidRDefault="008A7A01">
            <w:pPr>
              <w:ind w:right="30"/>
              <w:jc w:val="right"/>
              <w:rPr>
                <w:sz w:val="20"/>
                <w:szCs w:val="20"/>
              </w:rPr>
            </w:pPr>
            <w:r>
              <w:rPr>
                <w:rFonts w:ascii="Arial" w:eastAsia="Arial" w:hAnsi="Arial" w:cs="Arial"/>
                <w:sz w:val="18"/>
                <w:szCs w:val="18"/>
              </w:rPr>
              <w:t>-</w:t>
            </w:r>
          </w:p>
        </w:tc>
        <w:tc>
          <w:tcPr>
            <w:tcW w:w="1180" w:type="dxa"/>
            <w:vAlign w:val="bottom"/>
          </w:tcPr>
          <w:p w:rsidR="002A6082" w:rsidRDefault="008A7A01">
            <w:pPr>
              <w:jc w:val="right"/>
              <w:rPr>
                <w:sz w:val="20"/>
                <w:szCs w:val="20"/>
              </w:rPr>
            </w:pPr>
            <w:r>
              <w:rPr>
                <w:rFonts w:ascii="Arial" w:eastAsia="Arial" w:hAnsi="Arial" w:cs="Arial"/>
                <w:b/>
                <w:bCs/>
                <w:sz w:val="18"/>
                <w:szCs w:val="18"/>
              </w:rPr>
              <w:t>482,422</w:t>
            </w:r>
          </w:p>
        </w:tc>
        <w:tc>
          <w:tcPr>
            <w:tcW w:w="1300" w:type="dxa"/>
            <w:vAlign w:val="bottom"/>
          </w:tcPr>
          <w:p w:rsidR="002A6082" w:rsidRDefault="008A7A01">
            <w:pPr>
              <w:ind w:right="10"/>
              <w:jc w:val="right"/>
              <w:rPr>
                <w:sz w:val="20"/>
                <w:szCs w:val="20"/>
              </w:rPr>
            </w:pPr>
            <w:r>
              <w:rPr>
                <w:rFonts w:ascii="Arial" w:eastAsia="Arial" w:hAnsi="Arial" w:cs="Arial"/>
                <w:sz w:val="18"/>
                <w:szCs w:val="18"/>
              </w:rPr>
              <w:t>430,077</w:t>
            </w:r>
          </w:p>
        </w:tc>
        <w:tc>
          <w:tcPr>
            <w:tcW w:w="1320" w:type="dxa"/>
            <w:vAlign w:val="bottom"/>
          </w:tcPr>
          <w:p w:rsidR="002A6082" w:rsidRDefault="008A7A01">
            <w:pPr>
              <w:ind w:right="10"/>
              <w:jc w:val="right"/>
              <w:rPr>
                <w:sz w:val="20"/>
                <w:szCs w:val="20"/>
              </w:rPr>
            </w:pPr>
            <w:r>
              <w:rPr>
                <w:rFonts w:ascii="Arial" w:eastAsia="Arial" w:hAnsi="Arial" w:cs="Arial"/>
                <w:b/>
                <w:bCs/>
                <w:sz w:val="18"/>
                <w:szCs w:val="18"/>
              </w:rPr>
              <w:t>(52,345)</w:t>
            </w:r>
          </w:p>
        </w:tc>
        <w:tc>
          <w:tcPr>
            <w:tcW w:w="1140" w:type="dxa"/>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35"/>
        </w:trPr>
        <w:tc>
          <w:tcPr>
            <w:tcW w:w="2680" w:type="dxa"/>
            <w:vAlign w:val="bottom"/>
          </w:tcPr>
          <w:p w:rsidR="002A6082" w:rsidRDefault="008A7A01">
            <w:pPr>
              <w:rPr>
                <w:sz w:val="20"/>
                <w:szCs w:val="20"/>
              </w:rPr>
            </w:pPr>
            <w:r>
              <w:rPr>
                <w:rFonts w:ascii="Arial" w:eastAsia="Arial" w:hAnsi="Arial" w:cs="Arial"/>
                <w:sz w:val="18"/>
                <w:szCs w:val="18"/>
              </w:rPr>
              <w:t>Interest received (trading)</w:t>
            </w:r>
          </w:p>
        </w:tc>
        <w:tc>
          <w:tcPr>
            <w:tcW w:w="1320" w:type="dxa"/>
            <w:vAlign w:val="bottom"/>
          </w:tcPr>
          <w:p w:rsidR="002A6082" w:rsidRDefault="008A7A01">
            <w:pPr>
              <w:ind w:right="30"/>
              <w:jc w:val="right"/>
              <w:rPr>
                <w:sz w:val="20"/>
                <w:szCs w:val="20"/>
              </w:rPr>
            </w:pPr>
            <w:r>
              <w:rPr>
                <w:rFonts w:ascii="Arial" w:eastAsia="Arial" w:hAnsi="Arial" w:cs="Arial"/>
                <w:sz w:val="18"/>
                <w:szCs w:val="18"/>
              </w:rPr>
              <w:t>-</w:t>
            </w:r>
          </w:p>
        </w:tc>
        <w:tc>
          <w:tcPr>
            <w:tcW w:w="1260" w:type="dxa"/>
            <w:vAlign w:val="bottom"/>
          </w:tcPr>
          <w:p w:rsidR="002A6082" w:rsidRDefault="008A7A01">
            <w:pPr>
              <w:ind w:right="30"/>
              <w:jc w:val="right"/>
              <w:rPr>
                <w:sz w:val="20"/>
                <w:szCs w:val="20"/>
              </w:rPr>
            </w:pPr>
            <w:r>
              <w:rPr>
                <w:rFonts w:ascii="Arial" w:eastAsia="Arial" w:hAnsi="Arial" w:cs="Arial"/>
                <w:sz w:val="18"/>
                <w:szCs w:val="18"/>
              </w:rPr>
              <w:t>-</w:t>
            </w:r>
          </w:p>
        </w:tc>
        <w:tc>
          <w:tcPr>
            <w:tcW w:w="1180" w:type="dxa"/>
            <w:vAlign w:val="bottom"/>
          </w:tcPr>
          <w:p w:rsidR="002A6082" w:rsidRDefault="008A7A01">
            <w:pPr>
              <w:jc w:val="right"/>
              <w:rPr>
                <w:sz w:val="20"/>
                <w:szCs w:val="20"/>
              </w:rPr>
            </w:pPr>
            <w:r>
              <w:rPr>
                <w:rFonts w:ascii="Arial" w:eastAsia="Arial" w:hAnsi="Arial" w:cs="Arial"/>
                <w:b/>
                <w:bCs/>
                <w:sz w:val="18"/>
                <w:szCs w:val="18"/>
              </w:rPr>
              <w:t>-</w:t>
            </w:r>
          </w:p>
        </w:tc>
        <w:tc>
          <w:tcPr>
            <w:tcW w:w="1300" w:type="dxa"/>
            <w:vAlign w:val="bottom"/>
          </w:tcPr>
          <w:p w:rsidR="002A6082" w:rsidRDefault="008A7A01">
            <w:pPr>
              <w:ind w:right="10"/>
              <w:jc w:val="right"/>
              <w:rPr>
                <w:sz w:val="20"/>
                <w:szCs w:val="20"/>
              </w:rPr>
            </w:pPr>
            <w:r>
              <w:rPr>
                <w:rFonts w:ascii="Arial" w:eastAsia="Arial" w:hAnsi="Arial" w:cs="Arial"/>
                <w:sz w:val="18"/>
                <w:szCs w:val="18"/>
              </w:rPr>
              <w:t>146,939</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146,939</w:t>
            </w:r>
          </w:p>
        </w:tc>
        <w:tc>
          <w:tcPr>
            <w:tcW w:w="1140" w:type="dxa"/>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35"/>
        </w:trPr>
        <w:tc>
          <w:tcPr>
            <w:tcW w:w="2680" w:type="dxa"/>
            <w:vAlign w:val="bottom"/>
          </w:tcPr>
          <w:p w:rsidR="002A6082" w:rsidRDefault="008A7A01">
            <w:pPr>
              <w:rPr>
                <w:sz w:val="20"/>
                <w:szCs w:val="20"/>
              </w:rPr>
            </w:pPr>
            <w:r>
              <w:rPr>
                <w:rFonts w:ascii="Arial" w:eastAsia="Arial" w:hAnsi="Arial" w:cs="Arial"/>
                <w:sz w:val="18"/>
                <w:szCs w:val="18"/>
              </w:rPr>
              <w:t>Other income - (rollup)</w:t>
            </w:r>
          </w:p>
        </w:tc>
        <w:tc>
          <w:tcPr>
            <w:tcW w:w="1320" w:type="dxa"/>
            <w:vAlign w:val="bottom"/>
          </w:tcPr>
          <w:p w:rsidR="002A6082" w:rsidRDefault="008A7A01">
            <w:pPr>
              <w:ind w:right="30"/>
              <w:jc w:val="right"/>
              <w:rPr>
                <w:sz w:val="20"/>
                <w:szCs w:val="20"/>
              </w:rPr>
            </w:pPr>
            <w:r>
              <w:rPr>
                <w:rFonts w:ascii="Arial" w:eastAsia="Arial" w:hAnsi="Arial" w:cs="Arial"/>
                <w:sz w:val="18"/>
                <w:szCs w:val="18"/>
              </w:rPr>
              <w:t>-</w:t>
            </w:r>
          </w:p>
        </w:tc>
        <w:tc>
          <w:tcPr>
            <w:tcW w:w="1260" w:type="dxa"/>
            <w:vAlign w:val="bottom"/>
          </w:tcPr>
          <w:p w:rsidR="002A6082" w:rsidRDefault="008A7A01">
            <w:pPr>
              <w:ind w:right="30"/>
              <w:jc w:val="right"/>
              <w:rPr>
                <w:sz w:val="20"/>
                <w:szCs w:val="20"/>
              </w:rPr>
            </w:pPr>
            <w:r>
              <w:rPr>
                <w:rFonts w:ascii="Arial" w:eastAsia="Arial" w:hAnsi="Arial" w:cs="Arial"/>
                <w:sz w:val="18"/>
                <w:szCs w:val="18"/>
              </w:rPr>
              <w:t>-</w:t>
            </w:r>
          </w:p>
        </w:tc>
        <w:tc>
          <w:tcPr>
            <w:tcW w:w="1180" w:type="dxa"/>
            <w:vAlign w:val="bottom"/>
          </w:tcPr>
          <w:p w:rsidR="002A6082" w:rsidRDefault="008A7A01">
            <w:pPr>
              <w:jc w:val="right"/>
              <w:rPr>
                <w:sz w:val="20"/>
                <w:szCs w:val="20"/>
              </w:rPr>
            </w:pPr>
            <w:r>
              <w:rPr>
                <w:rFonts w:ascii="Arial" w:eastAsia="Arial" w:hAnsi="Arial" w:cs="Arial"/>
                <w:b/>
                <w:bCs/>
                <w:sz w:val="18"/>
                <w:szCs w:val="18"/>
              </w:rPr>
              <w:t>-</w:t>
            </w:r>
          </w:p>
        </w:tc>
        <w:tc>
          <w:tcPr>
            <w:tcW w:w="1300" w:type="dxa"/>
            <w:vAlign w:val="bottom"/>
          </w:tcPr>
          <w:p w:rsidR="002A6082" w:rsidRDefault="008A7A01">
            <w:pPr>
              <w:ind w:right="10"/>
              <w:jc w:val="right"/>
              <w:rPr>
                <w:sz w:val="20"/>
                <w:szCs w:val="20"/>
              </w:rPr>
            </w:pPr>
            <w:r>
              <w:rPr>
                <w:rFonts w:ascii="Arial" w:eastAsia="Arial" w:hAnsi="Arial" w:cs="Arial"/>
                <w:sz w:val="18"/>
                <w:szCs w:val="18"/>
              </w:rPr>
              <w:t>81,602</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81,602</w:t>
            </w:r>
          </w:p>
        </w:tc>
        <w:tc>
          <w:tcPr>
            <w:tcW w:w="1140" w:type="dxa"/>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76"/>
        </w:trPr>
        <w:tc>
          <w:tcPr>
            <w:tcW w:w="2680" w:type="dxa"/>
            <w:vAlign w:val="bottom"/>
          </w:tcPr>
          <w:p w:rsidR="002A6082" w:rsidRDefault="008A7A01">
            <w:pPr>
              <w:rPr>
                <w:sz w:val="20"/>
                <w:szCs w:val="20"/>
              </w:rPr>
            </w:pPr>
            <w:r>
              <w:rPr>
                <w:rFonts w:ascii="Arial" w:eastAsia="Arial" w:hAnsi="Arial" w:cs="Arial"/>
                <w:sz w:val="18"/>
                <w:szCs w:val="18"/>
              </w:rPr>
              <w:t>Interest received - investment</w:t>
            </w:r>
          </w:p>
        </w:tc>
        <w:tc>
          <w:tcPr>
            <w:tcW w:w="1320" w:type="dxa"/>
            <w:vAlign w:val="bottom"/>
          </w:tcPr>
          <w:p w:rsidR="002A6082" w:rsidRDefault="008A7A01">
            <w:pPr>
              <w:ind w:right="30"/>
              <w:jc w:val="right"/>
              <w:rPr>
                <w:sz w:val="20"/>
                <w:szCs w:val="20"/>
              </w:rPr>
            </w:pPr>
            <w:r>
              <w:rPr>
                <w:rFonts w:ascii="Arial" w:eastAsia="Arial" w:hAnsi="Arial" w:cs="Arial"/>
                <w:sz w:val="18"/>
                <w:szCs w:val="18"/>
              </w:rPr>
              <w:t>-</w:t>
            </w:r>
          </w:p>
        </w:tc>
        <w:tc>
          <w:tcPr>
            <w:tcW w:w="1260" w:type="dxa"/>
            <w:vAlign w:val="bottom"/>
          </w:tcPr>
          <w:p w:rsidR="002A6082" w:rsidRDefault="008A7A01">
            <w:pPr>
              <w:ind w:right="30"/>
              <w:jc w:val="right"/>
              <w:rPr>
                <w:sz w:val="20"/>
                <w:szCs w:val="20"/>
              </w:rPr>
            </w:pPr>
            <w:r>
              <w:rPr>
                <w:rFonts w:ascii="Arial" w:eastAsia="Arial" w:hAnsi="Arial" w:cs="Arial"/>
                <w:sz w:val="18"/>
                <w:szCs w:val="18"/>
              </w:rPr>
              <w:t>-</w:t>
            </w:r>
          </w:p>
        </w:tc>
        <w:tc>
          <w:tcPr>
            <w:tcW w:w="1180" w:type="dxa"/>
            <w:vAlign w:val="bottom"/>
          </w:tcPr>
          <w:p w:rsidR="002A6082" w:rsidRDefault="008A7A01">
            <w:pPr>
              <w:jc w:val="right"/>
              <w:rPr>
                <w:sz w:val="20"/>
                <w:szCs w:val="20"/>
              </w:rPr>
            </w:pPr>
            <w:r>
              <w:rPr>
                <w:rFonts w:ascii="Arial" w:eastAsia="Arial" w:hAnsi="Arial" w:cs="Arial"/>
                <w:b/>
                <w:bCs/>
                <w:sz w:val="18"/>
                <w:szCs w:val="18"/>
              </w:rPr>
              <w:t>-</w:t>
            </w:r>
          </w:p>
        </w:tc>
        <w:tc>
          <w:tcPr>
            <w:tcW w:w="1300" w:type="dxa"/>
            <w:vAlign w:val="bottom"/>
          </w:tcPr>
          <w:p w:rsidR="002A6082" w:rsidRDefault="008A7A01">
            <w:pPr>
              <w:ind w:right="10"/>
              <w:jc w:val="right"/>
              <w:rPr>
                <w:sz w:val="20"/>
                <w:szCs w:val="20"/>
              </w:rPr>
            </w:pPr>
            <w:r>
              <w:rPr>
                <w:rFonts w:ascii="Arial" w:eastAsia="Arial" w:hAnsi="Arial" w:cs="Arial"/>
                <w:sz w:val="18"/>
                <w:szCs w:val="18"/>
              </w:rPr>
              <w:t>107,598</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107,598</w:t>
            </w:r>
          </w:p>
        </w:tc>
        <w:tc>
          <w:tcPr>
            <w:tcW w:w="1140" w:type="dxa"/>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37"/>
        </w:trPr>
        <w:tc>
          <w:tcPr>
            <w:tcW w:w="2680" w:type="dxa"/>
            <w:vMerge w:val="restart"/>
            <w:vAlign w:val="bottom"/>
          </w:tcPr>
          <w:p w:rsidR="002A6082" w:rsidRDefault="008A7A01">
            <w:pPr>
              <w:rPr>
                <w:sz w:val="20"/>
                <w:szCs w:val="20"/>
              </w:rPr>
            </w:pPr>
            <w:r>
              <w:rPr>
                <w:rFonts w:ascii="Arial" w:eastAsia="Arial" w:hAnsi="Arial" w:cs="Arial"/>
                <w:b/>
                <w:bCs/>
                <w:sz w:val="18"/>
                <w:szCs w:val="18"/>
              </w:rPr>
              <w:t>Total revenue from exchange</w:t>
            </w:r>
          </w:p>
        </w:tc>
        <w:tc>
          <w:tcPr>
            <w:tcW w:w="1320" w:type="dxa"/>
            <w:tcBorders>
              <w:bottom w:val="single" w:sz="8" w:space="0" w:color="auto"/>
            </w:tcBorders>
            <w:vAlign w:val="bottom"/>
          </w:tcPr>
          <w:p w:rsidR="002A6082" w:rsidRDefault="002A6082">
            <w:pPr>
              <w:rPr>
                <w:sz w:val="3"/>
                <w:szCs w:val="3"/>
              </w:rPr>
            </w:pPr>
          </w:p>
        </w:tc>
        <w:tc>
          <w:tcPr>
            <w:tcW w:w="1260" w:type="dxa"/>
            <w:tcBorders>
              <w:bottom w:val="single" w:sz="8" w:space="0" w:color="auto"/>
            </w:tcBorders>
            <w:vAlign w:val="bottom"/>
          </w:tcPr>
          <w:p w:rsidR="002A6082" w:rsidRDefault="002A6082">
            <w:pPr>
              <w:rPr>
                <w:sz w:val="3"/>
                <w:szCs w:val="3"/>
              </w:rPr>
            </w:pPr>
          </w:p>
        </w:tc>
        <w:tc>
          <w:tcPr>
            <w:tcW w:w="1180" w:type="dxa"/>
            <w:tcBorders>
              <w:bottom w:val="single" w:sz="8" w:space="0" w:color="auto"/>
            </w:tcBorders>
            <w:vAlign w:val="bottom"/>
          </w:tcPr>
          <w:p w:rsidR="002A6082" w:rsidRDefault="002A6082">
            <w:pPr>
              <w:rPr>
                <w:sz w:val="3"/>
                <w:szCs w:val="3"/>
              </w:rPr>
            </w:pPr>
          </w:p>
        </w:tc>
        <w:tc>
          <w:tcPr>
            <w:tcW w:w="1300" w:type="dxa"/>
            <w:tcBorders>
              <w:bottom w:val="single" w:sz="8" w:space="0" w:color="auto"/>
            </w:tcBorders>
            <w:vAlign w:val="bottom"/>
          </w:tcPr>
          <w:p w:rsidR="002A6082" w:rsidRDefault="002A6082">
            <w:pPr>
              <w:rPr>
                <w:sz w:val="3"/>
                <w:szCs w:val="3"/>
              </w:rPr>
            </w:pPr>
          </w:p>
        </w:tc>
        <w:tc>
          <w:tcPr>
            <w:tcW w:w="1320" w:type="dxa"/>
            <w:tcBorders>
              <w:bottom w:val="single" w:sz="8" w:space="0" w:color="auto"/>
            </w:tcBorders>
            <w:vAlign w:val="bottom"/>
          </w:tcPr>
          <w:p w:rsidR="002A6082" w:rsidRDefault="002A6082">
            <w:pPr>
              <w:rPr>
                <w:sz w:val="3"/>
                <w:szCs w:val="3"/>
              </w:rPr>
            </w:pPr>
          </w:p>
        </w:tc>
        <w:tc>
          <w:tcPr>
            <w:tcW w:w="114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00"/>
        </w:trPr>
        <w:tc>
          <w:tcPr>
            <w:tcW w:w="2680" w:type="dxa"/>
            <w:vMerge/>
            <w:vAlign w:val="bottom"/>
          </w:tcPr>
          <w:p w:rsidR="002A6082" w:rsidRDefault="002A6082">
            <w:pPr>
              <w:rPr>
                <w:sz w:val="17"/>
                <w:szCs w:val="17"/>
              </w:rPr>
            </w:pPr>
          </w:p>
        </w:tc>
        <w:tc>
          <w:tcPr>
            <w:tcW w:w="1320" w:type="dxa"/>
            <w:vAlign w:val="bottom"/>
          </w:tcPr>
          <w:p w:rsidR="002A6082" w:rsidRDefault="008A7A01">
            <w:pPr>
              <w:spacing w:line="201" w:lineRule="exact"/>
              <w:ind w:right="30"/>
              <w:jc w:val="right"/>
              <w:rPr>
                <w:sz w:val="20"/>
                <w:szCs w:val="20"/>
              </w:rPr>
            </w:pPr>
            <w:r>
              <w:rPr>
                <w:rFonts w:ascii="Arial" w:eastAsia="Arial" w:hAnsi="Arial" w:cs="Arial"/>
                <w:b/>
                <w:bCs/>
                <w:sz w:val="18"/>
                <w:szCs w:val="18"/>
              </w:rPr>
              <w:t>630,127</w:t>
            </w:r>
          </w:p>
        </w:tc>
        <w:tc>
          <w:tcPr>
            <w:tcW w:w="1260" w:type="dxa"/>
            <w:vAlign w:val="bottom"/>
          </w:tcPr>
          <w:p w:rsidR="002A6082" w:rsidRDefault="008A7A01">
            <w:pPr>
              <w:spacing w:line="201" w:lineRule="exact"/>
              <w:ind w:right="30"/>
              <w:jc w:val="right"/>
              <w:rPr>
                <w:sz w:val="20"/>
                <w:szCs w:val="20"/>
              </w:rPr>
            </w:pPr>
            <w:r>
              <w:rPr>
                <w:rFonts w:ascii="Arial" w:eastAsia="Arial" w:hAnsi="Arial" w:cs="Arial"/>
                <w:b/>
                <w:bCs/>
                <w:sz w:val="18"/>
                <w:szCs w:val="18"/>
              </w:rPr>
              <w:t>-</w:t>
            </w:r>
          </w:p>
        </w:tc>
        <w:tc>
          <w:tcPr>
            <w:tcW w:w="1180" w:type="dxa"/>
            <w:vAlign w:val="bottom"/>
          </w:tcPr>
          <w:p w:rsidR="002A6082" w:rsidRDefault="008A7A01">
            <w:pPr>
              <w:spacing w:line="201" w:lineRule="exact"/>
              <w:jc w:val="right"/>
              <w:rPr>
                <w:sz w:val="20"/>
                <w:szCs w:val="20"/>
              </w:rPr>
            </w:pPr>
            <w:r>
              <w:rPr>
                <w:rFonts w:ascii="Arial" w:eastAsia="Arial" w:hAnsi="Arial" w:cs="Arial"/>
                <w:b/>
                <w:bCs/>
                <w:sz w:val="18"/>
                <w:szCs w:val="18"/>
              </w:rPr>
              <w:t>630,127</w:t>
            </w:r>
          </w:p>
        </w:tc>
        <w:tc>
          <w:tcPr>
            <w:tcW w:w="1300" w:type="dxa"/>
            <w:vAlign w:val="bottom"/>
          </w:tcPr>
          <w:p w:rsidR="002A6082" w:rsidRDefault="008A7A01">
            <w:pPr>
              <w:spacing w:line="201" w:lineRule="exact"/>
              <w:ind w:right="10"/>
              <w:jc w:val="right"/>
              <w:rPr>
                <w:sz w:val="20"/>
                <w:szCs w:val="20"/>
              </w:rPr>
            </w:pPr>
            <w:r>
              <w:rPr>
                <w:rFonts w:ascii="Arial" w:eastAsia="Arial" w:hAnsi="Arial" w:cs="Arial"/>
                <w:b/>
                <w:bCs/>
                <w:sz w:val="18"/>
                <w:szCs w:val="18"/>
              </w:rPr>
              <w:t>835,460</w:t>
            </w:r>
          </w:p>
        </w:tc>
        <w:tc>
          <w:tcPr>
            <w:tcW w:w="1320" w:type="dxa"/>
            <w:vAlign w:val="bottom"/>
          </w:tcPr>
          <w:p w:rsidR="002A6082" w:rsidRDefault="008A7A01">
            <w:pPr>
              <w:spacing w:line="201" w:lineRule="exact"/>
              <w:ind w:right="70"/>
              <w:jc w:val="right"/>
              <w:rPr>
                <w:sz w:val="20"/>
                <w:szCs w:val="20"/>
              </w:rPr>
            </w:pPr>
            <w:r>
              <w:rPr>
                <w:rFonts w:ascii="Arial" w:eastAsia="Arial" w:hAnsi="Arial" w:cs="Arial"/>
                <w:b/>
                <w:bCs/>
                <w:sz w:val="18"/>
                <w:szCs w:val="18"/>
              </w:rPr>
              <w:t>205,333</w:t>
            </w:r>
          </w:p>
        </w:tc>
        <w:tc>
          <w:tcPr>
            <w:tcW w:w="114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55"/>
        </w:trPr>
        <w:tc>
          <w:tcPr>
            <w:tcW w:w="2680" w:type="dxa"/>
            <w:vAlign w:val="bottom"/>
          </w:tcPr>
          <w:p w:rsidR="002A6082" w:rsidRDefault="008A7A01">
            <w:pPr>
              <w:rPr>
                <w:sz w:val="20"/>
                <w:szCs w:val="20"/>
              </w:rPr>
            </w:pPr>
            <w:r>
              <w:rPr>
                <w:rFonts w:ascii="Arial" w:eastAsia="Arial" w:hAnsi="Arial" w:cs="Arial"/>
                <w:b/>
                <w:bCs/>
                <w:sz w:val="18"/>
                <w:szCs w:val="18"/>
              </w:rPr>
              <w:t>transactions</w:t>
            </w:r>
          </w:p>
        </w:tc>
        <w:tc>
          <w:tcPr>
            <w:tcW w:w="1320" w:type="dxa"/>
            <w:vAlign w:val="bottom"/>
          </w:tcPr>
          <w:p w:rsidR="002A6082" w:rsidRDefault="002A6082"/>
        </w:tc>
        <w:tc>
          <w:tcPr>
            <w:tcW w:w="1260" w:type="dxa"/>
            <w:vAlign w:val="bottom"/>
          </w:tcPr>
          <w:p w:rsidR="002A6082" w:rsidRDefault="002A6082"/>
        </w:tc>
        <w:tc>
          <w:tcPr>
            <w:tcW w:w="1180" w:type="dxa"/>
            <w:vAlign w:val="bottom"/>
          </w:tcPr>
          <w:p w:rsidR="002A6082" w:rsidRDefault="002A6082"/>
        </w:tc>
        <w:tc>
          <w:tcPr>
            <w:tcW w:w="1300" w:type="dxa"/>
            <w:vAlign w:val="bottom"/>
          </w:tcPr>
          <w:p w:rsidR="002A6082" w:rsidRDefault="002A6082"/>
        </w:tc>
        <w:tc>
          <w:tcPr>
            <w:tcW w:w="1320" w:type="dxa"/>
            <w:vAlign w:val="bottom"/>
          </w:tcPr>
          <w:p w:rsidR="002A6082" w:rsidRDefault="002A6082"/>
        </w:tc>
        <w:tc>
          <w:tcPr>
            <w:tcW w:w="1140" w:type="dxa"/>
            <w:vAlign w:val="bottom"/>
          </w:tcPr>
          <w:p w:rsidR="002A6082" w:rsidRDefault="002A6082"/>
        </w:tc>
        <w:tc>
          <w:tcPr>
            <w:tcW w:w="0" w:type="dxa"/>
            <w:vAlign w:val="bottom"/>
          </w:tcPr>
          <w:p w:rsidR="002A6082" w:rsidRDefault="002A6082">
            <w:pPr>
              <w:rPr>
                <w:sz w:val="1"/>
                <w:szCs w:val="1"/>
              </w:rPr>
            </w:pPr>
          </w:p>
        </w:tc>
      </w:tr>
      <w:tr w:rsidR="002A6082">
        <w:trPr>
          <w:trHeight w:val="29"/>
        </w:trPr>
        <w:tc>
          <w:tcPr>
            <w:tcW w:w="2680" w:type="dxa"/>
            <w:vMerge w:val="restart"/>
            <w:vAlign w:val="bottom"/>
          </w:tcPr>
          <w:p w:rsidR="002A6082" w:rsidRDefault="008A7A01">
            <w:pPr>
              <w:rPr>
                <w:sz w:val="20"/>
                <w:szCs w:val="20"/>
              </w:rPr>
            </w:pPr>
            <w:r>
              <w:rPr>
                <w:rFonts w:ascii="Arial" w:eastAsia="Arial" w:hAnsi="Arial" w:cs="Arial"/>
                <w:b/>
                <w:bCs/>
                <w:sz w:val="18"/>
                <w:szCs w:val="18"/>
              </w:rPr>
              <w:t>Revenue from non-exchange</w:t>
            </w:r>
          </w:p>
        </w:tc>
        <w:tc>
          <w:tcPr>
            <w:tcW w:w="1320" w:type="dxa"/>
            <w:tcBorders>
              <w:bottom w:val="single" w:sz="8" w:space="0" w:color="auto"/>
            </w:tcBorders>
            <w:vAlign w:val="bottom"/>
          </w:tcPr>
          <w:p w:rsidR="002A6082" w:rsidRDefault="002A6082">
            <w:pPr>
              <w:rPr>
                <w:sz w:val="2"/>
                <w:szCs w:val="2"/>
              </w:rPr>
            </w:pPr>
          </w:p>
        </w:tc>
        <w:tc>
          <w:tcPr>
            <w:tcW w:w="1260" w:type="dxa"/>
            <w:tcBorders>
              <w:bottom w:val="single" w:sz="8" w:space="0" w:color="auto"/>
            </w:tcBorders>
            <w:vAlign w:val="bottom"/>
          </w:tcPr>
          <w:p w:rsidR="002A6082" w:rsidRDefault="002A6082">
            <w:pPr>
              <w:rPr>
                <w:sz w:val="2"/>
                <w:szCs w:val="2"/>
              </w:rPr>
            </w:pPr>
          </w:p>
        </w:tc>
        <w:tc>
          <w:tcPr>
            <w:tcW w:w="1180" w:type="dxa"/>
            <w:tcBorders>
              <w:bottom w:val="single" w:sz="8" w:space="0" w:color="auto"/>
            </w:tcBorders>
            <w:vAlign w:val="bottom"/>
          </w:tcPr>
          <w:p w:rsidR="002A6082" w:rsidRDefault="002A6082">
            <w:pPr>
              <w:rPr>
                <w:sz w:val="2"/>
                <w:szCs w:val="2"/>
              </w:rPr>
            </w:pPr>
          </w:p>
        </w:tc>
        <w:tc>
          <w:tcPr>
            <w:tcW w:w="1300" w:type="dxa"/>
            <w:tcBorders>
              <w:bottom w:val="single" w:sz="8" w:space="0" w:color="auto"/>
            </w:tcBorders>
            <w:vAlign w:val="bottom"/>
          </w:tcPr>
          <w:p w:rsidR="002A6082" w:rsidRDefault="002A6082">
            <w:pPr>
              <w:rPr>
                <w:sz w:val="2"/>
                <w:szCs w:val="2"/>
              </w:rPr>
            </w:pPr>
          </w:p>
        </w:tc>
        <w:tc>
          <w:tcPr>
            <w:tcW w:w="1320" w:type="dxa"/>
            <w:tcBorders>
              <w:bottom w:val="single" w:sz="8" w:space="0" w:color="auto"/>
            </w:tcBorders>
            <w:vAlign w:val="bottom"/>
          </w:tcPr>
          <w:p w:rsidR="002A6082" w:rsidRDefault="002A6082">
            <w:pPr>
              <w:rPr>
                <w:sz w:val="2"/>
                <w:szCs w:val="2"/>
              </w:rPr>
            </w:pPr>
          </w:p>
        </w:tc>
        <w:tc>
          <w:tcPr>
            <w:tcW w:w="114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335"/>
        </w:trPr>
        <w:tc>
          <w:tcPr>
            <w:tcW w:w="2680" w:type="dxa"/>
            <w:vMerge/>
            <w:vAlign w:val="bottom"/>
          </w:tcPr>
          <w:p w:rsidR="002A6082" w:rsidRDefault="002A6082">
            <w:pPr>
              <w:rPr>
                <w:sz w:val="24"/>
                <w:szCs w:val="24"/>
              </w:rPr>
            </w:pPr>
          </w:p>
        </w:tc>
        <w:tc>
          <w:tcPr>
            <w:tcW w:w="1320" w:type="dxa"/>
            <w:vAlign w:val="bottom"/>
          </w:tcPr>
          <w:p w:rsidR="002A6082" w:rsidRDefault="002A6082">
            <w:pPr>
              <w:rPr>
                <w:sz w:val="24"/>
                <w:szCs w:val="24"/>
              </w:rPr>
            </w:pPr>
          </w:p>
        </w:tc>
        <w:tc>
          <w:tcPr>
            <w:tcW w:w="1260" w:type="dxa"/>
            <w:vAlign w:val="bottom"/>
          </w:tcPr>
          <w:p w:rsidR="002A6082" w:rsidRDefault="002A6082">
            <w:pPr>
              <w:rPr>
                <w:sz w:val="24"/>
                <w:szCs w:val="24"/>
              </w:rPr>
            </w:pPr>
          </w:p>
        </w:tc>
        <w:tc>
          <w:tcPr>
            <w:tcW w:w="1180" w:type="dxa"/>
            <w:vAlign w:val="bottom"/>
          </w:tcPr>
          <w:p w:rsidR="002A6082" w:rsidRDefault="002A6082">
            <w:pPr>
              <w:rPr>
                <w:sz w:val="24"/>
                <w:szCs w:val="24"/>
              </w:rPr>
            </w:pPr>
          </w:p>
        </w:tc>
        <w:tc>
          <w:tcPr>
            <w:tcW w:w="1300" w:type="dxa"/>
            <w:vAlign w:val="bottom"/>
          </w:tcPr>
          <w:p w:rsidR="002A6082" w:rsidRDefault="002A6082">
            <w:pPr>
              <w:rPr>
                <w:sz w:val="24"/>
                <w:szCs w:val="24"/>
              </w:rPr>
            </w:pPr>
          </w:p>
        </w:tc>
        <w:tc>
          <w:tcPr>
            <w:tcW w:w="1320" w:type="dxa"/>
            <w:vAlign w:val="bottom"/>
          </w:tcPr>
          <w:p w:rsidR="002A6082" w:rsidRDefault="002A6082">
            <w:pPr>
              <w:rPr>
                <w:sz w:val="24"/>
                <w:szCs w:val="24"/>
              </w:rPr>
            </w:pPr>
          </w:p>
        </w:tc>
        <w:tc>
          <w:tcPr>
            <w:tcW w:w="114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55"/>
        </w:trPr>
        <w:tc>
          <w:tcPr>
            <w:tcW w:w="2680" w:type="dxa"/>
            <w:vAlign w:val="bottom"/>
          </w:tcPr>
          <w:p w:rsidR="002A6082" w:rsidRDefault="008A7A01">
            <w:pPr>
              <w:rPr>
                <w:sz w:val="20"/>
                <w:szCs w:val="20"/>
              </w:rPr>
            </w:pPr>
            <w:r>
              <w:rPr>
                <w:rFonts w:ascii="Arial" w:eastAsia="Arial" w:hAnsi="Arial" w:cs="Arial"/>
                <w:b/>
                <w:bCs/>
                <w:sz w:val="18"/>
                <w:szCs w:val="18"/>
              </w:rPr>
              <w:t>transactions</w:t>
            </w:r>
          </w:p>
        </w:tc>
        <w:tc>
          <w:tcPr>
            <w:tcW w:w="1320" w:type="dxa"/>
            <w:vAlign w:val="bottom"/>
          </w:tcPr>
          <w:p w:rsidR="002A6082" w:rsidRDefault="002A6082"/>
        </w:tc>
        <w:tc>
          <w:tcPr>
            <w:tcW w:w="1260" w:type="dxa"/>
            <w:vAlign w:val="bottom"/>
          </w:tcPr>
          <w:p w:rsidR="002A6082" w:rsidRDefault="002A6082"/>
        </w:tc>
        <w:tc>
          <w:tcPr>
            <w:tcW w:w="1180" w:type="dxa"/>
            <w:vAlign w:val="bottom"/>
          </w:tcPr>
          <w:p w:rsidR="002A6082" w:rsidRDefault="002A6082"/>
        </w:tc>
        <w:tc>
          <w:tcPr>
            <w:tcW w:w="1300" w:type="dxa"/>
            <w:vAlign w:val="bottom"/>
          </w:tcPr>
          <w:p w:rsidR="002A6082" w:rsidRDefault="002A6082"/>
        </w:tc>
        <w:tc>
          <w:tcPr>
            <w:tcW w:w="1320" w:type="dxa"/>
            <w:vAlign w:val="bottom"/>
          </w:tcPr>
          <w:p w:rsidR="002A6082" w:rsidRDefault="002A6082"/>
        </w:tc>
        <w:tc>
          <w:tcPr>
            <w:tcW w:w="1140" w:type="dxa"/>
            <w:vAlign w:val="bottom"/>
          </w:tcPr>
          <w:p w:rsidR="002A6082" w:rsidRDefault="002A6082"/>
        </w:tc>
        <w:tc>
          <w:tcPr>
            <w:tcW w:w="0" w:type="dxa"/>
            <w:vAlign w:val="bottom"/>
          </w:tcPr>
          <w:p w:rsidR="002A6082" w:rsidRDefault="002A6082">
            <w:pPr>
              <w:rPr>
                <w:sz w:val="1"/>
                <w:szCs w:val="1"/>
              </w:rPr>
            </w:pPr>
          </w:p>
        </w:tc>
      </w:tr>
      <w:tr w:rsidR="002A6082">
        <w:trPr>
          <w:trHeight w:val="323"/>
        </w:trPr>
        <w:tc>
          <w:tcPr>
            <w:tcW w:w="2680" w:type="dxa"/>
            <w:vAlign w:val="bottom"/>
          </w:tcPr>
          <w:p w:rsidR="002A6082" w:rsidRDefault="008A7A01">
            <w:pPr>
              <w:rPr>
                <w:sz w:val="20"/>
                <w:szCs w:val="20"/>
              </w:rPr>
            </w:pPr>
            <w:r>
              <w:rPr>
                <w:rFonts w:ascii="Arial" w:eastAsia="Arial" w:hAnsi="Arial" w:cs="Arial"/>
                <w:b/>
                <w:bCs/>
                <w:sz w:val="18"/>
                <w:szCs w:val="18"/>
              </w:rPr>
              <w:t>Transfer revenue</w:t>
            </w:r>
          </w:p>
        </w:tc>
        <w:tc>
          <w:tcPr>
            <w:tcW w:w="1320" w:type="dxa"/>
            <w:vAlign w:val="bottom"/>
          </w:tcPr>
          <w:p w:rsidR="002A6082" w:rsidRDefault="002A6082">
            <w:pPr>
              <w:rPr>
                <w:sz w:val="24"/>
                <w:szCs w:val="24"/>
              </w:rPr>
            </w:pPr>
          </w:p>
        </w:tc>
        <w:tc>
          <w:tcPr>
            <w:tcW w:w="1260" w:type="dxa"/>
            <w:vAlign w:val="bottom"/>
          </w:tcPr>
          <w:p w:rsidR="002A6082" w:rsidRDefault="002A6082">
            <w:pPr>
              <w:rPr>
                <w:sz w:val="24"/>
                <w:szCs w:val="24"/>
              </w:rPr>
            </w:pPr>
          </w:p>
        </w:tc>
        <w:tc>
          <w:tcPr>
            <w:tcW w:w="1180" w:type="dxa"/>
            <w:vMerge w:val="restart"/>
            <w:vAlign w:val="bottom"/>
          </w:tcPr>
          <w:p w:rsidR="002A6082" w:rsidRDefault="008A7A01">
            <w:pPr>
              <w:jc w:val="right"/>
              <w:rPr>
                <w:sz w:val="20"/>
                <w:szCs w:val="20"/>
              </w:rPr>
            </w:pPr>
            <w:r>
              <w:rPr>
                <w:rFonts w:ascii="Arial" w:eastAsia="Arial" w:hAnsi="Arial" w:cs="Arial"/>
                <w:b/>
                <w:bCs/>
                <w:sz w:val="18"/>
                <w:szCs w:val="18"/>
              </w:rPr>
              <w:t>55,552,000</w:t>
            </w:r>
          </w:p>
        </w:tc>
        <w:tc>
          <w:tcPr>
            <w:tcW w:w="1300" w:type="dxa"/>
            <w:vAlign w:val="bottom"/>
          </w:tcPr>
          <w:p w:rsidR="002A6082" w:rsidRDefault="002A6082">
            <w:pPr>
              <w:rPr>
                <w:sz w:val="24"/>
                <w:szCs w:val="24"/>
              </w:rPr>
            </w:pPr>
          </w:p>
        </w:tc>
        <w:tc>
          <w:tcPr>
            <w:tcW w:w="1320" w:type="dxa"/>
            <w:vMerge w:val="restart"/>
            <w:vAlign w:val="bottom"/>
          </w:tcPr>
          <w:p w:rsidR="002A6082" w:rsidRDefault="008A7A01">
            <w:pPr>
              <w:ind w:right="70"/>
              <w:jc w:val="right"/>
              <w:rPr>
                <w:sz w:val="20"/>
                <w:szCs w:val="20"/>
              </w:rPr>
            </w:pPr>
            <w:r>
              <w:rPr>
                <w:rFonts w:ascii="Arial" w:eastAsia="Arial" w:hAnsi="Arial" w:cs="Arial"/>
                <w:b/>
                <w:bCs/>
                <w:sz w:val="18"/>
                <w:szCs w:val="18"/>
              </w:rPr>
              <w:t>1,769,668</w:t>
            </w:r>
          </w:p>
        </w:tc>
        <w:tc>
          <w:tcPr>
            <w:tcW w:w="1140" w:type="dxa"/>
            <w:vMerge w:val="restart"/>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04"/>
        </w:trPr>
        <w:tc>
          <w:tcPr>
            <w:tcW w:w="2680" w:type="dxa"/>
            <w:vAlign w:val="bottom"/>
          </w:tcPr>
          <w:p w:rsidR="002A6082" w:rsidRDefault="008A7A01">
            <w:pPr>
              <w:spacing w:line="204" w:lineRule="exact"/>
              <w:rPr>
                <w:sz w:val="20"/>
                <w:szCs w:val="20"/>
              </w:rPr>
            </w:pPr>
            <w:r>
              <w:rPr>
                <w:rFonts w:ascii="Arial" w:eastAsia="Arial" w:hAnsi="Arial" w:cs="Arial"/>
                <w:sz w:val="18"/>
                <w:szCs w:val="18"/>
              </w:rPr>
              <w:t>Government grants &amp; subsidies</w:t>
            </w:r>
          </w:p>
        </w:tc>
        <w:tc>
          <w:tcPr>
            <w:tcW w:w="1320" w:type="dxa"/>
            <w:vAlign w:val="bottom"/>
          </w:tcPr>
          <w:p w:rsidR="002A6082" w:rsidRDefault="008A7A01">
            <w:pPr>
              <w:spacing w:line="204" w:lineRule="exact"/>
              <w:ind w:right="30"/>
              <w:jc w:val="right"/>
              <w:rPr>
                <w:sz w:val="20"/>
                <w:szCs w:val="20"/>
              </w:rPr>
            </w:pPr>
            <w:r>
              <w:rPr>
                <w:rFonts w:ascii="Arial" w:eastAsia="Arial" w:hAnsi="Arial" w:cs="Arial"/>
                <w:sz w:val="18"/>
                <w:szCs w:val="18"/>
              </w:rPr>
              <w:t>57,188,000</w:t>
            </w:r>
          </w:p>
        </w:tc>
        <w:tc>
          <w:tcPr>
            <w:tcW w:w="1260" w:type="dxa"/>
            <w:vAlign w:val="bottom"/>
          </w:tcPr>
          <w:p w:rsidR="002A6082" w:rsidRDefault="008A7A01">
            <w:pPr>
              <w:spacing w:line="204" w:lineRule="exact"/>
              <w:jc w:val="right"/>
              <w:rPr>
                <w:sz w:val="20"/>
                <w:szCs w:val="20"/>
              </w:rPr>
            </w:pPr>
            <w:r>
              <w:rPr>
                <w:rFonts w:ascii="Arial" w:eastAsia="Arial" w:hAnsi="Arial" w:cs="Arial"/>
                <w:sz w:val="18"/>
                <w:szCs w:val="18"/>
              </w:rPr>
              <w:t>(1,636,000)</w:t>
            </w:r>
          </w:p>
        </w:tc>
        <w:tc>
          <w:tcPr>
            <w:tcW w:w="1180" w:type="dxa"/>
            <w:vMerge/>
            <w:vAlign w:val="bottom"/>
          </w:tcPr>
          <w:p w:rsidR="002A6082" w:rsidRDefault="002A6082">
            <w:pPr>
              <w:rPr>
                <w:sz w:val="17"/>
                <w:szCs w:val="17"/>
              </w:rPr>
            </w:pPr>
          </w:p>
        </w:tc>
        <w:tc>
          <w:tcPr>
            <w:tcW w:w="1300" w:type="dxa"/>
            <w:vAlign w:val="bottom"/>
          </w:tcPr>
          <w:p w:rsidR="002A6082" w:rsidRDefault="008A7A01">
            <w:pPr>
              <w:spacing w:line="204" w:lineRule="exact"/>
              <w:ind w:right="10"/>
              <w:jc w:val="right"/>
              <w:rPr>
                <w:sz w:val="20"/>
                <w:szCs w:val="20"/>
              </w:rPr>
            </w:pPr>
            <w:r>
              <w:rPr>
                <w:rFonts w:ascii="Arial" w:eastAsia="Arial" w:hAnsi="Arial" w:cs="Arial"/>
                <w:sz w:val="18"/>
                <w:szCs w:val="18"/>
              </w:rPr>
              <w:t>57,321,668</w:t>
            </w:r>
          </w:p>
        </w:tc>
        <w:tc>
          <w:tcPr>
            <w:tcW w:w="1320" w:type="dxa"/>
            <w:vMerge/>
            <w:vAlign w:val="bottom"/>
          </w:tcPr>
          <w:p w:rsidR="002A6082" w:rsidRDefault="002A6082">
            <w:pPr>
              <w:rPr>
                <w:sz w:val="17"/>
                <w:szCs w:val="17"/>
              </w:rPr>
            </w:pPr>
          </w:p>
        </w:tc>
        <w:tc>
          <w:tcPr>
            <w:tcW w:w="1140" w:type="dxa"/>
            <w:vMerge/>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37"/>
        </w:trPr>
        <w:tc>
          <w:tcPr>
            <w:tcW w:w="2680" w:type="dxa"/>
            <w:vAlign w:val="bottom"/>
          </w:tcPr>
          <w:p w:rsidR="002A6082" w:rsidRDefault="008A7A01">
            <w:pPr>
              <w:rPr>
                <w:sz w:val="20"/>
                <w:szCs w:val="20"/>
              </w:rPr>
            </w:pPr>
            <w:r>
              <w:rPr>
                <w:rFonts w:ascii="Arial" w:eastAsia="Arial" w:hAnsi="Arial" w:cs="Arial"/>
                <w:sz w:val="18"/>
                <w:szCs w:val="18"/>
              </w:rPr>
              <w:t>Public contributions and</w:t>
            </w:r>
          </w:p>
        </w:tc>
        <w:tc>
          <w:tcPr>
            <w:tcW w:w="1320" w:type="dxa"/>
            <w:vAlign w:val="bottom"/>
          </w:tcPr>
          <w:p w:rsidR="002A6082" w:rsidRDefault="008A7A01">
            <w:pPr>
              <w:ind w:right="30"/>
              <w:jc w:val="right"/>
              <w:rPr>
                <w:sz w:val="20"/>
                <w:szCs w:val="20"/>
              </w:rPr>
            </w:pPr>
            <w:r>
              <w:rPr>
                <w:rFonts w:ascii="Arial" w:eastAsia="Arial" w:hAnsi="Arial" w:cs="Arial"/>
                <w:sz w:val="18"/>
                <w:szCs w:val="18"/>
              </w:rPr>
              <w:t>-</w:t>
            </w:r>
          </w:p>
        </w:tc>
        <w:tc>
          <w:tcPr>
            <w:tcW w:w="1260" w:type="dxa"/>
            <w:vAlign w:val="bottom"/>
          </w:tcPr>
          <w:p w:rsidR="002A6082" w:rsidRDefault="008A7A01">
            <w:pPr>
              <w:ind w:right="30"/>
              <w:jc w:val="right"/>
              <w:rPr>
                <w:sz w:val="20"/>
                <w:szCs w:val="20"/>
              </w:rPr>
            </w:pPr>
            <w:r>
              <w:rPr>
                <w:rFonts w:ascii="Arial" w:eastAsia="Arial" w:hAnsi="Arial" w:cs="Arial"/>
                <w:sz w:val="18"/>
                <w:szCs w:val="18"/>
              </w:rPr>
              <w:t>-</w:t>
            </w:r>
          </w:p>
        </w:tc>
        <w:tc>
          <w:tcPr>
            <w:tcW w:w="1180" w:type="dxa"/>
            <w:vAlign w:val="bottom"/>
          </w:tcPr>
          <w:p w:rsidR="002A6082" w:rsidRDefault="008A7A01">
            <w:pPr>
              <w:jc w:val="right"/>
              <w:rPr>
                <w:sz w:val="20"/>
                <w:szCs w:val="20"/>
              </w:rPr>
            </w:pPr>
            <w:r>
              <w:rPr>
                <w:rFonts w:ascii="Arial" w:eastAsia="Arial" w:hAnsi="Arial" w:cs="Arial"/>
                <w:b/>
                <w:bCs/>
                <w:sz w:val="18"/>
                <w:szCs w:val="18"/>
              </w:rPr>
              <w:t>-</w:t>
            </w:r>
          </w:p>
        </w:tc>
        <w:tc>
          <w:tcPr>
            <w:tcW w:w="1300" w:type="dxa"/>
            <w:vAlign w:val="bottom"/>
          </w:tcPr>
          <w:p w:rsidR="002A6082" w:rsidRDefault="008A7A01">
            <w:pPr>
              <w:ind w:right="10"/>
              <w:jc w:val="right"/>
              <w:rPr>
                <w:sz w:val="20"/>
                <w:szCs w:val="20"/>
              </w:rPr>
            </w:pPr>
            <w:r>
              <w:rPr>
                <w:rFonts w:ascii="Arial" w:eastAsia="Arial" w:hAnsi="Arial" w:cs="Arial"/>
                <w:sz w:val="18"/>
                <w:szCs w:val="18"/>
              </w:rPr>
              <w:t>2,274,155</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2,274,155</w:t>
            </w:r>
          </w:p>
        </w:tc>
        <w:tc>
          <w:tcPr>
            <w:tcW w:w="1140" w:type="dxa"/>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35"/>
        </w:trPr>
        <w:tc>
          <w:tcPr>
            <w:tcW w:w="2680" w:type="dxa"/>
            <w:vAlign w:val="bottom"/>
          </w:tcPr>
          <w:p w:rsidR="002A6082" w:rsidRDefault="008A7A01">
            <w:pPr>
              <w:rPr>
                <w:sz w:val="20"/>
                <w:szCs w:val="20"/>
              </w:rPr>
            </w:pPr>
            <w:r>
              <w:rPr>
                <w:rFonts w:ascii="Arial" w:eastAsia="Arial" w:hAnsi="Arial" w:cs="Arial"/>
                <w:sz w:val="18"/>
                <w:szCs w:val="18"/>
              </w:rPr>
              <w:t>donations</w:t>
            </w:r>
          </w:p>
        </w:tc>
        <w:tc>
          <w:tcPr>
            <w:tcW w:w="1320" w:type="dxa"/>
            <w:vAlign w:val="bottom"/>
          </w:tcPr>
          <w:p w:rsidR="002A6082" w:rsidRDefault="002A6082">
            <w:pPr>
              <w:rPr>
                <w:sz w:val="20"/>
                <w:szCs w:val="20"/>
              </w:rPr>
            </w:pPr>
          </w:p>
        </w:tc>
        <w:tc>
          <w:tcPr>
            <w:tcW w:w="1260" w:type="dxa"/>
            <w:vAlign w:val="bottom"/>
          </w:tcPr>
          <w:p w:rsidR="002A6082" w:rsidRDefault="002A6082">
            <w:pPr>
              <w:rPr>
                <w:sz w:val="20"/>
                <w:szCs w:val="20"/>
              </w:rPr>
            </w:pPr>
          </w:p>
        </w:tc>
        <w:tc>
          <w:tcPr>
            <w:tcW w:w="1180" w:type="dxa"/>
            <w:vMerge w:val="restart"/>
            <w:vAlign w:val="bottom"/>
          </w:tcPr>
          <w:p w:rsidR="002A6082" w:rsidRDefault="008A7A01">
            <w:pPr>
              <w:jc w:val="right"/>
              <w:rPr>
                <w:sz w:val="20"/>
                <w:szCs w:val="20"/>
              </w:rPr>
            </w:pPr>
            <w:r>
              <w:rPr>
                <w:rFonts w:ascii="Arial" w:eastAsia="Arial" w:hAnsi="Arial" w:cs="Arial"/>
                <w:b/>
                <w:bCs/>
                <w:sz w:val="18"/>
                <w:szCs w:val="18"/>
              </w:rPr>
              <w:t>-</w:t>
            </w:r>
          </w:p>
        </w:tc>
        <w:tc>
          <w:tcPr>
            <w:tcW w:w="1300" w:type="dxa"/>
            <w:vAlign w:val="bottom"/>
          </w:tcPr>
          <w:p w:rsidR="002A6082" w:rsidRDefault="002A6082">
            <w:pPr>
              <w:rPr>
                <w:sz w:val="20"/>
                <w:szCs w:val="20"/>
              </w:rPr>
            </w:pPr>
          </w:p>
        </w:tc>
        <w:tc>
          <w:tcPr>
            <w:tcW w:w="1320" w:type="dxa"/>
            <w:vMerge w:val="restart"/>
            <w:vAlign w:val="bottom"/>
          </w:tcPr>
          <w:p w:rsidR="002A6082" w:rsidRDefault="008A7A01">
            <w:pPr>
              <w:ind w:right="70"/>
              <w:jc w:val="right"/>
              <w:rPr>
                <w:sz w:val="20"/>
                <w:szCs w:val="20"/>
              </w:rPr>
            </w:pPr>
            <w:r>
              <w:rPr>
                <w:rFonts w:ascii="Arial" w:eastAsia="Arial" w:hAnsi="Arial" w:cs="Arial"/>
                <w:b/>
                <w:bCs/>
                <w:sz w:val="18"/>
                <w:szCs w:val="18"/>
              </w:rPr>
              <w:t>83,500</w:t>
            </w:r>
          </w:p>
        </w:tc>
        <w:tc>
          <w:tcPr>
            <w:tcW w:w="1140" w:type="dxa"/>
            <w:vMerge w:val="restart"/>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45"/>
        </w:trPr>
        <w:tc>
          <w:tcPr>
            <w:tcW w:w="2680" w:type="dxa"/>
            <w:vAlign w:val="bottom"/>
          </w:tcPr>
          <w:p w:rsidR="002A6082" w:rsidRDefault="008A7A01">
            <w:pPr>
              <w:rPr>
                <w:sz w:val="20"/>
                <w:szCs w:val="20"/>
              </w:rPr>
            </w:pPr>
            <w:r>
              <w:rPr>
                <w:rFonts w:ascii="Arial" w:eastAsia="Arial" w:hAnsi="Arial" w:cs="Arial"/>
                <w:sz w:val="18"/>
                <w:szCs w:val="18"/>
              </w:rPr>
              <w:t>Other transfer revenue 1</w:t>
            </w:r>
          </w:p>
        </w:tc>
        <w:tc>
          <w:tcPr>
            <w:tcW w:w="1320" w:type="dxa"/>
            <w:vAlign w:val="bottom"/>
          </w:tcPr>
          <w:p w:rsidR="002A6082" w:rsidRDefault="008A7A01">
            <w:pPr>
              <w:ind w:right="30"/>
              <w:jc w:val="right"/>
              <w:rPr>
                <w:sz w:val="20"/>
                <w:szCs w:val="20"/>
              </w:rPr>
            </w:pPr>
            <w:r>
              <w:rPr>
                <w:rFonts w:ascii="Arial" w:eastAsia="Arial" w:hAnsi="Arial" w:cs="Arial"/>
                <w:sz w:val="18"/>
                <w:szCs w:val="18"/>
              </w:rPr>
              <w:t>-</w:t>
            </w:r>
          </w:p>
        </w:tc>
        <w:tc>
          <w:tcPr>
            <w:tcW w:w="1260" w:type="dxa"/>
            <w:vAlign w:val="bottom"/>
          </w:tcPr>
          <w:p w:rsidR="002A6082" w:rsidRDefault="008A7A01">
            <w:pPr>
              <w:ind w:right="30"/>
              <w:jc w:val="right"/>
              <w:rPr>
                <w:sz w:val="20"/>
                <w:szCs w:val="20"/>
              </w:rPr>
            </w:pPr>
            <w:r>
              <w:rPr>
                <w:rFonts w:ascii="Arial" w:eastAsia="Arial" w:hAnsi="Arial" w:cs="Arial"/>
                <w:sz w:val="18"/>
                <w:szCs w:val="18"/>
              </w:rPr>
              <w:t>-</w:t>
            </w:r>
          </w:p>
        </w:tc>
        <w:tc>
          <w:tcPr>
            <w:tcW w:w="1180" w:type="dxa"/>
            <w:vMerge/>
            <w:vAlign w:val="bottom"/>
          </w:tcPr>
          <w:p w:rsidR="002A6082" w:rsidRDefault="002A6082">
            <w:pPr>
              <w:rPr>
                <w:sz w:val="21"/>
                <w:szCs w:val="21"/>
              </w:rPr>
            </w:pPr>
          </w:p>
        </w:tc>
        <w:tc>
          <w:tcPr>
            <w:tcW w:w="1300" w:type="dxa"/>
            <w:vAlign w:val="bottom"/>
          </w:tcPr>
          <w:p w:rsidR="002A6082" w:rsidRDefault="008A7A01">
            <w:pPr>
              <w:ind w:right="10"/>
              <w:jc w:val="right"/>
              <w:rPr>
                <w:sz w:val="20"/>
                <w:szCs w:val="20"/>
              </w:rPr>
            </w:pPr>
            <w:r>
              <w:rPr>
                <w:rFonts w:ascii="Arial" w:eastAsia="Arial" w:hAnsi="Arial" w:cs="Arial"/>
                <w:sz w:val="18"/>
                <w:szCs w:val="18"/>
              </w:rPr>
              <w:t>83,500</w:t>
            </w:r>
          </w:p>
        </w:tc>
        <w:tc>
          <w:tcPr>
            <w:tcW w:w="1320" w:type="dxa"/>
            <w:vMerge/>
            <w:vAlign w:val="bottom"/>
          </w:tcPr>
          <w:p w:rsidR="002A6082" w:rsidRDefault="002A6082">
            <w:pPr>
              <w:rPr>
                <w:sz w:val="21"/>
                <w:szCs w:val="21"/>
              </w:rPr>
            </w:pPr>
          </w:p>
        </w:tc>
        <w:tc>
          <w:tcPr>
            <w:tcW w:w="1140" w:type="dxa"/>
            <w:vMerge/>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37"/>
        </w:trPr>
        <w:tc>
          <w:tcPr>
            <w:tcW w:w="2680" w:type="dxa"/>
            <w:vMerge w:val="restart"/>
            <w:vAlign w:val="bottom"/>
          </w:tcPr>
          <w:p w:rsidR="002A6082" w:rsidRDefault="008A7A01">
            <w:pPr>
              <w:rPr>
                <w:sz w:val="20"/>
                <w:szCs w:val="20"/>
              </w:rPr>
            </w:pPr>
            <w:r>
              <w:rPr>
                <w:rFonts w:ascii="Arial" w:eastAsia="Arial" w:hAnsi="Arial" w:cs="Arial"/>
                <w:b/>
                <w:bCs/>
                <w:sz w:val="18"/>
                <w:szCs w:val="18"/>
              </w:rPr>
              <w:t>Total revenue from non-</w:t>
            </w:r>
          </w:p>
        </w:tc>
        <w:tc>
          <w:tcPr>
            <w:tcW w:w="1320" w:type="dxa"/>
            <w:tcBorders>
              <w:bottom w:val="single" w:sz="8" w:space="0" w:color="auto"/>
            </w:tcBorders>
            <w:vAlign w:val="bottom"/>
          </w:tcPr>
          <w:p w:rsidR="002A6082" w:rsidRDefault="002A6082">
            <w:pPr>
              <w:rPr>
                <w:sz w:val="3"/>
                <w:szCs w:val="3"/>
              </w:rPr>
            </w:pPr>
          </w:p>
        </w:tc>
        <w:tc>
          <w:tcPr>
            <w:tcW w:w="1260" w:type="dxa"/>
            <w:tcBorders>
              <w:bottom w:val="single" w:sz="8" w:space="0" w:color="auto"/>
            </w:tcBorders>
            <w:vAlign w:val="bottom"/>
          </w:tcPr>
          <w:p w:rsidR="002A6082" w:rsidRDefault="002A6082">
            <w:pPr>
              <w:rPr>
                <w:sz w:val="3"/>
                <w:szCs w:val="3"/>
              </w:rPr>
            </w:pPr>
          </w:p>
        </w:tc>
        <w:tc>
          <w:tcPr>
            <w:tcW w:w="1180" w:type="dxa"/>
            <w:tcBorders>
              <w:bottom w:val="single" w:sz="8" w:space="0" w:color="auto"/>
            </w:tcBorders>
            <w:vAlign w:val="bottom"/>
          </w:tcPr>
          <w:p w:rsidR="002A6082" w:rsidRDefault="002A6082">
            <w:pPr>
              <w:rPr>
                <w:sz w:val="3"/>
                <w:szCs w:val="3"/>
              </w:rPr>
            </w:pPr>
          </w:p>
        </w:tc>
        <w:tc>
          <w:tcPr>
            <w:tcW w:w="1300" w:type="dxa"/>
            <w:tcBorders>
              <w:bottom w:val="single" w:sz="8" w:space="0" w:color="auto"/>
            </w:tcBorders>
            <w:vAlign w:val="bottom"/>
          </w:tcPr>
          <w:p w:rsidR="002A6082" w:rsidRDefault="002A6082">
            <w:pPr>
              <w:rPr>
                <w:sz w:val="3"/>
                <w:szCs w:val="3"/>
              </w:rPr>
            </w:pPr>
          </w:p>
        </w:tc>
        <w:tc>
          <w:tcPr>
            <w:tcW w:w="1320" w:type="dxa"/>
            <w:tcBorders>
              <w:bottom w:val="single" w:sz="8" w:space="0" w:color="auto"/>
            </w:tcBorders>
            <w:vAlign w:val="bottom"/>
          </w:tcPr>
          <w:p w:rsidR="002A6082" w:rsidRDefault="002A6082">
            <w:pPr>
              <w:rPr>
                <w:sz w:val="3"/>
                <w:szCs w:val="3"/>
              </w:rPr>
            </w:pPr>
          </w:p>
        </w:tc>
        <w:tc>
          <w:tcPr>
            <w:tcW w:w="114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00"/>
        </w:trPr>
        <w:tc>
          <w:tcPr>
            <w:tcW w:w="2680" w:type="dxa"/>
            <w:vMerge/>
            <w:vAlign w:val="bottom"/>
          </w:tcPr>
          <w:p w:rsidR="002A6082" w:rsidRDefault="002A6082">
            <w:pPr>
              <w:rPr>
                <w:sz w:val="17"/>
                <w:szCs w:val="17"/>
              </w:rPr>
            </w:pPr>
          </w:p>
        </w:tc>
        <w:tc>
          <w:tcPr>
            <w:tcW w:w="1320" w:type="dxa"/>
            <w:vAlign w:val="bottom"/>
          </w:tcPr>
          <w:p w:rsidR="002A6082" w:rsidRDefault="008A7A01">
            <w:pPr>
              <w:spacing w:line="201" w:lineRule="exact"/>
              <w:ind w:right="30"/>
              <w:jc w:val="right"/>
              <w:rPr>
                <w:sz w:val="20"/>
                <w:szCs w:val="20"/>
              </w:rPr>
            </w:pPr>
            <w:r>
              <w:rPr>
                <w:rFonts w:ascii="Arial" w:eastAsia="Arial" w:hAnsi="Arial" w:cs="Arial"/>
                <w:b/>
                <w:bCs/>
                <w:sz w:val="18"/>
                <w:szCs w:val="18"/>
              </w:rPr>
              <w:t>57,188,000</w:t>
            </w:r>
          </w:p>
        </w:tc>
        <w:tc>
          <w:tcPr>
            <w:tcW w:w="1260" w:type="dxa"/>
            <w:vAlign w:val="bottom"/>
          </w:tcPr>
          <w:p w:rsidR="002A6082" w:rsidRDefault="008A7A01">
            <w:pPr>
              <w:spacing w:line="201" w:lineRule="exact"/>
              <w:jc w:val="right"/>
              <w:rPr>
                <w:sz w:val="20"/>
                <w:szCs w:val="20"/>
              </w:rPr>
            </w:pPr>
            <w:r>
              <w:rPr>
                <w:rFonts w:ascii="Arial" w:eastAsia="Arial" w:hAnsi="Arial" w:cs="Arial"/>
                <w:b/>
                <w:bCs/>
                <w:sz w:val="18"/>
                <w:szCs w:val="18"/>
              </w:rPr>
              <w:t>(1,636,000)</w:t>
            </w:r>
          </w:p>
        </w:tc>
        <w:tc>
          <w:tcPr>
            <w:tcW w:w="1180" w:type="dxa"/>
            <w:vAlign w:val="bottom"/>
          </w:tcPr>
          <w:p w:rsidR="002A6082" w:rsidRDefault="008A7A01">
            <w:pPr>
              <w:spacing w:line="201" w:lineRule="exact"/>
              <w:jc w:val="right"/>
              <w:rPr>
                <w:sz w:val="20"/>
                <w:szCs w:val="20"/>
              </w:rPr>
            </w:pPr>
            <w:r>
              <w:rPr>
                <w:rFonts w:ascii="Arial" w:eastAsia="Arial" w:hAnsi="Arial" w:cs="Arial"/>
                <w:b/>
                <w:bCs/>
                <w:sz w:val="18"/>
                <w:szCs w:val="18"/>
              </w:rPr>
              <w:t>55,552,000</w:t>
            </w:r>
          </w:p>
        </w:tc>
        <w:tc>
          <w:tcPr>
            <w:tcW w:w="1300" w:type="dxa"/>
            <w:vAlign w:val="bottom"/>
          </w:tcPr>
          <w:p w:rsidR="002A6082" w:rsidRDefault="008A7A01">
            <w:pPr>
              <w:spacing w:line="201" w:lineRule="exact"/>
              <w:ind w:right="10"/>
              <w:jc w:val="right"/>
              <w:rPr>
                <w:sz w:val="20"/>
                <w:szCs w:val="20"/>
              </w:rPr>
            </w:pPr>
            <w:r>
              <w:rPr>
                <w:rFonts w:ascii="Arial" w:eastAsia="Arial" w:hAnsi="Arial" w:cs="Arial"/>
                <w:b/>
                <w:bCs/>
                <w:sz w:val="18"/>
                <w:szCs w:val="18"/>
              </w:rPr>
              <w:t>59,679,323</w:t>
            </w:r>
          </w:p>
        </w:tc>
        <w:tc>
          <w:tcPr>
            <w:tcW w:w="1320" w:type="dxa"/>
            <w:vAlign w:val="bottom"/>
          </w:tcPr>
          <w:p w:rsidR="002A6082" w:rsidRDefault="008A7A01">
            <w:pPr>
              <w:spacing w:line="201" w:lineRule="exact"/>
              <w:ind w:right="70"/>
              <w:jc w:val="right"/>
              <w:rPr>
                <w:sz w:val="20"/>
                <w:szCs w:val="20"/>
              </w:rPr>
            </w:pPr>
            <w:r>
              <w:rPr>
                <w:rFonts w:ascii="Arial" w:eastAsia="Arial" w:hAnsi="Arial" w:cs="Arial"/>
                <w:b/>
                <w:bCs/>
                <w:sz w:val="18"/>
                <w:szCs w:val="18"/>
              </w:rPr>
              <w:t>4,127,323</w:t>
            </w:r>
          </w:p>
        </w:tc>
        <w:tc>
          <w:tcPr>
            <w:tcW w:w="114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55"/>
        </w:trPr>
        <w:tc>
          <w:tcPr>
            <w:tcW w:w="2680" w:type="dxa"/>
            <w:vAlign w:val="bottom"/>
          </w:tcPr>
          <w:p w:rsidR="002A6082" w:rsidRDefault="008A7A01">
            <w:pPr>
              <w:rPr>
                <w:sz w:val="20"/>
                <w:szCs w:val="20"/>
              </w:rPr>
            </w:pPr>
            <w:r>
              <w:rPr>
                <w:rFonts w:ascii="Arial" w:eastAsia="Arial" w:hAnsi="Arial" w:cs="Arial"/>
                <w:b/>
                <w:bCs/>
                <w:sz w:val="18"/>
                <w:szCs w:val="18"/>
              </w:rPr>
              <w:t>exchange transactions</w:t>
            </w:r>
          </w:p>
        </w:tc>
        <w:tc>
          <w:tcPr>
            <w:tcW w:w="1320" w:type="dxa"/>
            <w:vAlign w:val="bottom"/>
          </w:tcPr>
          <w:p w:rsidR="002A6082" w:rsidRDefault="002A6082"/>
        </w:tc>
        <w:tc>
          <w:tcPr>
            <w:tcW w:w="1260" w:type="dxa"/>
            <w:vAlign w:val="bottom"/>
          </w:tcPr>
          <w:p w:rsidR="002A6082" w:rsidRDefault="002A6082"/>
        </w:tc>
        <w:tc>
          <w:tcPr>
            <w:tcW w:w="1180" w:type="dxa"/>
            <w:vAlign w:val="bottom"/>
          </w:tcPr>
          <w:p w:rsidR="002A6082" w:rsidRDefault="002A6082"/>
        </w:tc>
        <w:tc>
          <w:tcPr>
            <w:tcW w:w="1300" w:type="dxa"/>
            <w:vAlign w:val="bottom"/>
          </w:tcPr>
          <w:p w:rsidR="002A6082" w:rsidRDefault="002A6082"/>
        </w:tc>
        <w:tc>
          <w:tcPr>
            <w:tcW w:w="1320" w:type="dxa"/>
            <w:vAlign w:val="bottom"/>
          </w:tcPr>
          <w:p w:rsidR="002A6082" w:rsidRDefault="002A6082"/>
        </w:tc>
        <w:tc>
          <w:tcPr>
            <w:tcW w:w="1140" w:type="dxa"/>
            <w:vAlign w:val="bottom"/>
          </w:tcPr>
          <w:p w:rsidR="002A6082" w:rsidRDefault="002A6082"/>
        </w:tc>
        <w:tc>
          <w:tcPr>
            <w:tcW w:w="0" w:type="dxa"/>
            <w:vAlign w:val="bottom"/>
          </w:tcPr>
          <w:p w:rsidR="002A6082" w:rsidRDefault="002A6082">
            <w:pPr>
              <w:rPr>
                <w:sz w:val="1"/>
                <w:szCs w:val="1"/>
              </w:rPr>
            </w:pPr>
          </w:p>
        </w:tc>
      </w:tr>
      <w:tr w:rsidR="002A6082">
        <w:trPr>
          <w:trHeight w:val="29"/>
        </w:trPr>
        <w:tc>
          <w:tcPr>
            <w:tcW w:w="2680" w:type="dxa"/>
            <w:vAlign w:val="bottom"/>
          </w:tcPr>
          <w:p w:rsidR="002A6082" w:rsidRDefault="002A6082">
            <w:pPr>
              <w:rPr>
                <w:sz w:val="2"/>
                <w:szCs w:val="2"/>
              </w:rPr>
            </w:pPr>
          </w:p>
        </w:tc>
        <w:tc>
          <w:tcPr>
            <w:tcW w:w="1320" w:type="dxa"/>
            <w:tcBorders>
              <w:bottom w:val="single" w:sz="8" w:space="0" w:color="auto"/>
            </w:tcBorders>
            <w:vAlign w:val="bottom"/>
          </w:tcPr>
          <w:p w:rsidR="002A6082" w:rsidRDefault="002A6082">
            <w:pPr>
              <w:rPr>
                <w:sz w:val="2"/>
                <w:szCs w:val="2"/>
              </w:rPr>
            </w:pPr>
          </w:p>
        </w:tc>
        <w:tc>
          <w:tcPr>
            <w:tcW w:w="1260" w:type="dxa"/>
            <w:tcBorders>
              <w:bottom w:val="single" w:sz="8" w:space="0" w:color="auto"/>
            </w:tcBorders>
            <w:vAlign w:val="bottom"/>
          </w:tcPr>
          <w:p w:rsidR="002A6082" w:rsidRDefault="002A6082">
            <w:pPr>
              <w:rPr>
                <w:sz w:val="2"/>
                <w:szCs w:val="2"/>
              </w:rPr>
            </w:pPr>
          </w:p>
        </w:tc>
        <w:tc>
          <w:tcPr>
            <w:tcW w:w="1180" w:type="dxa"/>
            <w:tcBorders>
              <w:bottom w:val="single" w:sz="8" w:space="0" w:color="auto"/>
            </w:tcBorders>
            <w:vAlign w:val="bottom"/>
          </w:tcPr>
          <w:p w:rsidR="002A6082" w:rsidRDefault="002A6082">
            <w:pPr>
              <w:rPr>
                <w:sz w:val="2"/>
                <w:szCs w:val="2"/>
              </w:rPr>
            </w:pPr>
          </w:p>
        </w:tc>
        <w:tc>
          <w:tcPr>
            <w:tcW w:w="1300" w:type="dxa"/>
            <w:tcBorders>
              <w:bottom w:val="single" w:sz="8" w:space="0" w:color="auto"/>
            </w:tcBorders>
            <w:vAlign w:val="bottom"/>
          </w:tcPr>
          <w:p w:rsidR="002A6082" w:rsidRDefault="002A6082">
            <w:pPr>
              <w:rPr>
                <w:sz w:val="2"/>
                <w:szCs w:val="2"/>
              </w:rPr>
            </w:pPr>
          </w:p>
        </w:tc>
        <w:tc>
          <w:tcPr>
            <w:tcW w:w="1320" w:type="dxa"/>
            <w:tcBorders>
              <w:bottom w:val="single" w:sz="8" w:space="0" w:color="auto"/>
            </w:tcBorders>
            <w:vAlign w:val="bottom"/>
          </w:tcPr>
          <w:p w:rsidR="002A6082" w:rsidRDefault="002A6082">
            <w:pPr>
              <w:rPr>
                <w:sz w:val="2"/>
                <w:szCs w:val="2"/>
              </w:rPr>
            </w:pPr>
          </w:p>
        </w:tc>
        <w:tc>
          <w:tcPr>
            <w:tcW w:w="114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231"/>
        </w:trPr>
        <w:tc>
          <w:tcPr>
            <w:tcW w:w="2680" w:type="dxa"/>
            <w:vAlign w:val="bottom"/>
          </w:tcPr>
          <w:p w:rsidR="002A6082" w:rsidRDefault="008A7A01">
            <w:pPr>
              <w:rPr>
                <w:sz w:val="20"/>
                <w:szCs w:val="20"/>
              </w:rPr>
            </w:pPr>
            <w:r>
              <w:rPr>
                <w:rFonts w:ascii="Arial" w:eastAsia="Arial" w:hAnsi="Arial" w:cs="Arial"/>
                <w:sz w:val="18"/>
                <w:szCs w:val="18"/>
              </w:rPr>
              <w:t>'Total revenue from exchange</w:t>
            </w:r>
          </w:p>
        </w:tc>
        <w:tc>
          <w:tcPr>
            <w:tcW w:w="1320" w:type="dxa"/>
            <w:vAlign w:val="bottom"/>
          </w:tcPr>
          <w:p w:rsidR="002A6082" w:rsidRDefault="008A7A01">
            <w:pPr>
              <w:ind w:right="30"/>
              <w:jc w:val="right"/>
              <w:rPr>
                <w:sz w:val="20"/>
                <w:szCs w:val="20"/>
              </w:rPr>
            </w:pPr>
            <w:r>
              <w:rPr>
                <w:rFonts w:ascii="Arial" w:eastAsia="Arial" w:hAnsi="Arial" w:cs="Arial"/>
                <w:sz w:val="18"/>
                <w:szCs w:val="18"/>
              </w:rPr>
              <w:t>630,127</w:t>
            </w:r>
          </w:p>
        </w:tc>
        <w:tc>
          <w:tcPr>
            <w:tcW w:w="1260" w:type="dxa"/>
            <w:vAlign w:val="bottom"/>
          </w:tcPr>
          <w:p w:rsidR="002A6082" w:rsidRDefault="008A7A01">
            <w:pPr>
              <w:ind w:right="30"/>
              <w:jc w:val="right"/>
              <w:rPr>
                <w:sz w:val="20"/>
                <w:szCs w:val="20"/>
              </w:rPr>
            </w:pPr>
            <w:r>
              <w:rPr>
                <w:rFonts w:ascii="Arial" w:eastAsia="Arial" w:hAnsi="Arial" w:cs="Arial"/>
                <w:sz w:val="18"/>
                <w:szCs w:val="18"/>
              </w:rPr>
              <w:t>-</w:t>
            </w:r>
          </w:p>
        </w:tc>
        <w:tc>
          <w:tcPr>
            <w:tcW w:w="1180" w:type="dxa"/>
            <w:vAlign w:val="bottom"/>
          </w:tcPr>
          <w:p w:rsidR="002A6082" w:rsidRDefault="008A7A01">
            <w:pPr>
              <w:jc w:val="right"/>
              <w:rPr>
                <w:sz w:val="20"/>
                <w:szCs w:val="20"/>
              </w:rPr>
            </w:pPr>
            <w:r>
              <w:rPr>
                <w:rFonts w:ascii="Arial" w:eastAsia="Arial" w:hAnsi="Arial" w:cs="Arial"/>
                <w:b/>
                <w:bCs/>
                <w:sz w:val="18"/>
                <w:szCs w:val="18"/>
              </w:rPr>
              <w:t>630,127</w:t>
            </w:r>
          </w:p>
        </w:tc>
        <w:tc>
          <w:tcPr>
            <w:tcW w:w="1300" w:type="dxa"/>
            <w:vAlign w:val="bottom"/>
          </w:tcPr>
          <w:p w:rsidR="002A6082" w:rsidRDefault="008A7A01">
            <w:pPr>
              <w:ind w:right="10"/>
              <w:jc w:val="right"/>
              <w:rPr>
                <w:sz w:val="20"/>
                <w:szCs w:val="20"/>
              </w:rPr>
            </w:pPr>
            <w:r>
              <w:rPr>
                <w:rFonts w:ascii="Arial" w:eastAsia="Arial" w:hAnsi="Arial" w:cs="Arial"/>
                <w:sz w:val="18"/>
                <w:szCs w:val="18"/>
              </w:rPr>
              <w:t>835,460</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205,333</w:t>
            </w:r>
          </w:p>
        </w:tc>
        <w:tc>
          <w:tcPr>
            <w:tcW w:w="1140" w:type="dxa"/>
            <w:vAlign w:val="bottom"/>
          </w:tcPr>
          <w:p w:rsidR="002A6082" w:rsidRDefault="002A6082">
            <w:pPr>
              <w:rPr>
                <w:sz w:val="20"/>
                <w:szCs w:val="20"/>
              </w:rPr>
            </w:pPr>
          </w:p>
        </w:tc>
        <w:tc>
          <w:tcPr>
            <w:tcW w:w="0" w:type="dxa"/>
            <w:vAlign w:val="bottom"/>
          </w:tcPr>
          <w:p w:rsidR="002A6082" w:rsidRDefault="002A6082">
            <w:pPr>
              <w:rPr>
                <w:sz w:val="1"/>
                <w:szCs w:val="1"/>
              </w:rPr>
            </w:pPr>
          </w:p>
        </w:tc>
      </w:tr>
      <w:tr w:rsidR="002A6082">
        <w:trPr>
          <w:trHeight w:val="235"/>
        </w:trPr>
        <w:tc>
          <w:tcPr>
            <w:tcW w:w="2680" w:type="dxa"/>
            <w:vAlign w:val="bottom"/>
          </w:tcPr>
          <w:p w:rsidR="002A6082" w:rsidRDefault="008A7A01">
            <w:pPr>
              <w:rPr>
                <w:sz w:val="20"/>
                <w:szCs w:val="20"/>
              </w:rPr>
            </w:pPr>
            <w:r>
              <w:rPr>
                <w:rFonts w:ascii="Arial" w:eastAsia="Arial" w:hAnsi="Arial" w:cs="Arial"/>
                <w:sz w:val="18"/>
                <w:szCs w:val="18"/>
              </w:rPr>
              <w:t>transactions'</w:t>
            </w:r>
          </w:p>
        </w:tc>
        <w:tc>
          <w:tcPr>
            <w:tcW w:w="1320" w:type="dxa"/>
            <w:vAlign w:val="bottom"/>
          </w:tcPr>
          <w:p w:rsidR="002A6082" w:rsidRDefault="002A6082">
            <w:pPr>
              <w:rPr>
                <w:sz w:val="20"/>
                <w:szCs w:val="20"/>
              </w:rPr>
            </w:pPr>
          </w:p>
        </w:tc>
        <w:tc>
          <w:tcPr>
            <w:tcW w:w="1260" w:type="dxa"/>
            <w:vAlign w:val="bottom"/>
          </w:tcPr>
          <w:p w:rsidR="002A6082" w:rsidRDefault="002A6082">
            <w:pPr>
              <w:rPr>
                <w:sz w:val="20"/>
                <w:szCs w:val="20"/>
              </w:rPr>
            </w:pPr>
          </w:p>
        </w:tc>
        <w:tc>
          <w:tcPr>
            <w:tcW w:w="1180" w:type="dxa"/>
            <w:vMerge w:val="restart"/>
            <w:vAlign w:val="bottom"/>
          </w:tcPr>
          <w:p w:rsidR="002A6082" w:rsidRDefault="008A7A01">
            <w:pPr>
              <w:jc w:val="right"/>
              <w:rPr>
                <w:sz w:val="20"/>
                <w:szCs w:val="20"/>
              </w:rPr>
            </w:pPr>
            <w:r>
              <w:rPr>
                <w:rFonts w:ascii="Arial" w:eastAsia="Arial" w:hAnsi="Arial" w:cs="Arial"/>
                <w:b/>
                <w:bCs/>
                <w:sz w:val="18"/>
                <w:szCs w:val="18"/>
              </w:rPr>
              <w:t>55,552,000</w:t>
            </w:r>
          </w:p>
        </w:tc>
        <w:tc>
          <w:tcPr>
            <w:tcW w:w="1300" w:type="dxa"/>
            <w:vAlign w:val="bottom"/>
          </w:tcPr>
          <w:p w:rsidR="002A6082" w:rsidRDefault="002A6082">
            <w:pPr>
              <w:rPr>
                <w:sz w:val="20"/>
                <w:szCs w:val="20"/>
              </w:rPr>
            </w:pPr>
          </w:p>
        </w:tc>
        <w:tc>
          <w:tcPr>
            <w:tcW w:w="1320" w:type="dxa"/>
            <w:vMerge w:val="restart"/>
            <w:vAlign w:val="bottom"/>
          </w:tcPr>
          <w:p w:rsidR="002A6082" w:rsidRDefault="008A7A01">
            <w:pPr>
              <w:ind w:right="70"/>
              <w:jc w:val="right"/>
              <w:rPr>
                <w:sz w:val="20"/>
                <w:szCs w:val="20"/>
              </w:rPr>
            </w:pPr>
            <w:r>
              <w:rPr>
                <w:rFonts w:ascii="Arial" w:eastAsia="Arial" w:hAnsi="Arial" w:cs="Arial"/>
                <w:b/>
                <w:bCs/>
                <w:sz w:val="18"/>
                <w:szCs w:val="18"/>
              </w:rPr>
              <w:t>4,127,323</w:t>
            </w:r>
          </w:p>
        </w:tc>
        <w:tc>
          <w:tcPr>
            <w:tcW w:w="1140" w:type="dxa"/>
            <w:vAlign w:val="bottom"/>
          </w:tcPr>
          <w:p w:rsidR="002A6082" w:rsidRDefault="002A6082">
            <w:pPr>
              <w:rPr>
                <w:sz w:val="20"/>
                <w:szCs w:val="20"/>
              </w:rPr>
            </w:pPr>
          </w:p>
        </w:tc>
        <w:tc>
          <w:tcPr>
            <w:tcW w:w="0" w:type="dxa"/>
            <w:vAlign w:val="bottom"/>
          </w:tcPr>
          <w:p w:rsidR="002A6082" w:rsidRDefault="002A6082">
            <w:pPr>
              <w:rPr>
                <w:sz w:val="1"/>
                <w:szCs w:val="1"/>
              </w:rPr>
            </w:pPr>
          </w:p>
        </w:tc>
      </w:tr>
      <w:tr w:rsidR="002A6082">
        <w:trPr>
          <w:trHeight w:val="206"/>
        </w:trPr>
        <w:tc>
          <w:tcPr>
            <w:tcW w:w="2680" w:type="dxa"/>
            <w:vAlign w:val="bottom"/>
          </w:tcPr>
          <w:p w:rsidR="002A6082" w:rsidRDefault="008A7A01">
            <w:pPr>
              <w:rPr>
                <w:sz w:val="20"/>
                <w:szCs w:val="20"/>
              </w:rPr>
            </w:pPr>
            <w:r>
              <w:rPr>
                <w:rFonts w:ascii="Arial" w:eastAsia="Arial" w:hAnsi="Arial" w:cs="Arial"/>
                <w:sz w:val="18"/>
                <w:szCs w:val="18"/>
              </w:rPr>
              <w:t>'Total revenue from non-</w:t>
            </w:r>
          </w:p>
        </w:tc>
        <w:tc>
          <w:tcPr>
            <w:tcW w:w="1320" w:type="dxa"/>
            <w:vAlign w:val="bottom"/>
          </w:tcPr>
          <w:p w:rsidR="002A6082" w:rsidRDefault="008A7A01">
            <w:pPr>
              <w:ind w:right="30"/>
              <w:jc w:val="right"/>
              <w:rPr>
                <w:sz w:val="20"/>
                <w:szCs w:val="20"/>
              </w:rPr>
            </w:pPr>
            <w:r>
              <w:rPr>
                <w:rFonts w:ascii="Arial" w:eastAsia="Arial" w:hAnsi="Arial" w:cs="Arial"/>
                <w:sz w:val="18"/>
                <w:szCs w:val="18"/>
              </w:rPr>
              <w:t>57,188,000</w:t>
            </w:r>
          </w:p>
        </w:tc>
        <w:tc>
          <w:tcPr>
            <w:tcW w:w="1260" w:type="dxa"/>
            <w:vAlign w:val="bottom"/>
          </w:tcPr>
          <w:p w:rsidR="002A6082" w:rsidRDefault="008A7A01">
            <w:pPr>
              <w:jc w:val="right"/>
              <w:rPr>
                <w:sz w:val="20"/>
                <w:szCs w:val="20"/>
              </w:rPr>
            </w:pPr>
            <w:r>
              <w:rPr>
                <w:rFonts w:ascii="Arial" w:eastAsia="Arial" w:hAnsi="Arial" w:cs="Arial"/>
                <w:sz w:val="18"/>
                <w:szCs w:val="18"/>
              </w:rPr>
              <w:t>(1,636,000)</w:t>
            </w:r>
          </w:p>
        </w:tc>
        <w:tc>
          <w:tcPr>
            <w:tcW w:w="1180" w:type="dxa"/>
            <w:vMerge/>
            <w:vAlign w:val="bottom"/>
          </w:tcPr>
          <w:p w:rsidR="002A6082" w:rsidRDefault="002A6082">
            <w:pPr>
              <w:rPr>
                <w:sz w:val="17"/>
                <w:szCs w:val="17"/>
              </w:rPr>
            </w:pPr>
          </w:p>
        </w:tc>
        <w:tc>
          <w:tcPr>
            <w:tcW w:w="1300" w:type="dxa"/>
            <w:vAlign w:val="bottom"/>
          </w:tcPr>
          <w:p w:rsidR="002A6082" w:rsidRDefault="008A7A01">
            <w:pPr>
              <w:ind w:right="10"/>
              <w:jc w:val="right"/>
              <w:rPr>
                <w:sz w:val="20"/>
                <w:szCs w:val="20"/>
              </w:rPr>
            </w:pPr>
            <w:r>
              <w:rPr>
                <w:rFonts w:ascii="Arial" w:eastAsia="Arial" w:hAnsi="Arial" w:cs="Arial"/>
                <w:sz w:val="18"/>
                <w:szCs w:val="18"/>
              </w:rPr>
              <w:t>59,679,323</w:t>
            </w:r>
          </w:p>
        </w:tc>
        <w:tc>
          <w:tcPr>
            <w:tcW w:w="1320" w:type="dxa"/>
            <w:vMerge/>
            <w:vAlign w:val="bottom"/>
          </w:tcPr>
          <w:p w:rsidR="002A6082" w:rsidRDefault="002A6082">
            <w:pPr>
              <w:rPr>
                <w:sz w:val="17"/>
                <w:szCs w:val="17"/>
              </w:rPr>
            </w:pPr>
          </w:p>
        </w:tc>
        <w:tc>
          <w:tcPr>
            <w:tcW w:w="114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04"/>
        </w:trPr>
        <w:tc>
          <w:tcPr>
            <w:tcW w:w="2680" w:type="dxa"/>
            <w:vAlign w:val="bottom"/>
          </w:tcPr>
          <w:p w:rsidR="002A6082" w:rsidRDefault="008A7A01">
            <w:pPr>
              <w:spacing w:line="204" w:lineRule="exact"/>
              <w:rPr>
                <w:sz w:val="20"/>
                <w:szCs w:val="20"/>
              </w:rPr>
            </w:pPr>
            <w:r>
              <w:rPr>
                <w:rFonts w:ascii="Arial" w:eastAsia="Arial" w:hAnsi="Arial" w:cs="Arial"/>
                <w:sz w:val="18"/>
                <w:szCs w:val="18"/>
              </w:rPr>
              <w:t>exchange transactions'</w:t>
            </w:r>
          </w:p>
        </w:tc>
        <w:tc>
          <w:tcPr>
            <w:tcW w:w="1320" w:type="dxa"/>
            <w:vAlign w:val="bottom"/>
          </w:tcPr>
          <w:p w:rsidR="002A6082" w:rsidRDefault="002A6082">
            <w:pPr>
              <w:rPr>
                <w:sz w:val="17"/>
                <w:szCs w:val="17"/>
              </w:rPr>
            </w:pPr>
          </w:p>
        </w:tc>
        <w:tc>
          <w:tcPr>
            <w:tcW w:w="1260" w:type="dxa"/>
            <w:vAlign w:val="bottom"/>
          </w:tcPr>
          <w:p w:rsidR="002A6082" w:rsidRDefault="002A6082">
            <w:pPr>
              <w:rPr>
                <w:sz w:val="17"/>
                <w:szCs w:val="17"/>
              </w:rPr>
            </w:pPr>
          </w:p>
        </w:tc>
        <w:tc>
          <w:tcPr>
            <w:tcW w:w="1180" w:type="dxa"/>
            <w:vAlign w:val="bottom"/>
          </w:tcPr>
          <w:p w:rsidR="002A6082" w:rsidRDefault="002A6082">
            <w:pPr>
              <w:rPr>
                <w:sz w:val="17"/>
                <w:szCs w:val="17"/>
              </w:rPr>
            </w:pPr>
          </w:p>
        </w:tc>
        <w:tc>
          <w:tcPr>
            <w:tcW w:w="1300" w:type="dxa"/>
            <w:vAlign w:val="bottom"/>
          </w:tcPr>
          <w:p w:rsidR="002A6082" w:rsidRDefault="002A6082">
            <w:pPr>
              <w:rPr>
                <w:sz w:val="17"/>
                <w:szCs w:val="17"/>
              </w:rPr>
            </w:pPr>
          </w:p>
        </w:tc>
        <w:tc>
          <w:tcPr>
            <w:tcW w:w="1320" w:type="dxa"/>
            <w:vAlign w:val="bottom"/>
          </w:tcPr>
          <w:p w:rsidR="002A6082" w:rsidRDefault="002A6082">
            <w:pPr>
              <w:rPr>
                <w:sz w:val="17"/>
                <w:szCs w:val="17"/>
              </w:rPr>
            </w:pPr>
          </w:p>
        </w:tc>
        <w:tc>
          <w:tcPr>
            <w:tcW w:w="114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55"/>
        </w:trPr>
        <w:tc>
          <w:tcPr>
            <w:tcW w:w="2680" w:type="dxa"/>
            <w:vAlign w:val="bottom"/>
          </w:tcPr>
          <w:p w:rsidR="002A6082" w:rsidRDefault="008A7A01">
            <w:pPr>
              <w:rPr>
                <w:sz w:val="20"/>
                <w:szCs w:val="20"/>
              </w:rPr>
            </w:pPr>
            <w:r>
              <w:rPr>
                <w:rFonts w:ascii="Arial" w:eastAsia="Arial" w:hAnsi="Arial" w:cs="Arial"/>
                <w:b/>
                <w:bCs/>
                <w:sz w:val="18"/>
                <w:szCs w:val="18"/>
              </w:rPr>
              <w:t>Total revenue</w:t>
            </w:r>
          </w:p>
        </w:tc>
        <w:tc>
          <w:tcPr>
            <w:tcW w:w="1320" w:type="dxa"/>
            <w:vAlign w:val="bottom"/>
          </w:tcPr>
          <w:p w:rsidR="002A6082" w:rsidRDefault="008A7A01">
            <w:pPr>
              <w:ind w:right="30"/>
              <w:jc w:val="right"/>
              <w:rPr>
                <w:sz w:val="20"/>
                <w:szCs w:val="20"/>
              </w:rPr>
            </w:pPr>
            <w:r>
              <w:rPr>
                <w:rFonts w:ascii="Arial" w:eastAsia="Arial" w:hAnsi="Arial" w:cs="Arial"/>
                <w:b/>
                <w:bCs/>
                <w:sz w:val="18"/>
                <w:szCs w:val="18"/>
              </w:rPr>
              <w:t>57,818,127</w:t>
            </w:r>
          </w:p>
        </w:tc>
        <w:tc>
          <w:tcPr>
            <w:tcW w:w="1260" w:type="dxa"/>
            <w:vAlign w:val="bottom"/>
          </w:tcPr>
          <w:p w:rsidR="002A6082" w:rsidRDefault="008A7A01">
            <w:pPr>
              <w:jc w:val="right"/>
              <w:rPr>
                <w:sz w:val="20"/>
                <w:szCs w:val="20"/>
              </w:rPr>
            </w:pPr>
            <w:r>
              <w:rPr>
                <w:rFonts w:ascii="Arial" w:eastAsia="Arial" w:hAnsi="Arial" w:cs="Arial"/>
                <w:b/>
                <w:bCs/>
                <w:sz w:val="18"/>
                <w:szCs w:val="18"/>
              </w:rPr>
              <w:t>(1,636,000)</w:t>
            </w:r>
          </w:p>
        </w:tc>
        <w:tc>
          <w:tcPr>
            <w:tcW w:w="1180" w:type="dxa"/>
            <w:vAlign w:val="bottom"/>
          </w:tcPr>
          <w:p w:rsidR="002A6082" w:rsidRDefault="008A7A01">
            <w:pPr>
              <w:jc w:val="right"/>
              <w:rPr>
                <w:sz w:val="20"/>
                <w:szCs w:val="20"/>
              </w:rPr>
            </w:pPr>
            <w:r>
              <w:rPr>
                <w:rFonts w:ascii="Arial" w:eastAsia="Arial" w:hAnsi="Arial" w:cs="Arial"/>
                <w:b/>
                <w:bCs/>
                <w:sz w:val="18"/>
                <w:szCs w:val="18"/>
              </w:rPr>
              <w:t>56,182,127</w:t>
            </w:r>
          </w:p>
        </w:tc>
        <w:tc>
          <w:tcPr>
            <w:tcW w:w="1300" w:type="dxa"/>
            <w:vAlign w:val="bottom"/>
          </w:tcPr>
          <w:p w:rsidR="002A6082" w:rsidRDefault="008A7A01">
            <w:pPr>
              <w:ind w:right="10"/>
              <w:jc w:val="right"/>
              <w:rPr>
                <w:sz w:val="20"/>
                <w:szCs w:val="20"/>
              </w:rPr>
            </w:pPr>
            <w:r>
              <w:rPr>
                <w:rFonts w:ascii="Arial" w:eastAsia="Arial" w:hAnsi="Arial" w:cs="Arial"/>
                <w:b/>
                <w:bCs/>
                <w:sz w:val="18"/>
                <w:szCs w:val="18"/>
              </w:rPr>
              <w:t>60,514,783</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4,332,656</w:t>
            </w:r>
          </w:p>
        </w:tc>
        <w:tc>
          <w:tcPr>
            <w:tcW w:w="1140" w:type="dxa"/>
            <w:vAlign w:val="bottom"/>
          </w:tcPr>
          <w:p w:rsidR="002A6082" w:rsidRDefault="002A6082"/>
        </w:tc>
        <w:tc>
          <w:tcPr>
            <w:tcW w:w="0" w:type="dxa"/>
            <w:vAlign w:val="bottom"/>
          </w:tcPr>
          <w:p w:rsidR="002A6082" w:rsidRDefault="002A6082">
            <w:pPr>
              <w:rPr>
                <w:sz w:val="1"/>
                <w:szCs w:val="1"/>
              </w:rPr>
            </w:pPr>
          </w:p>
        </w:tc>
      </w:tr>
      <w:tr w:rsidR="002A6082">
        <w:trPr>
          <w:trHeight w:val="29"/>
        </w:trPr>
        <w:tc>
          <w:tcPr>
            <w:tcW w:w="2680" w:type="dxa"/>
            <w:vMerge w:val="restart"/>
            <w:vAlign w:val="bottom"/>
          </w:tcPr>
          <w:p w:rsidR="002A6082" w:rsidRDefault="008A7A01">
            <w:pPr>
              <w:rPr>
                <w:sz w:val="20"/>
                <w:szCs w:val="20"/>
              </w:rPr>
            </w:pPr>
            <w:r>
              <w:rPr>
                <w:rFonts w:ascii="Arial" w:eastAsia="Arial" w:hAnsi="Arial" w:cs="Arial"/>
                <w:b/>
                <w:bCs/>
                <w:sz w:val="18"/>
                <w:szCs w:val="18"/>
              </w:rPr>
              <w:t>Expenditure</w:t>
            </w:r>
          </w:p>
        </w:tc>
        <w:tc>
          <w:tcPr>
            <w:tcW w:w="1320" w:type="dxa"/>
            <w:tcBorders>
              <w:bottom w:val="single" w:sz="8" w:space="0" w:color="auto"/>
            </w:tcBorders>
            <w:vAlign w:val="bottom"/>
          </w:tcPr>
          <w:p w:rsidR="002A6082" w:rsidRDefault="002A6082">
            <w:pPr>
              <w:rPr>
                <w:sz w:val="2"/>
                <w:szCs w:val="2"/>
              </w:rPr>
            </w:pPr>
          </w:p>
        </w:tc>
        <w:tc>
          <w:tcPr>
            <w:tcW w:w="1260" w:type="dxa"/>
            <w:tcBorders>
              <w:bottom w:val="single" w:sz="8" w:space="0" w:color="auto"/>
            </w:tcBorders>
            <w:vAlign w:val="bottom"/>
          </w:tcPr>
          <w:p w:rsidR="002A6082" w:rsidRDefault="002A6082">
            <w:pPr>
              <w:rPr>
                <w:sz w:val="2"/>
                <w:szCs w:val="2"/>
              </w:rPr>
            </w:pPr>
          </w:p>
        </w:tc>
        <w:tc>
          <w:tcPr>
            <w:tcW w:w="1180" w:type="dxa"/>
            <w:tcBorders>
              <w:bottom w:val="single" w:sz="8" w:space="0" w:color="auto"/>
            </w:tcBorders>
            <w:vAlign w:val="bottom"/>
          </w:tcPr>
          <w:p w:rsidR="002A6082" w:rsidRDefault="002A6082">
            <w:pPr>
              <w:rPr>
                <w:sz w:val="2"/>
                <w:szCs w:val="2"/>
              </w:rPr>
            </w:pPr>
          </w:p>
        </w:tc>
        <w:tc>
          <w:tcPr>
            <w:tcW w:w="1300" w:type="dxa"/>
            <w:tcBorders>
              <w:bottom w:val="single" w:sz="8" w:space="0" w:color="auto"/>
            </w:tcBorders>
            <w:vAlign w:val="bottom"/>
          </w:tcPr>
          <w:p w:rsidR="002A6082" w:rsidRDefault="002A6082">
            <w:pPr>
              <w:rPr>
                <w:sz w:val="2"/>
                <w:szCs w:val="2"/>
              </w:rPr>
            </w:pPr>
          </w:p>
        </w:tc>
        <w:tc>
          <w:tcPr>
            <w:tcW w:w="1320" w:type="dxa"/>
            <w:tcBorders>
              <w:bottom w:val="single" w:sz="8" w:space="0" w:color="auto"/>
            </w:tcBorders>
            <w:vAlign w:val="bottom"/>
          </w:tcPr>
          <w:p w:rsidR="002A6082" w:rsidRDefault="002A6082">
            <w:pPr>
              <w:rPr>
                <w:sz w:val="2"/>
                <w:szCs w:val="2"/>
              </w:rPr>
            </w:pPr>
          </w:p>
        </w:tc>
        <w:tc>
          <w:tcPr>
            <w:tcW w:w="114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366"/>
        </w:trPr>
        <w:tc>
          <w:tcPr>
            <w:tcW w:w="2680" w:type="dxa"/>
            <w:vMerge/>
            <w:vAlign w:val="bottom"/>
          </w:tcPr>
          <w:p w:rsidR="002A6082" w:rsidRDefault="002A6082">
            <w:pPr>
              <w:rPr>
                <w:sz w:val="24"/>
                <w:szCs w:val="24"/>
              </w:rPr>
            </w:pPr>
          </w:p>
        </w:tc>
        <w:tc>
          <w:tcPr>
            <w:tcW w:w="1320" w:type="dxa"/>
            <w:vAlign w:val="bottom"/>
          </w:tcPr>
          <w:p w:rsidR="002A6082" w:rsidRDefault="002A6082">
            <w:pPr>
              <w:rPr>
                <w:sz w:val="24"/>
                <w:szCs w:val="24"/>
              </w:rPr>
            </w:pPr>
          </w:p>
        </w:tc>
        <w:tc>
          <w:tcPr>
            <w:tcW w:w="1260" w:type="dxa"/>
            <w:vAlign w:val="bottom"/>
          </w:tcPr>
          <w:p w:rsidR="002A6082" w:rsidRDefault="002A6082">
            <w:pPr>
              <w:rPr>
                <w:sz w:val="24"/>
                <w:szCs w:val="24"/>
              </w:rPr>
            </w:pPr>
          </w:p>
        </w:tc>
        <w:tc>
          <w:tcPr>
            <w:tcW w:w="1180" w:type="dxa"/>
            <w:vMerge w:val="restart"/>
            <w:vAlign w:val="bottom"/>
          </w:tcPr>
          <w:p w:rsidR="002A6082" w:rsidRDefault="008A7A01">
            <w:pPr>
              <w:jc w:val="right"/>
              <w:rPr>
                <w:sz w:val="20"/>
                <w:szCs w:val="20"/>
              </w:rPr>
            </w:pPr>
            <w:r>
              <w:rPr>
                <w:rFonts w:ascii="Arial" w:eastAsia="Arial" w:hAnsi="Arial" w:cs="Arial"/>
                <w:b/>
                <w:bCs/>
                <w:sz w:val="18"/>
                <w:szCs w:val="18"/>
              </w:rPr>
              <w:t>(39,200,819)</w:t>
            </w:r>
          </w:p>
        </w:tc>
        <w:tc>
          <w:tcPr>
            <w:tcW w:w="1300" w:type="dxa"/>
            <w:vAlign w:val="bottom"/>
          </w:tcPr>
          <w:p w:rsidR="002A6082" w:rsidRDefault="002A6082">
            <w:pPr>
              <w:rPr>
                <w:sz w:val="24"/>
                <w:szCs w:val="24"/>
              </w:rPr>
            </w:pPr>
          </w:p>
        </w:tc>
        <w:tc>
          <w:tcPr>
            <w:tcW w:w="1320" w:type="dxa"/>
            <w:vMerge w:val="restart"/>
            <w:vAlign w:val="bottom"/>
          </w:tcPr>
          <w:p w:rsidR="002A6082" w:rsidRDefault="008A7A01">
            <w:pPr>
              <w:ind w:right="10"/>
              <w:jc w:val="right"/>
              <w:rPr>
                <w:sz w:val="20"/>
                <w:szCs w:val="20"/>
              </w:rPr>
            </w:pPr>
            <w:r>
              <w:rPr>
                <w:rFonts w:ascii="Arial" w:eastAsia="Arial" w:hAnsi="Arial" w:cs="Arial"/>
                <w:b/>
                <w:bCs/>
                <w:sz w:val="18"/>
                <w:szCs w:val="18"/>
              </w:rPr>
              <w:t>(250,617)</w:t>
            </w:r>
          </w:p>
        </w:tc>
        <w:tc>
          <w:tcPr>
            <w:tcW w:w="1140" w:type="dxa"/>
            <w:vMerge w:val="restart"/>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04"/>
        </w:trPr>
        <w:tc>
          <w:tcPr>
            <w:tcW w:w="2680" w:type="dxa"/>
            <w:vAlign w:val="bottom"/>
          </w:tcPr>
          <w:p w:rsidR="002A6082" w:rsidRDefault="008A7A01">
            <w:pPr>
              <w:spacing w:line="204" w:lineRule="exact"/>
              <w:rPr>
                <w:sz w:val="20"/>
                <w:szCs w:val="20"/>
              </w:rPr>
            </w:pPr>
            <w:r>
              <w:rPr>
                <w:rFonts w:ascii="Arial" w:eastAsia="Arial" w:hAnsi="Arial" w:cs="Arial"/>
                <w:sz w:val="18"/>
                <w:szCs w:val="18"/>
              </w:rPr>
              <w:t>Personnel</w:t>
            </w:r>
          </w:p>
        </w:tc>
        <w:tc>
          <w:tcPr>
            <w:tcW w:w="1320" w:type="dxa"/>
            <w:vAlign w:val="bottom"/>
          </w:tcPr>
          <w:p w:rsidR="002A6082" w:rsidRDefault="008A7A01">
            <w:pPr>
              <w:spacing w:line="204" w:lineRule="exact"/>
              <w:jc w:val="right"/>
              <w:rPr>
                <w:sz w:val="20"/>
                <w:szCs w:val="20"/>
              </w:rPr>
            </w:pPr>
            <w:r>
              <w:rPr>
                <w:rFonts w:ascii="Arial" w:eastAsia="Arial" w:hAnsi="Arial" w:cs="Arial"/>
                <w:sz w:val="18"/>
                <w:szCs w:val="18"/>
              </w:rPr>
              <w:t>(38,794,387)</w:t>
            </w:r>
          </w:p>
        </w:tc>
        <w:tc>
          <w:tcPr>
            <w:tcW w:w="1260" w:type="dxa"/>
            <w:vAlign w:val="bottom"/>
          </w:tcPr>
          <w:p w:rsidR="002A6082" w:rsidRDefault="008A7A01">
            <w:pPr>
              <w:spacing w:line="204" w:lineRule="exact"/>
              <w:jc w:val="right"/>
              <w:rPr>
                <w:sz w:val="20"/>
                <w:szCs w:val="20"/>
              </w:rPr>
            </w:pPr>
            <w:r>
              <w:rPr>
                <w:rFonts w:ascii="Arial" w:eastAsia="Arial" w:hAnsi="Arial" w:cs="Arial"/>
                <w:sz w:val="18"/>
                <w:szCs w:val="18"/>
              </w:rPr>
              <w:t>(406,432)</w:t>
            </w:r>
          </w:p>
        </w:tc>
        <w:tc>
          <w:tcPr>
            <w:tcW w:w="1180" w:type="dxa"/>
            <w:vMerge/>
            <w:vAlign w:val="bottom"/>
          </w:tcPr>
          <w:p w:rsidR="002A6082" w:rsidRDefault="002A6082">
            <w:pPr>
              <w:rPr>
                <w:sz w:val="17"/>
                <w:szCs w:val="17"/>
              </w:rPr>
            </w:pPr>
          </w:p>
        </w:tc>
        <w:tc>
          <w:tcPr>
            <w:tcW w:w="1300" w:type="dxa"/>
            <w:vAlign w:val="bottom"/>
          </w:tcPr>
          <w:p w:rsidR="002A6082" w:rsidRDefault="008A7A01">
            <w:pPr>
              <w:spacing w:line="204" w:lineRule="exact"/>
              <w:jc w:val="right"/>
              <w:rPr>
                <w:sz w:val="20"/>
                <w:szCs w:val="20"/>
              </w:rPr>
            </w:pPr>
            <w:r>
              <w:rPr>
                <w:rFonts w:ascii="Arial" w:eastAsia="Arial" w:hAnsi="Arial" w:cs="Arial"/>
                <w:sz w:val="18"/>
                <w:szCs w:val="18"/>
              </w:rPr>
              <w:t>(39,451,436)</w:t>
            </w:r>
          </w:p>
        </w:tc>
        <w:tc>
          <w:tcPr>
            <w:tcW w:w="1320" w:type="dxa"/>
            <w:vMerge/>
            <w:vAlign w:val="bottom"/>
          </w:tcPr>
          <w:p w:rsidR="002A6082" w:rsidRDefault="002A6082">
            <w:pPr>
              <w:rPr>
                <w:sz w:val="17"/>
                <w:szCs w:val="17"/>
              </w:rPr>
            </w:pPr>
          </w:p>
        </w:tc>
        <w:tc>
          <w:tcPr>
            <w:tcW w:w="1140" w:type="dxa"/>
            <w:vMerge/>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35"/>
        </w:trPr>
        <w:tc>
          <w:tcPr>
            <w:tcW w:w="2680" w:type="dxa"/>
            <w:vAlign w:val="bottom"/>
          </w:tcPr>
          <w:p w:rsidR="002A6082" w:rsidRDefault="008A7A01">
            <w:pPr>
              <w:rPr>
                <w:sz w:val="20"/>
                <w:szCs w:val="20"/>
              </w:rPr>
            </w:pPr>
            <w:r>
              <w:rPr>
                <w:rFonts w:ascii="Arial" w:eastAsia="Arial" w:hAnsi="Arial" w:cs="Arial"/>
                <w:sz w:val="18"/>
                <w:szCs w:val="18"/>
              </w:rPr>
              <w:t>Remuneration of councillors</w:t>
            </w:r>
          </w:p>
        </w:tc>
        <w:tc>
          <w:tcPr>
            <w:tcW w:w="1320" w:type="dxa"/>
            <w:vAlign w:val="bottom"/>
          </w:tcPr>
          <w:p w:rsidR="002A6082" w:rsidRDefault="008A7A01">
            <w:pPr>
              <w:jc w:val="right"/>
              <w:rPr>
                <w:sz w:val="20"/>
                <w:szCs w:val="20"/>
              </w:rPr>
            </w:pPr>
            <w:r>
              <w:rPr>
                <w:rFonts w:ascii="Arial" w:eastAsia="Arial" w:hAnsi="Arial" w:cs="Arial"/>
                <w:sz w:val="18"/>
                <w:szCs w:val="18"/>
              </w:rPr>
              <w:t>(4,316,949)</w:t>
            </w:r>
          </w:p>
        </w:tc>
        <w:tc>
          <w:tcPr>
            <w:tcW w:w="1260" w:type="dxa"/>
            <w:vAlign w:val="bottom"/>
          </w:tcPr>
          <w:p w:rsidR="002A6082" w:rsidRDefault="008A7A01">
            <w:pPr>
              <w:ind w:right="30"/>
              <w:jc w:val="right"/>
              <w:rPr>
                <w:sz w:val="20"/>
                <w:szCs w:val="20"/>
              </w:rPr>
            </w:pPr>
            <w:r>
              <w:rPr>
                <w:rFonts w:ascii="Arial" w:eastAsia="Arial" w:hAnsi="Arial" w:cs="Arial"/>
                <w:sz w:val="18"/>
                <w:szCs w:val="18"/>
              </w:rPr>
              <w:t>2,047</w:t>
            </w:r>
          </w:p>
        </w:tc>
        <w:tc>
          <w:tcPr>
            <w:tcW w:w="1180" w:type="dxa"/>
            <w:vAlign w:val="bottom"/>
          </w:tcPr>
          <w:p w:rsidR="002A6082" w:rsidRDefault="008A7A01">
            <w:pPr>
              <w:jc w:val="right"/>
              <w:rPr>
                <w:sz w:val="20"/>
                <w:szCs w:val="20"/>
              </w:rPr>
            </w:pPr>
            <w:r>
              <w:rPr>
                <w:rFonts w:ascii="Arial" w:eastAsia="Arial" w:hAnsi="Arial" w:cs="Arial"/>
                <w:b/>
                <w:bCs/>
                <w:sz w:val="18"/>
                <w:szCs w:val="18"/>
              </w:rPr>
              <w:t>(4,314,902)</w:t>
            </w:r>
          </w:p>
        </w:tc>
        <w:tc>
          <w:tcPr>
            <w:tcW w:w="1300" w:type="dxa"/>
            <w:vAlign w:val="bottom"/>
          </w:tcPr>
          <w:p w:rsidR="002A6082" w:rsidRDefault="008A7A01">
            <w:pPr>
              <w:jc w:val="right"/>
              <w:rPr>
                <w:sz w:val="20"/>
                <w:szCs w:val="20"/>
              </w:rPr>
            </w:pPr>
            <w:r>
              <w:rPr>
                <w:rFonts w:ascii="Arial" w:eastAsia="Arial" w:hAnsi="Arial" w:cs="Arial"/>
                <w:sz w:val="18"/>
                <w:szCs w:val="18"/>
              </w:rPr>
              <w:t>(4,496,093)</w:t>
            </w:r>
          </w:p>
        </w:tc>
        <w:tc>
          <w:tcPr>
            <w:tcW w:w="1320" w:type="dxa"/>
            <w:vAlign w:val="bottom"/>
          </w:tcPr>
          <w:p w:rsidR="002A6082" w:rsidRDefault="008A7A01">
            <w:pPr>
              <w:ind w:right="10"/>
              <w:jc w:val="right"/>
              <w:rPr>
                <w:sz w:val="20"/>
                <w:szCs w:val="20"/>
              </w:rPr>
            </w:pPr>
            <w:r>
              <w:rPr>
                <w:rFonts w:ascii="Arial" w:eastAsia="Arial" w:hAnsi="Arial" w:cs="Arial"/>
                <w:b/>
                <w:bCs/>
                <w:sz w:val="18"/>
                <w:szCs w:val="18"/>
              </w:rPr>
              <w:t>(181,191)</w:t>
            </w:r>
          </w:p>
        </w:tc>
        <w:tc>
          <w:tcPr>
            <w:tcW w:w="1140" w:type="dxa"/>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35"/>
        </w:trPr>
        <w:tc>
          <w:tcPr>
            <w:tcW w:w="2680" w:type="dxa"/>
            <w:vAlign w:val="bottom"/>
          </w:tcPr>
          <w:p w:rsidR="002A6082" w:rsidRDefault="008A7A01">
            <w:pPr>
              <w:rPr>
                <w:sz w:val="20"/>
                <w:szCs w:val="20"/>
              </w:rPr>
            </w:pPr>
            <w:r>
              <w:rPr>
                <w:rFonts w:ascii="Arial" w:eastAsia="Arial" w:hAnsi="Arial" w:cs="Arial"/>
                <w:sz w:val="18"/>
                <w:szCs w:val="18"/>
              </w:rPr>
              <w:t>Depreciation and amortisation</w:t>
            </w:r>
          </w:p>
        </w:tc>
        <w:tc>
          <w:tcPr>
            <w:tcW w:w="1320" w:type="dxa"/>
            <w:vAlign w:val="bottom"/>
          </w:tcPr>
          <w:p w:rsidR="002A6082" w:rsidRDefault="008A7A01">
            <w:pPr>
              <w:jc w:val="right"/>
              <w:rPr>
                <w:sz w:val="20"/>
                <w:szCs w:val="20"/>
              </w:rPr>
            </w:pPr>
            <w:r>
              <w:rPr>
                <w:rFonts w:ascii="Arial" w:eastAsia="Arial" w:hAnsi="Arial" w:cs="Arial"/>
                <w:sz w:val="18"/>
                <w:szCs w:val="18"/>
              </w:rPr>
              <w:t>(1,600,000)</w:t>
            </w:r>
          </w:p>
        </w:tc>
        <w:tc>
          <w:tcPr>
            <w:tcW w:w="1260" w:type="dxa"/>
            <w:vAlign w:val="bottom"/>
          </w:tcPr>
          <w:p w:rsidR="002A6082" w:rsidRDefault="008A7A01">
            <w:pPr>
              <w:ind w:right="30"/>
              <w:jc w:val="right"/>
              <w:rPr>
                <w:sz w:val="20"/>
                <w:szCs w:val="20"/>
              </w:rPr>
            </w:pPr>
            <w:r>
              <w:rPr>
                <w:rFonts w:ascii="Arial" w:eastAsia="Arial" w:hAnsi="Arial" w:cs="Arial"/>
                <w:sz w:val="18"/>
                <w:szCs w:val="18"/>
              </w:rPr>
              <w:t>-</w:t>
            </w:r>
          </w:p>
        </w:tc>
        <w:tc>
          <w:tcPr>
            <w:tcW w:w="1180" w:type="dxa"/>
            <w:vAlign w:val="bottom"/>
          </w:tcPr>
          <w:p w:rsidR="002A6082" w:rsidRDefault="008A7A01">
            <w:pPr>
              <w:jc w:val="right"/>
              <w:rPr>
                <w:sz w:val="20"/>
                <w:szCs w:val="20"/>
              </w:rPr>
            </w:pPr>
            <w:r>
              <w:rPr>
                <w:rFonts w:ascii="Arial" w:eastAsia="Arial" w:hAnsi="Arial" w:cs="Arial"/>
                <w:b/>
                <w:bCs/>
                <w:sz w:val="18"/>
                <w:szCs w:val="18"/>
              </w:rPr>
              <w:t>(1,600,000)</w:t>
            </w:r>
          </w:p>
        </w:tc>
        <w:tc>
          <w:tcPr>
            <w:tcW w:w="1300" w:type="dxa"/>
            <w:vAlign w:val="bottom"/>
          </w:tcPr>
          <w:p w:rsidR="002A6082" w:rsidRDefault="008A7A01">
            <w:pPr>
              <w:jc w:val="right"/>
              <w:rPr>
                <w:sz w:val="20"/>
                <w:szCs w:val="20"/>
              </w:rPr>
            </w:pPr>
            <w:r>
              <w:rPr>
                <w:rFonts w:ascii="Arial" w:eastAsia="Arial" w:hAnsi="Arial" w:cs="Arial"/>
                <w:sz w:val="18"/>
                <w:szCs w:val="18"/>
              </w:rPr>
              <w:t>(2,404,726)</w:t>
            </w:r>
          </w:p>
        </w:tc>
        <w:tc>
          <w:tcPr>
            <w:tcW w:w="1320" w:type="dxa"/>
            <w:vAlign w:val="bottom"/>
          </w:tcPr>
          <w:p w:rsidR="002A6082" w:rsidRDefault="008A7A01">
            <w:pPr>
              <w:ind w:right="10"/>
              <w:jc w:val="right"/>
              <w:rPr>
                <w:sz w:val="20"/>
                <w:szCs w:val="20"/>
              </w:rPr>
            </w:pPr>
            <w:r>
              <w:rPr>
                <w:rFonts w:ascii="Arial" w:eastAsia="Arial" w:hAnsi="Arial" w:cs="Arial"/>
                <w:b/>
                <w:bCs/>
                <w:sz w:val="18"/>
                <w:szCs w:val="18"/>
              </w:rPr>
              <w:t>(804,726)</w:t>
            </w:r>
          </w:p>
        </w:tc>
        <w:tc>
          <w:tcPr>
            <w:tcW w:w="1140" w:type="dxa"/>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37"/>
        </w:trPr>
        <w:tc>
          <w:tcPr>
            <w:tcW w:w="2680" w:type="dxa"/>
            <w:vAlign w:val="bottom"/>
          </w:tcPr>
          <w:p w:rsidR="002A6082" w:rsidRDefault="008A7A01">
            <w:pPr>
              <w:rPr>
                <w:sz w:val="20"/>
                <w:szCs w:val="20"/>
              </w:rPr>
            </w:pPr>
            <w:r>
              <w:rPr>
                <w:rFonts w:ascii="Arial" w:eastAsia="Arial" w:hAnsi="Arial" w:cs="Arial"/>
                <w:sz w:val="18"/>
                <w:szCs w:val="18"/>
              </w:rPr>
              <w:t>Impairment loss/ Reversal of</w:t>
            </w:r>
          </w:p>
        </w:tc>
        <w:tc>
          <w:tcPr>
            <w:tcW w:w="1320" w:type="dxa"/>
            <w:vAlign w:val="bottom"/>
          </w:tcPr>
          <w:p w:rsidR="002A6082" w:rsidRDefault="008A7A01">
            <w:pPr>
              <w:ind w:right="30"/>
              <w:jc w:val="right"/>
              <w:rPr>
                <w:sz w:val="20"/>
                <w:szCs w:val="20"/>
              </w:rPr>
            </w:pPr>
            <w:r>
              <w:rPr>
                <w:rFonts w:ascii="Arial" w:eastAsia="Arial" w:hAnsi="Arial" w:cs="Arial"/>
                <w:sz w:val="18"/>
                <w:szCs w:val="18"/>
              </w:rPr>
              <w:t>-</w:t>
            </w:r>
          </w:p>
        </w:tc>
        <w:tc>
          <w:tcPr>
            <w:tcW w:w="1260" w:type="dxa"/>
            <w:vAlign w:val="bottom"/>
          </w:tcPr>
          <w:p w:rsidR="002A6082" w:rsidRDefault="008A7A01">
            <w:pPr>
              <w:ind w:right="30"/>
              <w:jc w:val="right"/>
              <w:rPr>
                <w:sz w:val="20"/>
                <w:szCs w:val="20"/>
              </w:rPr>
            </w:pPr>
            <w:r>
              <w:rPr>
                <w:rFonts w:ascii="Arial" w:eastAsia="Arial" w:hAnsi="Arial" w:cs="Arial"/>
                <w:sz w:val="18"/>
                <w:szCs w:val="18"/>
              </w:rPr>
              <w:t>-</w:t>
            </w:r>
          </w:p>
        </w:tc>
        <w:tc>
          <w:tcPr>
            <w:tcW w:w="1180" w:type="dxa"/>
            <w:vAlign w:val="bottom"/>
          </w:tcPr>
          <w:p w:rsidR="002A6082" w:rsidRDefault="008A7A01">
            <w:pPr>
              <w:jc w:val="right"/>
              <w:rPr>
                <w:sz w:val="20"/>
                <w:szCs w:val="20"/>
              </w:rPr>
            </w:pPr>
            <w:r>
              <w:rPr>
                <w:rFonts w:ascii="Arial" w:eastAsia="Arial" w:hAnsi="Arial" w:cs="Arial"/>
                <w:b/>
                <w:bCs/>
                <w:sz w:val="18"/>
                <w:szCs w:val="18"/>
              </w:rPr>
              <w:t>-</w:t>
            </w:r>
          </w:p>
        </w:tc>
        <w:tc>
          <w:tcPr>
            <w:tcW w:w="1300" w:type="dxa"/>
            <w:vAlign w:val="bottom"/>
          </w:tcPr>
          <w:p w:rsidR="002A6082" w:rsidRDefault="008A7A01">
            <w:pPr>
              <w:jc w:val="right"/>
              <w:rPr>
                <w:sz w:val="20"/>
                <w:szCs w:val="20"/>
              </w:rPr>
            </w:pPr>
            <w:r>
              <w:rPr>
                <w:rFonts w:ascii="Arial" w:eastAsia="Arial" w:hAnsi="Arial" w:cs="Arial"/>
                <w:sz w:val="18"/>
                <w:szCs w:val="18"/>
              </w:rPr>
              <w:t>(870)</w:t>
            </w:r>
          </w:p>
        </w:tc>
        <w:tc>
          <w:tcPr>
            <w:tcW w:w="1320" w:type="dxa"/>
            <w:vAlign w:val="bottom"/>
          </w:tcPr>
          <w:p w:rsidR="002A6082" w:rsidRDefault="008A7A01">
            <w:pPr>
              <w:ind w:right="10"/>
              <w:jc w:val="right"/>
              <w:rPr>
                <w:sz w:val="20"/>
                <w:szCs w:val="20"/>
              </w:rPr>
            </w:pPr>
            <w:r>
              <w:rPr>
                <w:rFonts w:ascii="Arial" w:eastAsia="Arial" w:hAnsi="Arial" w:cs="Arial"/>
                <w:b/>
                <w:bCs/>
                <w:sz w:val="18"/>
                <w:szCs w:val="18"/>
              </w:rPr>
              <w:t>(870)</w:t>
            </w:r>
          </w:p>
        </w:tc>
        <w:tc>
          <w:tcPr>
            <w:tcW w:w="1140" w:type="dxa"/>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35"/>
        </w:trPr>
        <w:tc>
          <w:tcPr>
            <w:tcW w:w="2680" w:type="dxa"/>
            <w:vAlign w:val="bottom"/>
          </w:tcPr>
          <w:p w:rsidR="002A6082" w:rsidRDefault="008A7A01">
            <w:pPr>
              <w:rPr>
                <w:sz w:val="20"/>
                <w:szCs w:val="20"/>
              </w:rPr>
            </w:pPr>
            <w:r>
              <w:rPr>
                <w:rFonts w:ascii="Arial" w:eastAsia="Arial" w:hAnsi="Arial" w:cs="Arial"/>
                <w:sz w:val="18"/>
                <w:szCs w:val="18"/>
              </w:rPr>
              <w:t>impairments</w:t>
            </w:r>
          </w:p>
        </w:tc>
        <w:tc>
          <w:tcPr>
            <w:tcW w:w="1320" w:type="dxa"/>
            <w:vAlign w:val="bottom"/>
          </w:tcPr>
          <w:p w:rsidR="002A6082" w:rsidRDefault="002A6082">
            <w:pPr>
              <w:rPr>
                <w:sz w:val="20"/>
                <w:szCs w:val="20"/>
              </w:rPr>
            </w:pPr>
          </w:p>
        </w:tc>
        <w:tc>
          <w:tcPr>
            <w:tcW w:w="1260" w:type="dxa"/>
            <w:vAlign w:val="bottom"/>
          </w:tcPr>
          <w:p w:rsidR="002A6082" w:rsidRDefault="002A6082">
            <w:pPr>
              <w:rPr>
                <w:sz w:val="20"/>
                <w:szCs w:val="20"/>
              </w:rPr>
            </w:pPr>
          </w:p>
        </w:tc>
        <w:tc>
          <w:tcPr>
            <w:tcW w:w="1180" w:type="dxa"/>
            <w:vMerge w:val="restart"/>
            <w:vAlign w:val="bottom"/>
          </w:tcPr>
          <w:p w:rsidR="002A6082" w:rsidRDefault="008A7A01">
            <w:pPr>
              <w:jc w:val="right"/>
              <w:rPr>
                <w:sz w:val="20"/>
                <w:szCs w:val="20"/>
              </w:rPr>
            </w:pPr>
            <w:r>
              <w:rPr>
                <w:rFonts w:ascii="Arial" w:eastAsia="Arial" w:hAnsi="Arial" w:cs="Arial"/>
                <w:b/>
                <w:bCs/>
                <w:sz w:val="18"/>
                <w:szCs w:val="18"/>
              </w:rPr>
              <w:t>(477,136)</w:t>
            </w:r>
          </w:p>
        </w:tc>
        <w:tc>
          <w:tcPr>
            <w:tcW w:w="1300" w:type="dxa"/>
            <w:vAlign w:val="bottom"/>
          </w:tcPr>
          <w:p w:rsidR="002A6082" w:rsidRDefault="002A6082">
            <w:pPr>
              <w:rPr>
                <w:sz w:val="20"/>
                <w:szCs w:val="20"/>
              </w:rPr>
            </w:pPr>
          </w:p>
        </w:tc>
        <w:tc>
          <w:tcPr>
            <w:tcW w:w="1320" w:type="dxa"/>
            <w:vMerge w:val="restart"/>
            <w:vAlign w:val="bottom"/>
          </w:tcPr>
          <w:p w:rsidR="002A6082" w:rsidRDefault="008A7A01">
            <w:pPr>
              <w:ind w:right="70"/>
              <w:jc w:val="right"/>
              <w:rPr>
                <w:sz w:val="20"/>
                <w:szCs w:val="20"/>
              </w:rPr>
            </w:pPr>
            <w:r>
              <w:rPr>
                <w:rFonts w:ascii="Arial" w:eastAsia="Arial" w:hAnsi="Arial" w:cs="Arial"/>
                <w:b/>
                <w:bCs/>
                <w:sz w:val="18"/>
                <w:szCs w:val="18"/>
              </w:rPr>
              <w:t>120,095</w:t>
            </w:r>
          </w:p>
        </w:tc>
        <w:tc>
          <w:tcPr>
            <w:tcW w:w="1140" w:type="dxa"/>
            <w:vMerge w:val="restart"/>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04"/>
        </w:trPr>
        <w:tc>
          <w:tcPr>
            <w:tcW w:w="2680" w:type="dxa"/>
            <w:vAlign w:val="bottom"/>
          </w:tcPr>
          <w:p w:rsidR="002A6082" w:rsidRDefault="008A7A01">
            <w:pPr>
              <w:spacing w:line="204" w:lineRule="exact"/>
              <w:rPr>
                <w:sz w:val="20"/>
                <w:szCs w:val="20"/>
              </w:rPr>
            </w:pPr>
            <w:r>
              <w:rPr>
                <w:rFonts w:ascii="Arial" w:eastAsia="Arial" w:hAnsi="Arial" w:cs="Arial"/>
                <w:sz w:val="18"/>
                <w:szCs w:val="18"/>
              </w:rPr>
              <w:t>Finance costs</w:t>
            </w:r>
          </w:p>
        </w:tc>
        <w:tc>
          <w:tcPr>
            <w:tcW w:w="1320" w:type="dxa"/>
            <w:vAlign w:val="bottom"/>
          </w:tcPr>
          <w:p w:rsidR="002A6082" w:rsidRDefault="008A7A01">
            <w:pPr>
              <w:spacing w:line="204" w:lineRule="exact"/>
              <w:jc w:val="right"/>
              <w:rPr>
                <w:sz w:val="20"/>
                <w:szCs w:val="20"/>
              </w:rPr>
            </w:pPr>
            <w:r>
              <w:rPr>
                <w:rFonts w:ascii="Arial" w:eastAsia="Arial" w:hAnsi="Arial" w:cs="Arial"/>
                <w:sz w:val="18"/>
                <w:szCs w:val="18"/>
              </w:rPr>
              <w:t>(190,000)</w:t>
            </w:r>
          </w:p>
        </w:tc>
        <w:tc>
          <w:tcPr>
            <w:tcW w:w="1260" w:type="dxa"/>
            <w:vAlign w:val="bottom"/>
          </w:tcPr>
          <w:p w:rsidR="002A6082" w:rsidRDefault="008A7A01">
            <w:pPr>
              <w:spacing w:line="204" w:lineRule="exact"/>
              <w:jc w:val="right"/>
              <w:rPr>
                <w:sz w:val="20"/>
                <w:szCs w:val="20"/>
              </w:rPr>
            </w:pPr>
            <w:r>
              <w:rPr>
                <w:rFonts w:ascii="Arial" w:eastAsia="Arial" w:hAnsi="Arial" w:cs="Arial"/>
                <w:sz w:val="18"/>
                <w:szCs w:val="18"/>
              </w:rPr>
              <w:t>(287,136)</w:t>
            </w:r>
          </w:p>
        </w:tc>
        <w:tc>
          <w:tcPr>
            <w:tcW w:w="1180" w:type="dxa"/>
            <w:vMerge/>
            <w:vAlign w:val="bottom"/>
          </w:tcPr>
          <w:p w:rsidR="002A6082" w:rsidRDefault="002A6082">
            <w:pPr>
              <w:rPr>
                <w:sz w:val="17"/>
                <w:szCs w:val="17"/>
              </w:rPr>
            </w:pPr>
          </w:p>
        </w:tc>
        <w:tc>
          <w:tcPr>
            <w:tcW w:w="1300" w:type="dxa"/>
            <w:vAlign w:val="bottom"/>
          </w:tcPr>
          <w:p w:rsidR="002A6082" w:rsidRDefault="008A7A01">
            <w:pPr>
              <w:spacing w:line="204" w:lineRule="exact"/>
              <w:jc w:val="right"/>
              <w:rPr>
                <w:sz w:val="20"/>
                <w:szCs w:val="20"/>
              </w:rPr>
            </w:pPr>
            <w:r>
              <w:rPr>
                <w:rFonts w:ascii="Arial" w:eastAsia="Arial" w:hAnsi="Arial" w:cs="Arial"/>
                <w:sz w:val="18"/>
                <w:szCs w:val="18"/>
              </w:rPr>
              <w:t>(357,041)</w:t>
            </w:r>
          </w:p>
        </w:tc>
        <w:tc>
          <w:tcPr>
            <w:tcW w:w="1320" w:type="dxa"/>
            <w:vMerge/>
            <w:vAlign w:val="bottom"/>
          </w:tcPr>
          <w:p w:rsidR="002A6082" w:rsidRDefault="002A6082">
            <w:pPr>
              <w:rPr>
                <w:sz w:val="17"/>
                <w:szCs w:val="17"/>
              </w:rPr>
            </w:pPr>
          </w:p>
        </w:tc>
        <w:tc>
          <w:tcPr>
            <w:tcW w:w="1140" w:type="dxa"/>
            <w:vMerge/>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35"/>
        </w:trPr>
        <w:tc>
          <w:tcPr>
            <w:tcW w:w="2680" w:type="dxa"/>
            <w:vAlign w:val="bottom"/>
          </w:tcPr>
          <w:p w:rsidR="002A6082" w:rsidRDefault="008A7A01">
            <w:pPr>
              <w:rPr>
                <w:sz w:val="20"/>
                <w:szCs w:val="20"/>
              </w:rPr>
            </w:pPr>
            <w:r>
              <w:rPr>
                <w:rFonts w:ascii="Arial" w:eastAsia="Arial" w:hAnsi="Arial" w:cs="Arial"/>
                <w:sz w:val="18"/>
                <w:szCs w:val="18"/>
              </w:rPr>
              <w:t>Debt Impairment</w:t>
            </w:r>
          </w:p>
        </w:tc>
        <w:tc>
          <w:tcPr>
            <w:tcW w:w="1320" w:type="dxa"/>
            <w:vAlign w:val="bottom"/>
          </w:tcPr>
          <w:p w:rsidR="002A6082" w:rsidRDefault="008A7A01">
            <w:pPr>
              <w:ind w:right="30"/>
              <w:jc w:val="right"/>
              <w:rPr>
                <w:sz w:val="20"/>
                <w:szCs w:val="20"/>
              </w:rPr>
            </w:pPr>
            <w:r>
              <w:rPr>
                <w:rFonts w:ascii="Arial" w:eastAsia="Arial" w:hAnsi="Arial" w:cs="Arial"/>
                <w:sz w:val="18"/>
                <w:szCs w:val="18"/>
              </w:rPr>
              <w:t>-</w:t>
            </w:r>
          </w:p>
        </w:tc>
        <w:tc>
          <w:tcPr>
            <w:tcW w:w="1260" w:type="dxa"/>
            <w:vAlign w:val="bottom"/>
          </w:tcPr>
          <w:p w:rsidR="002A6082" w:rsidRDefault="008A7A01">
            <w:pPr>
              <w:ind w:right="30"/>
              <w:jc w:val="right"/>
              <w:rPr>
                <w:sz w:val="20"/>
                <w:szCs w:val="20"/>
              </w:rPr>
            </w:pPr>
            <w:r>
              <w:rPr>
                <w:rFonts w:ascii="Arial" w:eastAsia="Arial" w:hAnsi="Arial" w:cs="Arial"/>
                <w:sz w:val="18"/>
                <w:szCs w:val="18"/>
              </w:rPr>
              <w:t>-</w:t>
            </w:r>
          </w:p>
        </w:tc>
        <w:tc>
          <w:tcPr>
            <w:tcW w:w="1180" w:type="dxa"/>
            <w:vAlign w:val="bottom"/>
          </w:tcPr>
          <w:p w:rsidR="002A6082" w:rsidRDefault="008A7A01">
            <w:pPr>
              <w:jc w:val="right"/>
              <w:rPr>
                <w:sz w:val="20"/>
                <w:szCs w:val="20"/>
              </w:rPr>
            </w:pPr>
            <w:r>
              <w:rPr>
                <w:rFonts w:ascii="Arial" w:eastAsia="Arial" w:hAnsi="Arial" w:cs="Arial"/>
                <w:b/>
                <w:bCs/>
                <w:sz w:val="18"/>
                <w:szCs w:val="18"/>
              </w:rPr>
              <w:t>-</w:t>
            </w:r>
          </w:p>
        </w:tc>
        <w:tc>
          <w:tcPr>
            <w:tcW w:w="1300" w:type="dxa"/>
            <w:vAlign w:val="bottom"/>
          </w:tcPr>
          <w:p w:rsidR="002A6082" w:rsidRDefault="008A7A01">
            <w:pPr>
              <w:jc w:val="right"/>
              <w:rPr>
                <w:sz w:val="20"/>
                <w:szCs w:val="20"/>
              </w:rPr>
            </w:pPr>
            <w:r>
              <w:rPr>
                <w:rFonts w:ascii="Arial" w:eastAsia="Arial" w:hAnsi="Arial" w:cs="Arial"/>
                <w:sz w:val="18"/>
                <w:szCs w:val="18"/>
              </w:rPr>
              <w:t>(554,182)</w:t>
            </w:r>
          </w:p>
        </w:tc>
        <w:tc>
          <w:tcPr>
            <w:tcW w:w="1320" w:type="dxa"/>
            <w:vAlign w:val="bottom"/>
          </w:tcPr>
          <w:p w:rsidR="002A6082" w:rsidRDefault="008A7A01">
            <w:pPr>
              <w:ind w:right="10"/>
              <w:jc w:val="right"/>
              <w:rPr>
                <w:sz w:val="20"/>
                <w:szCs w:val="20"/>
              </w:rPr>
            </w:pPr>
            <w:r>
              <w:rPr>
                <w:rFonts w:ascii="Arial" w:eastAsia="Arial" w:hAnsi="Arial" w:cs="Arial"/>
                <w:b/>
                <w:bCs/>
                <w:sz w:val="18"/>
                <w:szCs w:val="18"/>
              </w:rPr>
              <w:t>(554,182)</w:t>
            </w:r>
          </w:p>
        </w:tc>
        <w:tc>
          <w:tcPr>
            <w:tcW w:w="1140" w:type="dxa"/>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35"/>
        </w:trPr>
        <w:tc>
          <w:tcPr>
            <w:tcW w:w="2680" w:type="dxa"/>
            <w:vAlign w:val="bottom"/>
          </w:tcPr>
          <w:p w:rsidR="002A6082" w:rsidRDefault="008A7A01">
            <w:pPr>
              <w:rPr>
                <w:sz w:val="20"/>
                <w:szCs w:val="20"/>
              </w:rPr>
            </w:pPr>
            <w:r>
              <w:rPr>
                <w:rFonts w:ascii="Arial" w:eastAsia="Arial" w:hAnsi="Arial" w:cs="Arial"/>
                <w:sz w:val="18"/>
                <w:szCs w:val="18"/>
              </w:rPr>
              <w:t>Contracted Services</w:t>
            </w:r>
          </w:p>
        </w:tc>
        <w:tc>
          <w:tcPr>
            <w:tcW w:w="1320" w:type="dxa"/>
            <w:vAlign w:val="bottom"/>
          </w:tcPr>
          <w:p w:rsidR="002A6082" w:rsidRDefault="008A7A01">
            <w:pPr>
              <w:jc w:val="right"/>
              <w:rPr>
                <w:sz w:val="20"/>
                <w:szCs w:val="20"/>
              </w:rPr>
            </w:pPr>
            <w:r>
              <w:rPr>
                <w:rFonts w:ascii="Arial" w:eastAsia="Arial" w:hAnsi="Arial" w:cs="Arial"/>
                <w:sz w:val="18"/>
                <w:szCs w:val="18"/>
              </w:rPr>
              <w:t>(4,689,755)</w:t>
            </w:r>
          </w:p>
        </w:tc>
        <w:tc>
          <w:tcPr>
            <w:tcW w:w="1260" w:type="dxa"/>
            <w:vAlign w:val="bottom"/>
          </w:tcPr>
          <w:p w:rsidR="002A6082" w:rsidRDefault="008A7A01">
            <w:pPr>
              <w:ind w:right="30"/>
              <w:jc w:val="right"/>
              <w:rPr>
                <w:sz w:val="20"/>
                <w:szCs w:val="20"/>
              </w:rPr>
            </w:pPr>
            <w:r>
              <w:rPr>
                <w:rFonts w:ascii="Arial" w:eastAsia="Arial" w:hAnsi="Arial" w:cs="Arial"/>
                <w:sz w:val="18"/>
                <w:szCs w:val="18"/>
              </w:rPr>
              <w:t>1,424,262</w:t>
            </w:r>
          </w:p>
        </w:tc>
        <w:tc>
          <w:tcPr>
            <w:tcW w:w="1180" w:type="dxa"/>
            <w:vAlign w:val="bottom"/>
          </w:tcPr>
          <w:p w:rsidR="002A6082" w:rsidRDefault="008A7A01">
            <w:pPr>
              <w:jc w:val="right"/>
              <w:rPr>
                <w:sz w:val="20"/>
                <w:szCs w:val="20"/>
              </w:rPr>
            </w:pPr>
            <w:r>
              <w:rPr>
                <w:rFonts w:ascii="Arial" w:eastAsia="Arial" w:hAnsi="Arial" w:cs="Arial"/>
                <w:b/>
                <w:bCs/>
                <w:sz w:val="18"/>
                <w:szCs w:val="18"/>
              </w:rPr>
              <w:t>(3,265,493)</w:t>
            </w:r>
          </w:p>
        </w:tc>
        <w:tc>
          <w:tcPr>
            <w:tcW w:w="1300" w:type="dxa"/>
            <w:vAlign w:val="bottom"/>
          </w:tcPr>
          <w:p w:rsidR="002A6082" w:rsidRDefault="008A7A01">
            <w:pPr>
              <w:jc w:val="right"/>
              <w:rPr>
                <w:sz w:val="20"/>
                <w:szCs w:val="20"/>
              </w:rPr>
            </w:pPr>
            <w:r>
              <w:rPr>
                <w:rFonts w:ascii="Arial" w:eastAsia="Arial" w:hAnsi="Arial" w:cs="Arial"/>
                <w:sz w:val="18"/>
                <w:szCs w:val="18"/>
              </w:rPr>
              <w:t>(5,705,537)</w:t>
            </w:r>
          </w:p>
        </w:tc>
        <w:tc>
          <w:tcPr>
            <w:tcW w:w="1320" w:type="dxa"/>
            <w:vAlign w:val="bottom"/>
          </w:tcPr>
          <w:p w:rsidR="002A6082" w:rsidRDefault="008A7A01">
            <w:pPr>
              <w:ind w:right="10"/>
              <w:jc w:val="right"/>
              <w:rPr>
                <w:sz w:val="20"/>
                <w:szCs w:val="20"/>
              </w:rPr>
            </w:pPr>
            <w:r>
              <w:rPr>
                <w:rFonts w:ascii="Arial" w:eastAsia="Arial" w:hAnsi="Arial" w:cs="Arial"/>
                <w:b/>
                <w:bCs/>
                <w:sz w:val="18"/>
                <w:szCs w:val="18"/>
              </w:rPr>
              <w:t>(2,440,044)</w:t>
            </w:r>
          </w:p>
        </w:tc>
        <w:tc>
          <w:tcPr>
            <w:tcW w:w="1140" w:type="dxa"/>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35"/>
        </w:trPr>
        <w:tc>
          <w:tcPr>
            <w:tcW w:w="2680" w:type="dxa"/>
            <w:vAlign w:val="bottom"/>
          </w:tcPr>
          <w:p w:rsidR="002A6082" w:rsidRDefault="008A7A01">
            <w:pPr>
              <w:rPr>
                <w:sz w:val="20"/>
                <w:szCs w:val="20"/>
              </w:rPr>
            </w:pPr>
            <w:r>
              <w:rPr>
                <w:rFonts w:ascii="Arial" w:eastAsia="Arial" w:hAnsi="Arial" w:cs="Arial"/>
                <w:sz w:val="18"/>
                <w:szCs w:val="18"/>
              </w:rPr>
              <w:t>Transfers and Subsidies</w:t>
            </w:r>
          </w:p>
        </w:tc>
        <w:tc>
          <w:tcPr>
            <w:tcW w:w="1320" w:type="dxa"/>
            <w:vAlign w:val="bottom"/>
          </w:tcPr>
          <w:p w:rsidR="002A6082" w:rsidRDefault="008A7A01">
            <w:pPr>
              <w:ind w:right="30"/>
              <w:jc w:val="right"/>
              <w:rPr>
                <w:sz w:val="20"/>
                <w:szCs w:val="20"/>
              </w:rPr>
            </w:pPr>
            <w:r>
              <w:rPr>
                <w:rFonts w:ascii="Arial" w:eastAsia="Arial" w:hAnsi="Arial" w:cs="Arial"/>
                <w:sz w:val="18"/>
                <w:szCs w:val="18"/>
              </w:rPr>
              <w:t>-</w:t>
            </w:r>
          </w:p>
        </w:tc>
        <w:tc>
          <w:tcPr>
            <w:tcW w:w="1260" w:type="dxa"/>
            <w:vAlign w:val="bottom"/>
          </w:tcPr>
          <w:p w:rsidR="002A6082" w:rsidRDefault="008A7A01">
            <w:pPr>
              <w:ind w:right="30"/>
              <w:jc w:val="right"/>
              <w:rPr>
                <w:sz w:val="20"/>
                <w:szCs w:val="20"/>
              </w:rPr>
            </w:pPr>
            <w:r>
              <w:rPr>
                <w:rFonts w:ascii="Arial" w:eastAsia="Arial" w:hAnsi="Arial" w:cs="Arial"/>
                <w:sz w:val="18"/>
                <w:szCs w:val="18"/>
              </w:rPr>
              <w:t>-</w:t>
            </w:r>
          </w:p>
        </w:tc>
        <w:tc>
          <w:tcPr>
            <w:tcW w:w="1180" w:type="dxa"/>
            <w:vAlign w:val="bottom"/>
          </w:tcPr>
          <w:p w:rsidR="002A6082" w:rsidRDefault="008A7A01">
            <w:pPr>
              <w:jc w:val="right"/>
              <w:rPr>
                <w:sz w:val="20"/>
                <w:szCs w:val="20"/>
              </w:rPr>
            </w:pPr>
            <w:r>
              <w:rPr>
                <w:rFonts w:ascii="Arial" w:eastAsia="Arial" w:hAnsi="Arial" w:cs="Arial"/>
                <w:b/>
                <w:bCs/>
                <w:sz w:val="18"/>
                <w:szCs w:val="18"/>
              </w:rPr>
              <w:t>-</w:t>
            </w:r>
          </w:p>
        </w:tc>
        <w:tc>
          <w:tcPr>
            <w:tcW w:w="1300" w:type="dxa"/>
            <w:vAlign w:val="bottom"/>
          </w:tcPr>
          <w:p w:rsidR="002A6082" w:rsidRDefault="008A7A01">
            <w:pPr>
              <w:jc w:val="right"/>
              <w:rPr>
                <w:sz w:val="20"/>
                <w:szCs w:val="20"/>
              </w:rPr>
            </w:pPr>
            <w:r>
              <w:rPr>
                <w:rFonts w:ascii="Arial" w:eastAsia="Arial" w:hAnsi="Arial" w:cs="Arial"/>
                <w:sz w:val="18"/>
                <w:szCs w:val="18"/>
              </w:rPr>
              <w:t>(10,025)</w:t>
            </w:r>
          </w:p>
        </w:tc>
        <w:tc>
          <w:tcPr>
            <w:tcW w:w="1320" w:type="dxa"/>
            <w:vAlign w:val="bottom"/>
          </w:tcPr>
          <w:p w:rsidR="002A6082" w:rsidRDefault="008A7A01">
            <w:pPr>
              <w:ind w:right="10"/>
              <w:jc w:val="right"/>
              <w:rPr>
                <w:sz w:val="20"/>
                <w:szCs w:val="20"/>
              </w:rPr>
            </w:pPr>
            <w:r>
              <w:rPr>
                <w:rFonts w:ascii="Arial" w:eastAsia="Arial" w:hAnsi="Arial" w:cs="Arial"/>
                <w:b/>
                <w:bCs/>
                <w:sz w:val="18"/>
                <w:szCs w:val="18"/>
              </w:rPr>
              <w:t>(10,025)</w:t>
            </w:r>
          </w:p>
        </w:tc>
        <w:tc>
          <w:tcPr>
            <w:tcW w:w="1140" w:type="dxa"/>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76"/>
        </w:trPr>
        <w:tc>
          <w:tcPr>
            <w:tcW w:w="2680" w:type="dxa"/>
            <w:vAlign w:val="bottom"/>
          </w:tcPr>
          <w:p w:rsidR="002A6082" w:rsidRDefault="008A7A01">
            <w:pPr>
              <w:rPr>
                <w:sz w:val="20"/>
                <w:szCs w:val="20"/>
              </w:rPr>
            </w:pPr>
            <w:r>
              <w:rPr>
                <w:rFonts w:ascii="Arial" w:eastAsia="Arial" w:hAnsi="Arial" w:cs="Arial"/>
                <w:sz w:val="18"/>
                <w:szCs w:val="18"/>
              </w:rPr>
              <w:t>General Expenses</w:t>
            </w:r>
          </w:p>
        </w:tc>
        <w:tc>
          <w:tcPr>
            <w:tcW w:w="1320" w:type="dxa"/>
            <w:vAlign w:val="bottom"/>
          </w:tcPr>
          <w:p w:rsidR="002A6082" w:rsidRDefault="008A7A01">
            <w:pPr>
              <w:jc w:val="right"/>
              <w:rPr>
                <w:sz w:val="20"/>
                <w:szCs w:val="20"/>
              </w:rPr>
            </w:pPr>
            <w:r>
              <w:rPr>
                <w:rFonts w:ascii="Arial" w:eastAsia="Arial" w:hAnsi="Arial" w:cs="Arial"/>
                <w:sz w:val="18"/>
                <w:szCs w:val="18"/>
              </w:rPr>
              <w:t>(9,827,037)</w:t>
            </w:r>
          </w:p>
        </w:tc>
        <w:tc>
          <w:tcPr>
            <w:tcW w:w="1260" w:type="dxa"/>
            <w:vAlign w:val="bottom"/>
          </w:tcPr>
          <w:p w:rsidR="002A6082" w:rsidRDefault="008A7A01">
            <w:pPr>
              <w:ind w:right="30"/>
              <w:jc w:val="right"/>
              <w:rPr>
                <w:sz w:val="20"/>
                <w:szCs w:val="20"/>
              </w:rPr>
            </w:pPr>
            <w:r>
              <w:rPr>
                <w:rFonts w:ascii="Arial" w:eastAsia="Arial" w:hAnsi="Arial" w:cs="Arial"/>
                <w:sz w:val="18"/>
                <w:szCs w:val="18"/>
              </w:rPr>
              <w:t>915,037</w:t>
            </w:r>
          </w:p>
        </w:tc>
        <w:tc>
          <w:tcPr>
            <w:tcW w:w="1180" w:type="dxa"/>
            <w:vAlign w:val="bottom"/>
          </w:tcPr>
          <w:p w:rsidR="002A6082" w:rsidRDefault="008A7A01">
            <w:pPr>
              <w:jc w:val="right"/>
              <w:rPr>
                <w:sz w:val="20"/>
                <w:szCs w:val="20"/>
              </w:rPr>
            </w:pPr>
            <w:r>
              <w:rPr>
                <w:rFonts w:ascii="Arial" w:eastAsia="Arial" w:hAnsi="Arial" w:cs="Arial"/>
                <w:b/>
                <w:bCs/>
                <w:sz w:val="18"/>
                <w:szCs w:val="18"/>
              </w:rPr>
              <w:t>(8,912,000)</w:t>
            </w:r>
          </w:p>
        </w:tc>
        <w:tc>
          <w:tcPr>
            <w:tcW w:w="1300" w:type="dxa"/>
            <w:vAlign w:val="bottom"/>
          </w:tcPr>
          <w:p w:rsidR="002A6082" w:rsidRDefault="008A7A01">
            <w:pPr>
              <w:jc w:val="right"/>
              <w:rPr>
                <w:sz w:val="20"/>
                <w:szCs w:val="20"/>
              </w:rPr>
            </w:pPr>
            <w:r>
              <w:rPr>
                <w:rFonts w:ascii="Arial" w:eastAsia="Arial" w:hAnsi="Arial" w:cs="Arial"/>
                <w:sz w:val="18"/>
                <w:szCs w:val="18"/>
              </w:rPr>
              <w:t>(6,800,386)</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2,111,614</w:t>
            </w:r>
          </w:p>
        </w:tc>
        <w:tc>
          <w:tcPr>
            <w:tcW w:w="1140" w:type="dxa"/>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37"/>
        </w:trPr>
        <w:tc>
          <w:tcPr>
            <w:tcW w:w="2680" w:type="dxa"/>
            <w:vMerge w:val="restart"/>
            <w:vAlign w:val="bottom"/>
          </w:tcPr>
          <w:p w:rsidR="002A6082" w:rsidRDefault="008A7A01">
            <w:pPr>
              <w:rPr>
                <w:sz w:val="20"/>
                <w:szCs w:val="20"/>
              </w:rPr>
            </w:pPr>
            <w:r>
              <w:rPr>
                <w:rFonts w:ascii="Arial" w:eastAsia="Arial" w:hAnsi="Arial" w:cs="Arial"/>
                <w:b/>
                <w:bCs/>
                <w:sz w:val="18"/>
                <w:szCs w:val="18"/>
              </w:rPr>
              <w:t>Total expenditure</w:t>
            </w:r>
          </w:p>
        </w:tc>
        <w:tc>
          <w:tcPr>
            <w:tcW w:w="1320" w:type="dxa"/>
            <w:tcBorders>
              <w:bottom w:val="single" w:sz="8" w:space="0" w:color="auto"/>
            </w:tcBorders>
            <w:vAlign w:val="bottom"/>
          </w:tcPr>
          <w:p w:rsidR="002A6082" w:rsidRDefault="002A6082">
            <w:pPr>
              <w:rPr>
                <w:sz w:val="3"/>
                <w:szCs w:val="3"/>
              </w:rPr>
            </w:pPr>
          </w:p>
        </w:tc>
        <w:tc>
          <w:tcPr>
            <w:tcW w:w="1260" w:type="dxa"/>
            <w:tcBorders>
              <w:bottom w:val="single" w:sz="8" w:space="0" w:color="auto"/>
            </w:tcBorders>
            <w:vAlign w:val="bottom"/>
          </w:tcPr>
          <w:p w:rsidR="002A6082" w:rsidRDefault="002A6082">
            <w:pPr>
              <w:rPr>
                <w:sz w:val="3"/>
                <w:szCs w:val="3"/>
              </w:rPr>
            </w:pPr>
          </w:p>
        </w:tc>
        <w:tc>
          <w:tcPr>
            <w:tcW w:w="1180" w:type="dxa"/>
            <w:tcBorders>
              <w:bottom w:val="single" w:sz="8" w:space="0" w:color="auto"/>
            </w:tcBorders>
            <w:vAlign w:val="bottom"/>
          </w:tcPr>
          <w:p w:rsidR="002A6082" w:rsidRDefault="002A6082">
            <w:pPr>
              <w:rPr>
                <w:sz w:val="3"/>
                <w:szCs w:val="3"/>
              </w:rPr>
            </w:pPr>
          </w:p>
        </w:tc>
        <w:tc>
          <w:tcPr>
            <w:tcW w:w="1300" w:type="dxa"/>
            <w:tcBorders>
              <w:bottom w:val="single" w:sz="8" w:space="0" w:color="auto"/>
            </w:tcBorders>
            <w:vAlign w:val="bottom"/>
          </w:tcPr>
          <w:p w:rsidR="002A6082" w:rsidRDefault="002A6082">
            <w:pPr>
              <w:rPr>
                <w:sz w:val="3"/>
                <w:szCs w:val="3"/>
              </w:rPr>
            </w:pPr>
          </w:p>
        </w:tc>
        <w:tc>
          <w:tcPr>
            <w:tcW w:w="1320" w:type="dxa"/>
            <w:tcBorders>
              <w:bottom w:val="single" w:sz="8" w:space="0" w:color="auto"/>
            </w:tcBorders>
            <w:vAlign w:val="bottom"/>
          </w:tcPr>
          <w:p w:rsidR="002A6082" w:rsidRDefault="002A6082">
            <w:pPr>
              <w:rPr>
                <w:sz w:val="3"/>
                <w:szCs w:val="3"/>
              </w:rPr>
            </w:pPr>
          </w:p>
        </w:tc>
        <w:tc>
          <w:tcPr>
            <w:tcW w:w="114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49"/>
        </w:trPr>
        <w:tc>
          <w:tcPr>
            <w:tcW w:w="2680" w:type="dxa"/>
            <w:vMerge/>
            <w:vAlign w:val="bottom"/>
          </w:tcPr>
          <w:p w:rsidR="002A6082" w:rsidRDefault="002A6082">
            <w:pPr>
              <w:rPr>
                <w:sz w:val="21"/>
                <w:szCs w:val="21"/>
              </w:rPr>
            </w:pPr>
          </w:p>
        </w:tc>
        <w:tc>
          <w:tcPr>
            <w:tcW w:w="1320" w:type="dxa"/>
            <w:vAlign w:val="bottom"/>
          </w:tcPr>
          <w:p w:rsidR="002A6082" w:rsidRDefault="008A7A01">
            <w:pPr>
              <w:jc w:val="right"/>
              <w:rPr>
                <w:sz w:val="20"/>
                <w:szCs w:val="20"/>
              </w:rPr>
            </w:pPr>
            <w:r>
              <w:rPr>
                <w:rFonts w:ascii="Arial" w:eastAsia="Arial" w:hAnsi="Arial" w:cs="Arial"/>
                <w:b/>
                <w:bCs/>
                <w:sz w:val="18"/>
                <w:szCs w:val="18"/>
              </w:rPr>
              <w:t>(59,418,128)</w:t>
            </w:r>
          </w:p>
        </w:tc>
        <w:tc>
          <w:tcPr>
            <w:tcW w:w="1260" w:type="dxa"/>
            <w:vAlign w:val="bottom"/>
          </w:tcPr>
          <w:p w:rsidR="002A6082" w:rsidRDefault="008A7A01">
            <w:pPr>
              <w:ind w:right="30"/>
              <w:jc w:val="right"/>
              <w:rPr>
                <w:sz w:val="20"/>
                <w:szCs w:val="20"/>
              </w:rPr>
            </w:pPr>
            <w:r>
              <w:rPr>
                <w:rFonts w:ascii="Arial" w:eastAsia="Arial" w:hAnsi="Arial" w:cs="Arial"/>
                <w:b/>
                <w:bCs/>
                <w:sz w:val="18"/>
                <w:szCs w:val="18"/>
              </w:rPr>
              <w:t>1,647,778</w:t>
            </w:r>
          </w:p>
        </w:tc>
        <w:tc>
          <w:tcPr>
            <w:tcW w:w="1180" w:type="dxa"/>
            <w:vAlign w:val="bottom"/>
          </w:tcPr>
          <w:p w:rsidR="002A6082" w:rsidRDefault="008A7A01">
            <w:pPr>
              <w:jc w:val="right"/>
              <w:rPr>
                <w:sz w:val="20"/>
                <w:szCs w:val="20"/>
              </w:rPr>
            </w:pPr>
            <w:r>
              <w:rPr>
                <w:rFonts w:ascii="Arial" w:eastAsia="Arial" w:hAnsi="Arial" w:cs="Arial"/>
                <w:b/>
                <w:bCs/>
                <w:sz w:val="18"/>
                <w:szCs w:val="18"/>
              </w:rPr>
              <w:t>(57,770,350)</w:t>
            </w:r>
          </w:p>
        </w:tc>
        <w:tc>
          <w:tcPr>
            <w:tcW w:w="1300" w:type="dxa"/>
            <w:vAlign w:val="bottom"/>
          </w:tcPr>
          <w:p w:rsidR="002A6082" w:rsidRDefault="008A7A01">
            <w:pPr>
              <w:jc w:val="right"/>
              <w:rPr>
                <w:sz w:val="20"/>
                <w:szCs w:val="20"/>
              </w:rPr>
            </w:pPr>
            <w:r>
              <w:rPr>
                <w:rFonts w:ascii="Arial" w:eastAsia="Arial" w:hAnsi="Arial" w:cs="Arial"/>
                <w:b/>
                <w:bCs/>
                <w:sz w:val="18"/>
                <w:szCs w:val="18"/>
              </w:rPr>
              <w:t>(59,780,296)</w:t>
            </w:r>
          </w:p>
        </w:tc>
        <w:tc>
          <w:tcPr>
            <w:tcW w:w="1320" w:type="dxa"/>
            <w:vAlign w:val="bottom"/>
          </w:tcPr>
          <w:p w:rsidR="002A6082" w:rsidRDefault="008A7A01">
            <w:pPr>
              <w:ind w:right="10"/>
              <w:jc w:val="right"/>
              <w:rPr>
                <w:sz w:val="20"/>
                <w:szCs w:val="20"/>
              </w:rPr>
            </w:pPr>
            <w:r>
              <w:rPr>
                <w:rFonts w:ascii="Arial" w:eastAsia="Arial" w:hAnsi="Arial" w:cs="Arial"/>
                <w:b/>
                <w:bCs/>
                <w:sz w:val="18"/>
                <w:szCs w:val="18"/>
              </w:rPr>
              <w:t>(2,009,946)</w:t>
            </w:r>
          </w:p>
        </w:tc>
        <w:tc>
          <w:tcPr>
            <w:tcW w:w="1140" w:type="dxa"/>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28"/>
        </w:trPr>
        <w:tc>
          <w:tcPr>
            <w:tcW w:w="2680" w:type="dxa"/>
            <w:vAlign w:val="bottom"/>
          </w:tcPr>
          <w:p w:rsidR="002A6082" w:rsidRDefault="002A6082">
            <w:pPr>
              <w:rPr>
                <w:sz w:val="2"/>
                <w:szCs w:val="2"/>
              </w:rPr>
            </w:pPr>
          </w:p>
        </w:tc>
        <w:tc>
          <w:tcPr>
            <w:tcW w:w="1320" w:type="dxa"/>
            <w:tcBorders>
              <w:bottom w:val="single" w:sz="8" w:space="0" w:color="auto"/>
            </w:tcBorders>
            <w:vAlign w:val="bottom"/>
          </w:tcPr>
          <w:p w:rsidR="002A6082" w:rsidRDefault="002A6082">
            <w:pPr>
              <w:rPr>
                <w:sz w:val="2"/>
                <w:szCs w:val="2"/>
              </w:rPr>
            </w:pPr>
          </w:p>
        </w:tc>
        <w:tc>
          <w:tcPr>
            <w:tcW w:w="1260" w:type="dxa"/>
            <w:tcBorders>
              <w:bottom w:val="single" w:sz="8" w:space="0" w:color="auto"/>
            </w:tcBorders>
            <w:vAlign w:val="bottom"/>
          </w:tcPr>
          <w:p w:rsidR="002A6082" w:rsidRDefault="002A6082">
            <w:pPr>
              <w:rPr>
                <w:sz w:val="2"/>
                <w:szCs w:val="2"/>
              </w:rPr>
            </w:pPr>
          </w:p>
        </w:tc>
        <w:tc>
          <w:tcPr>
            <w:tcW w:w="1180" w:type="dxa"/>
            <w:tcBorders>
              <w:bottom w:val="single" w:sz="8" w:space="0" w:color="auto"/>
            </w:tcBorders>
            <w:vAlign w:val="bottom"/>
          </w:tcPr>
          <w:p w:rsidR="002A6082" w:rsidRDefault="002A6082">
            <w:pPr>
              <w:rPr>
                <w:sz w:val="2"/>
                <w:szCs w:val="2"/>
              </w:rPr>
            </w:pPr>
          </w:p>
        </w:tc>
        <w:tc>
          <w:tcPr>
            <w:tcW w:w="1300" w:type="dxa"/>
            <w:tcBorders>
              <w:bottom w:val="single" w:sz="8" w:space="0" w:color="auto"/>
            </w:tcBorders>
            <w:vAlign w:val="bottom"/>
          </w:tcPr>
          <w:p w:rsidR="002A6082" w:rsidRDefault="002A6082">
            <w:pPr>
              <w:rPr>
                <w:sz w:val="2"/>
                <w:szCs w:val="2"/>
              </w:rPr>
            </w:pPr>
          </w:p>
        </w:tc>
        <w:tc>
          <w:tcPr>
            <w:tcW w:w="1320" w:type="dxa"/>
            <w:tcBorders>
              <w:bottom w:val="single" w:sz="8" w:space="0" w:color="auto"/>
            </w:tcBorders>
            <w:vAlign w:val="bottom"/>
          </w:tcPr>
          <w:p w:rsidR="002A6082" w:rsidRDefault="002A6082">
            <w:pPr>
              <w:rPr>
                <w:sz w:val="2"/>
                <w:szCs w:val="2"/>
              </w:rPr>
            </w:pPr>
          </w:p>
        </w:tc>
        <w:tc>
          <w:tcPr>
            <w:tcW w:w="114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229"/>
        </w:trPr>
        <w:tc>
          <w:tcPr>
            <w:tcW w:w="2680" w:type="dxa"/>
            <w:vAlign w:val="bottom"/>
          </w:tcPr>
          <w:p w:rsidR="002A6082" w:rsidRDefault="002A6082">
            <w:pPr>
              <w:rPr>
                <w:sz w:val="19"/>
                <w:szCs w:val="19"/>
              </w:rPr>
            </w:pPr>
          </w:p>
        </w:tc>
        <w:tc>
          <w:tcPr>
            <w:tcW w:w="1320" w:type="dxa"/>
            <w:vAlign w:val="bottom"/>
          </w:tcPr>
          <w:p w:rsidR="002A6082" w:rsidRDefault="008A7A01">
            <w:pPr>
              <w:ind w:right="30"/>
              <w:jc w:val="right"/>
              <w:rPr>
                <w:sz w:val="20"/>
                <w:szCs w:val="20"/>
              </w:rPr>
            </w:pPr>
            <w:r>
              <w:rPr>
                <w:rFonts w:ascii="Arial" w:eastAsia="Arial" w:hAnsi="Arial" w:cs="Arial"/>
                <w:sz w:val="18"/>
                <w:szCs w:val="18"/>
              </w:rPr>
              <w:t>57,818,127</w:t>
            </w:r>
          </w:p>
        </w:tc>
        <w:tc>
          <w:tcPr>
            <w:tcW w:w="1260" w:type="dxa"/>
            <w:vAlign w:val="bottom"/>
          </w:tcPr>
          <w:p w:rsidR="002A6082" w:rsidRDefault="008A7A01">
            <w:pPr>
              <w:jc w:val="right"/>
              <w:rPr>
                <w:sz w:val="20"/>
                <w:szCs w:val="20"/>
              </w:rPr>
            </w:pPr>
            <w:r>
              <w:rPr>
                <w:rFonts w:ascii="Arial" w:eastAsia="Arial" w:hAnsi="Arial" w:cs="Arial"/>
                <w:sz w:val="18"/>
                <w:szCs w:val="18"/>
              </w:rPr>
              <w:t>(1,636,000)</w:t>
            </w:r>
          </w:p>
        </w:tc>
        <w:tc>
          <w:tcPr>
            <w:tcW w:w="1180" w:type="dxa"/>
            <w:vAlign w:val="bottom"/>
          </w:tcPr>
          <w:p w:rsidR="002A6082" w:rsidRDefault="008A7A01">
            <w:pPr>
              <w:jc w:val="right"/>
              <w:rPr>
                <w:sz w:val="20"/>
                <w:szCs w:val="20"/>
              </w:rPr>
            </w:pPr>
            <w:r>
              <w:rPr>
                <w:rFonts w:ascii="Arial" w:eastAsia="Arial" w:hAnsi="Arial" w:cs="Arial"/>
                <w:b/>
                <w:bCs/>
                <w:sz w:val="18"/>
                <w:szCs w:val="18"/>
              </w:rPr>
              <w:t>56,182,127</w:t>
            </w:r>
          </w:p>
        </w:tc>
        <w:tc>
          <w:tcPr>
            <w:tcW w:w="1300" w:type="dxa"/>
            <w:vAlign w:val="bottom"/>
          </w:tcPr>
          <w:p w:rsidR="002A6082" w:rsidRDefault="008A7A01">
            <w:pPr>
              <w:ind w:right="10"/>
              <w:jc w:val="right"/>
              <w:rPr>
                <w:sz w:val="20"/>
                <w:szCs w:val="20"/>
              </w:rPr>
            </w:pPr>
            <w:r>
              <w:rPr>
                <w:rFonts w:ascii="Arial" w:eastAsia="Arial" w:hAnsi="Arial" w:cs="Arial"/>
                <w:sz w:val="18"/>
                <w:szCs w:val="18"/>
              </w:rPr>
              <w:t>60,514,783</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4,332,656</w:t>
            </w:r>
          </w:p>
        </w:tc>
        <w:tc>
          <w:tcPr>
            <w:tcW w:w="1140" w:type="dxa"/>
            <w:vAlign w:val="bottom"/>
          </w:tcPr>
          <w:p w:rsidR="002A6082" w:rsidRDefault="002A6082">
            <w:pPr>
              <w:rPr>
                <w:sz w:val="19"/>
                <w:szCs w:val="19"/>
              </w:rPr>
            </w:pPr>
          </w:p>
        </w:tc>
        <w:tc>
          <w:tcPr>
            <w:tcW w:w="0" w:type="dxa"/>
            <w:vAlign w:val="bottom"/>
          </w:tcPr>
          <w:p w:rsidR="002A6082" w:rsidRDefault="002A6082">
            <w:pPr>
              <w:rPr>
                <w:sz w:val="1"/>
                <w:szCs w:val="1"/>
              </w:rPr>
            </w:pPr>
          </w:p>
        </w:tc>
      </w:tr>
      <w:tr w:rsidR="002A6082">
        <w:trPr>
          <w:trHeight w:val="235"/>
        </w:trPr>
        <w:tc>
          <w:tcPr>
            <w:tcW w:w="2680" w:type="dxa"/>
            <w:vAlign w:val="bottom"/>
          </w:tcPr>
          <w:p w:rsidR="002A6082" w:rsidRDefault="002A6082">
            <w:pPr>
              <w:rPr>
                <w:sz w:val="20"/>
                <w:szCs w:val="20"/>
              </w:rPr>
            </w:pPr>
          </w:p>
        </w:tc>
        <w:tc>
          <w:tcPr>
            <w:tcW w:w="1320" w:type="dxa"/>
            <w:vAlign w:val="bottom"/>
          </w:tcPr>
          <w:p w:rsidR="002A6082" w:rsidRDefault="008A7A01">
            <w:pPr>
              <w:jc w:val="right"/>
              <w:rPr>
                <w:sz w:val="20"/>
                <w:szCs w:val="20"/>
              </w:rPr>
            </w:pPr>
            <w:r>
              <w:rPr>
                <w:rFonts w:ascii="Arial" w:eastAsia="Arial" w:hAnsi="Arial" w:cs="Arial"/>
                <w:sz w:val="18"/>
                <w:szCs w:val="18"/>
              </w:rPr>
              <w:t>(59,418,128)</w:t>
            </w:r>
          </w:p>
        </w:tc>
        <w:tc>
          <w:tcPr>
            <w:tcW w:w="1260" w:type="dxa"/>
            <w:vAlign w:val="bottom"/>
          </w:tcPr>
          <w:p w:rsidR="002A6082" w:rsidRDefault="008A7A01">
            <w:pPr>
              <w:ind w:right="30"/>
              <w:jc w:val="right"/>
              <w:rPr>
                <w:sz w:val="20"/>
                <w:szCs w:val="20"/>
              </w:rPr>
            </w:pPr>
            <w:r>
              <w:rPr>
                <w:rFonts w:ascii="Arial" w:eastAsia="Arial" w:hAnsi="Arial" w:cs="Arial"/>
                <w:sz w:val="18"/>
                <w:szCs w:val="18"/>
              </w:rPr>
              <w:t>1,647,778</w:t>
            </w:r>
          </w:p>
        </w:tc>
        <w:tc>
          <w:tcPr>
            <w:tcW w:w="1180" w:type="dxa"/>
            <w:vAlign w:val="bottom"/>
          </w:tcPr>
          <w:p w:rsidR="002A6082" w:rsidRDefault="008A7A01">
            <w:pPr>
              <w:jc w:val="right"/>
              <w:rPr>
                <w:sz w:val="20"/>
                <w:szCs w:val="20"/>
              </w:rPr>
            </w:pPr>
            <w:r>
              <w:rPr>
                <w:rFonts w:ascii="Arial" w:eastAsia="Arial" w:hAnsi="Arial" w:cs="Arial"/>
                <w:b/>
                <w:bCs/>
                <w:sz w:val="18"/>
                <w:szCs w:val="18"/>
              </w:rPr>
              <w:t>(57,770,350)</w:t>
            </w:r>
          </w:p>
        </w:tc>
        <w:tc>
          <w:tcPr>
            <w:tcW w:w="1300" w:type="dxa"/>
            <w:vAlign w:val="bottom"/>
          </w:tcPr>
          <w:p w:rsidR="002A6082" w:rsidRDefault="008A7A01">
            <w:pPr>
              <w:jc w:val="right"/>
              <w:rPr>
                <w:sz w:val="20"/>
                <w:szCs w:val="20"/>
              </w:rPr>
            </w:pPr>
            <w:r>
              <w:rPr>
                <w:rFonts w:ascii="Arial" w:eastAsia="Arial" w:hAnsi="Arial" w:cs="Arial"/>
                <w:sz w:val="18"/>
                <w:szCs w:val="18"/>
              </w:rPr>
              <w:t>(59,780,296)</w:t>
            </w:r>
          </w:p>
        </w:tc>
        <w:tc>
          <w:tcPr>
            <w:tcW w:w="1320" w:type="dxa"/>
            <w:vAlign w:val="bottom"/>
          </w:tcPr>
          <w:p w:rsidR="002A6082" w:rsidRDefault="008A7A01">
            <w:pPr>
              <w:ind w:right="10"/>
              <w:jc w:val="right"/>
              <w:rPr>
                <w:sz w:val="20"/>
                <w:szCs w:val="20"/>
              </w:rPr>
            </w:pPr>
            <w:r>
              <w:rPr>
                <w:rFonts w:ascii="Arial" w:eastAsia="Arial" w:hAnsi="Arial" w:cs="Arial"/>
                <w:b/>
                <w:bCs/>
                <w:sz w:val="18"/>
                <w:szCs w:val="18"/>
              </w:rPr>
              <w:t>(2,009,946)</w:t>
            </w:r>
          </w:p>
        </w:tc>
        <w:tc>
          <w:tcPr>
            <w:tcW w:w="1140" w:type="dxa"/>
            <w:vAlign w:val="bottom"/>
          </w:tcPr>
          <w:p w:rsidR="002A6082" w:rsidRDefault="002A6082">
            <w:pPr>
              <w:rPr>
                <w:sz w:val="20"/>
                <w:szCs w:val="20"/>
              </w:rPr>
            </w:pPr>
          </w:p>
        </w:tc>
        <w:tc>
          <w:tcPr>
            <w:tcW w:w="0" w:type="dxa"/>
            <w:vAlign w:val="bottom"/>
          </w:tcPr>
          <w:p w:rsidR="002A6082" w:rsidRDefault="002A6082">
            <w:pPr>
              <w:rPr>
                <w:sz w:val="1"/>
                <w:szCs w:val="1"/>
              </w:rPr>
            </w:pPr>
          </w:p>
        </w:tc>
      </w:tr>
      <w:tr w:rsidR="002A6082">
        <w:trPr>
          <w:trHeight w:val="206"/>
        </w:trPr>
        <w:tc>
          <w:tcPr>
            <w:tcW w:w="2680" w:type="dxa"/>
            <w:vAlign w:val="bottom"/>
          </w:tcPr>
          <w:p w:rsidR="002A6082" w:rsidRDefault="008A7A01">
            <w:pPr>
              <w:rPr>
                <w:sz w:val="20"/>
                <w:szCs w:val="20"/>
              </w:rPr>
            </w:pPr>
            <w:r>
              <w:rPr>
                <w:rFonts w:ascii="Arial" w:eastAsia="Arial" w:hAnsi="Arial" w:cs="Arial"/>
                <w:b/>
                <w:bCs/>
                <w:sz w:val="18"/>
                <w:szCs w:val="18"/>
              </w:rPr>
              <w:t>Operating surplus</w:t>
            </w:r>
          </w:p>
        </w:tc>
        <w:tc>
          <w:tcPr>
            <w:tcW w:w="1320" w:type="dxa"/>
            <w:vAlign w:val="bottom"/>
          </w:tcPr>
          <w:p w:rsidR="002A6082" w:rsidRDefault="008A7A01">
            <w:pPr>
              <w:jc w:val="right"/>
              <w:rPr>
                <w:sz w:val="20"/>
                <w:szCs w:val="20"/>
              </w:rPr>
            </w:pPr>
            <w:r>
              <w:rPr>
                <w:rFonts w:ascii="Arial" w:eastAsia="Arial" w:hAnsi="Arial" w:cs="Arial"/>
                <w:b/>
                <w:bCs/>
                <w:sz w:val="18"/>
                <w:szCs w:val="18"/>
              </w:rPr>
              <w:t>(1,600,001)</w:t>
            </w:r>
          </w:p>
        </w:tc>
        <w:tc>
          <w:tcPr>
            <w:tcW w:w="1260" w:type="dxa"/>
            <w:vAlign w:val="bottom"/>
          </w:tcPr>
          <w:p w:rsidR="002A6082" w:rsidRDefault="008A7A01">
            <w:pPr>
              <w:ind w:right="30"/>
              <w:jc w:val="right"/>
              <w:rPr>
                <w:sz w:val="20"/>
                <w:szCs w:val="20"/>
              </w:rPr>
            </w:pPr>
            <w:r>
              <w:rPr>
                <w:rFonts w:ascii="Arial" w:eastAsia="Arial" w:hAnsi="Arial" w:cs="Arial"/>
                <w:b/>
                <w:bCs/>
                <w:sz w:val="18"/>
                <w:szCs w:val="18"/>
              </w:rPr>
              <w:t>11,778</w:t>
            </w:r>
          </w:p>
        </w:tc>
        <w:tc>
          <w:tcPr>
            <w:tcW w:w="1180" w:type="dxa"/>
            <w:vAlign w:val="bottom"/>
          </w:tcPr>
          <w:p w:rsidR="002A6082" w:rsidRDefault="008A7A01">
            <w:pPr>
              <w:jc w:val="right"/>
              <w:rPr>
                <w:sz w:val="20"/>
                <w:szCs w:val="20"/>
              </w:rPr>
            </w:pPr>
            <w:r>
              <w:rPr>
                <w:rFonts w:ascii="Arial" w:eastAsia="Arial" w:hAnsi="Arial" w:cs="Arial"/>
                <w:b/>
                <w:bCs/>
                <w:sz w:val="18"/>
                <w:szCs w:val="18"/>
              </w:rPr>
              <w:t>(1,588,223)</w:t>
            </w:r>
          </w:p>
        </w:tc>
        <w:tc>
          <w:tcPr>
            <w:tcW w:w="1300" w:type="dxa"/>
            <w:vAlign w:val="bottom"/>
          </w:tcPr>
          <w:p w:rsidR="002A6082" w:rsidRDefault="008A7A01">
            <w:pPr>
              <w:ind w:right="10"/>
              <w:jc w:val="right"/>
              <w:rPr>
                <w:sz w:val="20"/>
                <w:szCs w:val="20"/>
              </w:rPr>
            </w:pPr>
            <w:r>
              <w:rPr>
                <w:rFonts w:ascii="Arial" w:eastAsia="Arial" w:hAnsi="Arial" w:cs="Arial"/>
                <w:b/>
                <w:bCs/>
                <w:sz w:val="18"/>
                <w:szCs w:val="18"/>
              </w:rPr>
              <w:t>734,487</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2,322,710</w:t>
            </w:r>
          </w:p>
        </w:tc>
        <w:tc>
          <w:tcPr>
            <w:tcW w:w="114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35"/>
        </w:trPr>
        <w:tc>
          <w:tcPr>
            <w:tcW w:w="2680" w:type="dxa"/>
            <w:vAlign w:val="bottom"/>
          </w:tcPr>
          <w:p w:rsidR="002A6082" w:rsidRDefault="008A7A01">
            <w:pPr>
              <w:rPr>
                <w:sz w:val="20"/>
                <w:szCs w:val="20"/>
              </w:rPr>
            </w:pPr>
            <w:r>
              <w:rPr>
                <w:rFonts w:ascii="Arial" w:eastAsia="Arial" w:hAnsi="Arial" w:cs="Arial"/>
                <w:sz w:val="18"/>
                <w:szCs w:val="18"/>
              </w:rPr>
              <w:t>Actuarial gains/losses</w:t>
            </w:r>
          </w:p>
        </w:tc>
        <w:tc>
          <w:tcPr>
            <w:tcW w:w="1320" w:type="dxa"/>
            <w:vAlign w:val="bottom"/>
          </w:tcPr>
          <w:p w:rsidR="002A6082" w:rsidRDefault="008A7A01">
            <w:pPr>
              <w:ind w:right="30"/>
              <w:jc w:val="right"/>
              <w:rPr>
                <w:sz w:val="20"/>
                <w:szCs w:val="20"/>
              </w:rPr>
            </w:pPr>
            <w:r>
              <w:rPr>
                <w:rFonts w:ascii="Arial" w:eastAsia="Arial" w:hAnsi="Arial" w:cs="Arial"/>
                <w:sz w:val="18"/>
                <w:szCs w:val="18"/>
              </w:rPr>
              <w:t>-</w:t>
            </w:r>
          </w:p>
        </w:tc>
        <w:tc>
          <w:tcPr>
            <w:tcW w:w="1260" w:type="dxa"/>
            <w:vAlign w:val="bottom"/>
          </w:tcPr>
          <w:p w:rsidR="002A6082" w:rsidRDefault="008A7A01">
            <w:pPr>
              <w:ind w:right="30"/>
              <w:jc w:val="right"/>
              <w:rPr>
                <w:sz w:val="20"/>
                <w:szCs w:val="20"/>
              </w:rPr>
            </w:pPr>
            <w:r>
              <w:rPr>
                <w:rFonts w:ascii="Arial" w:eastAsia="Arial" w:hAnsi="Arial" w:cs="Arial"/>
                <w:sz w:val="18"/>
                <w:szCs w:val="18"/>
              </w:rPr>
              <w:t>-</w:t>
            </w:r>
          </w:p>
        </w:tc>
        <w:tc>
          <w:tcPr>
            <w:tcW w:w="1180" w:type="dxa"/>
            <w:vAlign w:val="bottom"/>
          </w:tcPr>
          <w:p w:rsidR="002A6082" w:rsidRDefault="008A7A01">
            <w:pPr>
              <w:jc w:val="right"/>
              <w:rPr>
                <w:sz w:val="20"/>
                <w:szCs w:val="20"/>
              </w:rPr>
            </w:pPr>
            <w:r>
              <w:rPr>
                <w:rFonts w:ascii="Arial" w:eastAsia="Arial" w:hAnsi="Arial" w:cs="Arial"/>
                <w:b/>
                <w:bCs/>
                <w:sz w:val="18"/>
                <w:szCs w:val="18"/>
              </w:rPr>
              <w:t>-</w:t>
            </w:r>
          </w:p>
        </w:tc>
        <w:tc>
          <w:tcPr>
            <w:tcW w:w="1300" w:type="dxa"/>
            <w:vAlign w:val="bottom"/>
          </w:tcPr>
          <w:p w:rsidR="002A6082" w:rsidRDefault="008A7A01">
            <w:pPr>
              <w:ind w:right="10"/>
              <w:jc w:val="right"/>
              <w:rPr>
                <w:sz w:val="20"/>
                <w:szCs w:val="20"/>
              </w:rPr>
            </w:pPr>
            <w:r>
              <w:rPr>
                <w:rFonts w:ascii="Arial" w:eastAsia="Arial" w:hAnsi="Arial" w:cs="Arial"/>
                <w:sz w:val="18"/>
                <w:szCs w:val="18"/>
              </w:rPr>
              <w:t>329,171</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329,171</w:t>
            </w:r>
          </w:p>
        </w:tc>
        <w:tc>
          <w:tcPr>
            <w:tcW w:w="1140" w:type="dxa"/>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37"/>
        </w:trPr>
        <w:tc>
          <w:tcPr>
            <w:tcW w:w="2680" w:type="dxa"/>
            <w:vAlign w:val="bottom"/>
          </w:tcPr>
          <w:p w:rsidR="002A6082" w:rsidRDefault="008A7A01">
            <w:pPr>
              <w:rPr>
                <w:sz w:val="20"/>
                <w:szCs w:val="20"/>
              </w:rPr>
            </w:pPr>
            <w:r>
              <w:rPr>
                <w:rFonts w:ascii="Arial" w:eastAsia="Arial" w:hAnsi="Arial" w:cs="Arial"/>
                <w:sz w:val="18"/>
                <w:szCs w:val="18"/>
              </w:rPr>
              <w:t>Loss on non-current assets held</w:t>
            </w:r>
          </w:p>
        </w:tc>
        <w:tc>
          <w:tcPr>
            <w:tcW w:w="1320" w:type="dxa"/>
            <w:vAlign w:val="bottom"/>
          </w:tcPr>
          <w:p w:rsidR="002A6082" w:rsidRDefault="008A7A01">
            <w:pPr>
              <w:ind w:right="30"/>
              <w:jc w:val="right"/>
              <w:rPr>
                <w:sz w:val="20"/>
                <w:szCs w:val="20"/>
              </w:rPr>
            </w:pPr>
            <w:r>
              <w:rPr>
                <w:rFonts w:ascii="Arial" w:eastAsia="Arial" w:hAnsi="Arial" w:cs="Arial"/>
                <w:sz w:val="18"/>
                <w:szCs w:val="18"/>
              </w:rPr>
              <w:t>-</w:t>
            </w:r>
          </w:p>
        </w:tc>
        <w:tc>
          <w:tcPr>
            <w:tcW w:w="1260" w:type="dxa"/>
            <w:vAlign w:val="bottom"/>
          </w:tcPr>
          <w:p w:rsidR="002A6082" w:rsidRDefault="008A7A01">
            <w:pPr>
              <w:ind w:right="30"/>
              <w:jc w:val="right"/>
              <w:rPr>
                <w:sz w:val="20"/>
                <w:szCs w:val="20"/>
              </w:rPr>
            </w:pPr>
            <w:r>
              <w:rPr>
                <w:rFonts w:ascii="Arial" w:eastAsia="Arial" w:hAnsi="Arial" w:cs="Arial"/>
                <w:sz w:val="18"/>
                <w:szCs w:val="18"/>
              </w:rPr>
              <w:t>-</w:t>
            </w:r>
          </w:p>
        </w:tc>
        <w:tc>
          <w:tcPr>
            <w:tcW w:w="1180" w:type="dxa"/>
            <w:vAlign w:val="bottom"/>
          </w:tcPr>
          <w:p w:rsidR="002A6082" w:rsidRDefault="008A7A01">
            <w:pPr>
              <w:jc w:val="right"/>
              <w:rPr>
                <w:sz w:val="20"/>
                <w:szCs w:val="20"/>
              </w:rPr>
            </w:pPr>
            <w:r>
              <w:rPr>
                <w:rFonts w:ascii="Arial" w:eastAsia="Arial" w:hAnsi="Arial" w:cs="Arial"/>
                <w:b/>
                <w:bCs/>
                <w:sz w:val="18"/>
                <w:szCs w:val="18"/>
              </w:rPr>
              <w:t>-</w:t>
            </w:r>
          </w:p>
        </w:tc>
        <w:tc>
          <w:tcPr>
            <w:tcW w:w="1300" w:type="dxa"/>
            <w:vAlign w:val="bottom"/>
          </w:tcPr>
          <w:p w:rsidR="002A6082" w:rsidRDefault="008A7A01">
            <w:pPr>
              <w:jc w:val="right"/>
              <w:rPr>
                <w:sz w:val="20"/>
                <w:szCs w:val="20"/>
              </w:rPr>
            </w:pPr>
            <w:r>
              <w:rPr>
                <w:rFonts w:ascii="Arial" w:eastAsia="Arial" w:hAnsi="Arial" w:cs="Arial"/>
                <w:sz w:val="18"/>
                <w:szCs w:val="18"/>
              </w:rPr>
              <w:t>(5,545)</w:t>
            </w:r>
          </w:p>
        </w:tc>
        <w:tc>
          <w:tcPr>
            <w:tcW w:w="1320" w:type="dxa"/>
            <w:vAlign w:val="bottom"/>
          </w:tcPr>
          <w:p w:rsidR="002A6082" w:rsidRDefault="008A7A01">
            <w:pPr>
              <w:ind w:right="10"/>
              <w:jc w:val="right"/>
              <w:rPr>
                <w:sz w:val="20"/>
                <w:szCs w:val="20"/>
              </w:rPr>
            </w:pPr>
            <w:r>
              <w:rPr>
                <w:rFonts w:ascii="Arial" w:eastAsia="Arial" w:hAnsi="Arial" w:cs="Arial"/>
                <w:b/>
                <w:bCs/>
                <w:sz w:val="18"/>
                <w:szCs w:val="18"/>
              </w:rPr>
              <w:t>(5,545)</w:t>
            </w:r>
          </w:p>
        </w:tc>
        <w:tc>
          <w:tcPr>
            <w:tcW w:w="1140" w:type="dxa"/>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45"/>
        </w:trPr>
        <w:tc>
          <w:tcPr>
            <w:tcW w:w="2680" w:type="dxa"/>
            <w:vAlign w:val="bottom"/>
          </w:tcPr>
          <w:p w:rsidR="002A6082" w:rsidRDefault="008A7A01">
            <w:pPr>
              <w:rPr>
                <w:sz w:val="20"/>
                <w:szCs w:val="20"/>
              </w:rPr>
            </w:pPr>
            <w:r>
              <w:rPr>
                <w:rFonts w:ascii="Arial" w:eastAsia="Arial" w:hAnsi="Arial" w:cs="Arial"/>
                <w:sz w:val="18"/>
                <w:szCs w:val="18"/>
              </w:rPr>
              <w:t>for sale or disposal groups</w:t>
            </w:r>
          </w:p>
        </w:tc>
        <w:tc>
          <w:tcPr>
            <w:tcW w:w="1320" w:type="dxa"/>
            <w:vAlign w:val="bottom"/>
          </w:tcPr>
          <w:p w:rsidR="002A6082" w:rsidRDefault="002A6082">
            <w:pPr>
              <w:rPr>
                <w:sz w:val="21"/>
                <w:szCs w:val="21"/>
              </w:rPr>
            </w:pPr>
          </w:p>
        </w:tc>
        <w:tc>
          <w:tcPr>
            <w:tcW w:w="1260" w:type="dxa"/>
            <w:vAlign w:val="bottom"/>
          </w:tcPr>
          <w:p w:rsidR="002A6082" w:rsidRDefault="002A6082">
            <w:pPr>
              <w:rPr>
                <w:sz w:val="21"/>
                <w:szCs w:val="21"/>
              </w:rPr>
            </w:pPr>
          </w:p>
        </w:tc>
        <w:tc>
          <w:tcPr>
            <w:tcW w:w="1180" w:type="dxa"/>
            <w:vAlign w:val="bottom"/>
          </w:tcPr>
          <w:p w:rsidR="002A6082" w:rsidRDefault="002A6082">
            <w:pPr>
              <w:rPr>
                <w:sz w:val="21"/>
                <w:szCs w:val="21"/>
              </w:rPr>
            </w:pPr>
          </w:p>
        </w:tc>
        <w:tc>
          <w:tcPr>
            <w:tcW w:w="1300" w:type="dxa"/>
            <w:vAlign w:val="bottom"/>
          </w:tcPr>
          <w:p w:rsidR="002A6082" w:rsidRDefault="002A6082">
            <w:pPr>
              <w:rPr>
                <w:sz w:val="21"/>
                <w:szCs w:val="21"/>
              </w:rPr>
            </w:pPr>
          </w:p>
        </w:tc>
        <w:tc>
          <w:tcPr>
            <w:tcW w:w="1320" w:type="dxa"/>
            <w:vAlign w:val="bottom"/>
          </w:tcPr>
          <w:p w:rsidR="002A6082" w:rsidRDefault="002A6082">
            <w:pPr>
              <w:rPr>
                <w:sz w:val="21"/>
                <w:szCs w:val="21"/>
              </w:rPr>
            </w:pPr>
          </w:p>
        </w:tc>
        <w:tc>
          <w:tcPr>
            <w:tcW w:w="1140" w:type="dxa"/>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37"/>
        </w:trPr>
        <w:tc>
          <w:tcPr>
            <w:tcW w:w="2680" w:type="dxa"/>
            <w:vAlign w:val="bottom"/>
          </w:tcPr>
          <w:p w:rsidR="002A6082" w:rsidRDefault="002A6082">
            <w:pPr>
              <w:rPr>
                <w:sz w:val="3"/>
                <w:szCs w:val="3"/>
              </w:rPr>
            </w:pPr>
          </w:p>
        </w:tc>
        <w:tc>
          <w:tcPr>
            <w:tcW w:w="1320" w:type="dxa"/>
            <w:tcBorders>
              <w:bottom w:val="single" w:sz="8" w:space="0" w:color="auto"/>
            </w:tcBorders>
            <w:vAlign w:val="bottom"/>
          </w:tcPr>
          <w:p w:rsidR="002A6082" w:rsidRDefault="002A6082">
            <w:pPr>
              <w:rPr>
                <w:sz w:val="3"/>
                <w:szCs w:val="3"/>
              </w:rPr>
            </w:pPr>
          </w:p>
        </w:tc>
        <w:tc>
          <w:tcPr>
            <w:tcW w:w="1260" w:type="dxa"/>
            <w:tcBorders>
              <w:bottom w:val="single" w:sz="8" w:space="0" w:color="auto"/>
            </w:tcBorders>
            <w:vAlign w:val="bottom"/>
          </w:tcPr>
          <w:p w:rsidR="002A6082" w:rsidRDefault="002A6082">
            <w:pPr>
              <w:rPr>
                <w:sz w:val="3"/>
                <w:szCs w:val="3"/>
              </w:rPr>
            </w:pPr>
          </w:p>
        </w:tc>
        <w:tc>
          <w:tcPr>
            <w:tcW w:w="1180" w:type="dxa"/>
            <w:tcBorders>
              <w:bottom w:val="single" w:sz="8" w:space="0" w:color="auto"/>
            </w:tcBorders>
            <w:vAlign w:val="bottom"/>
          </w:tcPr>
          <w:p w:rsidR="002A6082" w:rsidRDefault="002A6082">
            <w:pPr>
              <w:rPr>
                <w:sz w:val="3"/>
                <w:szCs w:val="3"/>
              </w:rPr>
            </w:pPr>
          </w:p>
        </w:tc>
        <w:tc>
          <w:tcPr>
            <w:tcW w:w="1300" w:type="dxa"/>
            <w:tcBorders>
              <w:bottom w:val="single" w:sz="8" w:space="0" w:color="auto"/>
            </w:tcBorders>
            <w:vAlign w:val="bottom"/>
          </w:tcPr>
          <w:p w:rsidR="002A6082" w:rsidRDefault="002A6082">
            <w:pPr>
              <w:rPr>
                <w:sz w:val="3"/>
                <w:szCs w:val="3"/>
              </w:rPr>
            </w:pPr>
          </w:p>
        </w:tc>
        <w:tc>
          <w:tcPr>
            <w:tcW w:w="1320" w:type="dxa"/>
            <w:tcBorders>
              <w:bottom w:val="single" w:sz="8" w:space="0" w:color="auto"/>
            </w:tcBorders>
            <w:vAlign w:val="bottom"/>
          </w:tcPr>
          <w:p w:rsidR="002A6082" w:rsidRDefault="002A6082">
            <w:pPr>
              <w:rPr>
                <w:sz w:val="3"/>
                <w:szCs w:val="3"/>
              </w:rPr>
            </w:pPr>
          </w:p>
        </w:tc>
        <w:tc>
          <w:tcPr>
            <w:tcW w:w="114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49"/>
        </w:trPr>
        <w:tc>
          <w:tcPr>
            <w:tcW w:w="2680" w:type="dxa"/>
            <w:vAlign w:val="bottom"/>
          </w:tcPr>
          <w:p w:rsidR="002A6082" w:rsidRDefault="002A6082">
            <w:pPr>
              <w:rPr>
                <w:sz w:val="21"/>
                <w:szCs w:val="21"/>
              </w:rPr>
            </w:pPr>
          </w:p>
        </w:tc>
        <w:tc>
          <w:tcPr>
            <w:tcW w:w="1320" w:type="dxa"/>
            <w:vAlign w:val="bottom"/>
          </w:tcPr>
          <w:p w:rsidR="002A6082" w:rsidRDefault="008A7A01">
            <w:pPr>
              <w:ind w:right="30"/>
              <w:jc w:val="right"/>
              <w:rPr>
                <w:sz w:val="20"/>
                <w:szCs w:val="20"/>
              </w:rPr>
            </w:pPr>
            <w:r>
              <w:rPr>
                <w:rFonts w:ascii="Arial" w:eastAsia="Arial" w:hAnsi="Arial" w:cs="Arial"/>
                <w:b/>
                <w:bCs/>
                <w:sz w:val="18"/>
                <w:szCs w:val="18"/>
              </w:rPr>
              <w:t>-</w:t>
            </w:r>
          </w:p>
        </w:tc>
        <w:tc>
          <w:tcPr>
            <w:tcW w:w="1260" w:type="dxa"/>
            <w:vAlign w:val="bottom"/>
          </w:tcPr>
          <w:p w:rsidR="002A6082" w:rsidRDefault="008A7A01">
            <w:pPr>
              <w:ind w:right="30"/>
              <w:jc w:val="right"/>
              <w:rPr>
                <w:sz w:val="20"/>
                <w:szCs w:val="20"/>
              </w:rPr>
            </w:pPr>
            <w:r>
              <w:rPr>
                <w:rFonts w:ascii="Arial" w:eastAsia="Arial" w:hAnsi="Arial" w:cs="Arial"/>
                <w:b/>
                <w:bCs/>
                <w:sz w:val="18"/>
                <w:szCs w:val="18"/>
              </w:rPr>
              <w:t>-</w:t>
            </w:r>
          </w:p>
        </w:tc>
        <w:tc>
          <w:tcPr>
            <w:tcW w:w="1180" w:type="dxa"/>
            <w:vAlign w:val="bottom"/>
          </w:tcPr>
          <w:p w:rsidR="002A6082" w:rsidRDefault="008A7A01">
            <w:pPr>
              <w:jc w:val="right"/>
              <w:rPr>
                <w:sz w:val="20"/>
                <w:szCs w:val="20"/>
              </w:rPr>
            </w:pPr>
            <w:r>
              <w:rPr>
                <w:rFonts w:ascii="Arial" w:eastAsia="Arial" w:hAnsi="Arial" w:cs="Arial"/>
                <w:b/>
                <w:bCs/>
                <w:sz w:val="18"/>
                <w:szCs w:val="18"/>
              </w:rPr>
              <w:t>-</w:t>
            </w:r>
          </w:p>
        </w:tc>
        <w:tc>
          <w:tcPr>
            <w:tcW w:w="1300" w:type="dxa"/>
            <w:vAlign w:val="bottom"/>
          </w:tcPr>
          <w:p w:rsidR="002A6082" w:rsidRDefault="008A7A01">
            <w:pPr>
              <w:ind w:right="10"/>
              <w:jc w:val="right"/>
              <w:rPr>
                <w:sz w:val="20"/>
                <w:szCs w:val="20"/>
              </w:rPr>
            </w:pPr>
            <w:r>
              <w:rPr>
                <w:rFonts w:ascii="Arial" w:eastAsia="Arial" w:hAnsi="Arial" w:cs="Arial"/>
                <w:b/>
                <w:bCs/>
                <w:sz w:val="18"/>
                <w:szCs w:val="18"/>
              </w:rPr>
              <w:t>323,626</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323,626</w:t>
            </w:r>
          </w:p>
        </w:tc>
        <w:tc>
          <w:tcPr>
            <w:tcW w:w="1140" w:type="dxa"/>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28"/>
        </w:trPr>
        <w:tc>
          <w:tcPr>
            <w:tcW w:w="2680" w:type="dxa"/>
            <w:vAlign w:val="bottom"/>
          </w:tcPr>
          <w:p w:rsidR="002A6082" w:rsidRDefault="002A6082">
            <w:pPr>
              <w:rPr>
                <w:sz w:val="2"/>
                <w:szCs w:val="2"/>
              </w:rPr>
            </w:pPr>
          </w:p>
        </w:tc>
        <w:tc>
          <w:tcPr>
            <w:tcW w:w="1320" w:type="dxa"/>
            <w:tcBorders>
              <w:bottom w:val="single" w:sz="8" w:space="0" w:color="auto"/>
            </w:tcBorders>
            <w:vAlign w:val="bottom"/>
          </w:tcPr>
          <w:p w:rsidR="002A6082" w:rsidRDefault="002A6082">
            <w:pPr>
              <w:rPr>
                <w:sz w:val="2"/>
                <w:szCs w:val="2"/>
              </w:rPr>
            </w:pPr>
          </w:p>
        </w:tc>
        <w:tc>
          <w:tcPr>
            <w:tcW w:w="1260" w:type="dxa"/>
            <w:tcBorders>
              <w:bottom w:val="single" w:sz="8" w:space="0" w:color="auto"/>
            </w:tcBorders>
            <w:vAlign w:val="bottom"/>
          </w:tcPr>
          <w:p w:rsidR="002A6082" w:rsidRDefault="002A6082">
            <w:pPr>
              <w:rPr>
                <w:sz w:val="2"/>
                <w:szCs w:val="2"/>
              </w:rPr>
            </w:pPr>
          </w:p>
        </w:tc>
        <w:tc>
          <w:tcPr>
            <w:tcW w:w="1180" w:type="dxa"/>
            <w:tcBorders>
              <w:bottom w:val="single" w:sz="8" w:space="0" w:color="auto"/>
            </w:tcBorders>
            <w:vAlign w:val="bottom"/>
          </w:tcPr>
          <w:p w:rsidR="002A6082" w:rsidRDefault="002A6082">
            <w:pPr>
              <w:rPr>
                <w:sz w:val="2"/>
                <w:szCs w:val="2"/>
              </w:rPr>
            </w:pPr>
          </w:p>
        </w:tc>
        <w:tc>
          <w:tcPr>
            <w:tcW w:w="1300" w:type="dxa"/>
            <w:tcBorders>
              <w:bottom w:val="single" w:sz="8" w:space="0" w:color="auto"/>
            </w:tcBorders>
            <w:vAlign w:val="bottom"/>
          </w:tcPr>
          <w:p w:rsidR="002A6082" w:rsidRDefault="002A6082">
            <w:pPr>
              <w:rPr>
                <w:sz w:val="2"/>
                <w:szCs w:val="2"/>
              </w:rPr>
            </w:pPr>
          </w:p>
        </w:tc>
        <w:tc>
          <w:tcPr>
            <w:tcW w:w="1320" w:type="dxa"/>
            <w:tcBorders>
              <w:bottom w:val="single" w:sz="8" w:space="0" w:color="auto"/>
            </w:tcBorders>
            <w:vAlign w:val="bottom"/>
          </w:tcPr>
          <w:p w:rsidR="002A6082" w:rsidRDefault="002A6082">
            <w:pPr>
              <w:rPr>
                <w:sz w:val="2"/>
                <w:szCs w:val="2"/>
              </w:rPr>
            </w:pPr>
          </w:p>
        </w:tc>
        <w:tc>
          <w:tcPr>
            <w:tcW w:w="114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bl>
    <w:p w:rsidR="002A6082" w:rsidRDefault="008A7A01">
      <w:pPr>
        <w:spacing w:line="20" w:lineRule="exact"/>
        <w:rPr>
          <w:sz w:val="20"/>
          <w:szCs w:val="20"/>
        </w:rPr>
      </w:pPr>
      <w:r>
        <w:rPr>
          <w:noProof/>
          <w:sz w:val="20"/>
          <w:szCs w:val="20"/>
        </w:rPr>
        <w:drawing>
          <wp:anchor distT="0" distB="0" distL="114300" distR="114300" simplePos="0" relativeHeight="251572224" behindDoc="1" locked="0" layoutInCell="0" allowOverlap="1">
            <wp:simplePos x="0" y="0"/>
            <wp:positionH relativeFrom="column">
              <wp:posOffset>0</wp:posOffset>
            </wp:positionH>
            <wp:positionV relativeFrom="paragraph">
              <wp:posOffset>167005</wp:posOffset>
            </wp:positionV>
            <wp:extent cx="6464935" cy="4763"/>
            <wp:effectExtent l="0" t="0" r="0" b="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r>
        <w:rPr>
          <w:noProof/>
          <w:sz w:val="20"/>
          <w:szCs w:val="20"/>
        </w:rPr>
        <w:drawing>
          <wp:anchor distT="0" distB="0" distL="114300" distR="114300" simplePos="0" relativeHeight="251573248" behindDoc="1" locked="0" layoutInCell="0" allowOverlap="1">
            <wp:simplePos x="0" y="0"/>
            <wp:positionH relativeFrom="column">
              <wp:posOffset>0</wp:posOffset>
            </wp:positionH>
            <wp:positionV relativeFrom="paragraph">
              <wp:posOffset>168275</wp:posOffset>
            </wp:positionV>
            <wp:extent cx="6464935" cy="4763"/>
            <wp:effectExtent l="0" t="0" r="0" b="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r>
        <w:rPr>
          <w:noProof/>
          <w:sz w:val="20"/>
          <w:szCs w:val="20"/>
        </w:rPr>
        <w:drawing>
          <wp:anchor distT="0" distB="0" distL="114300" distR="114300" simplePos="0" relativeHeight="251574272" behindDoc="1" locked="0" layoutInCell="0" allowOverlap="1">
            <wp:simplePos x="0" y="0"/>
            <wp:positionH relativeFrom="column">
              <wp:posOffset>0</wp:posOffset>
            </wp:positionH>
            <wp:positionV relativeFrom="paragraph">
              <wp:posOffset>170180</wp:posOffset>
            </wp:positionV>
            <wp:extent cx="6464935" cy="4763"/>
            <wp:effectExtent l="0" t="0" r="0" b="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r>
        <w:rPr>
          <w:noProof/>
          <w:sz w:val="20"/>
          <w:szCs w:val="20"/>
        </w:rPr>
        <w:drawing>
          <wp:anchor distT="0" distB="0" distL="114300" distR="114300" simplePos="0" relativeHeight="251575296" behindDoc="1" locked="0" layoutInCell="0" allowOverlap="1">
            <wp:simplePos x="0" y="0"/>
            <wp:positionH relativeFrom="column">
              <wp:posOffset>0</wp:posOffset>
            </wp:positionH>
            <wp:positionV relativeFrom="paragraph">
              <wp:posOffset>172720</wp:posOffset>
            </wp:positionV>
            <wp:extent cx="6464935" cy="4763"/>
            <wp:effectExtent l="0" t="0" r="0" b="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r>
        <w:rPr>
          <w:noProof/>
          <w:sz w:val="20"/>
          <w:szCs w:val="20"/>
        </w:rPr>
        <w:drawing>
          <wp:anchor distT="0" distB="0" distL="114300" distR="114300" simplePos="0" relativeHeight="251576320" behindDoc="1" locked="0" layoutInCell="0" allowOverlap="1">
            <wp:simplePos x="0" y="0"/>
            <wp:positionH relativeFrom="column">
              <wp:posOffset>0</wp:posOffset>
            </wp:positionH>
            <wp:positionV relativeFrom="paragraph">
              <wp:posOffset>174625</wp:posOffset>
            </wp:positionV>
            <wp:extent cx="6464935" cy="4763"/>
            <wp:effectExtent l="0" t="0" r="0" b="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333"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12" w:name="page13"/>
      <w:bookmarkEnd w:id="12"/>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Statement of Comparison of Budget and Actual Amounts</w:t>
      </w:r>
    </w:p>
    <w:p w:rsidR="002A6082" w:rsidRDefault="008A7A01">
      <w:pPr>
        <w:spacing w:line="20" w:lineRule="exact"/>
        <w:rPr>
          <w:sz w:val="20"/>
          <w:szCs w:val="20"/>
        </w:rPr>
      </w:pPr>
      <w:r>
        <w:rPr>
          <w:noProof/>
          <w:sz w:val="20"/>
          <w:szCs w:val="20"/>
        </w:rPr>
        <w:drawing>
          <wp:anchor distT="0" distB="0" distL="114300" distR="114300" simplePos="0" relativeHeight="251577344" behindDoc="1" locked="0" layoutInCell="0" allowOverlap="1">
            <wp:simplePos x="0" y="0"/>
            <wp:positionH relativeFrom="column">
              <wp:posOffset>5684520</wp:posOffset>
            </wp:positionH>
            <wp:positionV relativeFrom="paragraph">
              <wp:posOffset>58420</wp:posOffset>
            </wp:positionV>
            <wp:extent cx="795655" cy="4763"/>
            <wp:effectExtent l="0" t="0" r="0" b="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5">
                      <a:extLst/>
                    </a:blip>
                    <a:srcRect/>
                    <a:stretch>
                      <a:fillRect/>
                    </a:stretch>
                  </pic:blipFill>
                  <pic:spPr bwMode="auto">
                    <a:xfrm>
                      <a:off x="0" y="0"/>
                      <a:ext cx="795655" cy="4763"/>
                    </a:xfrm>
                    <a:prstGeom prst="rect">
                      <a:avLst/>
                    </a:prstGeom>
                    <a:noFill/>
                  </pic:spPr>
                </pic:pic>
              </a:graphicData>
            </a:graphic>
          </wp:anchor>
        </w:drawing>
      </w:r>
    </w:p>
    <w:p w:rsidR="002A6082" w:rsidRDefault="002A6082">
      <w:pPr>
        <w:spacing w:line="87" w:lineRule="exact"/>
        <w:rPr>
          <w:sz w:val="20"/>
          <w:szCs w:val="20"/>
        </w:rPr>
      </w:pPr>
    </w:p>
    <w:p w:rsidR="002A6082" w:rsidRDefault="008A7A01">
      <w:pPr>
        <w:rPr>
          <w:sz w:val="20"/>
          <w:szCs w:val="20"/>
        </w:rPr>
      </w:pPr>
      <w:r>
        <w:rPr>
          <w:rFonts w:ascii="Arial" w:eastAsia="Arial" w:hAnsi="Arial" w:cs="Arial"/>
          <w:sz w:val="18"/>
          <w:szCs w:val="18"/>
        </w:rPr>
        <w:t>Budget on Cash Basis</w:t>
      </w:r>
    </w:p>
    <w:p w:rsidR="002A6082" w:rsidRDefault="008A7A01">
      <w:pPr>
        <w:spacing w:line="20" w:lineRule="exact"/>
        <w:rPr>
          <w:sz w:val="20"/>
          <w:szCs w:val="20"/>
        </w:rPr>
      </w:pPr>
      <w:r>
        <w:rPr>
          <w:noProof/>
          <w:sz w:val="20"/>
          <w:szCs w:val="20"/>
        </w:rPr>
        <w:drawing>
          <wp:anchor distT="0" distB="0" distL="114300" distR="114300" simplePos="0" relativeHeight="251578368" behindDoc="1" locked="0" layoutInCell="0" allowOverlap="1">
            <wp:simplePos x="0" y="0"/>
            <wp:positionH relativeFrom="column">
              <wp:posOffset>5684520</wp:posOffset>
            </wp:positionH>
            <wp:positionV relativeFrom="paragraph">
              <wp:posOffset>48260</wp:posOffset>
            </wp:positionV>
            <wp:extent cx="795655" cy="4763"/>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5">
                      <a:extLst/>
                    </a:blip>
                    <a:srcRect/>
                    <a:stretch>
                      <a:fillRect/>
                    </a:stretch>
                  </pic:blipFill>
                  <pic:spPr bwMode="auto">
                    <a:xfrm>
                      <a:off x="0" y="0"/>
                      <a:ext cx="795655" cy="4763"/>
                    </a:xfrm>
                    <a:prstGeom prst="rect">
                      <a:avLst/>
                    </a:prstGeom>
                    <a:noFill/>
                  </pic:spPr>
                </pic:pic>
              </a:graphicData>
            </a:graphic>
          </wp:anchor>
        </w:drawing>
      </w:r>
    </w:p>
    <w:p w:rsidR="002A6082" w:rsidRDefault="002A6082">
      <w:pPr>
        <w:spacing w:line="70"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2680"/>
        <w:gridCol w:w="140"/>
        <w:gridCol w:w="1180"/>
        <w:gridCol w:w="1220"/>
        <w:gridCol w:w="1220"/>
        <w:gridCol w:w="1300"/>
        <w:gridCol w:w="1320"/>
        <w:gridCol w:w="1140"/>
        <w:gridCol w:w="20"/>
      </w:tblGrid>
      <w:tr w:rsidR="002A6082">
        <w:trPr>
          <w:trHeight w:val="207"/>
        </w:trPr>
        <w:tc>
          <w:tcPr>
            <w:tcW w:w="2680" w:type="dxa"/>
            <w:vAlign w:val="bottom"/>
          </w:tcPr>
          <w:p w:rsidR="002A6082" w:rsidRDefault="002A6082">
            <w:pPr>
              <w:rPr>
                <w:sz w:val="17"/>
                <w:szCs w:val="17"/>
              </w:rPr>
            </w:pPr>
          </w:p>
        </w:tc>
        <w:tc>
          <w:tcPr>
            <w:tcW w:w="140" w:type="dxa"/>
            <w:vAlign w:val="bottom"/>
          </w:tcPr>
          <w:p w:rsidR="002A6082" w:rsidRDefault="002A6082">
            <w:pPr>
              <w:rPr>
                <w:sz w:val="17"/>
                <w:szCs w:val="17"/>
              </w:rPr>
            </w:pPr>
          </w:p>
        </w:tc>
        <w:tc>
          <w:tcPr>
            <w:tcW w:w="1180" w:type="dxa"/>
            <w:vAlign w:val="bottom"/>
          </w:tcPr>
          <w:p w:rsidR="002A6082" w:rsidRDefault="008A7A01">
            <w:pPr>
              <w:ind w:right="210"/>
              <w:jc w:val="right"/>
              <w:rPr>
                <w:sz w:val="20"/>
                <w:szCs w:val="20"/>
              </w:rPr>
            </w:pPr>
            <w:r>
              <w:rPr>
                <w:rFonts w:ascii="Arial" w:eastAsia="Arial" w:hAnsi="Arial" w:cs="Arial"/>
                <w:sz w:val="18"/>
                <w:szCs w:val="18"/>
              </w:rPr>
              <w:t>Approved</w:t>
            </w:r>
          </w:p>
        </w:tc>
        <w:tc>
          <w:tcPr>
            <w:tcW w:w="1220" w:type="dxa"/>
            <w:vAlign w:val="bottom"/>
          </w:tcPr>
          <w:p w:rsidR="002A6082" w:rsidRDefault="008A7A01">
            <w:pPr>
              <w:ind w:right="70"/>
              <w:jc w:val="right"/>
              <w:rPr>
                <w:sz w:val="20"/>
                <w:szCs w:val="20"/>
              </w:rPr>
            </w:pPr>
            <w:r>
              <w:rPr>
                <w:rFonts w:ascii="Arial" w:eastAsia="Arial" w:hAnsi="Arial" w:cs="Arial"/>
                <w:sz w:val="18"/>
                <w:szCs w:val="18"/>
              </w:rPr>
              <w:t>Adjustments</w:t>
            </w:r>
          </w:p>
        </w:tc>
        <w:tc>
          <w:tcPr>
            <w:tcW w:w="1220" w:type="dxa"/>
            <w:vAlign w:val="bottom"/>
          </w:tcPr>
          <w:p w:rsidR="002A6082" w:rsidRDefault="008A7A01">
            <w:pPr>
              <w:ind w:right="30"/>
              <w:jc w:val="right"/>
              <w:rPr>
                <w:sz w:val="20"/>
                <w:szCs w:val="20"/>
              </w:rPr>
            </w:pPr>
            <w:r>
              <w:rPr>
                <w:rFonts w:ascii="Arial" w:eastAsia="Arial" w:hAnsi="Arial" w:cs="Arial"/>
                <w:sz w:val="18"/>
                <w:szCs w:val="18"/>
              </w:rPr>
              <w:t>Final Budget</w:t>
            </w:r>
          </w:p>
        </w:tc>
        <w:tc>
          <w:tcPr>
            <w:tcW w:w="1300" w:type="dxa"/>
            <w:vAlign w:val="bottom"/>
          </w:tcPr>
          <w:p w:rsidR="002A6082" w:rsidRDefault="008A7A01">
            <w:pPr>
              <w:jc w:val="center"/>
              <w:rPr>
                <w:sz w:val="20"/>
                <w:szCs w:val="20"/>
              </w:rPr>
            </w:pPr>
            <w:r>
              <w:rPr>
                <w:rFonts w:ascii="Arial" w:eastAsia="Arial" w:hAnsi="Arial" w:cs="Arial"/>
                <w:sz w:val="18"/>
                <w:szCs w:val="18"/>
              </w:rPr>
              <w:t>Actual amounts</w:t>
            </w:r>
          </w:p>
        </w:tc>
        <w:tc>
          <w:tcPr>
            <w:tcW w:w="1320" w:type="dxa"/>
            <w:vAlign w:val="bottom"/>
          </w:tcPr>
          <w:p w:rsidR="002A6082" w:rsidRDefault="008A7A01">
            <w:pPr>
              <w:ind w:right="50"/>
              <w:jc w:val="center"/>
              <w:rPr>
                <w:sz w:val="20"/>
                <w:szCs w:val="20"/>
              </w:rPr>
            </w:pPr>
            <w:r>
              <w:rPr>
                <w:rFonts w:ascii="Arial" w:eastAsia="Arial" w:hAnsi="Arial" w:cs="Arial"/>
                <w:w w:val="99"/>
                <w:sz w:val="18"/>
                <w:szCs w:val="18"/>
              </w:rPr>
              <w:t>Difference</w:t>
            </w:r>
          </w:p>
        </w:tc>
        <w:tc>
          <w:tcPr>
            <w:tcW w:w="1140" w:type="dxa"/>
            <w:vAlign w:val="bottom"/>
          </w:tcPr>
          <w:p w:rsidR="002A6082" w:rsidRDefault="008A7A01">
            <w:pPr>
              <w:ind w:right="10"/>
              <w:jc w:val="center"/>
              <w:rPr>
                <w:sz w:val="20"/>
                <w:szCs w:val="20"/>
              </w:rPr>
            </w:pPr>
            <w:r>
              <w:rPr>
                <w:rFonts w:ascii="Arial" w:eastAsia="Arial" w:hAnsi="Arial" w:cs="Arial"/>
                <w:sz w:val="18"/>
                <w:szCs w:val="18"/>
              </w:rPr>
              <w:t>Reference</w:t>
            </w:r>
          </w:p>
        </w:tc>
        <w:tc>
          <w:tcPr>
            <w:tcW w:w="0" w:type="dxa"/>
            <w:vAlign w:val="bottom"/>
          </w:tcPr>
          <w:p w:rsidR="002A6082" w:rsidRDefault="002A6082">
            <w:pPr>
              <w:rPr>
                <w:sz w:val="1"/>
                <w:szCs w:val="1"/>
              </w:rPr>
            </w:pPr>
          </w:p>
        </w:tc>
      </w:tr>
      <w:tr w:rsidR="002A6082">
        <w:trPr>
          <w:trHeight w:val="206"/>
        </w:trPr>
        <w:tc>
          <w:tcPr>
            <w:tcW w:w="2680" w:type="dxa"/>
            <w:vAlign w:val="bottom"/>
          </w:tcPr>
          <w:p w:rsidR="002A6082" w:rsidRDefault="002A6082">
            <w:pPr>
              <w:rPr>
                <w:sz w:val="17"/>
                <w:szCs w:val="17"/>
              </w:rPr>
            </w:pPr>
          </w:p>
        </w:tc>
        <w:tc>
          <w:tcPr>
            <w:tcW w:w="140" w:type="dxa"/>
            <w:vAlign w:val="bottom"/>
          </w:tcPr>
          <w:p w:rsidR="002A6082" w:rsidRDefault="002A6082">
            <w:pPr>
              <w:rPr>
                <w:sz w:val="17"/>
                <w:szCs w:val="17"/>
              </w:rPr>
            </w:pPr>
          </w:p>
        </w:tc>
        <w:tc>
          <w:tcPr>
            <w:tcW w:w="1180" w:type="dxa"/>
            <w:vAlign w:val="bottom"/>
          </w:tcPr>
          <w:p w:rsidR="002A6082" w:rsidRDefault="001B3CCD">
            <w:pPr>
              <w:ind w:right="310"/>
              <w:jc w:val="right"/>
              <w:rPr>
                <w:sz w:val="20"/>
                <w:szCs w:val="20"/>
              </w:rPr>
            </w:pPr>
            <w:r>
              <w:rPr>
                <w:rFonts w:ascii="Arial" w:eastAsia="Arial" w:hAnsi="Arial" w:cs="Arial"/>
                <w:sz w:val="18"/>
                <w:szCs w:val="18"/>
              </w:rPr>
              <w:t>B</w:t>
            </w:r>
            <w:r w:rsidR="008A7A01">
              <w:rPr>
                <w:rFonts w:ascii="Arial" w:eastAsia="Arial" w:hAnsi="Arial" w:cs="Arial"/>
                <w:sz w:val="18"/>
                <w:szCs w:val="18"/>
              </w:rPr>
              <w:t>udget</w:t>
            </w:r>
          </w:p>
        </w:tc>
        <w:tc>
          <w:tcPr>
            <w:tcW w:w="1220" w:type="dxa"/>
            <w:vAlign w:val="bottom"/>
          </w:tcPr>
          <w:p w:rsidR="002A6082" w:rsidRDefault="002A6082">
            <w:pPr>
              <w:rPr>
                <w:sz w:val="17"/>
                <w:szCs w:val="17"/>
              </w:rPr>
            </w:pPr>
          </w:p>
        </w:tc>
        <w:tc>
          <w:tcPr>
            <w:tcW w:w="1220" w:type="dxa"/>
            <w:vAlign w:val="bottom"/>
          </w:tcPr>
          <w:p w:rsidR="002A6082" w:rsidRDefault="002A6082">
            <w:pPr>
              <w:rPr>
                <w:sz w:val="17"/>
                <w:szCs w:val="17"/>
              </w:rPr>
            </w:pPr>
          </w:p>
        </w:tc>
        <w:tc>
          <w:tcPr>
            <w:tcW w:w="1300" w:type="dxa"/>
            <w:vAlign w:val="bottom"/>
          </w:tcPr>
          <w:p w:rsidR="002A6082" w:rsidRDefault="008A7A01">
            <w:pPr>
              <w:jc w:val="center"/>
              <w:rPr>
                <w:sz w:val="20"/>
                <w:szCs w:val="20"/>
              </w:rPr>
            </w:pPr>
            <w:r>
              <w:rPr>
                <w:rFonts w:ascii="Arial" w:eastAsia="Arial" w:hAnsi="Arial" w:cs="Arial"/>
                <w:sz w:val="18"/>
                <w:szCs w:val="18"/>
              </w:rPr>
              <w:t>on comparable</w:t>
            </w:r>
          </w:p>
        </w:tc>
        <w:tc>
          <w:tcPr>
            <w:tcW w:w="1320" w:type="dxa"/>
            <w:vAlign w:val="bottom"/>
          </w:tcPr>
          <w:p w:rsidR="002A6082" w:rsidRDefault="008A7A01">
            <w:pPr>
              <w:ind w:right="50"/>
              <w:jc w:val="center"/>
              <w:rPr>
                <w:sz w:val="20"/>
                <w:szCs w:val="20"/>
              </w:rPr>
            </w:pPr>
            <w:r>
              <w:rPr>
                <w:rFonts w:ascii="Arial" w:eastAsia="Arial" w:hAnsi="Arial" w:cs="Arial"/>
                <w:w w:val="99"/>
                <w:sz w:val="18"/>
                <w:szCs w:val="18"/>
              </w:rPr>
              <w:t>between final</w:t>
            </w:r>
          </w:p>
        </w:tc>
        <w:tc>
          <w:tcPr>
            <w:tcW w:w="114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06"/>
        </w:trPr>
        <w:tc>
          <w:tcPr>
            <w:tcW w:w="2680" w:type="dxa"/>
            <w:vAlign w:val="bottom"/>
          </w:tcPr>
          <w:p w:rsidR="002A6082" w:rsidRDefault="002A6082">
            <w:pPr>
              <w:rPr>
                <w:sz w:val="17"/>
                <w:szCs w:val="17"/>
              </w:rPr>
            </w:pPr>
          </w:p>
        </w:tc>
        <w:tc>
          <w:tcPr>
            <w:tcW w:w="140" w:type="dxa"/>
            <w:vAlign w:val="bottom"/>
          </w:tcPr>
          <w:p w:rsidR="002A6082" w:rsidRDefault="002A6082">
            <w:pPr>
              <w:rPr>
                <w:sz w:val="17"/>
                <w:szCs w:val="17"/>
              </w:rPr>
            </w:pPr>
          </w:p>
        </w:tc>
        <w:tc>
          <w:tcPr>
            <w:tcW w:w="1180" w:type="dxa"/>
            <w:vAlign w:val="bottom"/>
          </w:tcPr>
          <w:p w:rsidR="002A6082" w:rsidRDefault="002A6082">
            <w:pPr>
              <w:rPr>
                <w:sz w:val="17"/>
                <w:szCs w:val="17"/>
              </w:rPr>
            </w:pPr>
          </w:p>
        </w:tc>
        <w:tc>
          <w:tcPr>
            <w:tcW w:w="1220" w:type="dxa"/>
            <w:vAlign w:val="bottom"/>
          </w:tcPr>
          <w:p w:rsidR="002A6082" w:rsidRDefault="002A6082">
            <w:pPr>
              <w:rPr>
                <w:sz w:val="17"/>
                <w:szCs w:val="17"/>
              </w:rPr>
            </w:pPr>
          </w:p>
        </w:tc>
        <w:tc>
          <w:tcPr>
            <w:tcW w:w="1220" w:type="dxa"/>
            <w:vAlign w:val="bottom"/>
          </w:tcPr>
          <w:p w:rsidR="002A6082" w:rsidRDefault="002A6082">
            <w:pPr>
              <w:rPr>
                <w:sz w:val="17"/>
                <w:szCs w:val="17"/>
              </w:rPr>
            </w:pPr>
          </w:p>
        </w:tc>
        <w:tc>
          <w:tcPr>
            <w:tcW w:w="1300" w:type="dxa"/>
            <w:vAlign w:val="bottom"/>
          </w:tcPr>
          <w:p w:rsidR="002A6082" w:rsidRDefault="008A7A01">
            <w:pPr>
              <w:jc w:val="center"/>
              <w:rPr>
                <w:sz w:val="20"/>
                <w:szCs w:val="20"/>
              </w:rPr>
            </w:pPr>
            <w:r>
              <w:rPr>
                <w:rFonts w:ascii="Arial" w:eastAsia="Arial" w:hAnsi="Arial" w:cs="Arial"/>
                <w:w w:val="99"/>
                <w:sz w:val="18"/>
                <w:szCs w:val="18"/>
              </w:rPr>
              <w:t>basis</w:t>
            </w:r>
          </w:p>
        </w:tc>
        <w:tc>
          <w:tcPr>
            <w:tcW w:w="1320" w:type="dxa"/>
            <w:vAlign w:val="bottom"/>
          </w:tcPr>
          <w:p w:rsidR="002A6082" w:rsidRDefault="008A7A01">
            <w:pPr>
              <w:ind w:right="50"/>
              <w:jc w:val="center"/>
              <w:rPr>
                <w:sz w:val="20"/>
                <w:szCs w:val="20"/>
              </w:rPr>
            </w:pPr>
            <w:r>
              <w:rPr>
                <w:rFonts w:ascii="Arial" w:eastAsia="Arial" w:hAnsi="Arial" w:cs="Arial"/>
                <w:w w:val="99"/>
                <w:sz w:val="18"/>
                <w:szCs w:val="18"/>
              </w:rPr>
              <w:t>budget and</w:t>
            </w:r>
          </w:p>
        </w:tc>
        <w:tc>
          <w:tcPr>
            <w:tcW w:w="114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45"/>
        </w:trPr>
        <w:tc>
          <w:tcPr>
            <w:tcW w:w="2820" w:type="dxa"/>
            <w:gridSpan w:val="2"/>
            <w:vAlign w:val="bottom"/>
          </w:tcPr>
          <w:p w:rsidR="002A6082" w:rsidRDefault="008A7A01">
            <w:pPr>
              <w:rPr>
                <w:sz w:val="20"/>
                <w:szCs w:val="20"/>
              </w:rPr>
            </w:pPr>
            <w:r>
              <w:rPr>
                <w:rFonts w:ascii="Arial" w:eastAsia="Arial" w:hAnsi="Arial" w:cs="Arial"/>
                <w:sz w:val="18"/>
                <w:szCs w:val="18"/>
              </w:rPr>
              <w:t>Figures in Rand</w:t>
            </w:r>
          </w:p>
        </w:tc>
        <w:tc>
          <w:tcPr>
            <w:tcW w:w="1180" w:type="dxa"/>
            <w:vAlign w:val="bottom"/>
          </w:tcPr>
          <w:p w:rsidR="002A6082" w:rsidRDefault="002A6082">
            <w:pPr>
              <w:rPr>
                <w:sz w:val="21"/>
                <w:szCs w:val="21"/>
              </w:rPr>
            </w:pPr>
          </w:p>
        </w:tc>
        <w:tc>
          <w:tcPr>
            <w:tcW w:w="1220" w:type="dxa"/>
            <w:vAlign w:val="bottom"/>
          </w:tcPr>
          <w:p w:rsidR="002A6082" w:rsidRDefault="002A6082">
            <w:pPr>
              <w:rPr>
                <w:sz w:val="21"/>
                <w:szCs w:val="21"/>
              </w:rPr>
            </w:pPr>
          </w:p>
        </w:tc>
        <w:tc>
          <w:tcPr>
            <w:tcW w:w="1220" w:type="dxa"/>
            <w:vAlign w:val="bottom"/>
          </w:tcPr>
          <w:p w:rsidR="002A6082" w:rsidRDefault="002A6082">
            <w:pPr>
              <w:rPr>
                <w:sz w:val="21"/>
                <w:szCs w:val="21"/>
              </w:rPr>
            </w:pPr>
          </w:p>
        </w:tc>
        <w:tc>
          <w:tcPr>
            <w:tcW w:w="1300" w:type="dxa"/>
            <w:vAlign w:val="bottom"/>
          </w:tcPr>
          <w:p w:rsidR="002A6082" w:rsidRDefault="002A6082">
            <w:pPr>
              <w:rPr>
                <w:sz w:val="21"/>
                <w:szCs w:val="21"/>
              </w:rPr>
            </w:pPr>
          </w:p>
        </w:tc>
        <w:tc>
          <w:tcPr>
            <w:tcW w:w="1320" w:type="dxa"/>
            <w:vAlign w:val="bottom"/>
          </w:tcPr>
          <w:p w:rsidR="002A6082" w:rsidRDefault="008A7A01">
            <w:pPr>
              <w:ind w:right="70"/>
              <w:jc w:val="center"/>
              <w:rPr>
                <w:sz w:val="20"/>
                <w:szCs w:val="20"/>
              </w:rPr>
            </w:pPr>
            <w:r>
              <w:rPr>
                <w:rFonts w:ascii="Arial" w:eastAsia="Arial" w:hAnsi="Arial" w:cs="Arial"/>
                <w:w w:val="99"/>
                <w:sz w:val="18"/>
                <w:szCs w:val="18"/>
              </w:rPr>
              <w:t>actual</w:t>
            </w:r>
          </w:p>
        </w:tc>
        <w:tc>
          <w:tcPr>
            <w:tcW w:w="1140" w:type="dxa"/>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31"/>
        </w:trPr>
        <w:tc>
          <w:tcPr>
            <w:tcW w:w="2680" w:type="dxa"/>
            <w:tcBorders>
              <w:bottom w:val="single" w:sz="8" w:space="0" w:color="auto"/>
            </w:tcBorders>
            <w:vAlign w:val="bottom"/>
          </w:tcPr>
          <w:p w:rsidR="002A6082" w:rsidRDefault="002A6082">
            <w:pPr>
              <w:rPr>
                <w:sz w:val="2"/>
                <w:szCs w:val="2"/>
              </w:rPr>
            </w:pPr>
          </w:p>
        </w:tc>
        <w:tc>
          <w:tcPr>
            <w:tcW w:w="140" w:type="dxa"/>
            <w:tcBorders>
              <w:bottom w:val="single" w:sz="8" w:space="0" w:color="auto"/>
            </w:tcBorders>
            <w:vAlign w:val="bottom"/>
          </w:tcPr>
          <w:p w:rsidR="002A6082" w:rsidRDefault="002A6082">
            <w:pPr>
              <w:rPr>
                <w:sz w:val="2"/>
                <w:szCs w:val="2"/>
              </w:rPr>
            </w:pPr>
          </w:p>
        </w:tc>
        <w:tc>
          <w:tcPr>
            <w:tcW w:w="1180" w:type="dxa"/>
            <w:tcBorders>
              <w:bottom w:val="single" w:sz="8" w:space="0" w:color="auto"/>
            </w:tcBorders>
            <w:vAlign w:val="bottom"/>
          </w:tcPr>
          <w:p w:rsidR="002A6082" w:rsidRDefault="002A6082">
            <w:pPr>
              <w:rPr>
                <w:sz w:val="2"/>
                <w:szCs w:val="2"/>
              </w:rPr>
            </w:pPr>
          </w:p>
        </w:tc>
        <w:tc>
          <w:tcPr>
            <w:tcW w:w="1220" w:type="dxa"/>
            <w:tcBorders>
              <w:bottom w:val="single" w:sz="8" w:space="0" w:color="auto"/>
            </w:tcBorders>
            <w:vAlign w:val="bottom"/>
          </w:tcPr>
          <w:p w:rsidR="002A6082" w:rsidRDefault="002A6082">
            <w:pPr>
              <w:rPr>
                <w:sz w:val="2"/>
                <w:szCs w:val="2"/>
              </w:rPr>
            </w:pPr>
          </w:p>
        </w:tc>
        <w:tc>
          <w:tcPr>
            <w:tcW w:w="1220" w:type="dxa"/>
            <w:tcBorders>
              <w:bottom w:val="single" w:sz="8" w:space="0" w:color="auto"/>
            </w:tcBorders>
            <w:vAlign w:val="bottom"/>
          </w:tcPr>
          <w:p w:rsidR="002A6082" w:rsidRDefault="002A6082">
            <w:pPr>
              <w:rPr>
                <w:sz w:val="2"/>
                <w:szCs w:val="2"/>
              </w:rPr>
            </w:pPr>
          </w:p>
        </w:tc>
        <w:tc>
          <w:tcPr>
            <w:tcW w:w="1300" w:type="dxa"/>
            <w:tcBorders>
              <w:bottom w:val="single" w:sz="8" w:space="0" w:color="auto"/>
            </w:tcBorders>
            <w:vAlign w:val="bottom"/>
          </w:tcPr>
          <w:p w:rsidR="002A6082" w:rsidRDefault="002A6082">
            <w:pPr>
              <w:rPr>
                <w:sz w:val="2"/>
                <w:szCs w:val="2"/>
              </w:rPr>
            </w:pPr>
          </w:p>
        </w:tc>
        <w:tc>
          <w:tcPr>
            <w:tcW w:w="1320" w:type="dxa"/>
            <w:tcBorders>
              <w:bottom w:val="single" w:sz="8" w:space="0" w:color="auto"/>
            </w:tcBorders>
            <w:vAlign w:val="bottom"/>
          </w:tcPr>
          <w:p w:rsidR="002A6082" w:rsidRDefault="002A6082">
            <w:pPr>
              <w:rPr>
                <w:sz w:val="2"/>
                <w:szCs w:val="2"/>
              </w:rPr>
            </w:pPr>
          </w:p>
        </w:tc>
        <w:tc>
          <w:tcPr>
            <w:tcW w:w="114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326"/>
        </w:trPr>
        <w:tc>
          <w:tcPr>
            <w:tcW w:w="2680" w:type="dxa"/>
            <w:vAlign w:val="bottom"/>
          </w:tcPr>
          <w:p w:rsidR="002A6082" w:rsidRDefault="002A6082">
            <w:pPr>
              <w:rPr>
                <w:sz w:val="24"/>
                <w:szCs w:val="24"/>
              </w:rPr>
            </w:pPr>
          </w:p>
        </w:tc>
        <w:tc>
          <w:tcPr>
            <w:tcW w:w="140" w:type="dxa"/>
            <w:vAlign w:val="bottom"/>
          </w:tcPr>
          <w:p w:rsidR="002A6082" w:rsidRDefault="002A6082">
            <w:pPr>
              <w:rPr>
                <w:sz w:val="24"/>
                <w:szCs w:val="24"/>
              </w:rPr>
            </w:pPr>
          </w:p>
        </w:tc>
        <w:tc>
          <w:tcPr>
            <w:tcW w:w="1180" w:type="dxa"/>
            <w:vAlign w:val="bottom"/>
          </w:tcPr>
          <w:p w:rsidR="002A6082" w:rsidRDefault="008A7A01">
            <w:pPr>
              <w:jc w:val="right"/>
              <w:rPr>
                <w:sz w:val="20"/>
                <w:szCs w:val="20"/>
              </w:rPr>
            </w:pPr>
            <w:r>
              <w:rPr>
                <w:rFonts w:ascii="Arial" w:eastAsia="Arial" w:hAnsi="Arial" w:cs="Arial"/>
                <w:sz w:val="18"/>
                <w:szCs w:val="18"/>
              </w:rPr>
              <w:t>(1,600,001)</w:t>
            </w:r>
          </w:p>
        </w:tc>
        <w:tc>
          <w:tcPr>
            <w:tcW w:w="1220" w:type="dxa"/>
            <w:vAlign w:val="bottom"/>
          </w:tcPr>
          <w:p w:rsidR="002A6082" w:rsidRDefault="008A7A01">
            <w:pPr>
              <w:jc w:val="right"/>
              <w:rPr>
                <w:sz w:val="20"/>
                <w:szCs w:val="20"/>
              </w:rPr>
            </w:pPr>
            <w:r>
              <w:rPr>
                <w:rFonts w:ascii="Arial" w:eastAsia="Arial" w:hAnsi="Arial" w:cs="Arial"/>
                <w:sz w:val="18"/>
                <w:szCs w:val="18"/>
              </w:rPr>
              <w:t>11,778</w:t>
            </w:r>
          </w:p>
        </w:tc>
        <w:tc>
          <w:tcPr>
            <w:tcW w:w="1220" w:type="dxa"/>
            <w:vAlign w:val="bottom"/>
          </w:tcPr>
          <w:p w:rsidR="002A6082" w:rsidRDefault="008A7A01">
            <w:pPr>
              <w:jc w:val="right"/>
              <w:rPr>
                <w:sz w:val="20"/>
                <w:szCs w:val="20"/>
              </w:rPr>
            </w:pPr>
            <w:r>
              <w:rPr>
                <w:rFonts w:ascii="Arial" w:eastAsia="Arial" w:hAnsi="Arial" w:cs="Arial"/>
                <w:b/>
                <w:bCs/>
                <w:sz w:val="18"/>
                <w:szCs w:val="18"/>
              </w:rPr>
              <w:t>(1,588,223)</w:t>
            </w:r>
          </w:p>
        </w:tc>
        <w:tc>
          <w:tcPr>
            <w:tcW w:w="1300" w:type="dxa"/>
            <w:vAlign w:val="bottom"/>
          </w:tcPr>
          <w:p w:rsidR="002A6082" w:rsidRDefault="008A7A01">
            <w:pPr>
              <w:ind w:right="10"/>
              <w:jc w:val="right"/>
              <w:rPr>
                <w:sz w:val="20"/>
                <w:szCs w:val="20"/>
              </w:rPr>
            </w:pPr>
            <w:r>
              <w:rPr>
                <w:rFonts w:ascii="Arial" w:eastAsia="Arial" w:hAnsi="Arial" w:cs="Arial"/>
                <w:sz w:val="18"/>
                <w:szCs w:val="18"/>
              </w:rPr>
              <w:t>734,487</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2,322,710</w:t>
            </w:r>
          </w:p>
        </w:tc>
        <w:tc>
          <w:tcPr>
            <w:tcW w:w="114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35"/>
        </w:trPr>
        <w:tc>
          <w:tcPr>
            <w:tcW w:w="2680" w:type="dxa"/>
            <w:vAlign w:val="bottom"/>
          </w:tcPr>
          <w:p w:rsidR="002A6082" w:rsidRDefault="002A6082">
            <w:pPr>
              <w:rPr>
                <w:sz w:val="20"/>
                <w:szCs w:val="20"/>
              </w:rPr>
            </w:pPr>
          </w:p>
        </w:tc>
        <w:tc>
          <w:tcPr>
            <w:tcW w:w="140" w:type="dxa"/>
            <w:vAlign w:val="bottom"/>
          </w:tcPr>
          <w:p w:rsidR="002A6082" w:rsidRDefault="002A6082">
            <w:pPr>
              <w:rPr>
                <w:sz w:val="20"/>
                <w:szCs w:val="20"/>
              </w:rPr>
            </w:pPr>
          </w:p>
        </w:tc>
        <w:tc>
          <w:tcPr>
            <w:tcW w:w="1180" w:type="dxa"/>
            <w:vAlign w:val="bottom"/>
          </w:tcPr>
          <w:p w:rsidR="002A6082" w:rsidRDefault="008A7A01">
            <w:pPr>
              <w:ind w:right="30"/>
              <w:jc w:val="right"/>
              <w:rPr>
                <w:sz w:val="20"/>
                <w:szCs w:val="20"/>
              </w:rPr>
            </w:pPr>
            <w:r>
              <w:rPr>
                <w:rFonts w:ascii="Arial" w:eastAsia="Arial" w:hAnsi="Arial" w:cs="Arial"/>
                <w:sz w:val="18"/>
                <w:szCs w:val="18"/>
              </w:rPr>
              <w:t>-</w:t>
            </w:r>
          </w:p>
        </w:tc>
        <w:tc>
          <w:tcPr>
            <w:tcW w:w="1220" w:type="dxa"/>
            <w:vAlign w:val="bottom"/>
          </w:tcPr>
          <w:p w:rsidR="002A6082" w:rsidRDefault="008A7A01">
            <w:pPr>
              <w:jc w:val="right"/>
              <w:rPr>
                <w:sz w:val="20"/>
                <w:szCs w:val="20"/>
              </w:rPr>
            </w:pPr>
            <w:r>
              <w:rPr>
                <w:rFonts w:ascii="Arial" w:eastAsia="Arial" w:hAnsi="Arial" w:cs="Arial"/>
                <w:sz w:val="18"/>
                <w:szCs w:val="18"/>
              </w:rPr>
              <w:t>-</w:t>
            </w:r>
          </w:p>
        </w:tc>
        <w:tc>
          <w:tcPr>
            <w:tcW w:w="1220" w:type="dxa"/>
            <w:vAlign w:val="bottom"/>
          </w:tcPr>
          <w:p w:rsidR="002A6082" w:rsidRDefault="008A7A01">
            <w:pPr>
              <w:jc w:val="right"/>
              <w:rPr>
                <w:sz w:val="20"/>
                <w:szCs w:val="20"/>
              </w:rPr>
            </w:pPr>
            <w:r>
              <w:rPr>
                <w:rFonts w:ascii="Arial" w:eastAsia="Arial" w:hAnsi="Arial" w:cs="Arial"/>
                <w:b/>
                <w:bCs/>
                <w:sz w:val="18"/>
                <w:szCs w:val="18"/>
              </w:rPr>
              <w:t>-</w:t>
            </w:r>
          </w:p>
        </w:tc>
        <w:tc>
          <w:tcPr>
            <w:tcW w:w="1300" w:type="dxa"/>
            <w:vAlign w:val="bottom"/>
          </w:tcPr>
          <w:p w:rsidR="002A6082" w:rsidRDefault="008A7A01">
            <w:pPr>
              <w:ind w:right="10"/>
              <w:jc w:val="right"/>
              <w:rPr>
                <w:sz w:val="20"/>
                <w:szCs w:val="20"/>
              </w:rPr>
            </w:pPr>
            <w:r>
              <w:rPr>
                <w:rFonts w:ascii="Arial" w:eastAsia="Arial" w:hAnsi="Arial" w:cs="Arial"/>
                <w:sz w:val="18"/>
                <w:szCs w:val="18"/>
              </w:rPr>
              <w:t>323,626</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323,626</w:t>
            </w:r>
          </w:p>
        </w:tc>
        <w:tc>
          <w:tcPr>
            <w:tcW w:w="1140" w:type="dxa"/>
            <w:vAlign w:val="bottom"/>
          </w:tcPr>
          <w:p w:rsidR="002A6082" w:rsidRDefault="002A6082">
            <w:pPr>
              <w:rPr>
                <w:sz w:val="20"/>
                <w:szCs w:val="20"/>
              </w:rPr>
            </w:pPr>
          </w:p>
        </w:tc>
        <w:tc>
          <w:tcPr>
            <w:tcW w:w="0" w:type="dxa"/>
            <w:vAlign w:val="bottom"/>
          </w:tcPr>
          <w:p w:rsidR="002A6082" w:rsidRDefault="002A6082">
            <w:pPr>
              <w:rPr>
                <w:sz w:val="1"/>
                <w:szCs w:val="1"/>
              </w:rPr>
            </w:pPr>
          </w:p>
        </w:tc>
      </w:tr>
      <w:tr w:rsidR="002A6082">
        <w:trPr>
          <w:trHeight w:val="206"/>
        </w:trPr>
        <w:tc>
          <w:tcPr>
            <w:tcW w:w="2820" w:type="dxa"/>
            <w:gridSpan w:val="2"/>
            <w:vAlign w:val="bottom"/>
          </w:tcPr>
          <w:p w:rsidR="002A6082" w:rsidRDefault="008A7A01">
            <w:pPr>
              <w:rPr>
                <w:sz w:val="20"/>
                <w:szCs w:val="20"/>
              </w:rPr>
            </w:pPr>
            <w:r>
              <w:rPr>
                <w:rFonts w:ascii="Arial" w:eastAsia="Arial" w:hAnsi="Arial" w:cs="Arial"/>
                <w:b/>
                <w:bCs/>
                <w:sz w:val="18"/>
                <w:szCs w:val="18"/>
              </w:rPr>
              <w:t>Surplus before taxation</w:t>
            </w:r>
          </w:p>
        </w:tc>
        <w:tc>
          <w:tcPr>
            <w:tcW w:w="1180" w:type="dxa"/>
            <w:vAlign w:val="bottom"/>
          </w:tcPr>
          <w:p w:rsidR="002A6082" w:rsidRDefault="008A7A01">
            <w:pPr>
              <w:jc w:val="right"/>
              <w:rPr>
                <w:sz w:val="20"/>
                <w:szCs w:val="20"/>
              </w:rPr>
            </w:pPr>
            <w:r>
              <w:rPr>
                <w:rFonts w:ascii="Arial" w:eastAsia="Arial" w:hAnsi="Arial" w:cs="Arial"/>
                <w:b/>
                <w:bCs/>
                <w:sz w:val="18"/>
                <w:szCs w:val="18"/>
              </w:rPr>
              <w:t>(1,600,001)</w:t>
            </w:r>
          </w:p>
        </w:tc>
        <w:tc>
          <w:tcPr>
            <w:tcW w:w="1220" w:type="dxa"/>
            <w:vAlign w:val="bottom"/>
          </w:tcPr>
          <w:p w:rsidR="002A6082" w:rsidRDefault="008A7A01">
            <w:pPr>
              <w:jc w:val="right"/>
              <w:rPr>
                <w:sz w:val="20"/>
                <w:szCs w:val="20"/>
              </w:rPr>
            </w:pPr>
            <w:r>
              <w:rPr>
                <w:rFonts w:ascii="Arial" w:eastAsia="Arial" w:hAnsi="Arial" w:cs="Arial"/>
                <w:b/>
                <w:bCs/>
                <w:sz w:val="18"/>
                <w:szCs w:val="18"/>
              </w:rPr>
              <w:t>11,778</w:t>
            </w:r>
          </w:p>
        </w:tc>
        <w:tc>
          <w:tcPr>
            <w:tcW w:w="1220" w:type="dxa"/>
            <w:vAlign w:val="bottom"/>
          </w:tcPr>
          <w:p w:rsidR="002A6082" w:rsidRDefault="008A7A01">
            <w:pPr>
              <w:jc w:val="right"/>
              <w:rPr>
                <w:sz w:val="20"/>
                <w:szCs w:val="20"/>
              </w:rPr>
            </w:pPr>
            <w:r>
              <w:rPr>
                <w:rFonts w:ascii="Arial" w:eastAsia="Arial" w:hAnsi="Arial" w:cs="Arial"/>
                <w:b/>
                <w:bCs/>
                <w:sz w:val="18"/>
                <w:szCs w:val="18"/>
              </w:rPr>
              <w:t>(1,588,223)</w:t>
            </w:r>
          </w:p>
        </w:tc>
        <w:tc>
          <w:tcPr>
            <w:tcW w:w="1300" w:type="dxa"/>
            <w:vAlign w:val="bottom"/>
          </w:tcPr>
          <w:p w:rsidR="002A6082" w:rsidRDefault="008A7A01">
            <w:pPr>
              <w:ind w:right="10"/>
              <w:jc w:val="right"/>
              <w:rPr>
                <w:sz w:val="20"/>
                <w:szCs w:val="20"/>
              </w:rPr>
            </w:pPr>
            <w:r>
              <w:rPr>
                <w:rFonts w:ascii="Arial" w:eastAsia="Arial" w:hAnsi="Arial" w:cs="Arial"/>
                <w:b/>
                <w:bCs/>
                <w:sz w:val="18"/>
                <w:szCs w:val="18"/>
              </w:rPr>
              <w:t>1,058,113</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2,646,336</w:t>
            </w:r>
          </w:p>
        </w:tc>
        <w:tc>
          <w:tcPr>
            <w:tcW w:w="114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35"/>
        </w:trPr>
        <w:tc>
          <w:tcPr>
            <w:tcW w:w="2820" w:type="dxa"/>
            <w:gridSpan w:val="2"/>
            <w:vAlign w:val="bottom"/>
          </w:tcPr>
          <w:p w:rsidR="002A6082" w:rsidRDefault="008A7A01">
            <w:pPr>
              <w:rPr>
                <w:sz w:val="20"/>
                <w:szCs w:val="20"/>
              </w:rPr>
            </w:pPr>
            <w:r>
              <w:rPr>
                <w:rFonts w:ascii="Arial" w:eastAsia="Arial" w:hAnsi="Arial" w:cs="Arial"/>
                <w:sz w:val="18"/>
                <w:szCs w:val="18"/>
              </w:rPr>
              <w:t>Deficit before taxation</w:t>
            </w:r>
          </w:p>
        </w:tc>
        <w:tc>
          <w:tcPr>
            <w:tcW w:w="1180" w:type="dxa"/>
            <w:vAlign w:val="bottom"/>
          </w:tcPr>
          <w:p w:rsidR="002A6082" w:rsidRDefault="008A7A01">
            <w:pPr>
              <w:jc w:val="right"/>
              <w:rPr>
                <w:sz w:val="20"/>
                <w:szCs w:val="20"/>
              </w:rPr>
            </w:pPr>
            <w:r>
              <w:rPr>
                <w:rFonts w:ascii="Arial" w:eastAsia="Arial" w:hAnsi="Arial" w:cs="Arial"/>
                <w:sz w:val="18"/>
                <w:szCs w:val="18"/>
              </w:rPr>
              <w:t>(1,600,001)</w:t>
            </w:r>
          </w:p>
        </w:tc>
        <w:tc>
          <w:tcPr>
            <w:tcW w:w="1220" w:type="dxa"/>
            <w:vAlign w:val="bottom"/>
          </w:tcPr>
          <w:p w:rsidR="002A6082" w:rsidRDefault="008A7A01">
            <w:pPr>
              <w:jc w:val="right"/>
              <w:rPr>
                <w:sz w:val="20"/>
                <w:szCs w:val="20"/>
              </w:rPr>
            </w:pPr>
            <w:r>
              <w:rPr>
                <w:rFonts w:ascii="Arial" w:eastAsia="Arial" w:hAnsi="Arial" w:cs="Arial"/>
                <w:sz w:val="18"/>
                <w:szCs w:val="18"/>
              </w:rPr>
              <w:t>11,778</w:t>
            </w:r>
          </w:p>
        </w:tc>
        <w:tc>
          <w:tcPr>
            <w:tcW w:w="1220" w:type="dxa"/>
            <w:vAlign w:val="bottom"/>
          </w:tcPr>
          <w:p w:rsidR="002A6082" w:rsidRDefault="008A7A01">
            <w:pPr>
              <w:jc w:val="right"/>
              <w:rPr>
                <w:sz w:val="20"/>
                <w:szCs w:val="20"/>
              </w:rPr>
            </w:pPr>
            <w:r>
              <w:rPr>
                <w:rFonts w:ascii="Arial" w:eastAsia="Arial" w:hAnsi="Arial" w:cs="Arial"/>
                <w:b/>
                <w:bCs/>
                <w:sz w:val="18"/>
                <w:szCs w:val="18"/>
              </w:rPr>
              <w:t>(1,588,223)</w:t>
            </w:r>
          </w:p>
        </w:tc>
        <w:tc>
          <w:tcPr>
            <w:tcW w:w="1300" w:type="dxa"/>
            <w:vAlign w:val="bottom"/>
          </w:tcPr>
          <w:p w:rsidR="002A6082" w:rsidRDefault="008A7A01">
            <w:pPr>
              <w:ind w:right="10"/>
              <w:jc w:val="right"/>
              <w:rPr>
                <w:sz w:val="20"/>
                <w:szCs w:val="20"/>
              </w:rPr>
            </w:pPr>
            <w:r>
              <w:rPr>
                <w:rFonts w:ascii="Arial" w:eastAsia="Arial" w:hAnsi="Arial" w:cs="Arial"/>
                <w:sz w:val="18"/>
                <w:szCs w:val="18"/>
              </w:rPr>
              <w:t>1,058,113</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2,646,336</w:t>
            </w:r>
          </w:p>
        </w:tc>
        <w:tc>
          <w:tcPr>
            <w:tcW w:w="1140" w:type="dxa"/>
            <w:vAlign w:val="bottom"/>
          </w:tcPr>
          <w:p w:rsidR="002A6082" w:rsidRDefault="002A6082">
            <w:pPr>
              <w:rPr>
                <w:sz w:val="20"/>
                <w:szCs w:val="20"/>
              </w:rPr>
            </w:pPr>
          </w:p>
        </w:tc>
        <w:tc>
          <w:tcPr>
            <w:tcW w:w="0" w:type="dxa"/>
            <w:vAlign w:val="bottom"/>
          </w:tcPr>
          <w:p w:rsidR="002A6082" w:rsidRDefault="002A6082">
            <w:pPr>
              <w:rPr>
                <w:sz w:val="1"/>
                <w:szCs w:val="1"/>
              </w:rPr>
            </w:pPr>
          </w:p>
        </w:tc>
      </w:tr>
      <w:tr w:rsidR="002A6082">
        <w:trPr>
          <w:trHeight w:val="276"/>
        </w:trPr>
        <w:tc>
          <w:tcPr>
            <w:tcW w:w="2820" w:type="dxa"/>
            <w:gridSpan w:val="2"/>
            <w:vAlign w:val="bottom"/>
          </w:tcPr>
          <w:p w:rsidR="002A6082" w:rsidRDefault="008A7A01">
            <w:pPr>
              <w:rPr>
                <w:sz w:val="20"/>
                <w:szCs w:val="20"/>
              </w:rPr>
            </w:pPr>
            <w:r>
              <w:rPr>
                <w:rFonts w:ascii="Arial" w:eastAsia="Arial" w:hAnsi="Arial" w:cs="Arial"/>
                <w:sz w:val="18"/>
                <w:szCs w:val="18"/>
              </w:rPr>
              <w:t>Taxation</w:t>
            </w:r>
          </w:p>
        </w:tc>
        <w:tc>
          <w:tcPr>
            <w:tcW w:w="1180" w:type="dxa"/>
            <w:vAlign w:val="bottom"/>
          </w:tcPr>
          <w:p w:rsidR="002A6082" w:rsidRDefault="008A7A01">
            <w:pPr>
              <w:ind w:right="30"/>
              <w:jc w:val="right"/>
              <w:rPr>
                <w:sz w:val="20"/>
                <w:szCs w:val="20"/>
              </w:rPr>
            </w:pPr>
            <w:r>
              <w:rPr>
                <w:rFonts w:ascii="Arial" w:eastAsia="Arial" w:hAnsi="Arial" w:cs="Arial"/>
                <w:sz w:val="18"/>
                <w:szCs w:val="18"/>
              </w:rPr>
              <w:t>-</w:t>
            </w:r>
          </w:p>
        </w:tc>
        <w:tc>
          <w:tcPr>
            <w:tcW w:w="1220" w:type="dxa"/>
            <w:vAlign w:val="bottom"/>
          </w:tcPr>
          <w:p w:rsidR="002A6082" w:rsidRDefault="008A7A01">
            <w:pPr>
              <w:jc w:val="right"/>
              <w:rPr>
                <w:sz w:val="20"/>
                <w:szCs w:val="20"/>
              </w:rPr>
            </w:pPr>
            <w:r>
              <w:rPr>
                <w:rFonts w:ascii="Arial" w:eastAsia="Arial" w:hAnsi="Arial" w:cs="Arial"/>
                <w:sz w:val="18"/>
                <w:szCs w:val="18"/>
              </w:rPr>
              <w:t>-</w:t>
            </w:r>
          </w:p>
        </w:tc>
        <w:tc>
          <w:tcPr>
            <w:tcW w:w="1220" w:type="dxa"/>
            <w:vAlign w:val="bottom"/>
          </w:tcPr>
          <w:p w:rsidR="002A6082" w:rsidRDefault="008A7A01">
            <w:pPr>
              <w:jc w:val="right"/>
              <w:rPr>
                <w:sz w:val="20"/>
                <w:szCs w:val="20"/>
              </w:rPr>
            </w:pPr>
            <w:r>
              <w:rPr>
                <w:rFonts w:ascii="Arial" w:eastAsia="Arial" w:hAnsi="Arial" w:cs="Arial"/>
                <w:b/>
                <w:bCs/>
                <w:sz w:val="18"/>
                <w:szCs w:val="18"/>
              </w:rPr>
              <w:t>-</w:t>
            </w:r>
          </w:p>
        </w:tc>
        <w:tc>
          <w:tcPr>
            <w:tcW w:w="1300" w:type="dxa"/>
            <w:vAlign w:val="bottom"/>
          </w:tcPr>
          <w:p w:rsidR="002A6082" w:rsidRDefault="008A7A01">
            <w:pPr>
              <w:ind w:right="10"/>
              <w:jc w:val="right"/>
              <w:rPr>
                <w:sz w:val="20"/>
                <w:szCs w:val="20"/>
              </w:rPr>
            </w:pPr>
            <w:r>
              <w:rPr>
                <w:rFonts w:ascii="Arial" w:eastAsia="Arial" w:hAnsi="Arial" w:cs="Arial"/>
                <w:sz w:val="18"/>
                <w:szCs w:val="18"/>
              </w:rPr>
              <w:t>-</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vAlign w:val="bottom"/>
          </w:tcPr>
          <w:p w:rsidR="002A6082" w:rsidRDefault="002A6082">
            <w:pPr>
              <w:rPr>
                <w:sz w:val="23"/>
                <w:szCs w:val="23"/>
              </w:rPr>
            </w:pPr>
          </w:p>
        </w:tc>
        <w:tc>
          <w:tcPr>
            <w:tcW w:w="0" w:type="dxa"/>
            <w:vAlign w:val="bottom"/>
          </w:tcPr>
          <w:p w:rsidR="002A6082" w:rsidRDefault="002A6082">
            <w:pPr>
              <w:rPr>
                <w:sz w:val="1"/>
                <w:szCs w:val="1"/>
              </w:rPr>
            </w:pPr>
          </w:p>
        </w:tc>
      </w:tr>
      <w:tr w:rsidR="002A6082">
        <w:trPr>
          <w:trHeight w:val="37"/>
        </w:trPr>
        <w:tc>
          <w:tcPr>
            <w:tcW w:w="2820" w:type="dxa"/>
            <w:gridSpan w:val="2"/>
            <w:vAlign w:val="bottom"/>
          </w:tcPr>
          <w:p w:rsidR="002A6082" w:rsidRDefault="002A6082">
            <w:pPr>
              <w:rPr>
                <w:sz w:val="3"/>
                <w:szCs w:val="3"/>
              </w:rPr>
            </w:pPr>
          </w:p>
        </w:tc>
        <w:tc>
          <w:tcPr>
            <w:tcW w:w="1180" w:type="dxa"/>
            <w:vAlign w:val="bottom"/>
          </w:tcPr>
          <w:p w:rsidR="002A6082" w:rsidRDefault="002A6082">
            <w:pPr>
              <w:rPr>
                <w:sz w:val="3"/>
                <w:szCs w:val="3"/>
              </w:rPr>
            </w:pPr>
          </w:p>
        </w:tc>
        <w:tc>
          <w:tcPr>
            <w:tcW w:w="1220" w:type="dxa"/>
            <w:vAlign w:val="bottom"/>
          </w:tcPr>
          <w:p w:rsidR="002A6082" w:rsidRDefault="002A6082">
            <w:pPr>
              <w:rPr>
                <w:sz w:val="3"/>
                <w:szCs w:val="3"/>
              </w:rPr>
            </w:pPr>
          </w:p>
        </w:tc>
        <w:tc>
          <w:tcPr>
            <w:tcW w:w="1220" w:type="dxa"/>
            <w:vAlign w:val="bottom"/>
          </w:tcPr>
          <w:p w:rsidR="002A6082" w:rsidRDefault="002A6082">
            <w:pPr>
              <w:rPr>
                <w:sz w:val="3"/>
                <w:szCs w:val="3"/>
              </w:rPr>
            </w:pPr>
          </w:p>
        </w:tc>
        <w:tc>
          <w:tcPr>
            <w:tcW w:w="1300" w:type="dxa"/>
            <w:vAlign w:val="bottom"/>
          </w:tcPr>
          <w:p w:rsidR="002A6082" w:rsidRDefault="002A6082">
            <w:pPr>
              <w:rPr>
                <w:sz w:val="3"/>
                <w:szCs w:val="3"/>
              </w:rPr>
            </w:pPr>
          </w:p>
        </w:tc>
        <w:tc>
          <w:tcPr>
            <w:tcW w:w="1320" w:type="dxa"/>
            <w:vAlign w:val="bottom"/>
          </w:tcPr>
          <w:p w:rsidR="002A6082" w:rsidRDefault="002A6082">
            <w:pPr>
              <w:rPr>
                <w:sz w:val="3"/>
                <w:szCs w:val="3"/>
              </w:rPr>
            </w:pPr>
          </w:p>
        </w:tc>
        <w:tc>
          <w:tcPr>
            <w:tcW w:w="1140" w:type="dxa"/>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00"/>
        </w:trPr>
        <w:tc>
          <w:tcPr>
            <w:tcW w:w="2680" w:type="dxa"/>
            <w:vAlign w:val="bottom"/>
          </w:tcPr>
          <w:p w:rsidR="002A6082" w:rsidRDefault="008A7A01">
            <w:pPr>
              <w:spacing w:line="201" w:lineRule="exact"/>
              <w:rPr>
                <w:sz w:val="20"/>
                <w:szCs w:val="20"/>
              </w:rPr>
            </w:pPr>
            <w:r>
              <w:rPr>
                <w:rFonts w:ascii="Arial" w:eastAsia="Arial" w:hAnsi="Arial" w:cs="Arial"/>
                <w:b/>
                <w:bCs/>
                <w:sz w:val="18"/>
                <w:szCs w:val="18"/>
              </w:rPr>
              <w:t>Actual Amount on Comparable</w:t>
            </w:r>
          </w:p>
        </w:tc>
        <w:tc>
          <w:tcPr>
            <w:tcW w:w="140" w:type="dxa"/>
            <w:tcBorders>
              <w:top w:val="single" w:sz="8" w:space="0" w:color="auto"/>
            </w:tcBorders>
            <w:vAlign w:val="bottom"/>
          </w:tcPr>
          <w:p w:rsidR="002A6082" w:rsidRDefault="002A6082">
            <w:pPr>
              <w:rPr>
                <w:sz w:val="17"/>
                <w:szCs w:val="17"/>
              </w:rPr>
            </w:pPr>
          </w:p>
        </w:tc>
        <w:tc>
          <w:tcPr>
            <w:tcW w:w="1180" w:type="dxa"/>
            <w:tcBorders>
              <w:top w:val="single" w:sz="8" w:space="0" w:color="auto"/>
            </w:tcBorders>
            <w:vAlign w:val="bottom"/>
          </w:tcPr>
          <w:p w:rsidR="002A6082" w:rsidRDefault="008A7A01">
            <w:pPr>
              <w:spacing w:line="201" w:lineRule="exact"/>
              <w:jc w:val="right"/>
              <w:rPr>
                <w:sz w:val="20"/>
                <w:szCs w:val="20"/>
              </w:rPr>
            </w:pPr>
            <w:r>
              <w:rPr>
                <w:rFonts w:ascii="Arial" w:eastAsia="Arial" w:hAnsi="Arial" w:cs="Arial"/>
                <w:b/>
                <w:bCs/>
                <w:sz w:val="18"/>
                <w:szCs w:val="18"/>
              </w:rPr>
              <w:t>(1,600,001)</w:t>
            </w:r>
          </w:p>
        </w:tc>
        <w:tc>
          <w:tcPr>
            <w:tcW w:w="1220" w:type="dxa"/>
            <w:tcBorders>
              <w:top w:val="single" w:sz="8" w:space="0" w:color="auto"/>
            </w:tcBorders>
            <w:vAlign w:val="bottom"/>
          </w:tcPr>
          <w:p w:rsidR="002A6082" w:rsidRDefault="008A7A01">
            <w:pPr>
              <w:spacing w:line="201" w:lineRule="exact"/>
              <w:jc w:val="right"/>
              <w:rPr>
                <w:sz w:val="20"/>
                <w:szCs w:val="20"/>
              </w:rPr>
            </w:pPr>
            <w:r>
              <w:rPr>
                <w:rFonts w:ascii="Arial" w:eastAsia="Arial" w:hAnsi="Arial" w:cs="Arial"/>
                <w:b/>
                <w:bCs/>
                <w:sz w:val="18"/>
                <w:szCs w:val="18"/>
              </w:rPr>
              <w:t>11,778</w:t>
            </w:r>
          </w:p>
        </w:tc>
        <w:tc>
          <w:tcPr>
            <w:tcW w:w="1220" w:type="dxa"/>
            <w:tcBorders>
              <w:top w:val="single" w:sz="8" w:space="0" w:color="auto"/>
            </w:tcBorders>
            <w:vAlign w:val="bottom"/>
          </w:tcPr>
          <w:p w:rsidR="002A6082" w:rsidRDefault="008A7A01">
            <w:pPr>
              <w:spacing w:line="201" w:lineRule="exact"/>
              <w:jc w:val="right"/>
              <w:rPr>
                <w:sz w:val="20"/>
                <w:szCs w:val="20"/>
              </w:rPr>
            </w:pPr>
            <w:r>
              <w:rPr>
                <w:rFonts w:ascii="Arial" w:eastAsia="Arial" w:hAnsi="Arial" w:cs="Arial"/>
                <w:b/>
                <w:bCs/>
                <w:sz w:val="18"/>
                <w:szCs w:val="18"/>
              </w:rPr>
              <w:t>(1,588,223)</w:t>
            </w:r>
          </w:p>
        </w:tc>
        <w:tc>
          <w:tcPr>
            <w:tcW w:w="1300" w:type="dxa"/>
            <w:tcBorders>
              <w:top w:val="single" w:sz="8" w:space="0" w:color="auto"/>
            </w:tcBorders>
            <w:vAlign w:val="bottom"/>
          </w:tcPr>
          <w:p w:rsidR="002A6082" w:rsidRDefault="008A7A01">
            <w:pPr>
              <w:spacing w:line="201" w:lineRule="exact"/>
              <w:ind w:right="10"/>
              <w:jc w:val="right"/>
              <w:rPr>
                <w:sz w:val="20"/>
                <w:szCs w:val="20"/>
              </w:rPr>
            </w:pPr>
            <w:r>
              <w:rPr>
                <w:rFonts w:ascii="Arial" w:eastAsia="Arial" w:hAnsi="Arial" w:cs="Arial"/>
                <w:b/>
                <w:bCs/>
                <w:sz w:val="18"/>
                <w:szCs w:val="18"/>
              </w:rPr>
              <w:t>1,058,113</w:t>
            </w:r>
          </w:p>
        </w:tc>
        <w:tc>
          <w:tcPr>
            <w:tcW w:w="1320" w:type="dxa"/>
            <w:tcBorders>
              <w:top w:val="single" w:sz="8" w:space="0" w:color="auto"/>
            </w:tcBorders>
            <w:vAlign w:val="bottom"/>
          </w:tcPr>
          <w:p w:rsidR="002A6082" w:rsidRDefault="008A7A01">
            <w:pPr>
              <w:spacing w:line="201" w:lineRule="exact"/>
              <w:ind w:right="70"/>
              <w:jc w:val="right"/>
              <w:rPr>
                <w:sz w:val="20"/>
                <w:szCs w:val="20"/>
              </w:rPr>
            </w:pPr>
            <w:r>
              <w:rPr>
                <w:rFonts w:ascii="Arial" w:eastAsia="Arial" w:hAnsi="Arial" w:cs="Arial"/>
                <w:b/>
                <w:bCs/>
                <w:sz w:val="18"/>
                <w:szCs w:val="18"/>
              </w:rPr>
              <w:t>2,646,336</w:t>
            </w:r>
          </w:p>
        </w:tc>
        <w:tc>
          <w:tcPr>
            <w:tcW w:w="1140" w:type="dxa"/>
            <w:tcBorders>
              <w:top w:val="single" w:sz="8" w:space="0" w:color="auto"/>
            </w:tcBorders>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06"/>
        </w:trPr>
        <w:tc>
          <w:tcPr>
            <w:tcW w:w="2820" w:type="dxa"/>
            <w:gridSpan w:val="2"/>
            <w:vAlign w:val="bottom"/>
          </w:tcPr>
          <w:p w:rsidR="002A6082" w:rsidRDefault="008A7A01">
            <w:pPr>
              <w:rPr>
                <w:sz w:val="20"/>
                <w:szCs w:val="20"/>
              </w:rPr>
            </w:pPr>
            <w:r>
              <w:rPr>
                <w:rFonts w:ascii="Arial" w:eastAsia="Arial" w:hAnsi="Arial" w:cs="Arial"/>
                <w:b/>
                <w:bCs/>
                <w:sz w:val="18"/>
                <w:szCs w:val="18"/>
              </w:rPr>
              <w:t>Basis as Presented in the</w:t>
            </w:r>
          </w:p>
        </w:tc>
        <w:tc>
          <w:tcPr>
            <w:tcW w:w="1180" w:type="dxa"/>
            <w:vAlign w:val="bottom"/>
          </w:tcPr>
          <w:p w:rsidR="002A6082" w:rsidRDefault="002A6082">
            <w:pPr>
              <w:rPr>
                <w:sz w:val="17"/>
                <w:szCs w:val="17"/>
              </w:rPr>
            </w:pPr>
          </w:p>
        </w:tc>
        <w:tc>
          <w:tcPr>
            <w:tcW w:w="1220" w:type="dxa"/>
            <w:vAlign w:val="bottom"/>
          </w:tcPr>
          <w:p w:rsidR="002A6082" w:rsidRDefault="002A6082">
            <w:pPr>
              <w:rPr>
                <w:sz w:val="17"/>
                <w:szCs w:val="17"/>
              </w:rPr>
            </w:pPr>
          </w:p>
        </w:tc>
        <w:tc>
          <w:tcPr>
            <w:tcW w:w="1220" w:type="dxa"/>
            <w:vAlign w:val="bottom"/>
          </w:tcPr>
          <w:p w:rsidR="002A6082" w:rsidRDefault="002A6082">
            <w:pPr>
              <w:rPr>
                <w:sz w:val="17"/>
                <w:szCs w:val="17"/>
              </w:rPr>
            </w:pPr>
          </w:p>
        </w:tc>
        <w:tc>
          <w:tcPr>
            <w:tcW w:w="1300" w:type="dxa"/>
            <w:vAlign w:val="bottom"/>
          </w:tcPr>
          <w:p w:rsidR="002A6082" w:rsidRDefault="002A6082">
            <w:pPr>
              <w:rPr>
                <w:sz w:val="17"/>
                <w:szCs w:val="17"/>
              </w:rPr>
            </w:pPr>
          </w:p>
        </w:tc>
        <w:tc>
          <w:tcPr>
            <w:tcW w:w="1320" w:type="dxa"/>
            <w:vAlign w:val="bottom"/>
          </w:tcPr>
          <w:p w:rsidR="002A6082" w:rsidRDefault="002A6082">
            <w:pPr>
              <w:rPr>
                <w:sz w:val="17"/>
                <w:szCs w:val="17"/>
              </w:rPr>
            </w:pPr>
          </w:p>
        </w:tc>
        <w:tc>
          <w:tcPr>
            <w:tcW w:w="114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06"/>
        </w:trPr>
        <w:tc>
          <w:tcPr>
            <w:tcW w:w="2820" w:type="dxa"/>
            <w:gridSpan w:val="2"/>
            <w:vAlign w:val="bottom"/>
          </w:tcPr>
          <w:p w:rsidR="002A6082" w:rsidRDefault="008A7A01">
            <w:pPr>
              <w:rPr>
                <w:sz w:val="20"/>
                <w:szCs w:val="20"/>
              </w:rPr>
            </w:pPr>
            <w:r>
              <w:rPr>
                <w:rFonts w:ascii="Arial" w:eastAsia="Arial" w:hAnsi="Arial" w:cs="Arial"/>
                <w:b/>
                <w:bCs/>
                <w:sz w:val="18"/>
                <w:szCs w:val="18"/>
              </w:rPr>
              <w:t>Budget and Actual</w:t>
            </w:r>
          </w:p>
        </w:tc>
        <w:tc>
          <w:tcPr>
            <w:tcW w:w="1180" w:type="dxa"/>
            <w:vAlign w:val="bottom"/>
          </w:tcPr>
          <w:p w:rsidR="002A6082" w:rsidRDefault="002A6082">
            <w:pPr>
              <w:rPr>
                <w:sz w:val="17"/>
                <w:szCs w:val="17"/>
              </w:rPr>
            </w:pPr>
          </w:p>
        </w:tc>
        <w:tc>
          <w:tcPr>
            <w:tcW w:w="1220" w:type="dxa"/>
            <w:vAlign w:val="bottom"/>
          </w:tcPr>
          <w:p w:rsidR="002A6082" w:rsidRDefault="002A6082">
            <w:pPr>
              <w:rPr>
                <w:sz w:val="17"/>
                <w:szCs w:val="17"/>
              </w:rPr>
            </w:pPr>
          </w:p>
        </w:tc>
        <w:tc>
          <w:tcPr>
            <w:tcW w:w="1220" w:type="dxa"/>
            <w:vAlign w:val="bottom"/>
          </w:tcPr>
          <w:p w:rsidR="002A6082" w:rsidRDefault="002A6082">
            <w:pPr>
              <w:rPr>
                <w:sz w:val="17"/>
                <w:szCs w:val="17"/>
              </w:rPr>
            </w:pPr>
          </w:p>
        </w:tc>
        <w:tc>
          <w:tcPr>
            <w:tcW w:w="1300" w:type="dxa"/>
            <w:vAlign w:val="bottom"/>
          </w:tcPr>
          <w:p w:rsidR="002A6082" w:rsidRDefault="002A6082">
            <w:pPr>
              <w:rPr>
                <w:sz w:val="17"/>
                <w:szCs w:val="17"/>
              </w:rPr>
            </w:pPr>
          </w:p>
        </w:tc>
        <w:tc>
          <w:tcPr>
            <w:tcW w:w="1320" w:type="dxa"/>
            <w:vAlign w:val="bottom"/>
          </w:tcPr>
          <w:p w:rsidR="002A6082" w:rsidRDefault="002A6082">
            <w:pPr>
              <w:rPr>
                <w:sz w:val="17"/>
                <w:szCs w:val="17"/>
              </w:rPr>
            </w:pPr>
          </w:p>
        </w:tc>
        <w:tc>
          <w:tcPr>
            <w:tcW w:w="114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78"/>
        </w:trPr>
        <w:tc>
          <w:tcPr>
            <w:tcW w:w="2680" w:type="dxa"/>
            <w:vAlign w:val="bottom"/>
          </w:tcPr>
          <w:p w:rsidR="002A6082" w:rsidRDefault="008A7A01">
            <w:pPr>
              <w:rPr>
                <w:sz w:val="20"/>
                <w:szCs w:val="20"/>
              </w:rPr>
            </w:pPr>
            <w:r>
              <w:rPr>
                <w:rFonts w:ascii="Arial" w:eastAsia="Arial" w:hAnsi="Arial" w:cs="Arial"/>
                <w:b/>
                <w:bCs/>
                <w:sz w:val="18"/>
                <w:szCs w:val="18"/>
              </w:rPr>
              <w:t>Comparative Statement</w:t>
            </w:r>
          </w:p>
        </w:tc>
        <w:tc>
          <w:tcPr>
            <w:tcW w:w="140" w:type="dxa"/>
            <w:tcBorders>
              <w:bottom w:val="single" w:sz="8" w:space="0" w:color="auto"/>
            </w:tcBorders>
            <w:vAlign w:val="bottom"/>
          </w:tcPr>
          <w:p w:rsidR="002A6082" w:rsidRDefault="002A6082">
            <w:pPr>
              <w:rPr>
                <w:sz w:val="24"/>
                <w:szCs w:val="24"/>
              </w:rPr>
            </w:pPr>
          </w:p>
        </w:tc>
        <w:tc>
          <w:tcPr>
            <w:tcW w:w="1180" w:type="dxa"/>
            <w:tcBorders>
              <w:bottom w:val="single" w:sz="8" w:space="0" w:color="auto"/>
            </w:tcBorders>
            <w:vAlign w:val="bottom"/>
          </w:tcPr>
          <w:p w:rsidR="002A6082" w:rsidRDefault="002A6082">
            <w:pPr>
              <w:rPr>
                <w:sz w:val="24"/>
                <w:szCs w:val="24"/>
              </w:rPr>
            </w:pPr>
          </w:p>
        </w:tc>
        <w:tc>
          <w:tcPr>
            <w:tcW w:w="1220" w:type="dxa"/>
            <w:tcBorders>
              <w:bottom w:val="single" w:sz="8" w:space="0" w:color="auto"/>
            </w:tcBorders>
            <w:vAlign w:val="bottom"/>
          </w:tcPr>
          <w:p w:rsidR="002A6082" w:rsidRDefault="002A6082">
            <w:pPr>
              <w:rPr>
                <w:sz w:val="24"/>
                <w:szCs w:val="24"/>
              </w:rPr>
            </w:pPr>
          </w:p>
        </w:tc>
        <w:tc>
          <w:tcPr>
            <w:tcW w:w="1220" w:type="dxa"/>
            <w:tcBorders>
              <w:bottom w:val="single" w:sz="8" w:space="0" w:color="auto"/>
            </w:tcBorders>
            <w:vAlign w:val="bottom"/>
          </w:tcPr>
          <w:p w:rsidR="002A6082" w:rsidRDefault="002A6082">
            <w:pPr>
              <w:rPr>
                <w:sz w:val="24"/>
                <w:szCs w:val="24"/>
              </w:rPr>
            </w:pPr>
          </w:p>
        </w:tc>
        <w:tc>
          <w:tcPr>
            <w:tcW w:w="1300" w:type="dxa"/>
            <w:tcBorders>
              <w:bottom w:val="single" w:sz="8" w:space="0" w:color="auto"/>
            </w:tcBorders>
            <w:vAlign w:val="bottom"/>
          </w:tcPr>
          <w:p w:rsidR="002A6082" w:rsidRDefault="002A6082">
            <w:pPr>
              <w:rPr>
                <w:sz w:val="24"/>
                <w:szCs w:val="24"/>
              </w:rPr>
            </w:pPr>
          </w:p>
        </w:tc>
        <w:tc>
          <w:tcPr>
            <w:tcW w:w="1320" w:type="dxa"/>
            <w:tcBorders>
              <w:bottom w:val="single" w:sz="8" w:space="0" w:color="auto"/>
            </w:tcBorders>
            <w:vAlign w:val="bottom"/>
          </w:tcPr>
          <w:p w:rsidR="002A6082" w:rsidRDefault="002A6082">
            <w:pPr>
              <w:rPr>
                <w:sz w:val="24"/>
                <w:szCs w:val="24"/>
              </w:rPr>
            </w:pPr>
          </w:p>
        </w:tc>
        <w:tc>
          <w:tcPr>
            <w:tcW w:w="1140" w:type="dxa"/>
            <w:tcBorders>
              <w:bottom w:val="single" w:sz="8" w:space="0" w:color="auto"/>
            </w:tcBorders>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412"/>
        </w:trPr>
        <w:tc>
          <w:tcPr>
            <w:tcW w:w="2680" w:type="dxa"/>
            <w:vAlign w:val="bottom"/>
          </w:tcPr>
          <w:p w:rsidR="002A6082" w:rsidRDefault="008A7A01">
            <w:pPr>
              <w:rPr>
                <w:sz w:val="20"/>
                <w:szCs w:val="20"/>
              </w:rPr>
            </w:pPr>
            <w:r>
              <w:rPr>
                <w:rFonts w:ascii="Arial" w:eastAsia="Arial" w:hAnsi="Arial" w:cs="Arial"/>
                <w:b/>
                <w:bCs/>
                <w:sz w:val="18"/>
                <w:szCs w:val="18"/>
              </w:rPr>
              <w:t>Reconciliation</w:t>
            </w:r>
          </w:p>
        </w:tc>
        <w:tc>
          <w:tcPr>
            <w:tcW w:w="140" w:type="dxa"/>
            <w:tcBorders>
              <w:bottom w:val="single" w:sz="8" w:space="0" w:color="auto"/>
            </w:tcBorders>
            <w:vAlign w:val="bottom"/>
          </w:tcPr>
          <w:p w:rsidR="002A6082" w:rsidRDefault="002A6082">
            <w:pPr>
              <w:rPr>
                <w:sz w:val="24"/>
                <w:szCs w:val="24"/>
              </w:rPr>
            </w:pPr>
          </w:p>
        </w:tc>
        <w:tc>
          <w:tcPr>
            <w:tcW w:w="1180" w:type="dxa"/>
            <w:tcBorders>
              <w:bottom w:val="single" w:sz="8" w:space="0" w:color="auto"/>
            </w:tcBorders>
            <w:vAlign w:val="bottom"/>
          </w:tcPr>
          <w:p w:rsidR="002A6082" w:rsidRDefault="002A6082">
            <w:pPr>
              <w:rPr>
                <w:sz w:val="24"/>
                <w:szCs w:val="24"/>
              </w:rPr>
            </w:pPr>
          </w:p>
        </w:tc>
        <w:tc>
          <w:tcPr>
            <w:tcW w:w="1220" w:type="dxa"/>
            <w:tcBorders>
              <w:bottom w:val="single" w:sz="8" w:space="0" w:color="auto"/>
            </w:tcBorders>
            <w:vAlign w:val="bottom"/>
          </w:tcPr>
          <w:p w:rsidR="002A6082" w:rsidRDefault="002A6082">
            <w:pPr>
              <w:rPr>
                <w:sz w:val="24"/>
                <w:szCs w:val="24"/>
              </w:rPr>
            </w:pPr>
          </w:p>
        </w:tc>
        <w:tc>
          <w:tcPr>
            <w:tcW w:w="1220" w:type="dxa"/>
            <w:tcBorders>
              <w:bottom w:val="single" w:sz="8" w:space="0" w:color="auto"/>
            </w:tcBorders>
            <w:vAlign w:val="bottom"/>
          </w:tcPr>
          <w:p w:rsidR="002A6082" w:rsidRDefault="002A6082">
            <w:pPr>
              <w:rPr>
                <w:sz w:val="24"/>
                <w:szCs w:val="24"/>
              </w:rPr>
            </w:pPr>
          </w:p>
        </w:tc>
        <w:tc>
          <w:tcPr>
            <w:tcW w:w="1300" w:type="dxa"/>
            <w:tcBorders>
              <w:bottom w:val="single" w:sz="8" w:space="0" w:color="auto"/>
            </w:tcBorders>
            <w:vAlign w:val="bottom"/>
          </w:tcPr>
          <w:p w:rsidR="002A6082" w:rsidRDefault="002A6082">
            <w:pPr>
              <w:rPr>
                <w:sz w:val="24"/>
                <w:szCs w:val="24"/>
              </w:rPr>
            </w:pPr>
          </w:p>
        </w:tc>
        <w:tc>
          <w:tcPr>
            <w:tcW w:w="1320" w:type="dxa"/>
            <w:tcBorders>
              <w:bottom w:val="single" w:sz="8" w:space="0" w:color="auto"/>
            </w:tcBorders>
            <w:vAlign w:val="bottom"/>
          </w:tcPr>
          <w:p w:rsidR="002A6082" w:rsidRDefault="002A6082">
            <w:pPr>
              <w:rPr>
                <w:sz w:val="24"/>
                <w:szCs w:val="24"/>
              </w:rPr>
            </w:pPr>
          </w:p>
        </w:tc>
        <w:tc>
          <w:tcPr>
            <w:tcW w:w="1140" w:type="dxa"/>
            <w:tcBorders>
              <w:bottom w:val="single" w:sz="8" w:space="0" w:color="auto"/>
            </w:tcBorders>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458"/>
        </w:trPr>
        <w:tc>
          <w:tcPr>
            <w:tcW w:w="2820" w:type="dxa"/>
            <w:gridSpan w:val="2"/>
            <w:vAlign w:val="bottom"/>
          </w:tcPr>
          <w:p w:rsidR="002A6082" w:rsidRDefault="008A7A01">
            <w:pPr>
              <w:rPr>
                <w:sz w:val="20"/>
                <w:szCs w:val="20"/>
              </w:rPr>
            </w:pPr>
            <w:r>
              <w:rPr>
                <w:rFonts w:ascii="Arial" w:eastAsia="Arial" w:hAnsi="Arial" w:cs="Arial"/>
                <w:b/>
                <w:bCs/>
                <w:sz w:val="18"/>
                <w:szCs w:val="18"/>
              </w:rPr>
              <w:t>Statement of Financial Position</w:t>
            </w:r>
          </w:p>
        </w:tc>
        <w:tc>
          <w:tcPr>
            <w:tcW w:w="1180" w:type="dxa"/>
            <w:vAlign w:val="bottom"/>
          </w:tcPr>
          <w:p w:rsidR="002A6082" w:rsidRDefault="002A6082">
            <w:pPr>
              <w:rPr>
                <w:sz w:val="24"/>
                <w:szCs w:val="24"/>
              </w:rPr>
            </w:pPr>
          </w:p>
        </w:tc>
        <w:tc>
          <w:tcPr>
            <w:tcW w:w="1220" w:type="dxa"/>
            <w:vAlign w:val="bottom"/>
          </w:tcPr>
          <w:p w:rsidR="002A6082" w:rsidRDefault="002A6082">
            <w:pPr>
              <w:rPr>
                <w:sz w:val="24"/>
                <w:szCs w:val="24"/>
              </w:rPr>
            </w:pPr>
          </w:p>
        </w:tc>
        <w:tc>
          <w:tcPr>
            <w:tcW w:w="1220" w:type="dxa"/>
            <w:vAlign w:val="bottom"/>
          </w:tcPr>
          <w:p w:rsidR="002A6082" w:rsidRDefault="002A6082">
            <w:pPr>
              <w:rPr>
                <w:sz w:val="24"/>
                <w:szCs w:val="24"/>
              </w:rPr>
            </w:pPr>
          </w:p>
        </w:tc>
        <w:tc>
          <w:tcPr>
            <w:tcW w:w="1300" w:type="dxa"/>
            <w:vAlign w:val="bottom"/>
          </w:tcPr>
          <w:p w:rsidR="002A6082" w:rsidRDefault="002A6082">
            <w:pPr>
              <w:rPr>
                <w:sz w:val="24"/>
                <w:szCs w:val="24"/>
              </w:rPr>
            </w:pPr>
          </w:p>
        </w:tc>
        <w:tc>
          <w:tcPr>
            <w:tcW w:w="1320" w:type="dxa"/>
            <w:vAlign w:val="bottom"/>
          </w:tcPr>
          <w:p w:rsidR="002A6082" w:rsidRDefault="002A6082">
            <w:pPr>
              <w:rPr>
                <w:sz w:val="24"/>
                <w:szCs w:val="24"/>
              </w:rPr>
            </w:pPr>
          </w:p>
        </w:tc>
        <w:tc>
          <w:tcPr>
            <w:tcW w:w="114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41"/>
        </w:trPr>
        <w:tc>
          <w:tcPr>
            <w:tcW w:w="2820" w:type="dxa"/>
            <w:gridSpan w:val="2"/>
            <w:vAlign w:val="bottom"/>
          </w:tcPr>
          <w:p w:rsidR="002A6082" w:rsidRDefault="008A7A01">
            <w:pPr>
              <w:rPr>
                <w:sz w:val="20"/>
                <w:szCs w:val="20"/>
              </w:rPr>
            </w:pPr>
            <w:r>
              <w:rPr>
                <w:rFonts w:ascii="Arial" w:eastAsia="Arial" w:hAnsi="Arial" w:cs="Arial"/>
                <w:b/>
                <w:bCs/>
                <w:sz w:val="18"/>
                <w:szCs w:val="18"/>
              </w:rPr>
              <w:t>Assets</w:t>
            </w:r>
          </w:p>
        </w:tc>
        <w:tc>
          <w:tcPr>
            <w:tcW w:w="1180" w:type="dxa"/>
            <w:vAlign w:val="bottom"/>
          </w:tcPr>
          <w:p w:rsidR="002A6082" w:rsidRDefault="002A6082">
            <w:pPr>
              <w:rPr>
                <w:sz w:val="24"/>
                <w:szCs w:val="24"/>
              </w:rPr>
            </w:pPr>
          </w:p>
        </w:tc>
        <w:tc>
          <w:tcPr>
            <w:tcW w:w="1220" w:type="dxa"/>
            <w:vAlign w:val="bottom"/>
          </w:tcPr>
          <w:p w:rsidR="002A6082" w:rsidRDefault="002A6082">
            <w:pPr>
              <w:rPr>
                <w:sz w:val="24"/>
                <w:szCs w:val="24"/>
              </w:rPr>
            </w:pPr>
          </w:p>
        </w:tc>
        <w:tc>
          <w:tcPr>
            <w:tcW w:w="1220" w:type="dxa"/>
            <w:vAlign w:val="bottom"/>
          </w:tcPr>
          <w:p w:rsidR="002A6082" w:rsidRDefault="002A6082">
            <w:pPr>
              <w:rPr>
                <w:sz w:val="24"/>
                <w:szCs w:val="24"/>
              </w:rPr>
            </w:pPr>
          </w:p>
        </w:tc>
        <w:tc>
          <w:tcPr>
            <w:tcW w:w="1300" w:type="dxa"/>
            <w:vAlign w:val="bottom"/>
          </w:tcPr>
          <w:p w:rsidR="002A6082" w:rsidRDefault="002A6082">
            <w:pPr>
              <w:rPr>
                <w:sz w:val="24"/>
                <w:szCs w:val="24"/>
              </w:rPr>
            </w:pPr>
          </w:p>
        </w:tc>
        <w:tc>
          <w:tcPr>
            <w:tcW w:w="1320" w:type="dxa"/>
            <w:vAlign w:val="bottom"/>
          </w:tcPr>
          <w:p w:rsidR="002A6082" w:rsidRDefault="002A6082">
            <w:pPr>
              <w:rPr>
                <w:sz w:val="24"/>
                <w:szCs w:val="24"/>
              </w:rPr>
            </w:pPr>
          </w:p>
        </w:tc>
        <w:tc>
          <w:tcPr>
            <w:tcW w:w="114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23"/>
        </w:trPr>
        <w:tc>
          <w:tcPr>
            <w:tcW w:w="2820" w:type="dxa"/>
            <w:gridSpan w:val="2"/>
            <w:vAlign w:val="bottom"/>
          </w:tcPr>
          <w:p w:rsidR="002A6082" w:rsidRDefault="008A7A01">
            <w:pPr>
              <w:rPr>
                <w:sz w:val="20"/>
                <w:szCs w:val="20"/>
              </w:rPr>
            </w:pPr>
            <w:r>
              <w:rPr>
                <w:rFonts w:ascii="Arial" w:eastAsia="Arial" w:hAnsi="Arial" w:cs="Arial"/>
                <w:b/>
                <w:bCs/>
                <w:sz w:val="18"/>
                <w:szCs w:val="18"/>
              </w:rPr>
              <w:t>Current Assets</w:t>
            </w:r>
          </w:p>
        </w:tc>
        <w:tc>
          <w:tcPr>
            <w:tcW w:w="1180" w:type="dxa"/>
            <w:vAlign w:val="bottom"/>
          </w:tcPr>
          <w:p w:rsidR="002A6082" w:rsidRDefault="002A6082">
            <w:pPr>
              <w:rPr>
                <w:sz w:val="24"/>
                <w:szCs w:val="24"/>
              </w:rPr>
            </w:pPr>
          </w:p>
        </w:tc>
        <w:tc>
          <w:tcPr>
            <w:tcW w:w="1220" w:type="dxa"/>
            <w:vAlign w:val="bottom"/>
          </w:tcPr>
          <w:p w:rsidR="002A6082" w:rsidRDefault="002A6082">
            <w:pPr>
              <w:rPr>
                <w:sz w:val="24"/>
                <w:szCs w:val="24"/>
              </w:rPr>
            </w:pPr>
          </w:p>
        </w:tc>
        <w:tc>
          <w:tcPr>
            <w:tcW w:w="1220" w:type="dxa"/>
            <w:vMerge w:val="restart"/>
            <w:vAlign w:val="bottom"/>
          </w:tcPr>
          <w:p w:rsidR="002A6082" w:rsidRDefault="008A7A01">
            <w:pPr>
              <w:jc w:val="right"/>
              <w:rPr>
                <w:sz w:val="20"/>
                <w:szCs w:val="20"/>
              </w:rPr>
            </w:pPr>
            <w:r>
              <w:rPr>
                <w:rFonts w:ascii="Arial" w:eastAsia="Arial" w:hAnsi="Arial" w:cs="Arial"/>
                <w:b/>
                <w:bCs/>
                <w:sz w:val="18"/>
                <w:szCs w:val="18"/>
              </w:rPr>
              <w:t>3,000</w:t>
            </w:r>
          </w:p>
        </w:tc>
        <w:tc>
          <w:tcPr>
            <w:tcW w:w="1300" w:type="dxa"/>
            <w:vAlign w:val="bottom"/>
          </w:tcPr>
          <w:p w:rsidR="002A6082" w:rsidRDefault="002A6082">
            <w:pPr>
              <w:rPr>
                <w:sz w:val="24"/>
                <w:szCs w:val="24"/>
              </w:rPr>
            </w:pPr>
          </w:p>
        </w:tc>
        <w:tc>
          <w:tcPr>
            <w:tcW w:w="1320" w:type="dxa"/>
            <w:vMerge w:val="restart"/>
            <w:vAlign w:val="bottom"/>
          </w:tcPr>
          <w:p w:rsidR="002A6082" w:rsidRDefault="008A7A01">
            <w:pPr>
              <w:ind w:right="70"/>
              <w:jc w:val="right"/>
              <w:rPr>
                <w:sz w:val="20"/>
                <w:szCs w:val="20"/>
              </w:rPr>
            </w:pPr>
            <w:r>
              <w:rPr>
                <w:rFonts w:ascii="Arial" w:eastAsia="Arial" w:hAnsi="Arial" w:cs="Arial"/>
                <w:b/>
                <w:bCs/>
                <w:sz w:val="18"/>
                <w:szCs w:val="18"/>
              </w:rPr>
              <w:t>16,660</w:t>
            </w:r>
          </w:p>
        </w:tc>
        <w:tc>
          <w:tcPr>
            <w:tcW w:w="1140" w:type="dxa"/>
            <w:vMerge w:val="restart"/>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04"/>
        </w:trPr>
        <w:tc>
          <w:tcPr>
            <w:tcW w:w="2820" w:type="dxa"/>
            <w:gridSpan w:val="2"/>
            <w:vAlign w:val="bottom"/>
          </w:tcPr>
          <w:p w:rsidR="002A6082" w:rsidRDefault="008A7A01">
            <w:pPr>
              <w:spacing w:line="204" w:lineRule="exact"/>
              <w:rPr>
                <w:sz w:val="20"/>
                <w:szCs w:val="20"/>
              </w:rPr>
            </w:pPr>
            <w:r>
              <w:rPr>
                <w:rFonts w:ascii="Arial" w:eastAsia="Arial" w:hAnsi="Arial" w:cs="Arial"/>
                <w:sz w:val="18"/>
                <w:szCs w:val="18"/>
              </w:rPr>
              <w:t>Inventories</w:t>
            </w:r>
          </w:p>
        </w:tc>
        <w:tc>
          <w:tcPr>
            <w:tcW w:w="1180" w:type="dxa"/>
            <w:vAlign w:val="bottom"/>
          </w:tcPr>
          <w:p w:rsidR="002A6082" w:rsidRDefault="008A7A01">
            <w:pPr>
              <w:spacing w:line="204" w:lineRule="exact"/>
              <w:ind w:right="30"/>
              <w:jc w:val="right"/>
              <w:rPr>
                <w:sz w:val="20"/>
                <w:szCs w:val="20"/>
              </w:rPr>
            </w:pPr>
            <w:r>
              <w:rPr>
                <w:rFonts w:ascii="Arial" w:eastAsia="Arial" w:hAnsi="Arial" w:cs="Arial"/>
                <w:sz w:val="18"/>
                <w:szCs w:val="18"/>
              </w:rPr>
              <w:t>3,000</w:t>
            </w:r>
          </w:p>
        </w:tc>
        <w:tc>
          <w:tcPr>
            <w:tcW w:w="1220" w:type="dxa"/>
            <w:vAlign w:val="bottom"/>
          </w:tcPr>
          <w:p w:rsidR="002A6082" w:rsidRDefault="008A7A01">
            <w:pPr>
              <w:spacing w:line="204" w:lineRule="exact"/>
              <w:jc w:val="right"/>
              <w:rPr>
                <w:sz w:val="20"/>
                <w:szCs w:val="20"/>
              </w:rPr>
            </w:pPr>
            <w:r>
              <w:rPr>
                <w:rFonts w:ascii="Arial" w:eastAsia="Arial" w:hAnsi="Arial" w:cs="Arial"/>
                <w:sz w:val="18"/>
                <w:szCs w:val="18"/>
              </w:rPr>
              <w:t>-</w:t>
            </w:r>
          </w:p>
        </w:tc>
        <w:tc>
          <w:tcPr>
            <w:tcW w:w="1220" w:type="dxa"/>
            <w:vMerge/>
            <w:vAlign w:val="bottom"/>
          </w:tcPr>
          <w:p w:rsidR="002A6082" w:rsidRDefault="002A6082">
            <w:pPr>
              <w:rPr>
                <w:sz w:val="17"/>
                <w:szCs w:val="17"/>
              </w:rPr>
            </w:pPr>
          </w:p>
        </w:tc>
        <w:tc>
          <w:tcPr>
            <w:tcW w:w="1300" w:type="dxa"/>
            <w:vAlign w:val="bottom"/>
          </w:tcPr>
          <w:p w:rsidR="002A6082" w:rsidRDefault="008A7A01">
            <w:pPr>
              <w:spacing w:line="204" w:lineRule="exact"/>
              <w:ind w:right="10"/>
              <w:jc w:val="right"/>
              <w:rPr>
                <w:sz w:val="20"/>
                <w:szCs w:val="20"/>
              </w:rPr>
            </w:pPr>
            <w:r>
              <w:rPr>
                <w:rFonts w:ascii="Arial" w:eastAsia="Arial" w:hAnsi="Arial" w:cs="Arial"/>
                <w:sz w:val="18"/>
                <w:szCs w:val="18"/>
              </w:rPr>
              <w:t>19,660</w:t>
            </w:r>
          </w:p>
        </w:tc>
        <w:tc>
          <w:tcPr>
            <w:tcW w:w="1320" w:type="dxa"/>
            <w:vMerge/>
            <w:vAlign w:val="bottom"/>
          </w:tcPr>
          <w:p w:rsidR="002A6082" w:rsidRDefault="002A6082">
            <w:pPr>
              <w:rPr>
                <w:sz w:val="17"/>
                <w:szCs w:val="17"/>
              </w:rPr>
            </w:pPr>
          </w:p>
        </w:tc>
        <w:tc>
          <w:tcPr>
            <w:tcW w:w="1140" w:type="dxa"/>
            <w:vMerge/>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35"/>
        </w:trPr>
        <w:tc>
          <w:tcPr>
            <w:tcW w:w="2820" w:type="dxa"/>
            <w:gridSpan w:val="2"/>
            <w:vAlign w:val="bottom"/>
          </w:tcPr>
          <w:p w:rsidR="002A6082" w:rsidRDefault="008A7A01">
            <w:pPr>
              <w:rPr>
                <w:sz w:val="20"/>
                <w:szCs w:val="20"/>
              </w:rPr>
            </w:pPr>
            <w:r>
              <w:rPr>
                <w:rFonts w:ascii="Arial" w:eastAsia="Arial" w:hAnsi="Arial" w:cs="Arial"/>
                <w:sz w:val="18"/>
                <w:szCs w:val="18"/>
              </w:rPr>
              <w:t>VAT receivable</w:t>
            </w:r>
          </w:p>
        </w:tc>
        <w:tc>
          <w:tcPr>
            <w:tcW w:w="1180" w:type="dxa"/>
            <w:vAlign w:val="bottom"/>
          </w:tcPr>
          <w:p w:rsidR="002A6082" w:rsidRDefault="008A7A01">
            <w:pPr>
              <w:ind w:right="30"/>
              <w:jc w:val="right"/>
              <w:rPr>
                <w:sz w:val="20"/>
                <w:szCs w:val="20"/>
              </w:rPr>
            </w:pPr>
            <w:r>
              <w:rPr>
                <w:rFonts w:ascii="Arial" w:eastAsia="Arial" w:hAnsi="Arial" w:cs="Arial"/>
                <w:sz w:val="18"/>
                <w:szCs w:val="18"/>
              </w:rPr>
              <w:t>-</w:t>
            </w:r>
          </w:p>
        </w:tc>
        <w:tc>
          <w:tcPr>
            <w:tcW w:w="1220" w:type="dxa"/>
            <w:vAlign w:val="bottom"/>
          </w:tcPr>
          <w:p w:rsidR="002A6082" w:rsidRDefault="008A7A01">
            <w:pPr>
              <w:jc w:val="right"/>
              <w:rPr>
                <w:sz w:val="20"/>
                <w:szCs w:val="20"/>
              </w:rPr>
            </w:pPr>
            <w:r>
              <w:rPr>
                <w:rFonts w:ascii="Arial" w:eastAsia="Arial" w:hAnsi="Arial" w:cs="Arial"/>
                <w:sz w:val="18"/>
                <w:szCs w:val="18"/>
              </w:rPr>
              <w:t>-</w:t>
            </w:r>
          </w:p>
        </w:tc>
        <w:tc>
          <w:tcPr>
            <w:tcW w:w="1220" w:type="dxa"/>
            <w:vAlign w:val="bottom"/>
          </w:tcPr>
          <w:p w:rsidR="002A6082" w:rsidRDefault="008A7A01">
            <w:pPr>
              <w:jc w:val="right"/>
              <w:rPr>
                <w:sz w:val="20"/>
                <w:szCs w:val="20"/>
              </w:rPr>
            </w:pPr>
            <w:r>
              <w:rPr>
                <w:rFonts w:ascii="Arial" w:eastAsia="Arial" w:hAnsi="Arial" w:cs="Arial"/>
                <w:b/>
                <w:bCs/>
                <w:sz w:val="18"/>
                <w:szCs w:val="18"/>
              </w:rPr>
              <w:t>-</w:t>
            </w:r>
          </w:p>
        </w:tc>
        <w:tc>
          <w:tcPr>
            <w:tcW w:w="1300" w:type="dxa"/>
            <w:vAlign w:val="bottom"/>
          </w:tcPr>
          <w:p w:rsidR="002A6082" w:rsidRDefault="008A7A01">
            <w:pPr>
              <w:ind w:right="10"/>
              <w:jc w:val="right"/>
              <w:rPr>
                <w:sz w:val="20"/>
                <w:szCs w:val="20"/>
              </w:rPr>
            </w:pPr>
            <w:r>
              <w:rPr>
                <w:rFonts w:ascii="Arial" w:eastAsia="Arial" w:hAnsi="Arial" w:cs="Arial"/>
                <w:sz w:val="18"/>
                <w:szCs w:val="18"/>
              </w:rPr>
              <w:t>1,528,848</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1,528,848</w:t>
            </w:r>
          </w:p>
        </w:tc>
        <w:tc>
          <w:tcPr>
            <w:tcW w:w="1140" w:type="dxa"/>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37"/>
        </w:trPr>
        <w:tc>
          <w:tcPr>
            <w:tcW w:w="2820" w:type="dxa"/>
            <w:gridSpan w:val="2"/>
            <w:vAlign w:val="bottom"/>
          </w:tcPr>
          <w:p w:rsidR="002A6082" w:rsidRDefault="008A7A01">
            <w:pPr>
              <w:rPr>
                <w:sz w:val="20"/>
                <w:szCs w:val="20"/>
              </w:rPr>
            </w:pPr>
            <w:r>
              <w:rPr>
                <w:rFonts w:ascii="Arial" w:eastAsia="Arial" w:hAnsi="Arial" w:cs="Arial"/>
                <w:sz w:val="18"/>
                <w:szCs w:val="18"/>
              </w:rPr>
              <w:t>Receivable from exchange</w:t>
            </w:r>
          </w:p>
        </w:tc>
        <w:tc>
          <w:tcPr>
            <w:tcW w:w="1180" w:type="dxa"/>
            <w:vAlign w:val="bottom"/>
          </w:tcPr>
          <w:p w:rsidR="002A6082" w:rsidRDefault="008A7A01">
            <w:pPr>
              <w:ind w:right="30"/>
              <w:jc w:val="right"/>
              <w:rPr>
                <w:sz w:val="20"/>
                <w:szCs w:val="20"/>
              </w:rPr>
            </w:pPr>
            <w:r>
              <w:rPr>
                <w:rFonts w:ascii="Arial" w:eastAsia="Arial" w:hAnsi="Arial" w:cs="Arial"/>
                <w:sz w:val="18"/>
                <w:szCs w:val="18"/>
              </w:rPr>
              <w:t>1,400,000</w:t>
            </w:r>
          </w:p>
        </w:tc>
        <w:tc>
          <w:tcPr>
            <w:tcW w:w="1220" w:type="dxa"/>
            <w:vAlign w:val="bottom"/>
          </w:tcPr>
          <w:p w:rsidR="002A6082" w:rsidRDefault="008A7A01">
            <w:pPr>
              <w:jc w:val="right"/>
              <w:rPr>
                <w:sz w:val="20"/>
                <w:szCs w:val="20"/>
              </w:rPr>
            </w:pPr>
            <w:r>
              <w:rPr>
                <w:rFonts w:ascii="Arial" w:eastAsia="Arial" w:hAnsi="Arial" w:cs="Arial"/>
                <w:sz w:val="18"/>
                <w:szCs w:val="18"/>
              </w:rPr>
              <w:t>-</w:t>
            </w:r>
          </w:p>
        </w:tc>
        <w:tc>
          <w:tcPr>
            <w:tcW w:w="1220" w:type="dxa"/>
            <w:vAlign w:val="bottom"/>
          </w:tcPr>
          <w:p w:rsidR="002A6082" w:rsidRDefault="008A7A01">
            <w:pPr>
              <w:jc w:val="right"/>
              <w:rPr>
                <w:sz w:val="20"/>
                <w:szCs w:val="20"/>
              </w:rPr>
            </w:pPr>
            <w:r>
              <w:rPr>
                <w:rFonts w:ascii="Arial" w:eastAsia="Arial" w:hAnsi="Arial" w:cs="Arial"/>
                <w:b/>
                <w:bCs/>
                <w:sz w:val="18"/>
                <w:szCs w:val="18"/>
              </w:rPr>
              <w:t>1,400,000</w:t>
            </w:r>
          </w:p>
        </w:tc>
        <w:tc>
          <w:tcPr>
            <w:tcW w:w="1300" w:type="dxa"/>
            <w:vAlign w:val="bottom"/>
          </w:tcPr>
          <w:p w:rsidR="002A6082" w:rsidRDefault="008A7A01">
            <w:pPr>
              <w:ind w:right="10"/>
              <w:jc w:val="right"/>
              <w:rPr>
                <w:sz w:val="20"/>
                <w:szCs w:val="20"/>
              </w:rPr>
            </w:pPr>
            <w:r>
              <w:rPr>
                <w:rFonts w:ascii="Arial" w:eastAsia="Arial" w:hAnsi="Arial" w:cs="Arial"/>
                <w:sz w:val="18"/>
                <w:szCs w:val="18"/>
              </w:rPr>
              <w:t>1,644,623</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244,623</w:t>
            </w:r>
          </w:p>
        </w:tc>
        <w:tc>
          <w:tcPr>
            <w:tcW w:w="1140" w:type="dxa"/>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35"/>
        </w:trPr>
        <w:tc>
          <w:tcPr>
            <w:tcW w:w="2820" w:type="dxa"/>
            <w:gridSpan w:val="2"/>
            <w:vAlign w:val="bottom"/>
          </w:tcPr>
          <w:p w:rsidR="002A6082" w:rsidRDefault="008A7A01">
            <w:pPr>
              <w:rPr>
                <w:sz w:val="20"/>
                <w:szCs w:val="20"/>
              </w:rPr>
            </w:pPr>
            <w:r>
              <w:rPr>
                <w:rFonts w:ascii="Arial" w:eastAsia="Arial" w:hAnsi="Arial" w:cs="Arial"/>
                <w:sz w:val="18"/>
                <w:szCs w:val="18"/>
              </w:rPr>
              <w:t>transactions</w:t>
            </w:r>
          </w:p>
        </w:tc>
        <w:tc>
          <w:tcPr>
            <w:tcW w:w="1180" w:type="dxa"/>
            <w:vAlign w:val="bottom"/>
          </w:tcPr>
          <w:p w:rsidR="002A6082" w:rsidRDefault="002A6082">
            <w:pPr>
              <w:rPr>
                <w:sz w:val="20"/>
                <w:szCs w:val="20"/>
              </w:rPr>
            </w:pPr>
          </w:p>
        </w:tc>
        <w:tc>
          <w:tcPr>
            <w:tcW w:w="1220" w:type="dxa"/>
            <w:vAlign w:val="bottom"/>
          </w:tcPr>
          <w:p w:rsidR="002A6082" w:rsidRDefault="002A6082">
            <w:pPr>
              <w:rPr>
                <w:sz w:val="20"/>
                <w:szCs w:val="20"/>
              </w:rPr>
            </w:pPr>
          </w:p>
        </w:tc>
        <w:tc>
          <w:tcPr>
            <w:tcW w:w="1220" w:type="dxa"/>
            <w:vMerge w:val="restart"/>
            <w:vAlign w:val="bottom"/>
          </w:tcPr>
          <w:p w:rsidR="002A6082" w:rsidRDefault="008A7A01">
            <w:pPr>
              <w:jc w:val="right"/>
              <w:rPr>
                <w:sz w:val="20"/>
                <w:szCs w:val="20"/>
              </w:rPr>
            </w:pPr>
            <w:r>
              <w:rPr>
                <w:rFonts w:ascii="Arial" w:eastAsia="Arial" w:hAnsi="Arial" w:cs="Arial"/>
                <w:b/>
                <w:bCs/>
                <w:sz w:val="18"/>
                <w:szCs w:val="18"/>
              </w:rPr>
              <w:t>1,579,702</w:t>
            </w:r>
          </w:p>
        </w:tc>
        <w:tc>
          <w:tcPr>
            <w:tcW w:w="1300" w:type="dxa"/>
            <w:vAlign w:val="bottom"/>
          </w:tcPr>
          <w:p w:rsidR="002A6082" w:rsidRDefault="002A6082">
            <w:pPr>
              <w:rPr>
                <w:sz w:val="20"/>
                <w:szCs w:val="20"/>
              </w:rPr>
            </w:pPr>
          </w:p>
        </w:tc>
        <w:tc>
          <w:tcPr>
            <w:tcW w:w="1320" w:type="dxa"/>
            <w:vMerge w:val="restart"/>
            <w:vAlign w:val="bottom"/>
          </w:tcPr>
          <w:p w:rsidR="002A6082" w:rsidRDefault="008A7A01">
            <w:pPr>
              <w:ind w:right="70"/>
              <w:jc w:val="right"/>
              <w:rPr>
                <w:sz w:val="20"/>
                <w:szCs w:val="20"/>
              </w:rPr>
            </w:pPr>
            <w:r>
              <w:rPr>
                <w:rFonts w:ascii="Arial" w:eastAsia="Arial" w:hAnsi="Arial" w:cs="Arial"/>
                <w:b/>
                <w:bCs/>
                <w:sz w:val="18"/>
                <w:szCs w:val="18"/>
              </w:rPr>
              <w:t>1,329,211</w:t>
            </w:r>
          </w:p>
        </w:tc>
        <w:tc>
          <w:tcPr>
            <w:tcW w:w="1140" w:type="dxa"/>
            <w:vMerge w:val="restart"/>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45"/>
        </w:trPr>
        <w:tc>
          <w:tcPr>
            <w:tcW w:w="2820" w:type="dxa"/>
            <w:gridSpan w:val="2"/>
            <w:vAlign w:val="bottom"/>
          </w:tcPr>
          <w:p w:rsidR="002A6082" w:rsidRDefault="008A7A01">
            <w:pPr>
              <w:rPr>
                <w:sz w:val="20"/>
                <w:szCs w:val="20"/>
              </w:rPr>
            </w:pPr>
            <w:r>
              <w:rPr>
                <w:rFonts w:ascii="Arial" w:eastAsia="Arial" w:hAnsi="Arial" w:cs="Arial"/>
                <w:sz w:val="18"/>
                <w:szCs w:val="18"/>
              </w:rPr>
              <w:t>Cash and cash equivalents</w:t>
            </w:r>
          </w:p>
        </w:tc>
        <w:tc>
          <w:tcPr>
            <w:tcW w:w="1180" w:type="dxa"/>
            <w:vAlign w:val="bottom"/>
          </w:tcPr>
          <w:p w:rsidR="002A6082" w:rsidRDefault="008A7A01">
            <w:pPr>
              <w:ind w:right="30"/>
              <w:jc w:val="right"/>
              <w:rPr>
                <w:sz w:val="20"/>
                <w:szCs w:val="20"/>
              </w:rPr>
            </w:pPr>
            <w:r>
              <w:rPr>
                <w:rFonts w:ascii="Arial" w:eastAsia="Arial" w:hAnsi="Arial" w:cs="Arial"/>
                <w:sz w:val="18"/>
                <w:szCs w:val="18"/>
              </w:rPr>
              <w:t>1,579,702</w:t>
            </w:r>
          </w:p>
        </w:tc>
        <w:tc>
          <w:tcPr>
            <w:tcW w:w="1220" w:type="dxa"/>
            <w:vAlign w:val="bottom"/>
          </w:tcPr>
          <w:p w:rsidR="002A6082" w:rsidRDefault="008A7A01">
            <w:pPr>
              <w:jc w:val="right"/>
              <w:rPr>
                <w:sz w:val="20"/>
                <w:szCs w:val="20"/>
              </w:rPr>
            </w:pPr>
            <w:r>
              <w:rPr>
                <w:rFonts w:ascii="Arial" w:eastAsia="Arial" w:hAnsi="Arial" w:cs="Arial"/>
                <w:sz w:val="18"/>
                <w:szCs w:val="18"/>
              </w:rPr>
              <w:t>-</w:t>
            </w:r>
          </w:p>
        </w:tc>
        <w:tc>
          <w:tcPr>
            <w:tcW w:w="1220" w:type="dxa"/>
            <w:vMerge/>
            <w:vAlign w:val="bottom"/>
          </w:tcPr>
          <w:p w:rsidR="002A6082" w:rsidRDefault="002A6082">
            <w:pPr>
              <w:rPr>
                <w:sz w:val="21"/>
                <w:szCs w:val="21"/>
              </w:rPr>
            </w:pPr>
          </w:p>
        </w:tc>
        <w:tc>
          <w:tcPr>
            <w:tcW w:w="1300" w:type="dxa"/>
            <w:vAlign w:val="bottom"/>
          </w:tcPr>
          <w:p w:rsidR="002A6082" w:rsidRDefault="008A7A01">
            <w:pPr>
              <w:ind w:right="10"/>
              <w:jc w:val="right"/>
              <w:rPr>
                <w:sz w:val="20"/>
                <w:szCs w:val="20"/>
              </w:rPr>
            </w:pPr>
            <w:r>
              <w:rPr>
                <w:rFonts w:ascii="Arial" w:eastAsia="Arial" w:hAnsi="Arial" w:cs="Arial"/>
                <w:sz w:val="18"/>
                <w:szCs w:val="18"/>
              </w:rPr>
              <w:t>2,908,913</w:t>
            </w:r>
          </w:p>
        </w:tc>
        <w:tc>
          <w:tcPr>
            <w:tcW w:w="1320" w:type="dxa"/>
            <w:vMerge/>
            <w:vAlign w:val="bottom"/>
          </w:tcPr>
          <w:p w:rsidR="002A6082" w:rsidRDefault="002A6082">
            <w:pPr>
              <w:rPr>
                <w:sz w:val="21"/>
                <w:szCs w:val="21"/>
              </w:rPr>
            </w:pPr>
          </w:p>
        </w:tc>
        <w:tc>
          <w:tcPr>
            <w:tcW w:w="1140" w:type="dxa"/>
            <w:vMerge/>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37"/>
        </w:trPr>
        <w:tc>
          <w:tcPr>
            <w:tcW w:w="2680" w:type="dxa"/>
            <w:vAlign w:val="bottom"/>
          </w:tcPr>
          <w:p w:rsidR="002A6082" w:rsidRDefault="002A6082">
            <w:pPr>
              <w:rPr>
                <w:sz w:val="3"/>
                <w:szCs w:val="3"/>
              </w:rPr>
            </w:pPr>
          </w:p>
        </w:tc>
        <w:tc>
          <w:tcPr>
            <w:tcW w:w="140" w:type="dxa"/>
            <w:tcBorders>
              <w:bottom w:val="single" w:sz="8" w:space="0" w:color="auto"/>
            </w:tcBorders>
            <w:vAlign w:val="bottom"/>
          </w:tcPr>
          <w:p w:rsidR="002A6082" w:rsidRDefault="002A6082">
            <w:pPr>
              <w:rPr>
                <w:sz w:val="3"/>
                <w:szCs w:val="3"/>
              </w:rPr>
            </w:pPr>
          </w:p>
        </w:tc>
        <w:tc>
          <w:tcPr>
            <w:tcW w:w="1180" w:type="dxa"/>
            <w:tcBorders>
              <w:bottom w:val="single" w:sz="8" w:space="0" w:color="auto"/>
            </w:tcBorders>
            <w:vAlign w:val="bottom"/>
          </w:tcPr>
          <w:p w:rsidR="002A6082" w:rsidRDefault="002A6082">
            <w:pPr>
              <w:rPr>
                <w:sz w:val="3"/>
                <w:szCs w:val="3"/>
              </w:rPr>
            </w:pPr>
          </w:p>
        </w:tc>
        <w:tc>
          <w:tcPr>
            <w:tcW w:w="1220" w:type="dxa"/>
            <w:tcBorders>
              <w:bottom w:val="single" w:sz="8" w:space="0" w:color="auto"/>
            </w:tcBorders>
            <w:vAlign w:val="bottom"/>
          </w:tcPr>
          <w:p w:rsidR="002A6082" w:rsidRDefault="002A6082">
            <w:pPr>
              <w:rPr>
                <w:sz w:val="3"/>
                <w:szCs w:val="3"/>
              </w:rPr>
            </w:pPr>
          </w:p>
        </w:tc>
        <w:tc>
          <w:tcPr>
            <w:tcW w:w="1220" w:type="dxa"/>
            <w:tcBorders>
              <w:bottom w:val="single" w:sz="8" w:space="0" w:color="auto"/>
            </w:tcBorders>
            <w:vAlign w:val="bottom"/>
          </w:tcPr>
          <w:p w:rsidR="002A6082" w:rsidRDefault="002A6082">
            <w:pPr>
              <w:rPr>
                <w:sz w:val="3"/>
                <w:szCs w:val="3"/>
              </w:rPr>
            </w:pPr>
          </w:p>
        </w:tc>
        <w:tc>
          <w:tcPr>
            <w:tcW w:w="1300" w:type="dxa"/>
            <w:tcBorders>
              <w:bottom w:val="single" w:sz="8" w:space="0" w:color="auto"/>
            </w:tcBorders>
            <w:vAlign w:val="bottom"/>
          </w:tcPr>
          <w:p w:rsidR="002A6082" w:rsidRDefault="002A6082">
            <w:pPr>
              <w:rPr>
                <w:sz w:val="3"/>
                <w:szCs w:val="3"/>
              </w:rPr>
            </w:pPr>
          </w:p>
        </w:tc>
        <w:tc>
          <w:tcPr>
            <w:tcW w:w="1320" w:type="dxa"/>
            <w:tcBorders>
              <w:bottom w:val="single" w:sz="8" w:space="0" w:color="auto"/>
            </w:tcBorders>
            <w:vAlign w:val="bottom"/>
          </w:tcPr>
          <w:p w:rsidR="002A6082" w:rsidRDefault="002A6082">
            <w:pPr>
              <w:rPr>
                <w:sz w:val="3"/>
                <w:szCs w:val="3"/>
              </w:rPr>
            </w:pPr>
          </w:p>
        </w:tc>
        <w:tc>
          <w:tcPr>
            <w:tcW w:w="114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49"/>
        </w:trPr>
        <w:tc>
          <w:tcPr>
            <w:tcW w:w="2680" w:type="dxa"/>
            <w:vAlign w:val="bottom"/>
          </w:tcPr>
          <w:p w:rsidR="002A6082" w:rsidRDefault="002A6082">
            <w:pPr>
              <w:rPr>
                <w:sz w:val="21"/>
                <w:szCs w:val="21"/>
              </w:rPr>
            </w:pPr>
          </w:p>
        </w:tc>
        <w:tc>
          <w:tcPr>
            <w:tcW w:w="140" w:type="dxa"/>
            <w:vAlign w:val="bottom"/>
          </w:tcPr>
          <w:p w:rsidR="002A6082" w:rsidRDefault="002A6082">
            <w:pPr>
              <w:rPr>
                <w:sz w:val="21"/>
                <w:szCs w:val="21"/>
              </w:rPr>
            </w:pPr>
          </w:p>
        </w:tc>
        <w:tc>
          <w:tcPr>
            <w:tcW w:w="1180" w:type="dxa"/>
            <w:vAlign w:val="bottom"/>
          </w:tcPr>
          <w:p w:rsidR="002A6082" w:rsidRDefault="008A7A01">
            <w:pPr>
              <w:ind w:right="30"/>
              <w:jc w:val="right"/>
              <w:rPr>
                <w:sz w:val="20"/>
                <w:szCs w:val="20"/>
              </w:rPr>
            </w:pPr>
            <w:r>
              <w:rPr>
                <w:rFonts w:ascii="Arial" w:eastAsia="Arial" w:hAnsi="Arial" w:cs="Arial"/>
                <w:b/>
                <w:bCs/>
                <w:sz w:val="18"/>
                <w:szCs w:val="18"/>
              </w:rPr>
              <w:t>2,982,702</w:t>
            </w:r>
          </w:p>
        </w:tc>
        <w:tc>
          <w:tcPr>
            <w:tcW w:w="1220" w:type="dxa"/>
            <w:vAlign w:val="bottom"/>
          </w:tcPr>
          <w:p w:rsidR="002A6082" w:rsidRDefault="008A7A01">
            <w:pPr>
              <w:jc w:val="right"/>
              <w:rPr>
                <w:sz w:val="20"/>
                <w:szCs w:val="20"/>
              </w:rPr>
            </w:pPr>
            <w:r>
              <w:rPr>
                <w:rFonts w:ascii="Arial" w:eastAsia="Arial" w:hAnsi="Arial" w:cs="Arial"/>
                <w:b/>
                <w:bCs/>
                <w:sz w:val="18"/>
                <w:szCs w:val="18"/>
              </w:rPr>
              <w:t>-</w:t>
            </w:r>
          </w:p>
        </w:tc>
        <w:tc>
          <w:tcPr>
            <w:tcW w:w="1220" w:type="dxa"/>
            <w:vAlign w:val="bottom"/>
          </w:tcPr>
          <w:p w:rsidR="002A6082" w:rsidRDefault="008A7A01">
            <w:pPr>
              <w:jc w:val="right"/>
              <w:rPr>
                <w:sz w:val="20"/>
                <w:szCs w:val="20"/>
              </w:rPr>
            </w:pPr>
            <w:r>
              <w:rPr>
                <w:rFonts w:ascii="Arial" w:eastAsia="Arial" w:hAnsi="Arial" w:cs="Arial"/>
                <w:b/>
                <w:bCs/>
                <w:sz w:val="18"/>
                <w:szCs w:val="18"/>
              </w:rPr>
              <w:t>2,982,702</w:t>
            </w:r>
          </w:p>
        </w:tc>
        <w:tc>
          <w:tcPr>
            <w:tcW w:w="1300" w:type="dxa"/>
            <w:vAlign w:val="bottom"/>
          </w:tcPr>
          <w:p w:rsidR="002A6082" w:rsidRDefault="008A7A01">
            <w:pPr>
              <w:ind w:right="10"/>
              <w:jc w:val="right"/>
              <w:rPr>
                <w:sz w:val="20"/>
                <w:szCs w:val="20"/>
              </w:rPr>
            </w:pPr>
            <w:r>
              <w:rPr>
                <w:rFonts w:ascii="Arial" w:eastAsia="Arial" w:hAnsi="Arial" w:cs="Arial"/>
                <w:b/>
                <w:bCs/>
                <w:sz w:val="18"/>
                <w:szCs w:val="18"/>
              </w:rPr>
              <w:t>6,102,044</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3,119,342</w:t>
            </w:r>
          </w:p>
        </w:tc>
        <w:tc>
          <w:tcPr>
            <w:tcW w:w="1140" w:type="dxa"/>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28"/>
        </w:trPr>
        <w:tc>
          <w:tcPr>
            <w:tcW w:w="2680" w:type="dxa"/>
            <w:vAlign w:val="bottom"/>
          </w:tcPr>
          <w:p w:rsidR="002A6082" w:rsidRDefault="002A6082">
            <w:pPr>
              <w:rPr>
                <w:sz w:val="2"/>
                <w:szCs w:val="2"/>
              </w:rPr>
            </w:pPr>
          </w:p>
        </w:tc>
        <w:tc>
          <w:tcPr>
            <w:tcW w:w="140" w:type="dxa"/>
            <w:tcBorders>
              <w:bottom w:val="single" w:sz="8" w:space="0" w:color="auto"/>
            </w:tcBorders>
            <w:vAlign w:val="bottom"/>
          </w:tcPr>
          <w:p w:rsidR="002A6082" w:rsidRDefault="002A6082">
            <w:pPr>
              <w:rPr>
                <w:sz w:val="2"/>
                <w:szCs w:val="2"/>
              </w:rPr>
            </w:pPr>
          </w:p>
        </w:tc>
        <w:tc>
          <w:tcPr>
            <w:tcW w:w="1180" w:type="dxa"/>
            <w:tcBorders>
              <w:bottom w:val="single" w:sz="8" w:space="0" w:color="auto"/>
            </w:tcBorders>
            <w:vAlign w:val="bottom"/>
          </w:tcPr>
          <w:p w:rsidR="002A6082" w:rsidRDefault="002A6082">
            <w:pPr>
              <w:rPr>
                <w:sz w:val="2"/>
                <w:szCs w:val="2"/>
              </w:rPr>
            </w:pPr>
          </w:p>
        </w:tc>
        <w:tc>
          <w:tcPr>
            <w:tcW w:w="1220" w:type="dxa"/>
            <w:tcBorders>
              <w:bottom w:val="single" w:sz="8" w:space="0" w:color="auto"/>
            </w:tcBorders>
            <w:vAlign w:val="bottom"/>
          </w:tcPr>
          <w:p w:rsidR="002A6082" w:rsidRDefault="002A6082">
            <w:pPr>
              <w:rPr>
                <w:sz w:val="2"/>
                <w:szCs w:val="2"/>
              </w:rPr>
            </w:pPr>
          </w:p>
        </w:tc>
        <w:tc>
          <w:tcPr>
            <w:tcW w:w="1220" w:type="dxa"/>
            <w:tcBorders>
              <w:bottom w:val="single" w:sz="8" w:space="0" w:color="auto"/>
            </w:tcBorders>
            <w:vAlign w:val="bottom"/>
          </w:tcPr>
          <w:p w:rsidR="002A6082" w:rsidRDefault="002A6082">
            <w:pPr>
              <w:rPr>
                <w:sz w:val="2"/>
                <w:szCs w:val="2"/>
              </w:rPr>
            </w:pPr>
          </w:p>
        </w:tc>
        <w:tc>
          <w:tcPr>
            <w:tcW w:w="1300" w:type="dxa"/>
            <w:tcBorders>
              <w:bottom w:val="single" w:sz="8" w:space="0" w:color="auto"/>
            </w:tcBorders>
            <w:vAlign w:val="bottom"/>
          </w:tcPr>
          <w:p w:rsidR="002A6082" w:rsidRDefault="002A6082">
            <w:pPr>
              <w:rPr>
                <w:sz w:val="2"/>
                <w:szCs w:val="2"/>
              </w:rPr>
            </w:pPr>
          </w:p>
        </w:tc>
        <w:tc>
          <w:tcPr>
            <w:tcW w:w="1320" w:type="dxa"/>
            <w:tcBorders>
              <w:bottom w:val="single" w:sz="8" w:space="0" w:color="auto"/>
            </w:tcBorders>
            <w:vAlign w:val="bottom"/>
          </w:tcPr>
          <w:p w:rsidR="002A6082" w:rsidRDefault="002A6082">
            <w:pPr>
              <w:rPr>
                <w:sz w:val="2"/>
                <w:szCs w:val="2"/>
              </w:rPr>
            </w:pPr>
          </w:p>
        </w:tc>
        <w:tc>
          <w:tcPr>
            <w:tcW w:w="114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366"/>
        </w:trPr>
        <w:tc>
          <w:tcPr>
            <w:tcW w:w="2820" w:type="dxa"/>
            <w:gridSpan w:val="2"/>
            <w:vAlign w:val="bottom"/>
          </w:tcPr>
          <w:p w:rsidR="002A6082" w:rsidRDefault="008A7A01">
            <w:pPr>
              <w:rPr>
                <w:sz w:val="20"/>
                <w:szCs w:val="20"/>
              </w:rPr>
            </w:pPr>
            <w:r>
              <w:rPr>
                <w:rFonts w:ascii="Arial" w:eastAsia="Arial" w:hAnsi="Arial" w:cs="Arial"/>
                <w:b/>
                <w:bCs/>
                <w:sz w:val="18"/>
                <w:szCs w:val="18"/>
              </w:rPr>
              <w:t>Non-Current Assets</w:t>
            </w:r>
          </w:p>
        </w:tc>
        <w:tc>
          <w:tcPr>
            <w:tcW w:w="1180" w:type="dxa"/>
            <w:vAlign w:val="bottom"/>
          </w:tcPr>
          <w:p w:rsidR="002A6082" w:rsidRDefault="002A6082">
            <w:pPr>
              <w:rPr>
                <w:sz w:val="24"/>
                <w:szCs w:val="24"/>
              </w:rPr>
            </w:pPr>
          </w:p>
        </w:tc>
        <w:tc>
          <w:tcPr>
            <w:tcW w:w="1220" w:type="dxa"/>
            <w:vAlign w:val="bottom"/>
          </w:tcPr>
          <w:p w:rsidR="002A6082" w:rsidRDefault="002A6082">
            <w:pPr>
              <w:rPr>
                <w:sz w:val="24"/>
                <w:szCs w:val="24"/>
              </w:rPr>
            </w:pPr>
          </w:p>
        </w:tc>
        <w:tc>
          <w:tcPr>
            <w:tcW w:w="1220" w:type="dxa"/>
            <w:vMerge w:val="restart"/>
            <w:vAlign w:val="bottom"/>
          </w:tcPr>
          <w:p w:rsidR="002A6082" w:rsidRDefault="008A7A01">
            <w:pPr>
              <w:jc w:val="right"/>
              <w:rPr>
                <w:sz w:val="20"/>
                <w:szCs w:val="20"/>
              </w:rPr>
            </w:pPr>
            <w:r>
              <w:rPr>
                <w:rFonts w:ascii="Arial" w:eastAsia="Arial" w:hAnsi="Arial" w:cs="Arial"/>
                <w:b/>
                <w:bCs/>
                <w:sz w:val="18"/>
                <w:szCs w:val="18"/>
              </w:rPr>
              <w:t>15,976,598</w:t>
            </w:r>
          </w:p>
        </w:tc>
        <w:tc>
          <w:tcPr>
            <w:tcW w:w="1300" w:type="dxa"/>
            <w:vAlign w:val="bottom"/>
          </w:tcPr>
          <w:p w:rsidR="002A6082" w:rsidRDefault="002A6082">
            <w:pPr>
              <w:rPr>
                <w:sz w:val="24"/>
                <w:szCs w:val="24"/>
              </w:rPr>
            </w:pPr>
          </w:p>
        </w:tc>
        <w:tc>
          <w:tcPr>
            <w:tcW w:w="1320" w:type="dxa"/>
            <w:vMerge w:val="restart"/>
            <w:vAlign w:val="bottom"/>
          </w:tcPr>
          <w:p w:rsidR="002A6082" w:rsidRDefault="008A7A01">
            <w:pPr>
              <w:ind w:right="10"/>
              <w:jc w:val="right"/>
              <w:rPr>
                <w:sz w:val="20"/>
                <w:szCs w:val="20"/>
              </w:rPr>
            </w:pPr>
            <w:r>
              <w:rPr>
                <w:rFonts w:ascii="Arial" w:eastAsia="Arial" w:hAnsi="Arial" w:cs="Arial"/>
                <w:b/>
                <w:bCs/>
                <w:sz w:val="18"/>
                <w:szCs w:val="18"/>
              </w:rPr>
              <w:t>(1,869,510)</w:t>
            </w:r>
          </w:p>
        </w:tc>
        <w:tc>
          <w:tcPr>
            <w:tcW w:w="1140" w:type="dxa"/>
            <w:vMerge w:val="restart"/>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04"/>
        </w:trPr>
        <w:tc>
          <w:tcPr>
            <w:tcW w:w="2820" w:type="dxa"/>
            <w:gridSpan w:val="2"/>
            <w:vAlign w:val="bottom"/>
          </w:tcPr>
          <w:p w:rsidR="002A6082" w:rsidRDefault="008A7A01">
            <w:pPr>
              <w:spacing w:line="204" w:lineRule="exact"/>
              <w:rPr>
                <w:sz w:val="20"/>
                <w:szCs w:val="20"/>
              </w:rPr>
            </w:pPr>
            <w:r>
              <w:rPr>
                <w:rFonts w:ascii="Arial" w:eastAsia="Arial" w:hAnsi="Arial" w:cs="Arial"/>
                <w:sz w:val="18"/>
                <w:szCs w:val="18"/>
              </w:rPr>
              <w:t>Property, plant and equipment</w:t>
            </w:r>
          </w:p>
        </w:tc>
        <w:tc>
          <w:tcPr>
            <w:tcW w:w="1180" w:type="dxa"/>
            <w:vAlign w:val="bottom"/>
          </w:tcPr>
          <w:p w:rsidR="002A6082" w:rsidRDefault="008A7A01">
            <w:pPr>
              <w:spacing w:line="204" w:lineRule="exact"/>
              <w:ind w:right="30"/>
              <w:jc w:val="right"/>
              <w:rPr>
                <w:sz w:val="20"/>
                <w:szCs w:val="20"/>
              </w:rPr>
            </w:pPr>
            <w:r>
              <w:rPr>
                <w:rFonts w:ascii="Arial" w:eastAsia="Arial" w:hAnsi="Arial" w:cs="Arial"/>
                <w:sz w:val="18"/>
                <w:szCs w:val="18"/>
              </w:rPr>
              <w:t>15,976,598</w:t>
            </w:r>
          </w:p>
        </w:tc>
        <w:tc>
          <w:tcPr>
            <w:tcW w:w="1220" w:type="dxa"/>
            <w:vAlign w:val="bottom"/>
          </w:tcPr>
          <w:p w:rsidR="002A6082" w:rsidRDefault="008A7A01">
            <w:pPr>
              <w:spacing w:line="204" w:lineRule="exact"/>
              <w:jc w:val="right"/>
              <w:rPr>
                <w:sz w:val="20"/>
                <w:szCs w:val="20"/>
              </w:rPr>
            </w:pPr>
            <w:r>
              <w:rPr>
                <w:rFonts w:ascii="Arial" w:eastAsia="Arial" w:hAnsi="Arial" w:cs="Arial"/>
                <w:sz w:val="18"/>
                <w:szCs w:val="18"/>
              </w:rPr>
              <w:t>-</w:t>
            </w:r>
          </w:p>
        </w:tc>
        <w:tc>
          <w:tcPr>
            <w:tcW w:w="1220" w:type="dxa"/>
            <w:vMerge/>
            <w:vAlign w:val="bottom"/>
          </w:tcPr>
          <w:p w:rsidR="002A6082" w:rsidRDefault="002A6082">
            <w:pPr>
              <w:rPr>
                <w:sz w:val="17"/>
                <w:szCs w:val="17"/>
              </w:rPr>
            </w:pPr>
          </w:p>
        </w:tc>
        <w:tc>
          <w:tcPr>
            <w:tcW w:w="1300" w:type="dxa"/>
            <w:vAlign w:val="bottom"/>
          </w:tcPr>
          <w:p w:rsidR="002A6082" w:rsidRDefault="008A7A01">
            <w:pPr>
              <w:spacing w:line="204" w:lineRule="exact"/>
              <w:ind w:right="10"/>
              <w:jc w:val="right"/>
              <w:rPr>
                <w:sz w:val="20"/>
                <w:szCs w:val="20"/>
              </w:rPr>
            </w:pPr>
            <w:r>
              <w:rPr>
                <w:rFonts w:ascii="Arial" w:eastAsia="Arial" w:hAnsi="Arial" w:cs="Arial"/>
                <w:sz w:val="18"/>
                <w:szCs w:val="18"/>
              </w:rPr>
              <w:t>14,107,088</w:t>
            </w:r>
          </w:p>
        </w:tc>
        <w:tc>
          <w:tcPr>
            <w:tcW w:w="1320" w:type="dxa"/>
            <w:vMerge/>
            <w:vAlign w:val="bottom"/>
          </w:tcPr>
          <w:p w:rsidR="002A6082" w:rsidRDefault="002A6082">
            <w:pPr>
              <w:rPr>
                <w:sz w:val="17"/>
                <w:szCs w:val="17"/>
              </w:rPr>
            </w:pPr>
          </w:p>
        </w:tc>
        <w:tc>
          <w:tcPr>
            <w:tcW w:w="1140" w:type="dxa"/>
            <w:vMerge/>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76"/>
        </w:trPr>
        <w:tc>
          <w:tcPr>
            <w:tcW w:w="2820" w:type="dxa"/>
            <w:gridSpan w:val="2"/>
            <w:vAlign w:val="bottom"/>
          </w:tcPr>
          <w:p w:rsidR="002A6082" w:rsidRDefault="008A7A01">
            <w:pPr>
              <w:rPr>
                <w:sz w:val="20"/>
                <w:szCs w:val="20"/>
              </w:rPr>
            </w:pPr>
            <w:r>
              <w:rPr>
                <w:rFonts w:ascii="Arial" w:eastAsia="Arial" w:hAnsi="Arial" w:cs="Arial"/>
                <w:sz w:val="18"/>
                <w:szCs w:val="18"/>
              </w:rPr>
              <w:t>Intangible assets</w:t>
            </w:r>
          </w:p>
        </w:tc>
        <w:tc>
          <w:tcPr>
            <w:tcW w:w="1180" w:type="dxa"/>
            <w:vAlign w:val="bottom"/>
          </w:tcPr>
          <w:p w:rsidR="002A6082" w:rsidRDefault="008A7A01">
            <w:pPr>
              <w:ind w:right="30"/>
              <w:jc w:val="right"/>
              <w:rPr>
                <w:sz w:val="20"/>
                <w:szCs w:val="20"/>
              </w:rPr>
            </w:pPr>
            <w:r>
              <w:rPr>
                <w:rFonts w:ascii="Arial" w:eastAsia="Arial" w:hAnsi="Arial" w:cs="Arial"/>
                <w:sz w:val="18"/>
                <w:szCs w:val="18"/>
              </w:rPr>
              <w:t>-</w:t>
            </w:r>
          </w:p>
        </w:tc>
        <w:tc>
          <w:tcPr>
            <w:tcW w:w="1220" w:type="dxa"/>
            <w:vAlign w:val="bottom"/>
          </w:tcPr>
          <w:p w:rsidR="002A6082" w:rsidRDefault="008A7A01">
            <w:pPr>
              <w:jc w:val="right"/>
              <w:rPr>
                <w:sz w:val="20"/>
                <w:szCs w:val="20"/>
              </w:rPr>
            </w:pPr>
            <w:r>
              <w:rPr>
                <w:rFonts w:ascii="Arial" w:eastAsia="Arial" w:hAnsi="Arial" w:cs="Arial"/>
                <w:sz w:val="18"/>
                <w:szCs w:val="18"/>
              </w:rPr>
              <w:t>-</w:t>
            </w:r>
          </w:p>
        </w:tc>
        <w:tc>
          <w:tcPr>
            <w:tcW w:w="1220" w:type="dxa"/>
            <w:vAlign w:val="bottom"/>
          </w:tcPr>
          <w:p w:rsidR="002A6082" w:rsidRDefault="008A7A01">
            <w:pPr>
              <w:jc w:val="right"/>
              <w:rPr>
                <w:sz w:val="20"/>
                <w:szCs w:val="20"/>
              </w:rPr>
            </w:pPr>
            <w:r>
              <w:rPr>
                <w:rFonts w:ascii="Arial" w:eastAsia="Arial" w:hAnsi="Arial" w:cs="Arial"/>
                <w:b/>
                <w:bCs/>
                <w:sz w:val="18"/>
                <w:szCs w:val="18"/>
              </w:rPr>
              <w:t>-</w:t>
            </w:r>
          </w:p>
        </w:tc>
        <w:tc>
          <w:tcPr>
            <w:tcW w:w="1300" w:type="dxa"/>
            <w:vAlign w:val="bottom"/>
          </w:tcPr>
          <w:p w:rsidR="002A6082" w:rsidRDefault="008A7A01">
            <w:pPr>
              <w:ind w:right="10"/>
              <w:jc w:val="right"/>
              <w:rPr>
                <w:sz w:val="20"/>
                <w:szCs w:val="20"/>
              </w:rPr>
            </w:pPr>
            <w:r>
              <w:rPr>
                <w:rFonts w:ascii="Arial" w:eastAsia="Arial" w:hAnsi="Arial" w:cs="Arial"/>
                <w:sz w:val="18"/>
                <w:szCs w:val="18"/>
              </w:rPr>
              <w:t>1,860,169</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1,860,169</w:t>
            </w:r>
          </w:p>
        </w:tc>
        <w:tc>
          <w:tcPr>
            <w:tcW w:w="1140" w:type="dxa"/>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37"/>
        </w:trPr>
        <w:tc>
          <w:tcPr>
            <w:tcW w:w="2680" w:type="dxa"/>
            <w:vAlign w:val="bottom"/>
          </w:tcPr>
          <w:p w:rsidR="002A6082" w:rsidRDefault="002A6082">
            <w:pPr>
              <w:rPr>
                <w:sz w:val="3"/>
                <w:szCs w:val="3"/>
              </w:rPr>
            </w:pPr>
          </w:p>
        </w:tc>
        <w:tc>
          <w:tcPr>
            <w:tcW w:w="140" w:type="dxa"/>
            <w:tcBorders>
              <w:bottom w:val="single" w:sz="8" w:space="0" w:color="auto"/>
            </w:tcBorders>
            <w:vAlign w:val="bottom"/>
          </w:tcPr>
          <w:p w:rsidR="002A6082" w:rsidRDefault="002A6082">
            <w:pPr>
              <w:rPr>
                <w:sz w:val="3"/>
                <w:szCs w:val="3"/>
              </w:rPr>
            </w:pPr>
          </w:p>
        </w:tc>
        <w:tc>
          <w:tcPr>
            <w:tcW w:w="1180" w:type="dxa"/>
            <w:tcBorders>
              <w:bottom w:val="single" w:sz="8" w:space="0" w:color="auto"/>
            </w:tcBorders>
            <w:vAlign w:val="bottom"/>
          </w:tcPr>
          <w:p w:rsidR="002A6082" w:rsidRDefault="002A6082">
            <w:pPr>
              <w:rPr>
                <w:sz w:val="3"/>
                <w:szCs w:val="3"/>
              </w:rPr>
            </w:pPr>
          </w:p>
        </w:tc>
        <w:tc>
          <w:tcPr>
            <w:tcW w:w="1220" w:type="dxa"/>
            <w:tcBorders>
              <w:bottom w:val="single" w:sz="8" w:space="0" w:color="auto"/>
            </w:tcBorders>
            <w:vAlign w:val="bottom"/>
          </w:tcPr>
          <w:p w:rsidR="002A6082" w:rsidRDefault="002A6082">
            <w:pPr>
              <w:rPr>
                <w:sz w:val="3"/>
                <w:szCs w:val="3"/>
              </w:rPr>
            </w:pPr>
          </w:p>
        </w:tc>
        <w:tc>
          <w:tcPr>
            <w:tcW w:w="1220" w:type="dxa"/>
            <w:tcBorders>
              <w:bottom w:val="single" w:sz="8" w:space="0" w:color="auto"/>
            </w:tcBorders>
            <w:vAlign w:val="bottom"/>
          </w:tcPr>
          <w:p w:rsidR="002A6082" w:rsidRDefault="002A6082">
            <w:pPr>
              <w:rPr>
                <w:sz w:val="3"/>
                <w:szCs w:val="3"/>
              </w:rPr>
            </w:pPr>
          </w:p>
        </w:tc>
        <w:tc>
          <w:tcPr>
            <w:tcW w:w="1300" w:type="dxa"/>
            <w:tcBorders>
              <w:bottom w:val="single" w:sz="8" w:space="0" w:color="auto"/>
            </w:tcBorders>
            <w:vAlign w:val="bottom"/>
          </w:tcPr>
          <w:p w:rsidR="002A6082" w:rsidRDefault="002A6082">
            <w:pPr>
              <w:rPr>
                <w:sz w:val="3"/>
                <w:szCs w:val="3"/>
              </w:rPr>
            </w:pPr>
          </w:p>
        </w:tc>
        <w:tc>
          <w:tcPr>
            <w:tcW w:w="1320" w:type="dxa"/>
            <w:tcBorders>
              <w:bottom w:val="single" w:sz="8" w:space="0" w:color="auto"/>
            </w:tcBorders>
            <w:vAlign w:val="bottom"/>
          </w:tcPr>
          <w:p w:rsidR="002A6082" w:rsidRDefault="002A6082">
            <w:pPr>
              <w:rPr>
                <w:sz w:val="3"/>
                <w:szCs w:val="3"/>
              </w:rPr>
            </w:pPr>
          </w:p>
        </w:tc>
        <w:tc>
          <w:tcPr>
            <w:tcW w:w="114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49"/>
        </w:trPr>
        <w:tc>
          <w:tcPr>
            <w:tcW w:w="2680" w:type="dxa"/>
            <w:vAlign w:val="bottom"/>
          </w:tcPr>
          <w:p w:rsidR="002A6082" w:rsidRDefault="002A6082">
            <w:pPr>
              <w:rPr>
                <w:sz w:val="21"/>
                <w:szCs w:val="21"/>
              </w:rPr>
            </w:pPr>
          </w:p>
        </w:tc>
        <w:tc>
          <w:tcPr>
            <w:tcW w:w="140" w:type="dxa"/>
            <w:vAlign w:val="bottom"/>
          </w:tcPr>
          <w:p w:rsidR="002A6082" w:rsidRDefault="002A6082">
            <w:pPr>
              <w:rPr>
                <w:sz w:val="21"/>
                <w:szCs w:val="21"/>
              </w:rPr>
            </w:pPr>
          </w:p>
        </w:tc>
        <w:tc>
          <w:tcPr>
            <w:tcW w:w="1180" w:type="dxa"/>
            <w:vAlign w:val="bottom"/>
          </w:tcPr>
          <w:p w:rsidR="002A6082" w:rsidRDefault="008A7A01">
            <w:pPr>
              <w:ind w:right="30"/>
              <w:jc w:val="right"/>
              <w:rPr>
                <w:sz w:val="20"/>
                <w:szCs w:val="20"/>
              </w:rPr>
            </w:pPr>
            <w:r>
              <w:rPr>
                <w:rFonts w:ascii="Arial" w:eastAsia="Arial" w:hAnsi="Arial" w:cs="Arial"/>
                <w:b/>
                <w:bCs/>
                <w:sz w:val="18"/>
                <w:szCs w:val="18"/>
              </w:rPr>
              <w:t>15,976,598</w:t>
            </w:r>
          </w:p>
        </w:tc>
        <w:tc>
          <w:tcPr>
            <w:tcW w:w="1220" w:type="dxa"/>
            <w:vAlign w:val="bottom"/>
          </w:tcPr>
          <w:p w:rsidR="002A6082" w:rsidRDefault="008A7A01">
            <w:pPr>
              <w:jc w:val="right"/>
              <w:rPr>
                <w:sz w:val="20"/>
                <w:szCs w:val="20"/>
              </w:rPr>
            </w:pPr>
            <w:r>
              <w:rPr>
                <w:rFonts w:ascii="Arial" w:eastAsia="Arial" w:hAnsi="Arial" w:cs="Arial"/>
                <w:b/>
                <w:bCs/>
                <w:sz w:val="18"/>
                <w:szCs w:val="18"/>
              </w:rPr>
              <w:t>-</w:t>
            </w:r>
          </w:p>
        </w:tc>
        <w:tc>
          <w:tcPr>
            <w:tcW w:w="1220" w:type="dxa"/>
            <w:vAlign w:val="bottom"/>
          </w:tcPr>
          <w:p w:rsidR="002A6082" w:rsidRDefault="008A7A01">
            <w:pPr>
              <w:jc w:val="right"/>
              <w:rPr>
                <w:sz w:val="20"/>
                <w:szCs w:val="20"/>
              </w:rPr>
            </w:pPr>
            <w:r>
              <w:rPr>
                <w:rFonts w:ascii="Arial" w:eastAsia="Arial" w:hAnsi="Arial" w:cs="Arial"/>
                <w:b/>
                <w:bCs/>
                <w:sz w:val="18"/>
                <w:szCs w:val="18"/>
              </w:rPr>
              <w:t>15,976,598</w:t>
            </w:r>
          </w:p>
        </w:tc>
        <w:tc>
          <w:tcPr>
            <w:tcW w:w="1300" w:type="dxa"/>
            <w:vAlign w:val="bottom"/>
          </w:tcPr>
          <w:p w:rsidR="002A6082" w:rsidRDefault="008A7A01">
            <w:pPr>
              <w:ind w:right="10"/>
              <w:jc w:val="right"/>
              <w:rPr>
                <w:sz w:val="20"/>
                <w:szCs w:val="20"/>
              </w:rPr>
            </w:pPr>
            <w:r>
              <w:rPr>
                <w:rFonts w:ascii="Arial" w:eastAsia="Arial" w:hAnsi="Arial" w:cs="Arial"/>
                <w:b/>
                <w:bCs/>
                <w:sz w:val="18"/>
                <w:szCs w:val="18"/>
              </w:rPr>
              <w:t>15,967,257</w:t>
            </w:r>
          </w:p>
        </w:tc>
        <w:tc>
          <w:tcPr>
            <w:tcW w:w="1320" w:type="dxa"/>
            <w:vAlign w:val="bottom"/>
          </w:tcPr>
          <w:p w:rsidR="002A6082" w:rsidRDefault="008A7A01">
            <w:pPr>
              <w:ind w:right="10"/>
              <w:jc w:val="right"/>
              <w:rPr>
                <w:sz w:val="20"/>
                <w:szCs w:val="20"/>
              </w:rPr>
            </w:pPr>
            <w:r>
              <w:rPr>
                <w:rFonts w:ascii="Arial" w:eastAsia="Arial" w:hAnsi="Arial" w:cs="Arial"/>
                <w:b/>
                <w:bCs/>
                <w:sz w:val="18"/>
                <w:szCs w:val="18"/>
              </w:rPr>
              <w:t>(9,341)</w:t>
            </w:r>
          </w:p>
        </w:tc>
        <w:tc>
          <w:tcPr>
            <w:tcW w:w="1140" w:type="dxa"/>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28"/>
        </w:trPr>
        <w:tc>
          <w:tcPr>
            <w:tcW w:w="2680" w:type="dxa"/>
            <w:vAlign w:val="bottom"/>
          </w:tcPr>
          <w:p w:rsidR="002A6082" w:rsidRDefault="002A6082">
            <w:pPr>
              <w:rPr>
                <w:sz w:val="2"/>
                <w:szCs w:val="2"/>
              </w:rPr>
            </w:pPr>
          </w:p>
        </w:tc>
        <w:tc>
          <w:tcPr>
            <w:tcW w:w="140" w:type="dxa"/>
            <w:tcBorders>
              <w:bottom w:val="single" w:sz="8" w:space="0" w:color="auto"/>
            </w:tcBorders>
            <w:vAlign w:val="bottom"/>
          </w:tcPr>
          <w:p w:rsidR="002A6082" w:rsidRDefault="002A6082">
            <w:pPr>
              <w:rPr>
                <w:sz w:val="2"/>
                <w:szCs w:val="2"/>
              </w:rPr>
            </w:pPr>
          </w:p>
        </w:tc>
        <w:tc>
          <w:tcPr>
            <w:tcW w:w="1180" w:type="dxa"/>
            <w:tcBorders>
              <w:bottom w:val="single" w:sz="8" w:space="0" w:color="auto"/>
            </w:tcBorders>
            <w:vAlign w:val="bottom"/>
          </w:tcPr>
          <w:p w:rsidR="002A6082" w:rsidRDefault="002A6082">
            <w:pPr>
              <w:rPr>
                <w:sz w:val="2"/>
                <w:szCs w:val="2"/>
              </w:rPr>
            </w:pPr>
          </w:p>
        </w:tc>
        <w:tc>
          <w:tcPr>
            <w:tcW w:w="1220" w:type="dxa"/>
            <w:tcBorders>
              <w:bottom w:val="single" w:sz="8" w:space="0" w:color="auto"/>
            </w:tcBorders>
            <w:vAlign w:val="bottom"/>
          </w:tcPr>
          <w:p w:rsidR="002A6082" w:rsidRDefault="002A6082">
            <w:pPr>
              <w:rPr>
                <w:sz w:val="2"/>
                <w:szCs w:val="2"/>
              </w:rPr>
            </w:pPr>
          </w:p>
        </w:tc>
        <w:tc>
          <w:tcPr>
            <w:tcW w:w="1220" w:type="dxa"/>
            <w:tcBorders>
              <w:bottom w:val="single" w:sz="8" w:space="0" w:color="auto"/>
            </w:tcBorders>
            <w:vAlign w:val="bottom"/>
          </w:tcPr>
          <w:p w:rsidR="002A6082" w:rsidRDefault="002A6082">
            <w:pPr>
              <w:rPr>
                <w:sz w:val="2"/>
                <w:szCs w:val="2"/>
              </w:rPr>
            </w:pPr>
          </w:p>
        </w:tc>
        <w:tc>
          <w:tcPr>
            <w:tcW w:w="1300" w:type="dxa"/>
            <w:tcBorders>
              <w:bottom w:val="single" w:sz="8" w:space="0" w:color="auto"/>
            </w:tcBorders>
            <w:vAlign w:val="bottom"/>
          </w:tcPr>
          <w:p w:rsidR="002A6082" w:rsidRDefault="002A6082">
            <w:pPr>
              <w:rPr>
                <w:sz w:val="2"/>
                <w:szCs w:val="2"/>
              </w:rPr>
            </w:pPr>
          </w:p>
        </w:tc>
        <w:tc>
          <w:tcPr>
            <w:tcW w:w="1320" w:type="dxa"/>
            <w:tcBorders>
              <w:bottom w:val="single" w:sz="8" w:space="0" w:color="auto"/>
            </w:tcBorders>
            <w:vAlign w:val="bottom"/>
          </w:tcPr>
          <w:p w:rsidR="002A6082" w:rsidRDefault="002A6082">
            <w:pPr>
              <w:rPr>
                <w:sz w:val="2"/>
                <w:szCs w:val="2"/>
              </w:rPr>
            </w:pPr>
          </w:p>
        </w:tc>
        <w:tc>
          <w:tcPr>
            <w:tcW w:w="114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229"/>
        </w:trPr>
        <w:tc>
          <w:tcPr>
            <w:tcW w:w="2820" w:type="dxa"/>
            <w:gridSpan w:val="2"/>
            <w:vAlign w:val="bottom"/>
          </w:tcPr>
          <w:p w:rsidR="002A6082" w:rsidRDefault="008A7A01">
            <w:pPr>
              <w:rPr>
                <w:sz w:val="20"/>
                <w:szCs w:val="20"/>
              </w:rPr>
            </w:pPr>
            <w:r>
              <w:rPr>
                <w:rFonts w:ascii="Arial" w:eastAsia="Arial" w:hAnsi="Arial" w:cs="Arial"/>
                <w:sz w:val="18"/>
                <w:szCs w:val="18"/>
              </w:rPr>
              <w:t>Non-Current Assets</w:t>
            </w:r>
          </w:p>
        </w:tc>
        <w:tc>
          <w:tcPr>
            <w:tcW w:w="1180" w:type="dxa"/>
            <w:vAlign w:val="bottom"/>
          </w:tcPr>
          <w:p w:rsidR="002A6082" w:rsidRDefault="008A7A01">
            <w:pPr>
              <w:ind w:right="30"/>
              <w:jc w:val="right"/>
              <w:rPr>
                <w:sz w:val="20"/>
                <w:szCs w:val="20"/>
              </w:rPr>
            </w:pPr>
            <w:r>
              <w:rPr>
                <w:rFonts w:ascii="Arial" w:eastAsia="Arial" w:hAnsi="Arial" w:cs="Arial"/>
                <w:sz w:val="18"/>
                <w:szCs w:val="18"/>
              </w:rPr>
              <w:t>2,982,702</w:t>
            </w:r>
          </w:p>
        </w:tc>
        <w:tc>
          <w:tcPr>
            <w:tcW w:w="1220" w:type="dxa"/>
            <w:vAlign w:val="bottom"/>
          </w:tcPr>
          <w:p w:rsidR="002A6082" w:rsidRDefault="008A7A01">
            <w:pPr>
              <w:jc w:val="right"/>
              <w:rPr>
                <w:sz w:val="20"/>
                <w:szCs w:val="20"/>
              </w:rPr>
            </w:pPr>
            <w:r>
              <w:rPr>
                <w:rFonts w:ascii="Arial" w:eastAsia="Arial" w:hAnsi="Arial" w:cs="Arial"/>
                <w:sz w:val="18"/>
                <w:szCs w:val="18"/>
              </w:rPr>
              <w:t>-</w:t>
            </w:r>
          </w:p>
        </w:tc>
        <w:tc>
          <w:tcPr>
            <w:tcW w:w="1220" w:type="dxa"/>
            <w:vAlign w:val="bottom"/>
          </w:tcPr>
          <w:p w:rsidR="002A6082" w:rsidRDefault="008A7A01">
            <w:pPr>
              <w:jc w:val="right"/>
              <w:rPr>
                <w:sz w:val="20"/>
                <w:szCs w:val="20"/>
              </w:rPr>
            </w:pPr>
            <w:r>
              <w:rPr>
                <w:rFonts w:ascii="Arial" w:eastAsia="Arial" w:hAnsi="Arial" w:cs="Arial"/>
                <w:b/>
                <w:bCs/>
                <w:sz w:val="18"/>
                <w:szCs w:val="18"/>
              </w:rPr>
              <w:t>2,982,702</w:t>
            </w:r>
          </w:p>
        </w:tc>
        <w:tc>
          <w:tcPr>
            <w:tcW w:w="1300" w:type="dxa"/>
            <w:vAlign w:val="bottom"/>
          </w:tcPr>
          <w:p w:rsidR="002A6082" w:rsidRDefault="008A7A01">
            <w:pPr>
              <w:ind w:right="10"/>
              <w:jc w:val="right"/>
              <w:rPr>
                <w:sz w:val="20"/>
                <w:szCs w:val="20"/>
              </w:rPr>
            </w:pPr>
            <w:r>
              <w:rPr>
                <w:rFonts w:ascii="Arial" w:eastAsia="Arial" w:hAnsi="Arial" w:cs="Arial"/>
                <w:sz w:val="18"/>
                <w:szCs w:val="18"/>
              </w:rPr>
              <w:t>6,102,044</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3,119,342</w:t>
            </w:r>
          </w:p>
        </w:tc>
        <w:tc>
          <w:tcPr>
            <w:tcW w:w="1140" w:type="dxa"/>
            <w:vAlign w:val="bottom"/>
          </w:tcPr>
          <w:p w:rsidR="002A6082" w:rsidRDefault="002A6082">
            <w:pPr>
              <w:rPr>
                <w:sz w:val="19"/>
                <w:szCs w:val="19"/>
              </w:rPr>
            </w:pPr>
          </w:p>
        </w:tc>
        <w:tc>
          <w:tcPr>
            <w:tcW w:w="0" w:type="dxa"/>
            <w:vAlign w:val="bottom"/>
          </w:tcPr>
          <w:p w:rsidR="002A6082" w:rsidRDefault="002A6082">
            <w:pPr>
              <w:rPr>
                <w:sz w:val="1"/>
                <w:szCs w:val="1"/>
              </w:rPr>
            </w:pPr>
          </w:p>
        </w:tc>
      </w:tr>
      <w:tr w:rsidR="002A6082">
        <w:trPr>
          <w:trHeight w:val="235"/>
        </w:trPr>
        <w:tc>
          <w:tcPr>
            <w:tcW w:w="2820" w:type="dxa"/>
            <w:gridSpan w:val="2"/>
            <w:vAlign w:val="bottom"/>
          </w:tcPr>
          <w:p w:rsidR="002A6082" w:rsidRDefault="008A7A01">
            <w:pPr>
              <w:rPr>
                <w:sz w:val="20"/>
                <w:szCs w:val="20"/>
              </w:rPr>
            </w:pPr>
            <w:r>
              <w:rPr>
                <w:rFonts w:ascii="Arial" w:eastAsia="Arial" w:hAnsi="Arial" w:cs="Arial"/>
                <w:sz w:val="18"/>
                <w:szCs w:val="18"/>
              </w:rPr>
              <w:t>Current Assets</w:t>
            </w:r>
          </w:p>
        </w:tc>
        <w:tc>
          <w:tcPr>
            <w:tcW w:w="1180" w:type="dxa"/>
            <w:vAlign w:val="bottom"/>
          </w:tcPr>
          <w:p w:rsidR="002A6082" w:rsidRDefault="008A7A01">
            <w:pPr>
              <w:ind w:right="30"/>
              <w:jc w:val="right"/>
              <w:rPr>
                <w:sz w:val="20"/>
                <w:szCs w:val="20"/>
              </w:rPr>
            </w:pPr>
            <w:r>
              <w:rPr>
                <w:rFonts w:ascii="Arial" w:eastAsia="Arial" w:hAnsi="Arial" w:cs="Arial"/>
                <w:sz w:val="18"/>
                <w:szCs w:val="18"/>
              </w:rPr>
              <w:t>15,976,598</w:t>
            </w:r>
          </w:p>
        </w:tc>
        <w:tc>
          <w:tcPr>
            <w:tcW w:w="1220" w:type="dxa"/>
            <w:vAlign w:val="bottom"/>
          </w:tcPr>
          <w:p w:rsidR="002A6082" w:rsidRDefault="008A7A01">
            <w:pPr>
              <w:jc w:val="right"/>
              <w:rPr>
                <w:sz w:val="20"/>
                <w:szCs w:val="20"/>
              </w:rPr>
            </w:pPr>
            <w:r>
              <w:rPr>
                <w:rFonts w:ascii="Arial" w:eastAsia="Arial" w:hAnsi="Arial" w:cs="Arial"/>
                <w:sz w:val="18"/>
                <w:szCs w:val="18"/>
              </w:rPr>
              <w:t>-</w:t>
            </w:r>
          </w:p>
        </w:tc>
        <w:tc>
          <w:tcPr>
            <w:tcW w:w="1220" w:type="dxa"/>
            <w:vAlign w:val="bottom"/>
          </w:tcPr>
          <w:p w:rsidR="002A6082" w:rsidRDefault="008A7A01">
            <w:pPr>
              <w:jc w:val="right"/>
              <w:rPr>
                <w:sz w:val="20"/>
                <w:szCs w:val="20"/>
              </w:rPr>
            </w:pPr>
            <w:r>
              <w:rPr>
                <w:rFonts w:ascii="Arial" w:eastAsia="Arial" w:hAnsi="Arial" w:cs="Arial"/>
                <w:b/>
                <w:bCs/>
                <w:sz w:val="18"/>
                <w:szCs w:val="18"/>
              </w:rPr>
              <w:t>15,976,598</w:t>
            </w:r>
          </w:p>
        </w:tc>
        <w:tc>
          <w:tcPr>
            <w:tcW w:w="1300" w:type="dxa"/>
            <w:vAlign w:val="bottom"/>
          </w:tcPr>
          <w:p w:rsidR="002A6082" w:rsidRDefault="008A7A01">
            <w:pPr>
              <w:ind w:right="10"/>
              <w:jc w:val="right"/>
              <w:rPr>
                <w:sz w:val="20"/>
                <w:szCs w:val="20"/>
              </w:rPr>
            </w:pPr>
            <w:r>
              <w:rPr>
                <w:rFonts w:ascii="Arial" w:eastAsia="Arial" w:hAnsi="Arial" w:cs="Arial"/>
                <w:sz w:val="18"/>
                <w:szCs w:val="18"/>
              </w:rPr>
              <w:t>15,967,257</w:t>
            </w:r>
          </w:p>
        </w:tc>
        <w:tc>
          <w:tcPr>
            <w:tcW w:w="1320" w:type="dxa"/>
            <w:vAlign w:val="bottom"/>
          </w:tcPr>
          <w:p w:rsidR="002A6082" w:rsidRDefault="008A7A01">
            <w:pPr>
              <w:ind w:right="10"/>
              <w:jc w:val="right"/>
              <w:rPr>
                <w:sz w:val="20"/>
                <w:szCs w:val="20"/>
              </w:rPr>
            </w:pPr>
            <w:r>
              <w:rPr>
                <w:rFonts w:ascii="Arial" w:eastAsia="Arial" w:hAnsi="Arial" w:cs="Arial"/>
                <w:b/>
                <w:bCs/>
                <w:sz w:val="18"/>
                <w:szCs w:val="18"/>
              </w:rPr>
              <w:t>(9,341)</w:t>
            </w:r>
          </w:p>
        </w:tc>
        <w:tc>
          <w:tcPr>
            <w:tcW w:w="1140" w:type="dxa"/>
            <w:vAlign w:val="bottom"/>
          </w:tcPr>
          <w:p w:rsidR="002A6082" w:rsidRDefault="002A6082">
            <w:pPr>
              <w:rPr>
                <w:sz w:val="20"/>
                <w:szCs w:val="20"/>
              </w:rPr>
            </w:pPr>
          </w:p>
        </w:tc>
        <w:tc>
          <w:tcPr>
            <w:tcW w:w="0" w:type="dxa"/>
            <w:vAlign w:val="bottom"/>
          </w:tcPr>
          <w:p w:rsidR="002A6082" w:rsidRDefault="002A6082">
            <w:pPr>
              <w:rPr>
                <w:sz w:val="1"/>
                <w:szCs w:val="1"/>
              </w:rPr>
            </w:pPr>
          </w:p>
        </w:tc>
      </w:tr>
      <w:tr w:rsidR="002A6082">
        <w:trPr>
          <w:trHeight w:val="278"/>
        </w:trPr>
        <w:tc>
          <w:tcPr>
            <w:tcW w:w="2680" w:type="dxa"/>
            <w:vAlign w:val="bottom"/>
          </w:tcPr>
          <w:p w:rsidR="002A6082" w:rsidRDefault="008A7A01">
            <w:pPr>
              <w:rPr>
                <w:sz w:val="20"/>
                <w:szCs w:val="20"/>
              </w:rPr>
            </w:pPr>
            <w:r>
              <w:rPr>
                <w:rFonts w:ascii="Arial" w:eastAsia="Arial" w:hAnsi="Arial" w:cs="Arial"/>
                <w:b/>
                <w:bCs/>
                <w:sz w:val="18"/>
                <w:szCs w:val="18"/>
              </w:rPr>
              <w:t>Total Assets</w:t>
            </w:r>
          </w:p>
        </w:tc>
        <w:tc>
          <w:tcPr>
            <w:tcW w:w="140" w:type="dxa"/>
            <w:tcBorders>
              <w:bottom w:val="single" w:sz="8" w:space="0" w:color="auto"/>
            </w:tcBorders>
            <w:vAlign w:val="bottom"/>
          </w:tcPr>
          <w:p w:rsidR="002A6082" w:rsidRDefault="002A6082">
            <w:pPr>
              <w:rPr>
                <w:sz w:val="24"/>
                <w:szCs w:val="24"/>
              </w:rPr>
            </w:pPr>
          </w:p>
        </w:tc>
        <w:tc>
          <w:tcPr>
            <w:tcW w:w="1180" w:type="dxa"/>
            <w:tcBorders>
              <w:bottom w:val="single" w:sz="8" w:space="0" w:color="auto"/>
            </w:tcBorders>
            <w:vAlign w:val="bottom"/>
          </w:tcPr>
          <w:p w:rsidR="002A6082" w:rsidRDefault="008A7A01">
            <w:pPr>
              <w:ind w:right="30"/>
              <w:jc w:val="right"/>
              <w:rPr>
                <w:sz w:val="20"/>
                <w:szCs w:val="20"/>
              </w:rPr>
            </w:pPr>
            <w:r>
              <w:rPr>
                <w:rFonts w:ascii="Arial" w:eastAsia="Arial" w:hAnsi="Arial" w:cs="Arial"/>
                <w:b/>
                <w:bCs/>
                <w:sz w:val="18"/>
                <w:szCs w:val="18"/>
              </w:rPr>
              <w:t>18,959,300</w:t>
            </w:r>
          </w:p>
        </w:tc>
        <w:tc>
          <w:tcPr>
            <w:tcW w:w="122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w:t>
            </w:r>
          </w:p>
        </w:tc>
        <w:tc>
          <w:tcPr>
            <w:tcW w:w="122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18,959,300</w:t>
            </w:r>
          </w:p>
        </w:tc>
        <w:tc>
          <w:tcPr>
            <w:tcW w:w="1300" w:type="dxa"/>
            <w:tcBorders>
              <w:bottom w:val="single" w:sz="8" w:space="0" w:color="auto"/>
            </w:tcBorders>
            <w:vAlign w:val="bottom"/>
          </w:tcPr>
          <w:p w:rsidR="002A6082" w:rsidRDefault="008A7A01">
            <w:pPr>
              <w:ind w:right="10"/>
              <w:jc w:val="right"/>
              <w:rPr>
                <w:sz w:val="20"/>
                <w:szCs w:val="20"/>
              </w:rPr>
            </w:pPr>
            <w:r>
              <w:rPr>
                <w:rFonts w:ascii="Arial" w:eastAsia="Arial" w:hAnsi="Arial" w:cs="Arial"/>
                <w:b/>
                <w:bCs/>
                <w:sz w:val="18"/>
                <w:szCs w:val="18"/>
              </w:rPr>
              <w:t>22,069,301</w:t>
            </w:r>
          </w:p>
        </w:tc>
        <w:tc>
          <w:tcPr>
            <w:tcW w:w="1320" w:type="dxa"/>
            <w:tcBorders>
              <w:bottom w:val="single" w:sz="8" w:space="0" w:color="auto"/>
            </w:tcBorders>
            <w:vAlign w:val="bottom"/>
          </w:tcPr>
          <w:p w:rsidR="002A6082" w:rsidRDefault="008A7A01">
            <w:pPr>
              <w:ind w:right="70"/>
              <w:jc w:val="right"/>
              <w:rPr>
                <w:sz w:val="20"/>
                <w:szCs w:val="20"/>
              </w:rPr>
            </w:pPr>
            <w:r>
              <w:rPr>
                <w:rFonts w:ascii="Arial" w:eastAsia="Arial" w:hAnsi="Arial" w:cs="Arial"/>
                <w:b/>
                <w:bCs/>
                <w:sz w:val="18"/>
                <w:szCs w:val="18"/>
              </w:rPr>
              <w:t>3,110,001</w:t>
            </w:r>
          </w:p>
        </w:tc>
        <w:tc>
          <w:tcPr>
            <w:tcW w:w="1140" w:type="dxa"/>
            <w:tcBorders>
              <w:bottom w:val="single" w:sz="8" w:space="0" w:color="auto"/>
            </w:tcBorders>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89"/>
        </w:trPr>
        <w:tc>
          <w:tcPr>
            <w:tcW w:w="2820" w:type="dxa"/>
            <w:gridSpan w:val="2"/>
            <w:vAlign w:val="bottom"/>
          </w:tcPr>
          <w:p w:rsidR="002A6082" w:rsidRDefault="008A7A01">
            <w:pPr>
              <w:rPr>
                <w:sz w:val="20"/>
                <w:szCs w:val="20"/>
              </w:rPr>
            </w:pPr>
            <w:r>
              <w:rPr>
                <w:rFonts w:ascii="Arial" w:eastAsia="Arial" w:hAnsi="Arial" w:cs="Arial"/>
                <w:b/>
                <w:bCs/>
                <w:sz w:val="18"/>
                <w:szCs w:val="18"/>
              </w:rPr>
              <w:t>Liabilities</w:t>
            </w:r>
          </w:p>
        </w:tc>
        <w:tc>
          <w:tcPr>
            <w:tcW w:w="1180" w:type="dxa"/>
            <w:vAlign w:val="bottom"/>
          </w:tcPr>
          <w:p w:rsidR="002A6082" w:rsidRDefault="002A6082">
            <w:pPr>
              <w:rPr>
                <w:sz w:val="24"/>
                <w:szCs w:val="24"/>
              </w:rPr>
            </w:pPr>
          </w:p>
        </w:tc>
        <w:tc>
          <w:tcPr>
            <w:tcW w:w="1220" w:type="dxa"/>
            <w:vAlign w:val="bottom"/>
          </w:tcPr>
          <w:p w:rsidR="002A6082" w:rsidRDefault="002A6082">
            <w:pPr>
              <w:rPr>
                <w:sz w:val="24"/>
                <w:szCs w:val="24"/>
              </w:rPr>
            </w:pPr>
          </w:p>
        </w:tc>
        <w:tc>
          <w:tcPr>
            <w:tcW w:w="1220" w:type="dxa"/>
            <w:vAlign w:val="bottom"/>
          </w:tcPr>
          <w:p w:rsidR="002A6082" w:rsidRDefault="002A6082">
            <w:pPr>
              <w:rPr>
                <w:sz w:val="24"/>
                <w:szCs w:val="24"/>
              </w:rPr>
            </w:pPr>
          </w:p>
        </w:tc>
        <w:tc>
          <w:tcPr>
            <w:tcW w:w="1300" w:type="dxa"/>
            <w:vAlign w:val="bottom"/>
          </w:tcPr>
          <w:p w:rsidR="002A6082" w:rsidRDefault="002A6082">
            <w:pPr>
              <w:rPr>
                <w:sz w:val="24"/>
                <w:szCs w:val="24"/>
              </w:rPr>
            </w:pPr>
          </w:p>
        </w:tc>
        <w:tc>
          <w:tcPr>
            <w:tcW w:w="1320" w:type="dxa"/>
            <w:vAlign w:val="bottom"/>
          </w:tcPr>
          <w:p w:rsidR="002A6082" w:rsidRDefault="002A6082">
            <w:pPr>
              <w:rPr>
                <w:sz w:val="24"/>
                <w:szCs w:val="24"/>
              </w:rPr>
            </w:pPr>
          </w:p>
        </w:tc>
        <w:tc>
          <w:tcPr>
            <w:tcW w:w="114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23"/>
        </w:trPr>
        <w:tc>
          <w:tcPr>
            <w:tcW w:w="2820" w:type="dxa"/>
            <w:gridSpan w:val="2"/>
            <w:vAlign w:val="bottom"/>
          </w:tcPr>
          <w:p w:rsidR="002A6082" w:rsidRDefault="008A7A01">
            <w:pPr>
              <w:rPr>
                <w:sz w:val="20"/>
                <w:szCs w:val="20"/>
              </w:rPr>
            </w:pPr>
            <w:r>
              <w:rPr>
                <w:rFonts w:ascii="Arial" w:eastAsia="Arial" w:hAnsi="Arial" w:cs="Arial"/>
                <w:b/>
                <w:bCs/>
                <w:sz w:val="18"/>
                <w:szCs w:val="18"/>
              </w:rPr>
              <w:t>Current Liabilities</w:t>
            </w:r>
          </w:p>
        </w:tc>
        <w:tc>
          <w:tcPr>
            <w:tcW w:w="1180" w:type="dxa"/>
            <w:vAlign w:val="bottom"/>
          </w:tcPr>
          <w:p w:rsidR="002A6082" w:rsidRDefault="002A6082">
            <w:pPr>
              <w:rPr>
                <w:sz w:val="24"/>
                <w:szCs w:val="24"/>
              </w:rPr>
            </w:pPr>
          </w:p>
        </w:tc>
        <w:tc>
          <w:tcPr>
            <w:tcW w:w="1220" w:type="dxa"/>
            <w:vAlign w:val="bottom"/>
          </w:tcPr>
          <w:p w:rsidR="002A6082" w:rsidRDefault="002A6082">
            <w:pPr>
              <w:rPr>
                <w:sz w:val="24"/>
                <w:szCs w:val="24"/>
              </w:rPr>
            </w:pPr>
          </w:p>
        </w:tc>
        <w:tc>
          <w:tcPr>
            <w:tcW w:w="1220" w:type="dxa"/>
            <w:vMerge w:val="restart"/>
            <w:vAlign w:val="bottom"/>
          </w:tcPr>
          <w:p w:rsidR="002A6082" w:rsidRDefault="008A7A01">
            <w:pPr>
              <w:jc w:val="right"/>
              <w:rPr>
                <w:sz w:val="20"/>
                <w:szCs w:val="20"/>
              </w:rPr>
            </w:pPr>
            <w:r>
              <w:rPr>
                <w:rFonts w:ascii="Arial" w:eastAsia="Arial" w:hAnsi="Arial" w:cs="Arial"/>
                <w:b/>
                <w:bCs/>
                <w:sz w:val="18"/>
                <w:szCs w:val="18"/>
              </w:rPr>
              <w:t>-</w:t>
            </w:r>
          </w:p>
        </w:tc>
        <w:tc>
          <w:tcPr>
            <w:tcW w:w="1300" w:type="dxa"/>
            <w:vAlign w:val="bottom"/>
          </w:tcPr>
          <w:p w:rsidR="002A6082" w:rsidRDefault="002A6082">
            <w:pPr>
              <w:rPr>
                <w:sz w:val="24"/>
                <w:szCs w:val="24"/>
              </w:rPr>
            </w:pPr>
          </w:p>
        </w:tc>
        <w:tc>
          <w:tcPr>
            <w:tcW w:w="1320" w:type="dxa"/>
            <w:vMerge w:val="restart"/>
            <w:vAlign w:val="bottom"/>
          </w:tcPr>
          <w:p w:rsidR="002A6082" w:rsidRDefault="008A7A01">
            <w:pPr>
              <w:ind w:right="70"/>
              <w:jc w:val="right"/>
              <w:rPr>
                <w:sz w:val="20"/>
                <w:szCs w:val="20"/>
              </w:rPr>
            </w:pPr>
            <w:r>
              <w:rPr>
                <w:rFonts w:ascii="Arial" w:eastAsia="Arial" w:hAnsi="Arial" w:cs="Arial"/>
                <w:b/>
                <w:bCs/>
                <w:sz w:val="18"/>
                <w:szCs w:val="18"/>
              </w:rPr>
              <w:t>38,779</w:t>
            </w:r>
          </w:p>
        </w:tc>
        <w:tc>
          <w:tcPr>
            <w:tcW w:w="1140" w:type="dxa"/>
            <w:vMerge w:val="restart"/>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04"/>
        </w:trPr>
        <w:tc>
          <w:tcPr>
            <w:tcW w:w="2820" w:type="dxa"/>
            <w:gridSpan w:val="2"/>
            <w:vAlign w:val="bottom"/>
          </w:tcPr>
          <w:p w:rsidR="002A6082" w:rsidRDefault="008A7A01">
            <w:pPr>
              <w:spacing w:line="204" w:lineRule="exact"/>
              <w:rPr>
                <w:sz w:val="20"/>
                <w:szCs w:val="20"/>
              </w:rPr>
            </w:pPr>
            <w:r>
              <w:rPr>
                <w:rFonts w:ascii="Arial" w:eastAsia="Arial" w:hAnsi="Arial" w:cs="Arial"/>
                <w:sz w:val="18"/>
                <w:szCs w:val="18"/>
              </w:rPr>
              <w:t>Finance lease obligation</w:t>
            </w:r>
          </w:p>
        </w:tc>
        <w:tc>
          <w:tcPr>
            <w:tcW w:w="1180" w:type="dxa"/>
            <w:vAlign w:val="bottom"/>
          </w:tcPr>
          <w:p w:rsidR="002A6082" w:rsidRDefault="008A7A01">
            <w:pPr>
              <w:spacing w:line="204" w:lineRule="exact"/>
              <w:ind w:right="30"/>
              <w:jc w:val="right"/>
              <w:rPr>
                <w:sz w:val="20"/>
                <w:szCs w:val="20"/>
              </w:rPr>
            </w:pPr>
            <w:r>
              <w:rPr>
                <w:rFonts w:ascii="Arial" w:eastAsia="Arial" w:hAnsi="Arial" w:cs="Arial"/>
                <w:sz w:val="18"/>
                <w:szCs w:val="18"/>
              </w:rPr>
              <w:t>-</w:t>
            </w:r>
          </w:p>
        </w:tc>
        <w:tc>
          <w:tcPr>
            <w:tcW w:w="1220" w:type="dxa"/>
            <w:vAlign w:val="bottom"/>
          </w:tcPr>
          <w:p w:rsidR="002A6082" w:rsidRDefault="008A7A01">
            <w:pPr>
              <w:spacing w:line="204" w:lineRule="exact"/>
              <w:jc w:val="right"/>
              <w:rPr>
                <w:sz w:val="20"/>
                <w:szCs w:val="20"/>
              </w:rPr>
            </w:pPr>
            <w:r>
              <w:rPr>
                <w:rFonts w:ascii="Arial" w:eastAsia="Arial" w:hAnsi="Arial" w:cs="Arial"/>
                <w:sz w:val="18"/>
                <w:szCs w:val="18"/>
              </w:rPr>
              <w:t>-</w:t>
            </w:r>
          </w:p>
        </w:tc>
        <w:tc>
          <w:tcPr>
            <w:tcW w:w="1220" w:type="dxa"/>
            <w:vMerge/>
            <w:vAlign w:val="bottom"/>
          </w:tcPr>
          <w:p w:rsidR="002A6082" w:rsidRDefault="002A6082">
            <w:pPr>
              <w:rPr>
                <w:sz w:val="17"/>
                <w:szCs w:val="17"/>
              </w:rPr>
            </w:pPr>
          </w:p>
        </w:tc>
        <w:tc>
          <w:tcPr>
            <w:tcW w:w="1300" w:type="dxa"/>
            <w:vAlign w:val="bottom"/>
          </w:tcPr>
          <w:p w:rsidR="002A6082" w:rsidRDefault="008A7A01">
            <w:pPr>
              <w:spacing w:line="204" w:lineRule="exact"/>
              <w:ind w:right="10"/>
              <w:jc w:val="right"/>
              <w:rPr>
                <w:sz w:val="20"/>
                <w:szCs w:val="20"/>
              </w:rPr>
            </w:pPr>
            <w:r>
              <w:rPr>
                <w:rFonts w:ascii="Arial" w:eastAsia="Arial" w:hAnsi="Arial" w:cs="Arial"/>
                <w:sz w:val="18"/>
                <w:szCs w:val="18"/>
              </w:rPr>
              <w:t>38,779</w:t>
            </w:r>
          </w:p>
        </w:tc>
        <w:tc>
          <w:tcPr>
            <w:tcW w:w="1320" w:type="dxa"/>
            <w:vMerge/>
            <w:vAlign w:val="bottom"/>
          </w:tcPr>
          <w:p w:rsidR="002A6082" w:rsidRDefault="002A6082">
            <w:pPr>
              <w:rPr>
                <w:sz w:val="17"/>
                <w:szCs w:val="17"/>
              </w:rPr>
            </w:pPr>
          </w:p>
        </w:tc>
        <w:tc>
          <w:tcPr>
            <w:tcW w:w="1140" w:type="dxa"/>
            <w:vMerge/>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37"/>
        </w:trPr>
        <w:tc>
          <w:tcPr>
            <w:tcW w:w="2820" w:type="dxa"/>
            <w:gridSpan w:val="2"/>
            <w:vAlign w:val="bottom"/>
          </w:tcPr>
          <w:p w:rsidR="002A6082" w:rsidRDefault="008A7A01">
            <w:pPr>
              <w:rPr>
                <w:sz w:val="20"/>
                <w:szCs w:val="20"/>
              </w:rPr>
            </w:pPr>
            <w:r>
              <w:rPr>
                <w:rFonts w:ascii="Arial" w:eastAsia="Arial" w:hAnsi="Arial" w:cs="Arial"/>
                <w:sz w:val="18"/>
                <w:szCs w:val="18"/>
              </w:rPr>
              <w:t>Payables from exchange</w:t>
            </w:r>
          </w:p>
        </w:tc>
        <w:tc>
          <w:tcPr>
            <w:tcW w:w="1180" w:type="dxa"/>
            <w:vAlign w:val="bottom"/>
          </w:tcPr>
          <w:p w:rsidR="002A6082" w:rsidRDefault="008A7A01">
            <w:pPr>
              <w:ind w:right="30"/>
              <w:jc w:val="right"/>
              <w:rPr>
                <w:sz w:val="20"/>
                <w:szCs w:val="20"/>
              </w:rPr>
            </w:pPr>
            <w:r>
              <w:rPr>
                <w:rFonts w:ascii="Arial" w:eastAsia="Arial" w:hAnsi="Arial" w:cs="Arial"/>
                <w:sz w:val="18"/>
                <w:szCs w:val="18"/>
              </w:rPr>
              <w:t>7,951,690</w:t>
            </w:r>
          </w:p>
        </w:tc>
        <w:tc>
          <w:tcPr>
            <w:tcW w:w="1220" w:type="dxa"/>
            <w:vAlign w:val="bottom"/>
          </w:tcPr>
          <w:p w:rsidR="002A6082" w:rsidRDefault="008A7A01">
            <w:pPr>
              <w:jc w:val="right"/>
              <w:rPr>
                <w:sz w:val="20"/>
                <w:szCs w:val="20"/>
              </w:rPr>
            </w:pPr>
            <w:r>
              <w:rPr>
                <w:rFonts w:ascii="Arial" w:eastAsia="Arial" w:hAnsi="Arial" w:cs="Arial"/>
                <w:sz w:val="18"/>
                <w:szCs w:val="18"/>
              </w:rPr>
              <w:t>-</w:t>
            </w:r>
          </w:p>
        </w:tc>
        <w:tc>
          <w:tcPr>
            <w:tcW w:w="1220" w:type="dxa"/>
            <w:vAlign w:val="bottom"/>
          </w:tcPr>
          <w:p w:rsidR="002A6082" w:rsidRDefault="008A7A01">
            <w:pPr>
              <w:jc w:val="right"/>
              <w:rPr>
                <w:sz w:val="20"/>
                <w:szCs w:val="20"/>
              </w:rPr>
            </w:pPr>
            <w:r>
              <w:rPr>
                <w:rFonts w:ascii="Arial" w:eastAsia="Arial" w:hAnsi="Arial" w:cs="Arial"/>
                <w:b/>
                <w:bCs/>
                <w:sz w:val="18"/>
                <w:szCs w:val="18"/>
              </w:rPr>
              <w:t>7,951,690</w:t>
            </w:r>
          </w:p>
        </w:tc>
        <w:tc>
          <w:tcPr>
            <w:tcW w:w="1300" w:type="dxa"/>
            <w:vAlign w:val="bottom"/>
          </w:tcPr>
          <w:p w:rsidR="002A6082" w:rsidRDefault="008A7A01">
            <w:pPr>
              <w:ind w:right="10"/>
              <w:jc w:val="right"/>
              <w:rPr>
                <w:sz w:val="20"/>
                <w:szCs w:val="20"/>
              </w:rPr>
            </w:pPr>
            <w:r>
              <w:rPr>
                <w:rFonts w:ascii="Arial" w:eastAsia="Arial" w:hAnsi="Arial" w:cs="Arial"/>
                <w:sz w:val="18"/>
                <w:szCs w:val="18"/>
              </w:rPr>
              <w:t>15,958,869</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8,007,179</w:t>
            </w:r>
          </w:p>
        </w:tc>
        <w:tc>
          <w:tcPr>
            <w:tcW w:w="1140" w:type="dxa"/>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35"/>
        </w:trPr>
        <w:tc>
          <w:tcPr>
            <w:tcW w:w="2820" w:type="dxa"/>
            <w:gridSpan w:val="2"/>
            <w:vAlign w:val="bottom"/>
          </w:tcPr>
          <w:p w:rsidR="002A6082" w:rsidRDefault="008A7A01">
            <w:pPr>
              <w:rPr>
                <w:sz w:val="20"/>
                <w:szCs w:val="20"/>
              </w:rPr>
            </w:pPr>
            <w:r>
              <w:rPr>
                <w:rFonts w:ascii="Arial" w:eastAsia="Arial" w:hAnsi="Arial" w:cs="Arial"/>
                <w:sz w:val="18"/>
                <w:szCs w:val="18"/>
              </w:rPr>
              <w:t>transactions</w:t>
            </w:r>
          </w:p>
        </w:tc>
        <w:tc>
          <w:tcPr>
            <w:tcW w:w="1180" w:type="dxa"/>
            <w:vAlign w:val="bottom"/>
          </w:tcPr>
          <w:p w:rsidR="002A6082" w:rsidRDefault="002A6082">
            <w:pPr>
              <w:rPr>
                <w:sz w:val="20"/>
                <w:szCs w:val="20"/>
              </w:rPr>
            </w:pPr>
          </w:p>
        </w:tc>
        <w:tc>
          <w:tcPr>
            <w:tcW w:w="1220" w:type="dxa"/>
            <w:vAlign w:val="bottom"/>
          </w:tcPr>
          <w:p w:rsidR="002A6082" w:rsidRDefault="002A6082">
            <w:pPr>
              <w:rPr>
                <w:sz w:val="20"/>
                <w:szCs w:val="20"/>
              </w:rPr>
            </w:pPr>
          </w:p>
        </w:tc>
        <w:tc>
          <w:tcPr>
            <w:tcW w:w="1220" w:type="dxa"/>
            <w:vMerge w:val="restart"/>
            <w:vAlign w:val="bottom"/>
          </w:tcPr>
          <w:p w:rsidR="002A6082" w:rsidRDefault="008A7A01">
            <w:pPr>
              <w:jc w:val="right"/>
              <w:rPr>
                <w:sz w:val="20"/>
                <w:szCs w:val="20"/>
              </w:rPr>
            </w:pPr>
            <w:r>
              <w:rPr>
                <w:rFonts w:ascii="Arial" w:eastAsia="Arial" w:hAnsi="Arial" w:cs="Arial"/>
                <w:b/>
                <w:bCs/>
                <w:sz w:val="18"/>
                <w:szCs w:val="18"/>
              </w:rPr>
              <w:t>-</w:t>
            </w:r>
          </w:p>
        </w:tc>
        <w:tc>
          <w:tcPr>
            <w:tcW w:w="1300" w:type="dxa"/>
            <w:vAlign w:val="bottom"/>
          </w:tcPr>
          <w:p w:rsidR="002A6082" w:rsidRDefault="002A6082">
            <w:pPr>
              <w:rPr>
                <w:sz w:val="20"/>
                <w:szCs w:val="20"/>
              </w:rPr>
            </w:pPr>
          </w:p>
        </w:tc>
        <w:tc>
          <w:tcPr>
            <w:tcW w:w="1320" w:type="dxa"/>
            <w:vMerge w:val="restart"/>
            <w:vAlign w:val="bottom"/>
          </w:tcPr>
          <w:p w:rsidR="002A6082" w:rsidRDefault="008A7A01">
            <w:pPr>
              <w:ind w:right="70"/>
              <w:jc w:val="right"/>
              <w:rPr>
                <w:sz w:val="20"/>
                <w:szCs w:val="20"/>
              </w:rPr>
            </w:pPr>
            <w:r>
              <w:rPr>
                <w:rFonts w:ascii="Arial" w:eastAsia="Arial" w:hAnsi="Arial" w:cs="Arial"/>
                <w:b/>
                <w:bCs/>
                <w:sz w:val="18"/>
                <w:szCs w:val="18"/>
              </w:rPr>
              <w:t>328,223</w:t>
            </w:r>
          </w:p>
        </w:tc>
        <w:tc>
          <w:tcPr>
            <w:tcW w:w="1140" w:type="dxa"/>
            <w:vAlign w:val="bottom"/>
          </w:tcPr>
          <w:p w:rsidR="002A6082" w:rsidRDefault="002A6082">
            <w:pPr>
              <w:rPr>
                <w:sz w:val="20"/>
                <w:szCs w:val="20"/>
              </w:rPr>
            </w:pPr>
          </w:p>
        </w:tc>
        <w:tc>
          <w:tcPr>
            <w:tcW w:w="0" w:type="dxa"/>
            <w:vAlign w:val="bottom"/>
          </w:tcPr>
          <w:p w:rsidR="002A6082" w:rsidRDefault="002A6082">
            <w:pPr>
              <w:rPr>
                <w:sz w:val="1"/>
                <w:szCs w:val="1"/>
              </w:rPr>
            </w:pPr>
          </w:p>
        </w:tc>
      </w:tr>
      <w:tr w:rsidR="002A6082">
        <w:trPr>
          <w:trHeight w:val="204"/>
        </w:trPr>
        <w:tc>
          <w:tcPr>
            <w:tcW w:w="2820" w:type="dxa"/>
            <w:gridSpan w:val="2"/>
            <w:vAlign w:val="bottom"/>
          </w:tcPr>
          <w:p w:rsidR="002A6082" w:rsidRDefault="008A7A01">
            <w:pPr>
              <w:spacing w:line="204" w:lineRule="exact"/>
              <w:rPr>
                <w:sz w:val="20"/>
                <w:szCs w:val="20"/>
              </w:rPr>
            </w:pPr>
            <w:r>
              <w:rPr>
                <w:rFonts w:ascii="Arial" w:eastAsia="Arial" w:hAnsi="Arial" w:cs="Arial"/>
                <w:sz w:val="18"/>
                <w:szCs w:val="18"/>
              </w:rPr>
              <w:t>VAT payable</w:t>
            </w:r>
          </w:p>
        </w:tc>
        <w:tc>
          <w:tcPr>
            <w:tcW w:w="1180" w:type="dxa"/>
            <w:vAlign w:val="bottom"/>
          </w:tcPr>
          <w:p w:rsidR="002A6082" w:rsidRDefault="008A7A01">
            <w:pPr>
              <w:spacing w:line="204" w:lineRule="exact"/>
              <w:ind w:right="30"/>
              <w:jc w:val="right"/>
              <w:rPr>
                <w:sz w:val="20"/>
                <w:szCs w:val="20"/>
              </w:rPr>
            </w:pPr>
            <w:r>
              <w:rPr>
                <w:rFonts w:ascii="Arial" w:eastAsia="Arial" w:hAnsi="Arial" w:cs="Arial"/>
                <w:sz w:val="18"/>
                <w:szCs w:val="18"/>
              </w:rPr>
              <w:t>-</w:t>
            </w:r>
          </w:p>
        </w:tc>
        <w:tc>
          <w:tcPr>
            <w:tcW w:w="1220" w:type="dxa"/>
            <w:vAlign w:val="bottom"/>
          </w:tcPr>
          <w:p w:rsidR="002A6082" w:rsidRDefault="008A7A01">
            <w:pPr>
              <w:spacing w:line="204" w:lineRule="exact"/>
              <w:jc w:val="right"/>
              <w:rPr>
                <w:sz w:val="20"/>
                <w:szCs w:val="20"/>
              </w:rPr>
            </w:pPr>
            <w:r>
              <w:rPr>
                <w:rFonts w:ascii="Arial" w:eastAsia="Arial" w:hAnsi="Arial" w:cs="Arial"/>
                <w:sz w:val="18"/>
                <w:szCs w:val="18"/>
              </w:rPr>
              <w:t>-</w:t>
            </w:r>
          </w:p>
        </w:tc>
        <w:tc>
          <w:tcPr>
            <w:tcW w:w="1220" w:type="dxa"/>
            <w:vMerge/>
            <w:vAlign w:val="bottom"/>
          </w:tcPr>
          <w:p w:rsidR="002A6082" w:rsidRDefault="002A6082">
            <w:pPr>
              <w:rPr>
                <w:sz w:val="17"/>
                <w:szCs w:val="17"/>
              </w:rPr>
            </w:pPr>
          </w:p>
        </w:tc>
        <w:tc>
          <w:tcPr>
            <w:tcW w:w="1300" w:type="dxa"/>
            <w:vAlign w:val="bottom"/>
          </w:tcPr>
          <w:p w:rsidR="002A6082" w:rsidRDefault="008A7A01">
            <w:pPr>
              <w:spacing w:line="204" w:lineRule="exact"/>
              <w:ind w:right="10"/>
              <w:jc w:val="right"/>
              <w:rPr>
                <w:sz w:val="20"/>
                <w:szCs w:val="20"/>
              </w:rPr>
            </w:pPr>
            <w:r>
              <w:rPr>
                <w:rFonts w:ascii="Arial" w:eastAsia="Arial" w:hAnsi="Arial" w:cs="Arial"/>
                <w:sz w:val="18"/>
                <w:szCs w:val="18"/>
              </w:rPr>
              <w:t>328,223</w:t>
            </w:r>
          </w:p>
        </w:tc>
        <w:tc>
          <w:tcPr>
            <w:tcW w:w="1320" w:type="dxa"/>
            <w:vMerge/>
            <w:vAlign w:val="bottom"/>
          </w:tcPr>
          <w:p w:rsidR="002A6082" w:rsidRDefault="002A6082">
            <w:pPr>
              <w:rPr>
                <w:sz w:val="17"/>
                <w:szCs w:val="17"/>
              </w:rPr>
            </w:pPr>
          </w:p>
        </w:tc>
        <w:tc>
          <w:tcPr>
            <w:tcW w:w="114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37"/>
        </w:trPr>
        <w:tc>
          <w:tcPr>
            <w:tcW w:w="2820" w:type="dxa"/>
            <w:gridSpan w:val="2"/>
            <w:vAlign w:val="bottom"/>
          </w:tcPr>
          <w:p w:rsidR="002A6082" w:rsidRDefault="008A7A01">
            <w:pPr>
              <w:rPr>
                <w:sz w:val="20"/>
                <w:szCs w:val="20"/>
              </w:rPr>
            </w:pPr>
            <w:r>
              <w:rPr>
                <w:rFonts w:ascii="Arial" w:eastAsia="Arial" w:hAnsi="Arial" w:cs="Arial"/>
                <w:sz w:val="18"/>
                <w:szCs w:val="18"/>
              </w:rPr>
              <w:t>Unspent conditional grants and</w:t>
            </w:r>
          </w:p>
        </w:tc>
        <w:tc>
          <w:tcPr>
            <w:tcW w:w="1180" w:type="dxa"/>
            <w:vAlign w:val="bottom"/>
          </w:tcPr>
          <w:p w:rsidR="002A6082" w:rsidRDefault="008A7A01">
            <w:pPr>
              <w:ind w:right="30"/>
              <w:jc w:val="right"/>
              <w:rPr>
                <w:sz w:val="20"/>
                <w:szCs w:val="20"/>
              </w:rPr>
            </w:pPr>
            <w:r>
              <w:rPr>
                <w:rFonts w:ascii="Arial" w:eastAsia="Arial" w:hAnsi="Arial" w:cs="Arial"/>
                <w:sz w:val="18"/>
                <w:szCs w:val="18"/>
              </w:rPr>
              <w:t>-</w:t>
            </w:r>
          </w:p>
        </w:tc>
        <w:tc>
          <w:tcPr>
            <w:tcW w:w="1220" w:type="dxa"/>
            <w:vAlign w:val="bottom"/>
          </w:tcPr>
          <w:p w:rsidR="002A6082" w:rsidRDefault="008A7A01">
            <w:pPr>
              <w:jc w:val="right"/>
              <w:rPr>
                <w:sz w:val="20"/>
                <w:szCs w:val="20"/>
              </w:rPr>
            </w:pPr>
            <w:r>
              <w:rPr>
                <w:rFonts w:ascii="Arial" w:eastAsia="Arial" w:hAnsi="Arial" w:cs="Arial"/>
                <w:sz w:val="18"/>
                <w:szCs w:val="18"/>
              </w:rPr>
              <w:t>-</w:t>
            </w:r>
          </w:p>
        </w:tc>
        <w:tc>
          <w:tcPr>
            <w:tcW w:w="1220" w:type="dxa"/>
            <w:vAlign w:val="bottom"/>
          </w:tcPr>
          <w:p w:rsidR="002A6082" w:rsidRDefault="008A7A01">
            <w:pPr>
              <w:jc w:val="right"/>
              <w:rPr>
                <w:sz w:val="20"/>
                <w:szCs w:val="20"/>
              </w:rPr>
            </w:pPr>
            <w:r>
              <w:rPr>
                <w:rFonts w:ascii="Arial" w:eastAsia="Arial" w:hAnsi="Arial" w:cs="Arial"/>
                <w:b/>
                <w:bCs/>
                <w:sz w:val="18"/>
                <w:szCs w:val="18"/>
              </w:rPr>
              <w:t>-</w:t>
            </w:r>
          </w:p>
        </w:tc>
        <w:tc>
          <w:tcPr>
            <w:tcW w:w="1300" w:type="dxa"/>
            <w:vAlign w:val="bottom"/>
          </w:tcPr>
          <w:p w:rsidR="002A6082" w:rsidRDefault="008A7A01">
            <w:pPr>
              <w:ind w:right="10"/>
              <w:jc w:val="right"/>
              <w:rPr>
                <w:sz w:val="20"/>
                <w:szCs w:val="20"/>
              </w:rPr>
            </w:pPr>
            <w:r>
              <w:rPr>
                <w:rFonts w:ascii="Arial" w:eastAsia="Arial" w:hAnsi="Arial" w:cs="Arial"/>
                <w:sz w:val="18"/>
                <w:szCs w:val="18"/>
              </w:rPr>
              <w:t>87,691</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87,691</w:t>
            </w:r>
          </w:p>
        </w:tc>
        <w:tc>
          <w:tcPr>
            <w:tcW w:w="1140" w:type="dxa"/>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35"/>
        </w:trPr>
        <w:tc>
          <w:tcPr>
            <w:tcW w:w="2820" w:type="dxa"/>
            <w:gridSpan w:val="2"/>
            <w:vAlign w:val="bottom"/>
          </w:tcPr>
          <w:p w:rsidR="002A6082" w:rsidRDefault="008A7A01">
            <w:pPr>
              <w:rPr>
                <w:sz w:val="20"/>
                <w:szCs w:val="20"/>
              </w:rPr>
            </w:pPr>
            <w:r>
              <w:rPr>
                <w:rFonts w:ascii="Arial" w:eastAsia="Arial" w:hAnsi="Arial" w:cs="Arial"/>
                <w:sz w:val="18"/>
                <w:szCs w:val="18"/>
              </w:rPr>
              <w:t>receipts</w:t>
            </w:r>
          </w:p>
        </w:tc>
        <w:tc>
          <w:tcPr>
            <w:tcW w:w="1180" w:type="dxa"/>
            <w:vAlign w:val="bottom"/>
          </w:tcPr>
          <w:p w:rsidR="002A6082" w:rsidRDefault="002A6082">
            <w:pPr>
              <w:rPr>
                <w:sz w:val="20"/>
                <w:szCs w:val="20"/>
              </w:rPr>
            </w:pPr>
          </w:p>
        </w:tc>
        <w:tc>
          <w:tcPr>
            <w:tcW w:w="1220" w:type="dxa"/>
            <w:vAlign w:val="bottom"/>
          </w:tcPr>
          <w:p w:rsidR="002A6082" w:rsidRDefault="002A6082">
            <w:pPr>
              <w:rPr>
                <w:sz w:val="20"/>
                <w:szCs w:val="20"/>
              </w:rPr>
            </w:pPr>
          </w:p>
        </w:tc>
        <w:tc>
          <w:tcPr>
            <w:tcW w:w="1220" w:type="dxa"/>
            <w:vMerge w:val="restart"/>
            <w:vAlign w:val="bottom"/>
          </w:tcPr>
          <w:p w:rsidR="002A6082" w:rsidRDefault="008A7A01">
            <w:pPr>
              <w:jc w:val="right"/>
              <w:rPr>
                <w:sz w:val="20"/>
                <w:szCs w:val="20"/>
              </w:rPr>
            </w:pPr>
            <w:r>
              <w:rPr>
                <w:rFonts w:ascii="Arial" w:eastAsia="Arial" w:hAnsi="Arial" w:cs="Arial"/>
                <w:b/>
                <w:bCs/>
                <w:sz w:val="18"/>
                <w:szCs w:val="18"/>
              </w:rPr>
              <w:t>-</w:t>
            </w:r>
          </w:p>
        </w:tc>
        <w:tc>
          <w:tcPr>
            <w:tcW w:w="1300" w:type="dxa"/>
            <w:vAlign w:val="bottom"/>
          </w:tcPr>
          <w:p w:rsidR="002A6082" w:rsidRDefault="002A6082">
            <w:pPr>
              <w:rPr>
                <w:sz w:val="20"/>
                <w:szCs w:val="20"/>
              </w:rPr>
            </w:pPr>
          </w:p>
        </w:tc>
        <w:tc>
          <w:tcPr>
            <w:tcW w:w="1320" w:type="dxa"/>
            <w:vMerge w:val="restart"/>
            <w:vAlign w:val="bottom"/>
          </w:tcPr>
          <w:p w:rsidR="002A6082" w:rsidRDefault="008A7A01">
            <w:pPr>
              <w:ind w:right="70"/>
              <w:jc w:val="right"/>
              <w:rPr>
                <w:sz w:val="20"/>
                <w:szCs w:val="20"/>
              </w:rPr>
            </w:pPr>
            <w:r>
              <w:rPr>
                <w:rFonts w:ascii="Arial" w:eastAsia="Arial" w:hAnsi="Arial" w:cs="Arial"/>
                <w:b/>
                <w:bCs/>
                <w:sz w:val="18"/>
                <w:szCs w:val="18"/>
              </w:rPr>
              <w:t>93,356</w:t>
            </w:r>
          </w:p>
        </w:tc>
        <w:tc>
          <w:tcPr>
            <w:tcW w:w="1140" w:type="dxa"/>
            <w:vMerge w:val="restart"/>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45"/>
        </w:trPr>
        <w:tc>
          <w:tcPr>
            <w:tcW w:w="2820" w:type="dxa"/>
            <w:gridSpan w:val="2"/>
            <w:vAlign w:val="bottom"/>
          </w:tcPr>
          <w:p w:rsidR="002A6082" w:rsidRDefault="008A7A01">
            <w:pPr>
              <w:rPr>
                <w:sz w:val="20"/>
                <w:szCs w:val="20"/>
              </w:rPr>
            </w:pPr>
            <w:r>
              <w:rPr>
                <w:rFonts w:ascii="Arial" w:eastAsia="Arial" w:hAnsi="Arial" w:cs="Arial"/>
                <w:sz w:val="18"/>
                <w:szCs w:val="18"/>
              </w:rPr>
              <w:t>Provisions</w:t>
            </w:r>
          </w:p>
        </w:tc>
        <w:tc>
          <w:tcPr>
            <w:tcW w:w="1180" w:type="dxa"/>
            <w:vAlign w:val="bottom"/>
          </w:tcPr>
          <w:p w:rsidR="002A6082" w:rsidRDefault="008A7A01">
            <w:pPr>
              <w:ind w:right="30"/>
              <w:jc w:val="right"/>
              <w:rPr>
                <w:sz w:val="20"/>
                <w:szCs w:val="20"/>
              </w:rPr>
            </w:pPr>
            <w:r>
              <w:rPr>
                <w:rFonts w:ascii="Arial" w:eastAsia="Arial" w:hAnsi="Arial" w:cs="Arial"/>
                <w:sz w:val="18"/>
                <w:szCs w:val="18"/>
              </w:rPr>
              <w:t>-</w:t>
            </w:r>
          </w:p>
        </w:tc>
        <w:tc>
          <w:tcPr>
            <w:tcW w:w="1220" w:type="dxa"/>
            <w:vAlign w:val="bottom"/>
          </w:tcPr>
          <w:p w:rsidR="002A6082" w:rsidRDefault="008A7A01">
            <w:pPr>
              <w:jc w:val="right"/>
              <w:rPr>
                <w:sz w:val="20"/>
                <w:szCs w:val="20"/>
              </w:rPr>
            </w:pPr>
            <w:r>
              <w:rPr>
                <w:rFonts w:ascii="Arial" w:eastAsia="Arial" w:hAnsi="Arial" w:cs="Arial"/>
                <w:sz w:val="18"/>
                <w:szCs w:val="18"/>
              </w:rPr>
              <w:t>-</w:t>
            </w:r>
          </w:p>
        </w:tc>
        <w:tc>
          <w:tcPr>
            <w:tcW w:w="1220" w:type="dxa"/>
            <w:vMerge/>
            <w:vAlign w:val="bottom"/>
          </w:tcPr>
          <w:p w:rsidR="002A6082" w:rsidRDefault="002A6082">
            <w:pPr>
              <w:rPr>
                <w:sz w:val="21"/>
                <w:szCs w:val="21"/>
              </w:rPr>
            </w:pPr>
          </w:p>
        </w:tc>
        <w:tc>
          <w:tcPr>
            <w:tcW w:w="1300" w:type="dxa"/>
            <w:vAlign w:val="bottom"/>
          </w:tcPr>
          <w:p w:rsidR="002A6082" w:rsidRDefault="008A7A01">
            <w:pPr>
              <w:ind w:right="10"/>
              <w:jc w:val="right"/>
              <w:rPr>
                <w:sz w:val="20"/>
                <w:szCs w:val="20"/>
              </w:rPr>
            </w:pPr>
            <w:r>
              <w:rPr>
                <w:rFonts w:ascii="Arial" w:eastAsia="Arial" w:hAnsi="Arial" w:cs="Arial"/>
                <w:sz w:val="18"/>
                <w:szCs w:val="18"/>
              </w:rPr>
              <w:t>93,356</w:t>
            </w:r>
          </w:p>
        </w:tc>
        <w:tc>
          <w:tcPr>
            <w:tcW w:w="1320" w:type="dxa"/>
            <w:vMerge/>
            <w:vAlign w:val="bottom"/>
          </w:tcPr>
          <w:p w:rsidR="002A6082" w:rsidRDefault="002A6082">
            <w:pPr>
              <w:rPr>
                <w:sz w:val="21"/>
                <w:szCs w:val="21"/>
              </w:rPr>
            </w:pPr>
          </w:p>
        </w:tc>
        <w:tc>
          <w:tcPr>
            <w:tcW w:w="1140" w:type="dxa"/>
            <w:vMerge/>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37"/>
        </w:trPr>
        <w:tc>
          <w:tcPr>
            <w:tcW w:w="2680" w:type="dxa"/>
            <w:vAlign w:val="bottom"/>
          </w:tcPr>
          <w:p w:rsidR="002A6082" w:rsidRDefault="002A6082">
            <w:pPr>
              <w:rPr>
                <w:sz w:val="3"/>
                <w:szCs w:val="3"/>
              </w:rPr>
            </w:pPr>
          </w:p>
        </w:tc>
        <w:tc>
          <w:tcPr>
            <w:tcW w:w="140" w:type="dxa"/>
            <w:tcBorders>
              <w:bottom w:val="single" w:sz="8" w:space="0" w:color="auto"/>
            </w:tcBorders>
            <w:vAlign w:val="bottom"/>
          </w:tcPr>
          <w:p w:rsidR="002A6082" w:rsidRDefault="002A6082">
            <w:pPr>
              <w:rPr>
                <w:sz w:val="3"/>
                <w:szCs w:val="3"/>
              </w:rPr>
            </w:pPr>
          </w:p>
        </w:tc>
        <w:tc>
          <w:tcPr>
            <w:tcW w:w="1180" w:type="dxa"/>
            <w:tcBorders>
              <w:bottom w:val="single" w:sz="8" w:space="0" w:color="auto"/>
            </w:tcBorders>
            <w:vAlign w:val="bottom"/>
          </w:tcPr>
          <w:p w:rsidR="002A6082" w:rsidRDefault="002A6082">
            <w:pPr>
              <w:rPr>
                <w:sz w:val="3"/>
                <w:szCs w:val="3"/>
              </w:rPr>
            </w:pPr>
          </w:p>
        </w:tc>
        <w:tc>
          <w:tcPr>
            <w:tcW w:w="1220" w:type="dxa"/>
            <w:tcBorders>
              <w:bottom w:val="single" w:sz="8" w:space="0" w:color="auto"/>
            </w:tcBorders>
            <w:vAlign w:val="bottom"/>
          </w:tcPr>
          <w:p w:rsidR="002A6082" w:rsidRDefault="002A6082">
            <w:pPr>
              <w:rPr>
                <w:sz w:val="3"/>
                <w:szCs w:val="3"/>
              </w:rPr>
            </w:pPr>
          </w:p>
        </w:tc>
        <w:tc>
          <w:tcPr>
            <w:tcW w:w="1220" w:type="dxa"/>
            <w:tcBorders>
              <w:bottom w:val="single" w:sz="8" w:space="0" w:color="auto"/>
            </w:tcBorders>
            <w:vAlign w:val="bottom"/>
          </w:tcPr>
          <w:p w:rsidR="002A6082" w:rsidRDefault="002A6082">
            <w:pPr>
              <w:rPr>
                <w:sz w:val="3"/>
                <w:szCs w:val="3"/>
              </w:rPr>
            </w:pPr>
          </w:p>
        </w:tc>
        <w:tc>
          <w:tcPr>
            <w:tcW w:w="1300" w:type="dxa"/>
            <w:tcBorders>
              <w:bottom w:val="single" w:sz="8" w:space="0" w:color="auto"/>
            </w:tcBorders>
            <w:vAlign w:val="bottom"/>
          </w:tcPr>
          <w:p w:rsidR="002A6082" w:rsidRDefault="002A6082">
            <w:pPr>
              <w:rPr>
                <w:sz w:val="3"/>
                <w:szCs w:val="3"/>
              </w:rPr>
            </w:pPr>
          </w:p>
        </w:tc>
        <w:tc>
          <w:tcPr>
            <w:tcW w:w="1320" w:type="dxa"/>
            <w:tcBorders>
              <w:bottom w:val="single" w:sz="8" w:space="0" w:color="auto"/>
            </w:tcBorders>
            <w:vAlign w:val="bottom"/>
          </w:tcPr>
          <w:p w:rsidR="002A6082" w:rsidRDefault="002A6082">
            <w:pPr>
              <w:rPr>
                <w:sz w:val="3"/>
                <w:szCs w:val="3"/>
              </w:rPr>
            </w:pPr>
          </w:p>
        </w:tc>
        <w:tc>
          <w:tcPr>
            <w:tcW w:w="114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49"/>
        </w:trPr>
        <w:tc>
          <w:tcPr>
            <w:tcW w:w="2680" w:type="dxa"/>
            <w:vAlign w:val="bottom"/>
          </w:tcPr>
          <w:p w:rsidR="002A6082" w:rsidRDefault="002A6082">
            <w:pPr>
              <w:rPr>
                <w:sz w:val="21"/>
                <w:szCs w:val="21"/>
              </w:rPr>
            </w:pPr>
          </w:p>
        </w:tc>
        <w:tc>
          <w:tcPr>
            <w:tcW w:w="140" w:type="dxa"/>
            <w:vAlign w:val="bottom"/>
          </w:tcPr>
          <w:p w:rsidR="002A6082" w:rsidRDefault="002A6082">
            <w:pPr>
              <w:rPr>
                <w:sz w:val="21"/>
                <w:szCs w:val="21"/>
              </w:rPr>
            </w:pPr>
          </w:p>
        </w:tc>
        <w:tc>
          <w:tcPr>
            <w:tcW w:w="1180" w:type="dxa"/>
            <w:vAlign w:val="bottom"/>
          </w:tcPr>
          <w:p w:rsidR="002A6082" w:rsidRDefault="008A7A01">
            <w:pPr>
              <w:ind w:right="30"/>
              <w:jc w:val="right"/>
              <w:rPr>
                <w:sz w:val="20"/>
                <w:szCs w:val="20"/>
              </w:rPr>
            </w:pPr>
            <w:r>
              <w:rPr>
                <w:rFonts w:ascii="Arial" w:eastAsia="Arial" w:hAnsi="Arial" w:cs="Arial"/>
                <w:b/>
                <w:bCs/>
                <w:sz w:val="18"/>
                <w:szCs w:val="18"/>
              </w:rPr>
              <w:t>7,951,690</w:t>
            </w:r>
          </w:p>
        </w:tc>
        <w:tc>
          <w:tcPr>
            <w:tcW w:w="1220" w:type="dxa"/>
            <w:vAlign w:val="bottom"/>
          </w:tcPr>
          <w:p w:rsidR="002A6082" w:rsidRDefault="008A7A01">
            <w:pPr>
              <w:jc w:val="right"/>
              <w:rPr>
                <w:sz w:val="20"/>
                <w:szCs w:val="20"/>
              </w:rPr>
            </w:pPr>
            <w:r>
              <w:rPr>
                <w:rFonts w:ascii="Arial" w:eastAsia="Arial" w:hAnsi="Arial" w:cs="Arial"/>
                <w:b/>
                <w:bCs/>
                <w:sz w:val="18"/>
                <w:szCs w:val="18"/>
              </w:rPr>
              <w:t>-</w:t>
            </w:r>
          </w:p>
        </w:tc>
        <w:tc>
          <w:tcPr>
            <w:tcW w:w="1220" w:type="dxa"/>
            <w:vAlign w:val="bottom"/>
          </w:tcPr>
          <w:p w:rsidR="002A6082" w:rsidRDefault="008A7A01">
            <w:pPr>
              <w:jc w:val="right"/>
              <w:rPr>
                <w:sz w:val="20"/>
                <w:szCs w:val="20"/>
              </w:rPr>
            </w:pPr>
            <w:r>
              <w:rPr>
                <w:rFonts w:ascii="Arial" w:eastAsia="Arial" w:hAnsi="Arial" w:cs="Arial"/>
                <w:b/>
                <w:bCs/>
                <w:sz w:val="18"/>
                <w:szCs w:val="18"/>
              </w:rPr>
              <w:t>7,951,690</w:t>
            </w:r>
          </w:p>
        </w:tc>
        <w:tc>
          <w:tcPr>
            <w:tcW w:w="1300" w:type="dxa"/>
            <w:vAlign w:val="bottom"/>
          </w:tcPr>
          <w:p w:rsidR="002A6082" w:rsidRDefault="008A7A01">
            <w:pPr>
              <w:ind w:right="10"/>
              <w:jc w:val="right"/>
              <w:rPr>
                <w:sz w:val="20"/>
                <w:szCs w:val="20"/>
              </w:rPr>
            </w:pPr>
            <w:r>
              <w:rPr>
                <w:rFonts w:ascii="Arial" w:eastAsia="Arial" w:hAnsi="Arial" w:cs="Arial"/>
                <w:b/>
                <w:bCs/>
                <w:sz w:val="18"/>
                <w:szCs w:val="18"/>
              </w:rPr>
              <w:t>16,506,918</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8,555,228</w:t>
            </w:r>
          </w:p>
        </w:tc>
        <w:tc>
          <w:tcPr>
            <w:tcW w:w="1140" w:type="dxa"/>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28"/>
        </w:trPr>
        <w:tc>
          <w:tcPr>
            <w:tcW w:w="2680" w:type="dxa"/>
            <w:vAlign w:val="bottom"/>
          </w:tcPr>
          <w:p w:rsidR="002A6082" w:rsidRDefault="002A6082">
            <w:pPr>
              <w:rPr>
                <w:sz w:val="2"/>
                <w:szCs w:val="2"/>
              </w:rPr>
            </w:pPr>
          </w:p>
        </w:tc>
        <w:tc>
          <w:tcPr>
            <w:tcW w:w="140" w:type="dxa"/>
            <w:tcBorders>
              <w:bottom w:val="single" w:sz="8" w:space="0" w:color="auto"/>
            </w:tcBorders>
            <w:vAlign w:val="bottom"/>
          </w:tcPr>
          <w:p w:rsidR="002A6082" w:rsidRDefault="002A6082">
            <w:pPr>
              <w:rPr>
                <w:sz w:val="2"/>
                <w:szCs w:val="2"/>
              </w:rPr>
            </w:pPr>
          </w:p>
        </w:tc>
        <w:tc>
          <w:tcPr>
            <w:tcW w:w="1180" w:type="dxa"/>
            <w:tcBorders>
              <w:bottom w:val="single" w:sz="8" w:space="0" w:color="auto"/>
            </w:tcBorders>
            <w:vAlign w:val="bottom"/>
          </w:tcPr>
          <w:p w:rsidR="002A6082" w:rsidRDefault="002A6082">
            <w:pPr>
              <w:rPr>
                <w:sz w:val="2"/>
                <w:szCs w:val="2"/>
              </w:rPr>
            </w:pPr>
          </w:p>
        </w:tc>
        <w:tc>
          <w:tcPr>
            <w:tcW w:w="1220" w:type="dxa"/>
            <w:tcBorders>
              <w:bottom w:val="single" w:sz="8" w:space="0" w:color="auto"/>
            </w:tcBorders>
            <w:vAlign w:val="bottom"/>
          </w:tcPr>
          <w:p w:rsidR="002A6082" w:rsidRDefault="002A6082">
            <w:pPr>
              <w:rPr>
                <w:sz w:val="2"/>
                <w:szCs w:val="2"/>
              </w:rPr>
            </w:pPr>
          </w:p>
        </w:tc>
        <w:tc>
          <w:tcPr>
            <w:tcW w:w="1220" w:type="dxa"/>
            <w:tcBorders>
              <w:bottom w:val="single" w:sz="8" w:space="0" w:color="auto"/>
            </w:tcBorders>
            <w:vAlign w:val="bottom"/>
          </w:tcPr>
          <w:p w:rsidR="002A6082" w:rsidRDefault="002A6082">
            <w:pPr>
              <w:rPr>
                <w:sz w:val="2"/>
                <w:szCs w:val="2"/>
              </w:rPr>
            </w:pPr>
          </w:p>
        </w:tc>
        <w:tc>
          <w:tcPr>
            <w:tcW w:w="1300" w:type="dxa"/>
            <w:tcBorders>
              <w:bottom w:val="single" w:sz="8" w:space="0" w:color="auto"/>
            </w:tcBorders>
            <w:vAlign w:val="bottom"/>
          </w:tcPr>
          <w:p w:rsidR="002A6082" w:rsidRDefault="002A6082">
            <w:pPr>
              <w:rPr>
                <w:sz w:val="2"/>
                <w:szCs w:val="2"/>
              </w:rPr>
            </w:pPr>
          </w:p>
        </w:tc>
        <w:tc>
          <w:tcPr>
            <w:tcW w:w="1320" w:type="dxa"/>
            <w:tcBorders>
              <w:bottom w:val="single" w:sz="8" w:space="0" w:color="auto"/>
            </w:tcBorders>
            <w:vAlign w:val="bottom"/>
          </w:tcPr>
          <w:p w:rsidR="002A6082" w:rsidRDefault="002A6082">
            <w:pPr>
              <w:rPr>
                <w:sz w:val="2"/>
                <w:szCs w:val="2"/>
              </w:rPr>
            </w:pPr>
          </w:p>
        </w:tc>
        <w:tc>
          <w:tcPr>
            <w:tcW w:w="114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366"/>
        </w:trPr>
        <w:tc>
          <w:tcPr>
            <w:tcW w:w="2820" w:type="dxa"/>
            <w:gridSpan w:val="2"/>
            <w:vAlign w:val="bottom"/>
          </w:tcPr>
          <w:p w:rsidR="002A6082" w:rsidRDefault="008A7A01">
            <w:pPr>
              <w:rPr>
                <w:sz w:val="20"/>
                <w:szCs w:val="20"/>
              </w:rPr>
            </w:pPr>
            <w:r>
              <w:rPr>
                <w:rFonts w:ascii="Arial" w:eastAsia="Arial" w:hAnsi="Arial" w:cs="Arial"/>
                <w:b/>
                <w:bCs/>
                <w:sz w:val="18"/>
                <w:szCs w:val="18"/>
              </w:rPr>
              <w:t>Non-Current Liabilities</w:t>
            </w:r>
          </w:p>
        </w:tc>
        <w:tc>
          <w:tcPr>
            <w:tcW w:w="1180" w:type="dxa"/>
            <w:vAlign w:val="bottom"/>
          </w:tcPr>
          <w:p w:rsidR="002A6082" w:rsidRDefault="002A6082">
            <w:pPr>
              <w:rPr>
                <w:sz w:val="24"/>
                <w:szCs w:val="24"/>
              </w:rPr>
            </w:pPr>
          </w:p>
        </w:tc>
        <w:tc>
          <w:tcPr>
            <w:tcW w:w="1220" w:type="dxa"/>
            <w:vAlign w:val="bottom"/>
          </w:tcPr>
          <w:p w:rsidR="002A6082" w:rsidRDefault="002A6082">
            <w:pPr>
              <w:rPr>
                <w:sz w:val="24"/>
                <w:szCs w:val="24"/>
              </w:rPr>
            </w:pPr>
          </w:p>
        </w:tc>
        <w:tc>
          <w:tcPr>
            <w:tcW w:w="1220" w:type="dxa"/>
            <w:vMerge w:val="restart"/>
            <w:vAlign w:val="bottom"/>
          </w:tcPr>
          <w:p w:rsidR="002A6082" w:rsidRDefault="008A7A01">
            <w:pPr>
              <w:jc w:val="right"/>
              <w:rPr>
                <w:sz w:val="20"/>
                <w:szCs w:val="20"/>
              </w:rPr>
            </w:pPr>
            <w:r>
              <w:rPr>
                <w:rFonts w:ascii="Arial" w:eastAsia="Arial" w:hAnsi="Arial" w:cs="Arial"/>
                <w:b/>
                <w:bCs/>
                <w:sz w:val="18"/>
                <w:szCs w:val="18"/>
              </w:rPr>
              <w:t>1,900,000</w:t>
            </w:r>
          </w:p>
        </w:tc>
        <w:tc>
          <w:tcPr>
            <w:tcW w:w="1300" w:type="dxa"/>
            <w:vAlign w:val="bottom"/>
          </w:tcPr>
          <w:p w:rsidR="002A6082" w:rsidRDefault="002A6082">
            <w:pPr>
              <w:rPr>
                <w:sz w:val="24"/>
                <w:szCs w:val="24"/>
              </w:rPr>
            </w:pPr>
          </w:p>
        </w:tc>
        <w:tc>
          <w:tcPr>
            <w:tcW w:w="1320" w:type="dxa"/>
            <w:vMerge w:val="restart"/>
            <w:vAlign w:val="bottom"/>
          </w:tcPr>
          <w:p w:rsidR="002A6082" w:rsidRDefault="008A7A01">
            <w:pPr>
              <w:ind w:right="10"/>
              <w:jc w:val="right"/>
              <w:rPr>
                <w:sz w:val="20"/>
                <w:szCs w:val="20"/>
              </w:rPr>
            </w:pPr>
            <w:r>
              <w:rPr>
                <w:rFonts w:ascii="Arial" w:eastAsia="Arial" w:hAnsi="Arial" w:cs="Arial"/>
                <w:b/>
                <w:bCs/>
                <w:sz w:val="18"/>
                <w:szCs w:val="18"/>
              </w:rPr>
              <w:t>(316,845)</w:t>
            </w:r>
          </w:p>
        </w:tc>
        <w:tc>
          <w:tcPr>
            <w:tcW w:w="1140" w:type="dxa"/>
            <w:vMerge w:val="restart"/>
            <w:vAlign w:val="bottom"/>
          </w:tcPr>
          <w:p w:rsidR="002A6082" w:rsidRDefault="008A7A01">
            <w:pPr>
              <w:ind w:right="10"/>
              <w:jc w:val="center"/>
              <w:rPr>
                <w:sz w:val="20"/>
                <w:szCs w:val="20"/>
              </w:rPr>
            </w:pPr>
            <w:r>
              <w:rPr>
                <w:rFonts w:ascii="Arial" w:eastAsia="Arial" w:hAnsi="Arial" w:cs="Arial"/>
                <w:w w:val="99"/>
                <w:sz w:val="18"/>
                <w:szCs w:val="18"/>
              </w:rPr>
              <w:t>44</w:t>
            </w:r>
          </w:p>
        </w:tc>
        <w:tc>
          <w:tcPr>
            <w:tcW w:w="0" w:type="dxa"/>
            <w:vAlign w:val="bottom"/>
          </w:tcPr>
          <w:p w:rsidR="002A6082" w:rsidRDefault="002A6082">
            <w:pPr>
              <w:rPr>
                <w:sz w:val="1"/>
                <w:szCs w:val="1"/>
              </w:rPr>
            </w:pPr>
          </w:p>
        </w:tc>
      </w:tr>
      <w:tr w:rsidR="002A6082">
        <w:trPr>
          <w:trHeight w:val="245"/>
        </w:trPr>
        <w:tc>
          <w:tcPr>
            <w:tcW w:w="2820" w:type="dxa"/>
            <w:gridSpan w:val="2"/>
            <w:vAlign w:val="bottom"/>
          </w:tcPr>
          <w:p w:rsidR="002A6082" w:rsidRDefault="008A7A01">
            <w:pPr>
              <w:rPr>
                <w:sz w:val="20"/>
                <w:szCs w:val="20"/>
              </w:rPr>
            </w:pPr>
            <w:r>
              <w:rPr>
                <w:rFonts w:ascii="Arial" w:eastAsia="Arial" w:hAnsi="Arial" w:cs="Arial"/>
                <w:sz w:val="18"/>
                <w:szCs w:val="18"/>
              </w:rPr>
              <w:t>Provisions</w:t>
            </w:r>
          </w:p>
        </w:tc>
        <w:tc>
          <w:tcPr>
            <w:tcW w:w="1180" w:type="dxa"/>
            <w:vAlign w:val="bottom"/>
          </w:tcPr>
          <w:p w:rsidR="002A6082" w:rsidRDefault="008A7A01">
            <w:pPr>
              <w:ind w:right="30"/>
              <w:jc w:val="right"/>
              <w:rPr>
                <w:sz w:val="20"/>
                <w:szCs w:val="20"/>
              </w:rPr>
            </w:pPr>
            <w:r>
              <w:rPr>
                <w:rFonts w:ascii="Arial" w:eastAsia="Arial" w:hAnsi="Arial" w:cs="Arial"/>
                <w:sz w:val="18"/>
                <w:szCs w:val="18"/>
              </w:rPr>
              <w:t>1,900,000</w:t>
            </w:r>
          </w:p>
        </w:tc>
        <w:tc>
          <w:tcPr>
            <w:tcW w:w="1220" w:type="dxa"/>
            <w:vAlign w:val="bottom"/>
          </w:tcPr>
          <w:p w:rsidR="002A6082" w:rsidRDefault="008A7A01">
            <w:pPr>
              <w:jc w:val="right"/>
              <w:rPr>
                <w:sz w:val="20"/>
                <w:szCs w:val="20"/>
              </w:rPr>
            </w:pPr>
            <w:r>
              <w:rPr>
                <w:rFonts w:ascii="Arial" w:eastAsia="Arial" w:hAnsi="Arial" w:cs="Arial"/>
                <w:sz w:val="18"/>
                <w:szCs w:val="18"/>
              </w:rPr>
              <w:t>-</w:t>
            </w:r>
          </w:p>
        </w:tc>
        <w:tc>
          <w:tcPr>
            <w:tcW w:w="1220" w:type="dxa"/>
            <w:vMerge/>
            <w:vAlign w:val="bottom"/>
          </w:tcPr>
          <w:p w:rsidR="002A6082" w:rsidRDefault="002A6082">
            <w:pPr>
              <w:rPr>
                <w:sz w:val="21"/>
                <w:szCs w:val="21"/>
              </w:rPr>
            </w:pPr>
          </w:p>
        </w:tc>
        <w:tc>
          <w:tcPr>
            <w:tcW w:w="1300" w:type="dxa"/>
            <w:vAlign w:val="bottom"/>
          </w:tcPr>
          <w:p w:rsidR="002A6082" w:rsidRDefault="008A7A01">
            <w:pPr>
              <w:ind w:right="10"/>
              <w:jc w:val="right"/>
              <w:rPr>
                <w:sz w:val="20"/>
                <w:szCs w:val="20"/>
              </w:rPr>
            </w:pPr>
            <w:r>
              <w:rPr>
                <w:rFonts w:ascii="Arial" w:eastAsia="Arial" w:hAnsi="Arial" w:cs="Arial"/>
                <w:sz w:val="18"/>
                <w:szCs w:val="18"/>
              </w:rPr>
              <w:t>1,583,155</w:t>
            </w:r>
          </w:p>
        </w:tc>
        <w:tc>
          <w:tcPr>
            <w:tcW w:w="1320" w:type="dxa"/>
            <w:vMerge/>
            <w:vAlign w:val="bottom"/>
          </w:tcPr>
          <w:p w:rsidR="002A6082" w:rsidRDefault="002A6082">
            <w:pPr>
              <w:rPr>
                <w:sz w:val="21"/>
                <w:szCs w:val="21"/>
              </w:rPr>
            </w:pPr>
          </w:p>
        </w:tc>
        <w:tc>
          <w:tcPr>
            <w:tcW w:w="1140" w:type="dxa"/>
            <w:vMerge/>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37"/>
        </w:trPr>
        <w:tc>
          <w:tcPr>
            <w:tcW w:w="2680" w:type="dxa"/>
            <w:vAlign w:val="bottom"/>
          </w:tcPr>
          <w:p w:rsidR="002A6082" w:rsidRDefault="002A6082">
            <w:pPr>
              <w:rPr>
                <w:sz w:val="3"/>
                <w:szCs w:val="3"/>
              </w:rPr>
            </w:pPr>
          </w:p>
        </w:tc>
        <w:tc>
          <w:tcPr>
            <w:tcW w:w="140" w:type="dxa"/>
            <w:tcBorders>
              <w:bottom w:val="single" w:sz="8" w:space="0" w:color="auto"/>
            </w:tcBorders>
            <w:vAlign w:val="bottom"/>
          </w:tcPr>
          <w:p w:rsidR="002A6082" w:rsidRDefault="002A6082">
            <w:pPr>
              <w:rPr>
                <w:sz w:val="3"/>
                <w:szCs w:val="3"/>
              </w:rPr>
            </w:pPr>
          </w:p>
        </w:tc>
        <w:tc>
          <w:tcPr>
            <w:tcW w:w="1180" w:type="dxa"/>
            <w:tcBorders>
              <w:bottom w:val="single" w:sz="8" w:space="0" w:color="auto"/>
            </w:tcBorders>
            <w:vAlign w:val="bottom"/>
          </w:tcPr>
          <w:p w:rsidR="002A6082" w:rsidRDefault="002A6082">
            <w:pPr>
              <w:rPr>
                <w:sz w:val="3"/>
                <w:szCs w:val="3"/>
              </w:rPr>
            </w:pPr>
          </w:p>
        </w:tc>
        <w:tc>
          <w:tcPr>
            <w:tcW w:w="1220" w:type="dxa"/>
            <w:tcBorders>
              <w:bottom w:val="single" w:sz="8" w:space="0" w:color="auto"/>
            </w:tcBorders>
            <w:vAlign w:val="bottom"/>
          </w:tcPr>
          <w:p w:rsidR="002A6082" w:rsidRDefault="002A6082">
            <w:pPr>
              <w:rPr>
                <w:sz w:val="3"/>
                <w:szCs w:val="3"/>
              </w:rPr>
            </w:pPr>
          </w:p>
        </w:tc>
        <w:tc>
          <w:tcPr>
            <w:tcW w:w="1220" w:type="dxa"/>
            <w:tcBorders>
              <w:bottom w:val="single" w:sz="8" w:space="0" w:color="auto"/>
            </w:tcBorders>
            <w:vAlign w:val="bottom"/>
          </w:tcPr>
          <w:p w:rsidR="002A6082" w:rsidRDefault="002A6082">
            <w:pPr>
              <w:rPr>
                <w:sz w:val="3"/>
                <w:szCs w:val="3"/>
              </w:rPr>
            </w:pPr>
          </w:p>
        </w:tc>
        <w:tc>
          <w:tcPr>
            <w:tcW w:w="1300" w:type="dxa"/>
            <w:tcBorders>
              <w:bottom w:val="single" w:sz="8" w:space="0" w:color="auto"/>
            </w:tcBorders>
            <w:vAlign w:val="bottom"/>
          </w:tcPr>
          <w:p w:rsidR="002A6082" w:rsidRDefault="002A6082">
            <w:pPr>
              <w:rPr>
                <w:sz w:val="3"/>
                <w:szCs w:val="3"/>
              </w:rPr>
            </w:pPr>
          </w:p>
        </w:tc>
        <w:tc>
          <w:tcPr>
            <w:tcW w:w="1320" w:type="dxa"/>
            <w:tcBorders>
              <w:bottom w:val="single" w:sz="8" w:space="0" w:color="auto"/>
            </w:tcBorders>
            <w:vAlign w:val="bottom"/>
          </w:tcPr>
          <w:p w:rsidR="002A6082" w:rsidRDefault="002A6082">
            <w:pPr>
              <w:rPr>
                <w:sz w:val="3"/>
                <w:szCs w:val="3"/>
              </w:rPr>
            </w:pPr>
          </w:p>
        </w:tc>
        <w:tc>
          <w:tcPr>
            <w:tcW w:w="114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29"/>
        </w:trPr>
        <w:tc>
          <w:tcPr>
            <w:tcW w:w="2680" w:type="dxa"/>
            <w:vAlign w:val="bottom"/>
          </w:tcPr>
          <w:p w:rsidR="002A6082" w:rsidRDefault="002A6082">
            <w:pPr>
              <w:rPr>
                <w:sz w:val="19"/>
                <w:szCs w:val="19"/>
              </w:rPr>
            </w:pPr>
          </w:p>
        </w:tc>
        <w:tc>
          <w:tcPr>
            <w:tcW w:w="140" w:type="dxa"/>
            <w:vAlign w:val="bottom"/>
          </w:tcPr>
          <w:p w:rsidR="002A6082" w:rsidRDefault="002A6082">
            <w:pPr>
              <w:rPr>
                <w:sz w:val="19"/>
                <w:szCs w:val="19"/>
              </w:rPr>
            </w:pPr>
          </w:p>
        </w:tc>
        <w:tc>
          <w:tcPr>
            <w:tcW w:w="1180" w:type="dxa"/>
            <w:vAlign w:val="bottom"/>
          </w:tcPr>
          <w:p w:rsidR="002A6082" w:rsidRDefault="008A7A01">
            <w:pPr>
              <w:ind w:right="30"/>
              <w:jc w:val="right"/>
              <w:rPr>
                <w:sz w:val="20"/>
                <w:szCs w:val="20"/>
              </w:rPr>
            </w:pPr>
            <w:r>
              <w:rPr>
                <w:rFonts w:ascii="Arial" w:eastAsia="Arial" w:hAnsi="Arial" w:cs="Arial"/>
                <w:sz w:val="18"/>
                <w:szCs w:val="18"/>
              </w:rPr>
              <w:t>7,951,690</w:t>
            </w:r>
          </w:p>
        </w:tc>
        <w:tc>
          <w:tcPr>
            <w:tcW w:w="1220" w:type="dxa"/>
            <w:vAlign w:val="bottom"/>
          </w:tcPr>
          <w:p w:rsidR="002A6082" w:rsidRDefault="008A7A01">
            <w:pPr>
              <w:jc w:val="right"/>
              <w:rPr>
                <w:sz w:val="20"/>
                <w:szCs w:val="20"/>
              </w:rPr>
            </w:pPr>
            <w:r>
              <w:rPr>
                <w:rFonts w:ascii="Arial" w:eastAsia="Arial" w:hAnsi="Arial" w:cs="Arial"/>
                <w:sz w:val="18"/>
                <w:szCs w:val="18"/>
              </w:rPr>
              <w:t>-</w:t>
            </w:r>
          </w:p>
        </w:tc>
        <w:tc>
          <w:tcPr>
            <w:tcW w:w="1220" w:type="dxa"/>
            <w:vAlign w:val="bottom"/>
          </w:tcPr>
          <w:p w:rsidR="002A6082" w:rsidRDefault="008A7A01">
            <w:pPr>
              <w:jc w:val="right"/>
              <w:rPr>
                <w:sz w:val="20"/>
                <w:szCs w:val="20"/>
              </w:rPr>
            </w:pPr>
            <w:r>
              <w:rPr>
                <w:rFonts w:ascii="Arial" w:eastAsia="Arial" w:hAnsi="Arial" w:cs="Arial"/>
                <w:b/>
                <w:bCs/>
                <w:sz w:val="18"/>
                <w:szCs w:val="18"/>
              </w:rPr>
              <w:t>7,951,690</w:t>
            </w:r>
          </w:p>
        </w:tc>
        <w:tc>
          <w:tcPr>
            <w:tcW w:w="1300" w:type="dxa"/>
            <w:vAlign w:val="bottom"/>
          </w:tcPr>
          <w:p w:rsidR="002A6082" w:rsidRDefault="008A7A01">
            <w:pPr>
              <w:ind w:right="10"/>
              <w:jc w:val="right"/>
              <w:rPr>
                <w:sz w:val="20"/>
                <w:szCs w:val="20"/>
              </w:rPr>
            </w:pPr>
            <w:r>
              <w:rPr>
                <w:rFonts w:ascii="Arial" w:eastAsia="Arial" w:hAnsi="Arial" w:cs="Arial"/>
                <w:sz w:val="18"/>
                <w:szCs w:val="18"/>
              </w:rPr>
              <w:t>16,506,918</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8,555,228</w:t>
            </w:r>
          </w:p>
        </w:tc>
        <w:tc>
          <w:tcPr>
            <w:tcW w:w="1140" w:type="dxa"/>
            <w:vAlign w:val="bottom"/>
          </w:tcPr>
          <w:p w:rsidR="002A6082" w:rsidRDefault="002A6082">
            <w:pPr>
              <w:rPr>
                <w:sz w:val="19"/>
                <w:szCs w:val="19"/>
              </w:rPr>
            </w:pPr>
          </w:p>
        </w:tc>
        <w:tc>
          <w:tcPr>
            <w:tcW w:w="0" w:type="dxa"/>
            <w:vAlign w:val="bottom"/>
          </w:tcPr>
          <w:p w:rsidR="002A6082" w:rsidRDefault="002A6082">
            <w:pPr>
              <w:rPr>
                <w:sz w:val="1"/>
                <w:szCs w:val="1"/>
              </w:rPr>
            </w:pPr>
          </w:p>
        </w:tc>
      </w:tr>
      <w:tr w:rsidR="002A6082">
        <w:trPr>
          <w:trHeight w:val="235"/>
        </w:trPr>
        <w:tc>
          <w:tcPr>
            <w:tcW w:w="2680" w:type="dxa"/>
            <w:vAlign w:val="bottom"/>
          </w:tcPr>
          <w:p w:rsidR="002A6082" w:rsidRDefault="002A6082">
            <w:pPr>
              <w:rPr>
                <w:sz w:val="20"/>
                <w:szCs w:val="20"/>
              </w:rPr>
            </w:pPr>
          </w:p>
        </w:tc>
        <w:tc>
          <w:tcPr>
            <w:tcW w:w="140" w:type="dxa"/>
            <w:vAlign w:val="bottom"/>
          </w:tcPr>
          <w:p w:rsidR="002A6082" w:rsidRDefault="002A6082">
            <w:pPr>
              <w:rPr>
                <w:sz w:val="20"/>
                <w:szCs w:val="20"/>
              </w:rPr>
            </w:pPr>
          </w:p>
        </w:tc>
        <w:tc>
          <w:tcPr>
            <w:tcW w:w="1180" w:type="dxa"/>
            <w:vAlign w:val="bottom"/>
          </w:tcPr>
          <w:p w:rsidR="002A6082" w:rsidRDefault="008A7A01">
            <w:pPr>
              <w:ind w:right="30"/>
              <w:jc w:val="right"/>
              <w:rPr>
                <w:sz w:val="20"/>
                <w:szCs w:val="20"/>
              </w:rPr>
            </w:pPr>
            <w:r>
              <w:rPr>
                <w:rFonts w:ascii="Arial" w:eastAsia="Arial" w:hAnsi="Arial" w:cs="Arial"/>
                <w:sz w:val="18"/>
                <w:szCs w:val="18"/>
              </w:rPr>
              <w:t>1,900,000</w:t>
            </w:r>
          </w:p>
        </w:tc>
        <w:tc>
          <w:tcPr>
            <w:tcW w:w="1220" w:type="dxa"/>
            <w:vAlign w:val="bottom"/>
          </w:tcPr>
          <w:p w:rsidR="002A6082" w:rsidRDefault="008A7A01">
            <w:pPr>
              <w:jc w:val="right"/>
              <w:rPr>
                <w:sz w:val="20"/>
                <w:szCs w:val="20"/>
              </w:rPr>
            </w:pPr>
            <w:r>
              <w:rPr>
                <w:rFonts w:ascii="Arial" w:eastAsia="Arial" w:hAnsi="Arial" w:cs="Arial"/>
                <w:sz w:val="18"/>
                <w:szCs w:val="18"/>
              </w:rPr>
              <w:t>-</w:t>
            </w:r>
          </w:p>
        </w:tc>
        <w:tc>
          <w:tcPr>
            <w:tcW w:w="1220" w:type="dxa"/>
            <w:vAlign w:val="bottom"/>
          </w:tcPr>
          <w:p w:rsidR="002A6082" w:rsidRDefault="008A7A01">
            <w:pPr>
              <w:jc w:val="right"/>
              <w:rPr>
                <w:sz w:val="20"/>
                <w:szCs w:val="20"/>
              </w:rPr>
            </w:pPr>
            <w:r>
              <w:rPr>
                <w:rFonts w:ascii="Arial" w:eastAsia="Arial" w:hAnsi="Arial" w:cs="Arial"/>
                <w:b/>
                <w:bCs/>
                <w:sz w:val="18"/>
                <w:szCs w:val="18"/>
              </w:rPr>
              <w:t>1,900,000</w:t>
            </w:r>
          </w:p>
        </w:tc>
        <w:tc>
          <w:tcPr>
            <w:tcW w:w="1300" w:type="dxa"/>
            <w:vAlign w:val="bottom"/>
          </w:tcPr>
          <w:p w:rsidR="002A6082" w:rsidRDefault="008A7A01">
            <w:pPr>
              <w:ind w:right="10"/>
              <w:jc w:val="right"/>
              <w:rPr>
                <w:sz w:val="20"/>
                <w:szCs w:val="20"/>
              </w:rPr>
            </w:pPr>
            <w:r>
              <w:rPr>
                <w:rFonts w:ascii="Arial" w:eastAsia="Arial" w:hAnsi="Arial" w:cs="Arial"/>
                <w:sz w:val="18"/>
                <w:szCs w:val="18"/>
              </w:rPr>
              <w:t>1,583,155</w:t>
            </w:r>
          </w:p>
        </w:tc>
        <w:tc>
          <w:tcPr>
            <w:tcW w:w="1320" w:type="dxa"/>
            <w:vAlign w:val="bottom"/>
          </w:tcPr>
          <w:p w:rsidR="002A6082" w:rsidRDefault="008A7A01">
            <w:pPr>
              <w:ind w:right="10"/>
              <w:jc w:val="right"/>
              <w:rPr>
                <w:sz w:val="20"/>
                <w:szCs w:val="20"/>
              </w:rPr>
            </w:pPr>
            <w:r>
              <w:rPr>
                <w:rFonts w:ascii="Arial" w:eastAsia="Arial" w:hAnsi="Arial" w:cs="Arial"/>
                <w:b/>
                <w:bCs/>
                <w:sz w:val="18"/>
                <w:szCs w:val="18"/>
              </w:rPr>
              <w:t>(316,845)</w:t>
            </w:r>
          </w:p>
        </w:tc>
        <w:tc>
          <w:tcPr>
            <w:tcW w:w="1140" w:type="dxa"/>
            <w:vAlign w:val="bottom"/>
          </w:tcPr>
          <w:p w:rsidR="002A6082" w:rsidRDefault="002A6082">
            <w:pPr>
              <w:rPr>
                <w:sz w:val="20"/>
                <w:szCs w:val="20"/>
              </w:rPr>
            </w:pPr>
          </w:p>
        </w:tc>
        <w:tc>
          <w:tcPr>
            <w:tcW w:w="0" w:type="dxa"/>
            <w:vAlign w:val="bottom"/>
          </w:tcPr>
          <w:p w:rsidR="002A6082" w:rsidRDefault="002A6082">
            <w:pPr>
              <w:rPr>
                <w:sz w:val="1"/>
                <w:szCs w:val="1"/>
              </w:rPr>
            </w:pPr>
          </w:p>
        </w:tc>
      </w:tr>
      <w:tr w:rsidR="002A6082">
        <w:trPr>
          <w:trHeight w:val="235"/>
        </w:trPr>
        <w:tc>
          <w:tcPr>
            <w:tcW w:w="2680" w:type="dxa"/>
            <w:vAlign w:val="bottom"/>
          </w:tcPr>
          <w:p w:rsidR="002A6082" w:rsidRDefault="002A6082">
            <w:pPr>
              <w:rPr>
                <w:sz w:val="20"/>
                <w:szCs w:val="20"/>
              </w:rPr>
            </w:pPr>
          </w:p>
        </w:tc>
        <w:tc>
          <w:tcPr>
            <w:tcW w:w="140" w:type="dxa"/>
            <w:vAlign w:val="bottom"/>
          </w:tcPr>
          <w:p w:rsidR="002A6082" w:rsidRDefault="002A6082">
            <w:pPr>
              <w:rPr>
                <w:sz w:val="20"/>
                <w:szCs w:val="20"/>
              </w:rPr>
            </w:pPr>
          </w:p>
        </w:tc>
        <w:tc>
          <w:tcPr>
            <w:tcW w:w="1180" w:type="dxa"/>
            <w:vAlign w:val="bottom"/>
          </w:tcPr>
          <w:p w:rsidR="002A6082" w:rsidRDefault="008A7A01">
            <w:pPr>
              <w:ind w:right="30"/>
              <w:jc w:val="right"/>
              <w:rPr>
                <w:sz w:val="20"/>
                <w:szCs w:val="20"/>
              </w:rPr>
            </w:pPr>
            <w:r>
              <w:rPr>
                <w:rFonts w:ascii="Arial" w:eastAsia="Arial" w:hAnsi="Arial" w:cs="Arial"/>
                <w:sz w:val="18"/>
                <w:szCs w:val="18"/>
              </w:rPr>
              <w:t>-</w:t>
            </w:r>
          </w:p>
        </w:tc>
        <w:tc>
          <w:tcPr>
            <w:tcW w:w="1220" w:type="dxa"/>
            <w:vAlign w:val="bottom"/>
          </w:tcPr>
          <w:p w:rsidR="002A6082" w:rsidRDefault="008A7A01">
            <w:pPr>
              <w:jc w:val="right"/>
              <w:rPr>
                <w:sz w:val="20"/>
                <w:szCs w:val="20"/>
              </w:rPr>
            </w:pPr>
            <w:r>
              <w:rPr>
                <w:rFonts w:ascii="Arial" w:eastAsia="Arial" w:hAnsi="Arial" w:cs="Arial"/>
                <w:sz w:val="18"/>
                <w:szCs w:val="18"/>
              </w:rPr>
              <w:t>-</w:t>
            </w:r>
          </w:p>
        </w:tc>
        <w:tc>
          <w:tcPr>
            <w:tcW w:w="1220" w:type="dxa"/>
            <w:vAlign w:val="bottom"/>
          </w:tcPr>
          <w:p w:rsidR="002A6082" w:rsidRDefault="008A7A01">
            <w:pPr>
              <w:jc w:val="right"/>
              <w:rPr>
                <w:sz w:val="20"/>
                <w:szCs w:val="20"/>
              </w:rPr>
            </w:pPr>
            <w:r>
              <w:rPr>
                <w:rFonts w:ascii="Arial" w:eastAsia="Arial" w:hAnsi="Arial" w:cs="Arial"/>
                <w:b/>
                <w:bCs/>
                <w:sz w:val="18"/>
                <w:szCs w:val="18"/>
              </w:rPr>
              <w:t>-</w:t>
            </w:r>
          </w:p>
        </w:tc>
        <w:tc>
          <w:tcPr>
            <w:tcW w:w="1300" w:type="dxa"/>
            <w:vAlign w:val="bottom"/>
          </w:tcPr>
          <w:p w:rsidR="002A6082" w:rsidRDefault="008A7A01">
            <w:pPr>
              <w:ind w:right="10"/>
              <w:jc w:val="right"/>
              <w:rPr>
                <w:sz w:val="20"/>
                <w:szCs w:val="20"/>
              </w:rPr>
            </w:pPr>
            <w:r>
              <w:rPr>
                <w:rFonts w:ascii="Arial" w:eastAsia="Arial" w:hAnsi="Arial" w:cs="Arial"/>
                <w:sz w:val="18"/>
                <w:szCs w:val="18"/>
              </w:rPr>
              <w:t>-</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vAlign w:val="bottom"/>
          </w:tcPr>
          <w:p w:rsidR="002A6082" w:rsidRDefault="002A6082">
            <w:pPr>
              <w:rPr>
                <w:sz w:val="20"/>
                <w:szCs w:val="20"/>
              </w:rPr>
            </w:pPr>
          </w:p>
        </w:tc>
        <w:tc>
          <w:tcPr>
            <w:tcW w:w="0" w:type="dxa"/>
            <w:vAlign w:val="bottom"/>
          </w:tcPr>
          <w:p w:rsidR="002A6082" w:rsidRDefault="002A6082">
            <w:pPr>
              <w:rPr>
                <w:sz w:val="1"/>
                <w:szCs w:val="1"/>
              </w:rPr>
            </w:pPr>
          </w:p>
        </w:tc>
      </w:tr>
      <w:tr w:rsidR="002A6082">
        <w:trPr>
          <w:trHeight w:val="278"/>
        </w:trPr>
        <w:tc>
          <w:tcPr>
            <w:tcW w:w="2680" w:type="dxa"/>
            <w:vAlign w:val="bottom"/>
          </w:tcPr>
          <w:p w:rsidR="002A6082" w:rsidRDefault="008A7A01">
            <w:pPr>
              <w:rPr>
                <w:sz w:val="20"/>
                <w:szCs w:val="20"/>
              </w:rPr>
            </w:pPr>
            <w:r>
              <w:rPr>
                <w:rFonts w:ascii="Arial" w:eastAsia="Arial" w:hAnsi="Arial" w:cs="Arial"/>
                <w:b/>
                <w:bCs/>
                <w:sz w:val="18"/>
                <w:szCs w:val="18"/>
              </w:rPr>
              <w:t>Total Liabilities</w:t>
            </w:r>
          </w:p>
        </w:tc>
        <w:tc>
          <w:tcPr>
            <w:tcW w:w="140" w:type="dxa"/>
            <w:tcBorders>
              <w:bottom w:val="single" w:sz="8" w:space="0" w:color="auto"/>
            </w:tcBorders>
            <w:vAlign w:val="bottom"/>
          </w:tcPr>
          <w:p w:rsidR="002A6082" w:rsidRDefault="002A6082">
            <w:pPr>
              <w:rPr>
                <w:sz w:val="24"/>
                <w:szCs w:val="24"/>
              </w:rPr>
            </w:pPr>
          </w:p>
        </w:tc>
        <w:tc>
          <w:tcPr>
            <w:tcW w:w="1180" w:type="dxa"/>
            <w:tcBorders>
              <w:bottom w:val="single" w:sz="8" w:space="0" w:color="auto"/>
            </w:tcBorders>
            <w:vAlign w:val="bottom"/>
          </w:tcPr>
          <w:p w:rsidR="002A6082" w:rsidRDefault="008A7A01">
            <w:pPr>
              <w:ind w:right="30"/>
              <w:jc w:val="right"/>
              <w:rPr>
                <w:sz w:val="20"/>
                <w:szCs w:val="20"/>
              </w:rPr>
            </w:pPr>
            <w:r>
              <w:rPr>
                <w:rFonts w:ascii="Arial" w:eastAsia="Arial" w:hAnsi="Arial" w:cs="Arial"/>
                <w:b/>
                <w:bCs/>
                <w:sz w:val="18"/>
                <w:szCs w:val="18"/>
              </w:rPr>
              <w:t>9,851,690</w:t>
            </w:r>
          </w:p>
        </w:tc>
        <w:tc>
          <w:tcPr>
            <w:tcW w:w="122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w:t>
            </w:r>
          </w:p>
        </w:tc>
        <w:tc>
          <w:tcPr>
            <w:tcW w:w="122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9,851,690</w:t>
            </w:r>
          </w:p>
        </w:tc>
        <w:tc>
          <w:tcPr>
            <w:tcW w:w="1300" w:type="dxa"/>
            <w:tcBorders>
              <w:bottom w:val="single" w:sz="8" w:space="0" w:color="auto"/>
            </w:tcBorders>
            <w:vAlign w:val="bottom"/>
          </w:tcPr>
          <w:p w:rsidR="002A6082" w:rsidRDefault="008A7A01">
            <w:pPr>
              <w:ind w:right="10"/>
              <w:jc w:val="right"/>
              <w:rPr>
                <w:sz w:val="20"/>
                <w:szCs w:val="20"/>
              </w:rPr>
            </w:pPr>
            <w:r>
              <w:rPr>
                <w:rFonts w:ascii="Arial" w:eastAsia="Arial" w:hAnsi="Arial" w:cs="Arial"/>
                <w:b/>
                <w:bCs/>
                <w:sz w:val="18"/>
                <w:szCs w:val="18"/>
              </w:rPr>
              <w:t>18,090,073</w:t>
            </w:r>
          </w:p>
        </w:tc>
        <w:tc>
          <w:tcPr>
            <w:tcW w:w="1320" w:type="dxa"/>
            <w:tcBorders>
              <w:bottom w:val="single" w:sz="8" w:space="0" w:color="auto"/>
            </w:tcBorders>
            <w:vAlign w:val="bottom"/>
          </w:tcPr>
          <w:p w:rsidR="002A6082" w:rsidRDefault="008A7A01">
            <w:pPr>
              <w:ind w:right="70"/>
              <w:jc w:val="right"/>
              <w:rPr>
                <w:sz w:val="20"/>
                <w:szCs w:val="20"/>
              </w:rPr>
            </w:pPr>
            <w:r>
              <w:rPr>
                <w:rFonts w:ascii="Arial" w:eastAsia="Arial" w:hAnsi="Arial" w:cs="Arial"/>
                <w:b/>
                <w:bCs/>
                <w:sz w:val="18"/>
                <w:szCs w:val="18"/>
              </w:rPr>
              <w:t>8,238,383</w:t>
            </w:r>
          </w:p>
        </w:tc>
        <w:tc>
          <w:tcPr>
            <w:tcW w:w="1140" w:type="dxa"/>
            <w:tcBorders>
              <w:bottom w:val="single" w:sz="8" w:space="0" w:color="auto"/>
            </w:tcBorders>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75"/>
        </w:trPr>
        <w:tc>
          <w:tcPr>
            <w:tcW w:w="2820" w:type="dxa"/>
            <w:gridSpan w:val="2"/>
            <w:vAlign w:val="bottom"/>
          </w:tcPr>
          <w:p w:rsidR="002A6082" w:rsidRDefault="008A7A01">
            <w:pPr>
              <w:rPr>
                <w:sz w:val="20"/>
                <w:szCs w:val="20"/>
              </w:rPr>
            </w:pPr>
            <w:r>
              <w:rPr>
                <w:rFonts w:ascii="Arial" w:eastAsia="Arial" w:hAnsi="Arial" w:cs="Arial"/>
                <w:sz w:val="18"/>
                <w:szCs w:val="18"/>
              </w:rPr>
              <w:t>Assets</w:t>
            </w:r>
          </w:p>
        </w:tc>
        <w:tc>
          <w:tcPr>
            <w:tcW w:w="1180" w:type="dxa"/>
            <w:vAlign w:val="bottom"/>
          </w:tcPr>
          <w:p w:rsidR="002A6082" w:rsidRDefault="008A7A01">
            <w:pPr>
              <w:ind w:right="30"/>
              <w:jc w:val="right"/>
              <w:rPr>
                <w:sz w:val="20"/>
                <w:szCs w:val="20"/>
              </w:rPr>
            </w:pPr>
            <w:r>
              <w:rPr>
                <w:rFonts w:ascii="Arial" w:eastAsia="Arial" w:hAnsi="Arial" w:cs="Arial"/>
                <w:sz w:val="18"/>
                <w:szCs w:val="18"/>
              </w:rPr>
              <w:t>18,959,300</w:t>
            </w:r>
          </w:p>
        </w:tc>
        <w:tc>
          <w:tcPr>
            <w:tcW w:w="1220" w:type="dxa"/>
            <w:vAlign w:val="bottom"/>
          </w:tcPr>
          <w:p w:rsidR="002A6082" w:rsidRDefault="008A7A01">
            <w:pPr>
              <w:jc w:val="right"/>
              <w:rPr>
                <w:sz w:val="20"/>
                <w:szCs w:val="20"/>
              </w:rPr>
            </w:pPr>
            <w:r>
              <w:rPr>
                <w:rFonts w:ascii="Arial" w:eastAsia="Arial" w:hAnsi="Arial" w:cs="Arial"/>
                <w:sz w:val="18"/>
                <w:szCs w:val="18"/>
              </w:rPr>
              <w:t>-</w:t>
            </w:r>
          </w:p>
        </w:tc>
        <w:tc>
          <w:tcPr>
            <w:tcW w:w="1220" w:type="dxa"/>
            <w:vAlign w:val="bottom"/>
          </w:tcPr>
          <w:p w:rsidR="002A6082" w:rsidRDefault="008A7A01">
            <w:pPr>
              <w:jc w:val="right"/>
              <w:rPr>
                <w:sz w:val="20"/>
                <w:szCs w:val="20"/>
              </w:rPr>
            </w:pPr>
            <w:r>
              <w:rPr>
                <w:rFonts w:ascii="Arial" w:eastAsia="Arial" w:hAnsi="Arial" w:cs="Arial"/>
                <w:b/>
                <w:bCs/>
                <w:sz w:val="18"/>
                <w:szCs w:val="18"/>
              </w:rPr>
              <w:t>18,959,300</w:t>
            </w:r>
          </w:p>
        </w:tc>
        <w:tc>
          <w:tcPr>
            <w:tcW w:w="1300" w:type="dxa"/>
            <w:vAlign w:val="bottom"/>
          </w:tcPr>
          <w:p w:rsidR="002A6082" w:rsidRDefault="008A7A01">
            <w:pPr>
              <w:ind w:right="10"/>
              <w:jc w:val="right"/>
              <w:rPr>
                <w:sz w:val="20"/>
                <w:szCs w:val="20"/>
              </w:rPr>
            </w:pPr>
            <w:r>
              <w:rPr>
                <w:rFonts w:ascii="Arial" w:eastAsia="Arial" w:hAnsi="Arial" w:cs="Arial"/>
                <w:sz w:val="18"/>
                <w:szCs w:val="18"/>
              </w:rPr>
              <w:t>22,069,301</w:t>
            </w:r>
          </w:p>
        </w:tc>
        <w:tc>
          <w:tcPr>
            <w:tcW w:w="1320" w:type="dxa"/>
            <w:vAlign w:val="bottom"/>
          </w:tcPr>
          <w:p w:rsidR="002A6082" w:rsidRDefault="008A7A01">
            <w:pPr>
              <w:ind w:right="70"/>
              <w:jc w:val="right"/>
              <w:rPr>
                <w:sz w:val="20"/>
                <w:szCs w:val="20"/>
              </w:rPr>
            </w:pPr>
            <w:r>
              <w:rPr>
                <w:rFonts w:ascii="Arial" w:eastAsia="Arial" w:hAnsi="Arial" w:cs="Arial"/>
                <w:b/>
                <w:bCs/>
                <w:sz w:val="18"/>
                <w:szCs w:val="18"/>
              </w:rPr>
              <w:t>3,110,001</w:t>
            </w:r>
          </w:p>
        </w:tc>
        <w:tc>
          <w:tcPr>
            <w:tcW w:w="1140" w:type="dxa"/>
            <w:vAlign w:val="bottom"/>
          </w:tcPr>
          <w:p w:rsidR="002A6082" w:rsidRDefault="002A6082">
            <w:pPr>
              <w:rPr>
                <w:sz w:val="23"/>
                <w:szCs w:val="23"/>
              </w:rPr>
            </w:pPr>
          </w:p>
        </w:tc>
        <w:tc>
          <w:tcPr>
            <w:tcW w:w="0" w:type="dxa"/>
            <w:vAlign w:val="bottom"/>
          </w:tcPr>
          <w:p w:rsidR="002A6082" w:rsidRDefault="002A6082">
            <w:pPr>
              <w:rPr>
                <w:sz w:val="1"/>
                <w:szCs w:val="1"/>
              </w:rPr>
            </w:pPr>
          </w:p>
        </w:tc>
      </w:tr>
    </w:tbl>
    <w:p w:rsidR="002A6082" w:rsidRDefault="008A7A01">
      <w:pPr>
        <w:spacing w:line="20" w:lineRule="exact"/>
        <w:rPr>
          <w:sz w:val="20"/>
          <w:szCs w:val="20"/>
        </w:rPr>
      </w:pPr>
      <w:r>
        <w:rPr>
          <w:noProof/>
          <w:sz w:val="20"/>
          <w:szCs w:val="20"/>
        </w:rPr>
        <w:drawing>
          <wp:anchor distT="0" distB="0" distL="114300" distR="114300" simplePos="0" relativeHeight="251579392" behindDoc="1" locked="0" layoutInCell="0" allowOverlap="1">
            <wp:simplePos x="0" y="0"/>
            <wp:positionH relativeFrom="column">
              <wp:posOffset>0</wp:posOffset>
            </wp:positionH>
            <wp:positionV relativeFrom="paragraph">
              <wp:posOffset>95885</wp:posOffset>
            </wp:positionV>
            <wp:extent cx="6464935" cy="4763"/>
            <wp:effectExtent l="0" t="0" r="0" b="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r>
        <w:rPr>
          <w:noProof/>
          <w:sz w:val="20"/>
          <w:szCs w:val="20"/>
        </w:rPr>
        <w:drawing>
          <wp:anchor distT="0" distB="0" distL="114300" distR="114300" simplePos="0" relativeHeight="251580416" behindDoc="1" locked="0" layoutInCell="0" allowOverlap="1">
            <wp:simplePos x="0" y="0"/>
            <wp:positionH relativeFrom="column">
              <wp:posOffset>0</wp:posOffset>
            </wp:positionH>
            <wp:positionV relativeFrom="paragraph">
              <wp:posOffset>97155</wp:posOffset>
            </wp:positionV>
            <wp:extent cx="6464935" cy="4763"/>
            <wp:effectExtent l="0" t="0" r="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r>
        <w:rPr>
          <w:noProof/>
          <w:sz w:val="20"/>
          <w:szCs w:val="20"/>
        </w:rPr>
        <w:drawing>
          <wp:anchor distT="0" distB="0" distL="114300" distR="114300" simplePos="0" relativeHeight="251581440" behindDoc="1" locked="0" layoutInCell="0" allowOverlap="1">
            <wp:simplePos x="0" y="0"/>
            <wp:positionH relativeFrom="column">
              <wp:posOffset>0</wp:posOffset>
            </wp:positionH>
            <wp:positionV relativeFrom="paragraph">
              <wp:posOffset>99060</wp:posOffset>
            </wp:positionV>
            <wp:extent cx="6464935" cy="4763"/>
            <wp:effectExtent l="0" t="0" r="0" b="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r>
        <w:rPr>
          <w:noProof/>
          <w:sz w:val="20"/>
          <w:szCs w:val="20"/>
        </w:rPr>
        <w:drawing>
          <wp:anchor distT="0" distB="0" distL="114300" distR="114300" simplePos="0" relativeHeight="251582464" behindDoc="1" locked="0" layoutInCell="0" allowOverlap="1">
            <wp:simplePos x="0" y="0"/>
            <wp:positionH relativeFrom="column">
              <wp:posOffset>0</wp:posOffset>
            </wp:positionH>
            <wp:positionV relativeFrom="paragraph">
              <wp:posOffset>101600</wp:posOffset>
            </wp:positionV>
            <wp:extent cx="6464935" cy="4763"/>
            <wp:effectExtent l="0" t="0" r="0" b="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r>
        <w:rPr>
          <w:noProof/>
          <w:sz w:val="20"/>
          <w:szCs w:val="20"/>
        </w:rPr>
        <w:drawing>
          <wp:anchor distT="0" distB="0" distL="114300" distR="114300" simplePos="0" relativeHeight="251583488" behindDoc="1" locked="0" layoutInCell="0" allowOverlap="1">
            <wp:simplePos x="0" y="0"/>
            <wp:positionH relativeFrom="column">
              <wp:posOffset>0</wp:posOffset>
            </wp:positionH>
            <wp:positionV relativeFrom="paragraph">
              <wp:posOffset>103505</wp:posOffset>
            </wp:positionV>
            <wp:extent cx="6464935" cy="4763"/>
            <wp:effectExtent l="0" t="0" r="0"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21"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13" w:name="page14"/>
      <w:bookmarkEnd w:id="13"/>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Statement of Comparison of Budget and Actual Amounts</w:t>
      </w:r>
    </w:p>
    <w:p w:rsidR="002A6082" w:rsidRDefault="008A7A01">
      <w:pPr>
        <w:spacing w:line="20" w:lineRule="exact"/>
        <w:rPr>
          <w:sz w:val="20"/>
          <w:szCs w:val="20"/>
        </w:rPr>
      </w:pPr>
      <w:r>
        <w:rPr>
          <w:noProof/>
          <w:sz w:val="20"/>
          <w:szCs w:val="20"/>
        </w:rPr>
        <w:drawing>
          <wp:anchor distT="0" distB="0" distL="114300" distR="114300" simplePos="0" relativeHeight="251584512" behindDoc="1" locked="0" layoutInCell="0" allowOverlap="1">
            <wp:simplePos x="0" y="0"/>
            <wp:positionH relativeFrom="column">
              <wp:posOffset>4888865</wp:posOffset>
            </wp:positionH>
            <wp:positionV relativeFrom="paragraph">
              <wp:posOffset>58420</wp:posOffset>
            </wp:positionV>
            <wp:extent cx="796925" cy="4763"/>
            <wp:effectExtent l="0" t="0" r="0" b="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5">
                      <a:extLst/>
                    </a:blip>
                    <a:srcRect/>
                    <a:stretch>
                      <a:fillRect/>
                    </a:stretch>
                  </pic:blipFill>
                  <pic:spPr bwMode="auto">
                    <a:xfrm>
                      <a:off x="0" y="0"/>
                      <a:ext cx="796925" cy="4763"/>
                    </a:xfrm>
                    <a:prstGeom prst="rect">
                      <a:avLst/>
                    </a:prstGeom>
                    <a:noFill/>
                  </pic:spPr>
                </pic:pic>
              </a:graphicData>
            </a:graphic>
          </wp:anchor>
        </w:drawing>
      </w:r>
    </w:p>
    <w:p w:rsidR="002A6082" w:rsidRDefault="002A6082">
      <w:pPr>
        <w:spacing w:line="87" w:lineRule="exact"/>
        <w:rPr>
          <w:sz w:val="20"/>
          <w:szCs w:val="20"/>
        </w:rPr>
      </w:pPr>
    </w:p>
    <w:p w:rsidR="002A6082" w:rsidRDefault="008A7A01">
      <w:pPr>
        <w:rPr>
          <w:sz w:val="20"/>
          <w:szCs w:val="20"/>
        </w:rPr>
      </w:pPr>
      <w:r>
        <w:rPr>
          <w:rFonts w:ascii="Arial" w:eastAsia="Arial" w:hAnsi="Arial" w:cs="Arial"/>
          <w:sz w:val="18"/>
          <w:szCs w:val="18"/>
        </w:rPr>
        <w:t>Budget on Cash Basis</w:t>
      </w:r>
    </w:p>
    <w:p w:rsidR="002A6082" w:rsidRDefault="008A7A01">
      <w:pPr>
        <w:spacing w:line="20" w:lineRule="exact"/>
        <w:rPr>
          <w:sz w:val="20"/>
          <w:szCs w:val="20"/>
        </w:rPr>
      </w:pPr>
      <w:r>
        <w:rPr>
          <w:noProof/>
          <w:sz w:val="20"/>
          <w:szCs w:val="20"/>
        </w:rPr>
        <w:drawing>
          <wp:anchor distT="0" distB="0" distL="114300" distR="114300" simplePos="0" relativeHeight="251585536" behindDoc="1" locked="0" layoutInCell="0" allowOverlap="1">
            <wp:simplePos x="0" y="0"/>
            <wp:positionH relativeFrom="column">
              <wp:posOffset>5684520</wp:posOffset>
            </wp:positionH>
            <wp:positionV relativeFrom="paragraph">
              <wp:posOffset>48260</wp:posOffset>
            </wp:positionV>
            <wp:extent cx="795655" cy="4763"/>
            <wp:effectExtent l="0" t="0" r="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5">
                      <a:extLst/>
                    </a:blip>
                    <a:srcRect/>
                    <a:stretch>
                      <a:fillRect/>
                    </a:stretch>
                  </pic:blipFill>
                  <pic:spPr bwMode="auto">
                    <a:xfrm>
                      <a:off x="0" y="0"/>
                      <a:ext cx="795655" cy="4763"/>
                    </a:xfrm>
                    <a:prstGeom prst="rect">
                      <a:avLst/>
                    </a:prstGeom>
                    <a:noFill/>
                  </pic:spPr>
                </pic:pic>
              </a:graphicData>
            </a:graphic>
          </wp:anchor>
        </w:drawing>
      </w:r>
    </w:p>
    <w:p w:rsidR="002A6082" w:rsidRDefault="002A6082">
      <w:pPr>
        <w:spacing w:line="70"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2680"/>
        <w:gridCol w:w="1320"/>
        <w:gridCol w:w="1200"/>
        <w:gridCol w:w="1240"/>
        <w:gridCol w:w="1300"/>
        <w:gridCol w:w="1220"/>
        <w:gridCol w:w="1240"/>
        <w:gridCol w:w="20"/>
      </w:tblGrid>
      <w:tr w:rsidR="002A6082">
        <w:trPr>
          <w:trHeight w:val="207"/>
        </w:trPr>
        <w:tc>
          <w:tcPr>
            <w:tcW w:w="2680" w:type="dxa"/>
            <w:vAlign w:val="bottom"/>
          </w:tcPr>
          <w:p w:rsidR="002A6082" w:rsidRDefault="002A6082">
            <w:pPr>
              <w:rPr>
                <w:sz w:val="17"/>
                <w:szCs w:val="17"/>
              </w:rPr>
            </w:pPr>
          </w:p>
        </w:tc>
        <w:tc>
          <w:tcPr>
            <w:tcW w:w="1320" w:type="dxa"/>
            <w:vAlign w:val="bottom"/>
          </w:tcPr>
          <w:p w:rsidR="002A6082" w:rsidRDefault="008A7A01">
            <w:pPr>
              <w:ind w:right="210"/>
              <w:jc w:val="right"/>
              <w:rPr>
                <w:sz w:val="20"/>
                <w:szCs w:val="20"/>
              </w:rPr>
            </w:pPr>
            <w:r>
              <w:rPr>
                <w:rFonts w:ascii="Arial" w:eastAsia="Arial" w:hAnsi="Arial" w:cs="Arial"/>
                <w:sz w:val="18"/>
                <w:szCs w:val="18"/>
              </w:rPr>
              <w:t>Approved</w:t>
            </w:r>
          </w:p>
        </w:tc>
        <w:tc>
          <w:tcPr>
            <w:tcW w:w="1200" w:type="dxa"/>
            <w:vAlign w:val="bottom"/>
          </w:tcPr>
          <w:p w:rsidR="002A6082" w:rsidRDefault="008A7A01">
            <w:pPr>
              <w:ind w:right="50"/>
              <w:jc w:val="right"/>
              <w:rPr>
                <w:sz w:val="20"/>
                <w:szCs w:val="20"/>
              </w:rPr>
            </w:pPr>
            <w:r>
              <w:rPr>
                <w:rFonts w:ascii="Arial" w:eastAsia="Arial" w:hAnsi="Arial" w:cs="Arial"/>
                <w:sz w:val="18"/>
                <w:szCs w:val="18"/>
              </w:rPr>
              <w:t>Adjustments</w:t>
            </w:r>
          </w:p>
        </w:tc>
        <w:tc>
          <w:tcPr>
            <w:tcW w:w="1240" w:type="dxa"/>
            <w:vAlign w:val="bottom"/>
          </w:tcPr>
          <w:p w:rsidR="002A6082" w:rsidRDefault="008A7A01">
            <w:pPr>
              <w:ind w:right="30"/>
              <w:jc w:val="right"/>
              <w:rPr>
                <w:sz w:val="20"/>
                <w:szCs w:val="20"/>
              </w:rPr>
            </w:pPr>
            <w:r>
              <w:rPr>
                <w:rFonts w:ascii="Arial" w:eastAsia="Arial" w:hAnsi="Arial" w:cs="Arial"/>
                <w:sz w:val="18"/>
                <w:szCs w:val="18"/>
              </w:rPr>
              <w:t>Final Budget</w:t>
            </w:r>
          </w:p>
        </w:tc>
        <w:tc>
          <w:tcPr>
            <w:tcW w:w="1300" w:type="dxa"/>
            <w:vAlign w:val="bottom"/>
          </w:tcPr>
          <w:p w:rsidR="002A6082" w:rsidRDefault="008A7A01">
            <w:pPr>
              <w:jc w:val="center"/>
              <w:rPr>
                <w:sz w:val="20"/>
                <w:szCs w:val="20"/>
              </w:rPr>
            </w:pPr>
            <w:r>
              <w:rPr>
                <w:rFonts w:ascii="Arial" w:eastAsia="Arial" w:hAnsi="Arial" w:cs="Arial"/>
                <w:sz w:val="18"/>
                <w:szCs w:val="18"/>
              </w:rPr>
              <w:t>Actual amounts</w:t>
            </w:r>
          </w:p>
        </w:tc>
        <w:tc>
          <w:tcPr>
            <w:tcW w:w="1220" w:type="dxa"/>
            <w:vAlign w:val="bottom"/>
          </w:tcPr>
          <w:p w:rsidR="002A6082" w:rsidRDefault="008A7A01">
            <w:pPr>
              <w:jc w:val="center"/>
              <w:rPr>
                <w:sz w:val="20"/>
                <w:szCs w:val="20"/>
              </w:rPr>
            </w:pPr>
            <w:r>
              <w:rPr>
                <w:rFonts w:ascii="Arial" w:eastAsia="Arial" w:hAnsi="Arial" w:cs="Arial"/>
                <w:w w:val="99"/>
                <w:sz w:val="18"/>
                <w:szCs w:val="18"/>
              </w:rPr>
              <w:t>Difference</w:t>
            </w:r>
          </w:p>
        </w:tc>
        <w:tc>
          <w:tcPr>
            <w:tcW w:w="1240" w:type="dxa"/>
            <w:vAlign w:val="bottom"/>
          </w:tcPr>
          <w:p w:rsidR="002A6082" w:rsidRDefault="008A7A01">
            <w:pPr>
              <w:ind w:left="200"/>
              <w:rPr>
                <w:sz w:val="20"/>
                <w:szCs w:val="20"/>
              </w:rPr>
            </w:pPr>
            <w:r>
              <w:rPr>
                <w:rFonts w:ascii="Arial" w:eastAsia="Arial" w:hAnsi="Arial" w:cs="Arial"/>
                <w:sz w:val="18"/>
                <w:szCs w:val="18"/>
              </w:rPr>
              <w:t>Reference</w:t>
            </w:r>
          </w:p>
        </w:tc>
        <w:tc>
          <w:tcPr>
            <w:tcW w:w="0" w:type="dxa"/>
            <w:vAlign w:val="bottom"/>
          </w:tcPr>
          <w:p w:rsidR="002A6082" w:rsidRDefault="002A6082">
            <w:pPr>
              <w:rPr>
                <w:sz w:val="1"/>
                <w:szCs w:val="1"/>
              </w:rPr>
            </w:pPr>
          </w:p>
        </w:tc>
      </w:tr>
      <w:tr w:rsidR="002A6082">
        <w:trPr>
          <w:trHeight w:val="206"/>
        </w:trPr>
        <w:tc>
          <w:tcPr>
            <w:tcW w:w="2680" w:type="dxa"/>
            <w:vAlign w:val="bottom"/>
          </w:tcPr>
          <w:p w:rsidR="002A6082" w:rsidRDefault="002A6082">
            <w:pPr>
              <w:rPr>
                <w:sz w:val="17"/>
                <w:szCs w:val="17"/>
              </w:rPr>
            </w:pPr>
          </w:p>
        </w:tc>
        <w:tc>
          <w:tcPr>
            <w:tcW w:w="1320" w:type="dxa"/>
            <w:vAlign w:val="bottom"/>
          </w:tcPr>
          <w:p w:rsidR="002A6082" w:rsidRDefault="001B3CCD">
            <w:pPr>
              <w:ind w:right="310"/>
              <w:jc w:val="right"/>
              <w:rPr>
                <w:sz w:val="20"/>
                <w:szCs w:val="20"/>
              </w:rPr>
            </w:pPr>
            <w:r>
              <w:rPr>
                <w:rFonts w:ascii="Arial" w:eastAsia="Arial" w:hAnsi="Arial" w:cs="Arial"/>
                <w:sz w:val="18"/>
                <w:szCs w:val="18"/>
              </w:rPr>
              <w:t>B</w:t>
            </w:r>
            <w:r w:rsidR="008A7A01">
              <w:rPr>
                <w:rFonts w:ascii="Arial" w:eastAsia="Arial" w:hAnsi="Arial" w:cs="Arial"/>
                <w:sz w:val="18"/>
                <w:szCs w:val="18"/>
              </w:rPr>
              <w:t>udget</w:t>
            </w:r>
          </w:p>
        </w:tc>
        <w:tc>
          <w:tcPr>
            <w:tcW w:w="1200" w:type="dxa"/>
            <w:vAlign w:val="bottom"/>
          </w:tcPr>
          <w:p w:rsidR="002A6082" w:rsidRDefault="002A6082">
            <w:pPr>
              <w:rPr>
                <w:sz w:val="17"/>
                <w:szCs w:val="17"/>
              </w:rPr>
            </w:pPr>
          </w:p>
        </w:tc>
        <w:tc>
          <w:tcPr>
            <w:tcW w:w="1240" w:type="dxa"/>
            <w:vAlign w:val="bottom"/>
          </w:tcPr>
          <w:p w:rsidR="002A6082" w:rsidRDefault="002A6082">
            <w:pPr>
              <w:rPr>
                <w:sz w:val="17"/>
                <w:szCs w:val="17"/>
              </w:rPr>
            </w:pPr>
          </w:p>
        </w:tc>
        <w:tc>
          <w:tcPr>
            <w:tcW w:w="1300" w:type="dxa"/>
            <w:vAlign w:val="bottom"/>
          </w:tcPr>
          <w:p w:rsidR="002A6082" w:rsidRDefault="008A7A01">
            <w:pPr>
              <w:jc w:val="center"/>
              <w:rPr>
                <w:sz w:val="20"/>
                <w:szCs w:val="20"/>
              </w:rPr>
            </w:pPr>
            <w:r>
              <w:rPr>
                <w:rFonts w:ascii="Arial" w:eastAsia="Arial" w:hAnsi="Arial" w:cs="Arial"/>
                <w:sz w:val="18"/>
                <w:szCs w:val="18"/>
              </w:rPr>
              <w:t>on comparable</w:t>
            </w:r>
          </w:p>
        </w:tc>
        <w:tc>
          <w:tcPr>
            <w:tcW w:w="1220" w:type="dxa"/>
            <w:vAlign w:val="bottom"/>
          </w:tcPr>
          <w:p w:rsidR="002A6082" w:rsidRDefault="008A7A01">
            <w:pPr>
              <w:jc w:val="center"/>
              <w:rPr>
                <w:sz w:val="20"/>
                <w:szCs w:val="20"/>
              </w:rPr>
            </w:pPr>
            <w:r>
              <w:rPr>
                <w:rFonts w:ascii="Arial" w:eastAsia="Arial" w:hAnsi="Arial" w:cs="Arial"/>
                <w:w w:val="99"/>
                <w:sz w:val="18"/>
                <w:szCs w:val="18"/>
              </w:rPr>
              <w:t>between final</w:t>
            </w:r>
          </w:p>
        </w:tc>
        <w:tc>
          <w:tcPr>
            <w:tcW w:w="124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06"/>
        </w:trPr>
        <w:tc>
          <w:tcPr>
            <w:tcW w:w="2680" w:type="dxa"/>
            <w:vAlign w:val="bottom"/>
          </w:tcPr>
          <w:p w:rsidR="002A6082" w:rsidRDefault="002A6082">
            <w:pPr>
              <w:rPr>
                <w:sz w:val="17"/>
                <w:szCs w:val="17"/>
              </w:rPr>
            </w:pPr>
          </w:p>
        </w:tc>
        <w:tc>
          <w:tcPr>
            <w:tcW w:w="1320" w:type="dxa"/>
            <w:vAlign w:val="bottom"/>
          </w:tcPr>
          <w:p w:rsidR="002A6082" w:rsidRDefault="002A6082">
            <w:pPr>
              <w:rPr>
                <w:sz w:val="17"/>
                <w:szCs w:val="17"/>
              </w:rPr>
            </w:pPr>
          </w:p>
        </w:tc>
        <w:tc>
          <w:tcPr>
            <w:tcW w:w="1200" w:type="dxa"/>
            <w:vAlign w:val="bottom"/>
          </w:tcPr>
          <w:p w:rsidR="002A6082" w:rsidRDefault="002A6082">
            <w:pPr>
              <w:rPr>
                <w:sz w:val="17"/>
                <w:szCs w:val="17"/>
              </w:rPr>
            </w:pPr>
          </w:p>
        </w:tc>
        <w:tc>
          <w:tcPr>
            <w:tcW w:w="1240" w:type="dxa"/>
            <w:vAlign w:val="bottom"/>
          </w:tcPr>
          <w:p w:rsidR="002A6082" w:rsidRDefault="002A6082">
            <w:pPr>
              <w:rPr>
                <w:sz w:val="17"/>
                <w:szCs w:val="17"/>
              </w:rPr>
            </w:pPr>
          </w:p>
        </w:tc>
        <w:tc>
          <w:tcPr>
            <w:tcW w:w="1300" w:type="dxa"/>
            <w:vAlign w:val="bottom"/>
          </w:tcPr>
          <w:p w:rsidR="002A6082" w:rsidRDefault="008A7A01">
            <w:pPr>
              <w:jc w:val="center"/>
              <w:rPr>
                <w:sz w:val="20"/>
                <w:szCs w:val="20"/>
              </w:rPr>
            </w:pPr>
            <w:r>
              <w:rPr>
                <w:rFonts w:ascii="Arial" w:eastAsia="Arial" w:hAnsi="Arial" w:cs="Arial"/>
                <w:w w:val="99"/>
                <w:sz w:val="18"/>
                <w:szCs w:val="18"/>
              </w:rPr>
              <w:t>basis</w:t>
            </w:r>
          </w:p>
        </w:tc>
        <w:tc>
          <w:tcPr>
            <w:tcW w:w="1220" w:type="dxa"/>
            <w:vAlign w:val="bottom"/>
          </w:tcPr>
          <w:p w:rsidR="002A6082" w:rsidRDefault="008A7A01">
            <w:pPr>
              <w:jc w:val="center"/>
              <w:rPr>
                <w:sz w:val="20"/>
                <w:szCs w:val="20"/>
              </w:rPr>
            </w:pPr>
            <w:r>
              <w:rPr>
                <w:rFonts w:ascii="Arial" w:eastAsia="Arial" w:hAnsi="Arial" w:cs="Arial"/>
                <w:w w:val="99"/>
                <w:sz w:val="18"/>
                <w:szCs w:val="18"/>
              </w:rPr>
              <w:t>budget and</w:t>
            </w:r>
          </w:p>
        </w:tc>
        <w:tc>
          <w:tcPr>
            <w:tcW w:w="124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45"/>
        </w:trPr>
        <w:tc>
          <w:tcPr>
            <w:tcW w:w="2680" w:type="dxa"/>
            <w:vAlign w:val="bottom"/>
          </w:tcPr>
          <w:p w:rsidR="002A6082" w:rsidRDefault="008A7A01">
            <w:pPr>
              <w:rPr>
                <w:sz w:val="20"/>
                <w:szCs w:val="20"/>
              </w:rPr>
            </w:pPr>
            <w:r>
              <w:rPr>
                <w:rFonts w:ascii="Arial" w:eastAsia="Arial" w:hAnsi="Arial" w:cs="Arial"/>
                <w:sz w:val="18"/>
                <w:szCs w:val="18"/>
              </w:rPr>
              <w:t>Figures in Rand</w:t>
            </w:r>
          </w:p>
        </w:tc>
        <w:tc>
          <w:tcPr>
            <w:tcW w:w="1320" w:type="dxa"/>
            <w:vAlign w:val="bottom"/>
          </w:tcPr>
          <w:p w:rsidR="002A6082" w:rsidRDefault="002A6082">
            <w:pPr>
              <w:rPr>
                <w:sz w:val="21"/>
                <w:szCs w:val="21"/>
              </w:rPr>
            </w:pPr>
          </w:p>
        </w:tc>
        <w:tc>
          <w:tcPr>
            <w:tcW w:w="1200" w:type="dxa"/>
            <w:vAlign w:val="bottom"/>
          </w:tcPr>
          <w:p w:rsidR="002A6082" w:rsidRDefault="002A6082">
            <w:pPr>
              <w:rPr>
                <w:sz w:val="21"/>
                <w:szCs w:val="21"/>
              </w:rPr>
            </w:pPr>
          </w:p>
        </w:tc>
        <w:tc>
          <w:tcPr>
            <w:tcW w:w="1240" w:type="dxa"/>
            <w:vAlign w:val="bottom"/>
          </w:tcPr>
          <w:p w:rsidR="002A6082" w:rsidRDefault="002A6082">
            <w:pPr>
              <w:rPr>
                <w:sz w:val="21"/>
                <w:szCs w:val="21"/>
              </w:rPr>
            </w:pPr>
          </w:p>
        </w:tc>
        <w:tc>
          <w:tcPr>
            <w:tcW w:w="1300" w:type="dxa"/>
            <w:vAlign w:val="bottom"/>
          </w:tcPr>
          <w:p w:rsidR="002A6082" w:rsidRDefault="002A6082">
            <w:pPr>
              <w:rPr>
                <w:sz w:val="21"/>
                <w:szCs w:val="21"/>
              </w:rPr>
            </w:pPr>
          </w:p>
        </w:tc>
        <w:tc>
          <w:tcPr>
            <w:tcW w:w="1220" w:type="dxa"/>
            <w:vAlign w:val="bottom"/>
          </w:tcPr>
          <w:p w:rsidR="002A6082" w:rsidRDefault="008A7A01">
            <w:pPr>
              <w:jc w:val="center"/>
              <w:rPr>
                <w:sz w:val="20"/>
                <w:szCs w:val="20"/>
              </w:rPr>
            </w:pPr>
            <w:r>
              <w:rPr>
                <w:rFonts w:ascii="Arial" w:eastAsia="Arial" w:hAnsi="Arial" w:cs="Arial"/>
                <w:w w:val="99"/>
                <w:sz w:val="18"/>
                <w:szCs w:val="18"/>
              </w:rPr>
              <w:t>actual</w:t>
            </w:r>
          </w:p>
        </w:tc>
        <w:tc>
          <w:tcPr>
            <w:tcW w:w="1240" w:type="dxa"/>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31"/>
        </w:trPr>
        <w:tc>
          <w:tcPr>
            <w:tcW w:w="2680" w:type="dxa"/>
            <w:tcBorders>
              <w:bottom w:val="single" w:sz="8" w:space="0" w:color="auto"/>
            </w:tcBorders>
            <w:vAlign w:val="bottom"/>
          </w:tcPr>
          <w:p w:rsidR="002A6082" w:rsidRDefault="002A6082">
            <w:pPr>
              <w:rPr>
                <w:sz w:val="2"/>
                <w:szCs w:val="2"/>
              </w:rPr>
            </w:pPr>
          </w:p>
        </w:tc>
        <w:tc>
          <w:tcPr>
            <w:tcW w:w="1320" w:type="dxa"/>
            <w:tcBorders>
              <w:bottom w:val="single" w:sz="8" w:space="0" w:color="auto"/>
            </w:tcBorders>
            <w:vAlign w:val="bottom"/>
          </w:tcPr>
          <w:p w:rsidR="002A6082" w:rsidRDefault="002A6082">
            <w:pPr>
              <w:rPr>
                <w:sz w:val="2"/>
                <w:szCs w:val="2"/>
              </w:rPr>
            </w:pPr>
          </w:p>
        </w:tc>
        <w:tc>
          <w:tcPr>
            <w:tcW w:w="1200" w:type="dxa"/>
            <w:tcBorders>
              <w:bottom w:val="single" w:sz="8" w:space="0" w:color="auto"/>
            </w:tcBorders>
            <w:vAlign w:val="bottom"/>
          </w:tcPr>
          <w:p w:rsidR="002A6082" w:rsidRDefault="002A6082">
            <w:pPr>
              <w:rPr>
                <w:sz w:val="2"/>
                <w:szCs w:val="2"/>
              </w:rPr>
            </w:pPr>
          </w:p>
        </w:tc>
        <w:tc>
          <w:tcPr>
            <w:tcW w:w="1240" w:type="dxa"/>
            <w:tcBorders>
              <w:bottom w:val="single" w:sz="8" w:space="0" w:color="auto"/>
            </w:tcBorders>
            <w:vAlign w:val="bottom"/>
          </w:tcPr>
          <w:p w:rsidR="002A6082" w:rsidRDefault="002A6082">
            <w:pPr>
              <w:rPr>
                <w:sz w:val="2"/>
                <w:szCs w:val="2"/>
              </w:rPr>
            </w:pPr>
          </w:p>
        </w:tc>
        <w:tc>
          <w:tcPr>
            <w:tcW w:w="1300" w:type="dxa"/>
            <w:tcBorders>
              <w:bottom w:val="single" w:sz="8" w:space="0" w:color="auto"/>
            </w:tcBorders>
            <w:vAlign w:val="bottom"/>
          </w:tcPr>
          <w:p w:rsidR="002A6082" w:rsidRDefault="002A6082">
            <w:pPr>
              <w:rPr>
                <w:sz w:val="2"/>
                <w:szCs w:val="2"/>
              </w:rPr>
            </w:pPr>
          </w:p>
        </w:tc>
        <w:tc>
          <w:tcPr>
            <w:tcW w:w="1220" w:type="dxa"/>
            <w:tcBorders>
              <w:bottom w:val="single" w:sz="8" w:space="0" w:color="auto"/>
            </w:tcBorders>
            <w:vAlign w:val="bottom"/>
          </w:tcPr>
          <w:p w:rsidR="002A6082" w:rsidRDefault="002A6082">
            <w:pPr>
              <w:rPr>
                <w:sz w:val="2"/>
                <w:szCs w:val="2"/>
              </w:rPr>
            </w:pPr>
          </w:p>
        </w:tc>
        <w:tc>
          <w:tcPr>
            <w:tcW w:w="124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326"/>
        </w:trPr>
        <w:tc>
          <w:tcPr>
            <w:tcW w:w="2680" w:type="dxa"/>
            <w:vAlign w:val="bottom"/>
          </w:tcPr>
          <w:p w:rsidR="002A6082" w:rsidRDefault="008A7A01">
            <w:pPr>
              <w:rPr>
                <w:sz w:val="20"/>
                <w:szCs w:val="20"/>
              </w:rPr>
            </w:pPr>
            <w:r>
              <w:rPr>
                <w:rFonts w:ascii="Arial" w:eastAsia="Arial" w:hAnsi="Arial" w:cs="Arial"/>
                <w:sz w:val="18"/>
                <w:szCs w:val="18"/>
              </w:rPr>
              <w:t>Liabilities</w:t>
            </w:r>
          </w:p>
        </w:tc>
        <w:tc>
          <w:tcPr>
            <w:tcW w:w="1320" w:type="dxa"/>
            <w:vAlign w:val="bottom"/>
          </w:tcPr>
          <w:p w:rsidR="002A6082" w:rsidRDefault="008A7A01">
            <w:pPr>
              <w:jc w:val="right"/>
              <w:rPr>
                <w:sz w:val="20"/>
                <w:szCs w:val="20"/>
              </w:rPr>
            </w:pPr>
            <w:r>
              <w:rPr>
                <w:rFonts w:ascii="Arial" w:eastAsia="Arial" w:hAnsi="Arial" w:cs="Arial"/>
                <w:sz w:val="18"/>
                <w:szCs w:val="18"/>
              </w:rPr>
              <w:t>(9,851,690)</w:t>
            </w:r>
          </w:p>
        </w:tc>
        <w:tc>
          <w:tcPr>
            <w:tcW w:w="1200" w:type="dxa"/>
            <w:vAlign w:val="bottom"/>
          </w:tcPr>
          <w:p w:rsidR="002A6082" w:rsidRDefault="008A7A01">
            <w:pPr>
              <w:jc w:val="right"/>
              <w:rPr>
                <w:sz w:val="20"/>
                <w:szCs w:val="20"/>
              </w:rPr>
            </w:pPr>
            <w:r>
              <w:rPr>
                <w:rFonts w:ascii="Arial" w:eastAsia="Arial" w:hAnsi="Arial" w:cs="Arial"/>
                <w:sz w:val="18"/>
                <w:szCs w:val="18"/>
              </w:rPr>
              <w:t>-</w:t>
            </w:r>
          </w:p>
        </w:tc>
        <w:tc>
          <w:tcPr>
            <w:tcW w:w="1240" w:type="dxa"/>
            <w:vAlign w:val="bottom"/>
          </w:tcPr>
          <w:p w:rsidR="002A6082" w:rsidRDefault="008A7A01">
            <w:pPr>
              <w:jc w:val="right"/>
              <w:rPr>
                <w:sz w:val="20"/>
                <w:szCs w:val="20"/>
              </w:rPr>
            </w:pPr>
            <w:r>
              <w:rPr>
                <w:rFonts w:ascii="Arial" w:eastAsia="Arial" w:hAnsi="Arial" w:cs="Arial"/>
                <w:b/>
                <w:bCs/>
                <w:sz w:val="18"/>
                <w:szCs w:val="18"/>
              </w:rPr>
              <w:t>(9,851,690)</w:t>
            </w:r>
          </w:p>
        </w:tc>
        <w:tc>
          <w:tcPr>
            <w:tcW w:w="1300" w:type="dxa"/>
            <w:vAlign w:val="bottom"/>
          </w:tcPr>
          <w:p w:rsidR="002A6082" w:rsidRDefault="008A7A01">
            <w:pPr>
              <w:jc w:val="right"/>
              <w:rPr>
                <w:sz w:val="20"/>
                <w:szCs w:val="20"/>
              </w:rPr>
            </w:pPr>
            <w:r>
              <w:rPr>
                <w:rFonts w:ascii="Arial" w:eastAsia="Arial" w:hAnsi="Arial" w:cs="Arial"/>
                <w:sz w:val="18"/>
                <w:szCs w:val="18"/>
              </w:rPr>
              <w:t>(18,090,073)</w:t>
            </w:r>
          </w:p>
        </w:tc>
        <w:tc>
          <w:tcPr>
            <w:tcW w:w="1220" w:type="dxa"/>
            <w:vAlign w:val="bottom"/>
          </w:tcPr>
          <w:p w:rsidR="002A6082" w:rsidRDefault="008A7A01">
            <w:pPr>
              <w:jc w:val="right"/>
              <w:rPr>
                <w:sz w:val="20"/>
                <w:szCs w:val="20"/>
              </w:rPr>
            </w:pPr>
            <w:r>
              <w:rPr>
                <w:rFonts w:ascii="Arial" w:eastAsia="Arial" w:hAnsi="Arial" w:cs="Arial"/>
                <w:b/>
                <w:bCs/>
                <w:sz w:val="18"/>
                <w:szCs w:val="18"/>
              </w:rPr>
              <w:t>(8,238,383)</w:t>
            </w:r>
          </w:p>
        </w:tc>
        <w:tc>
          <w:tcPr>
            <w:tcW w:w="124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78"/>
        </w:trPr>
        <w:tc>
          <w:tcPr>
            <w:tcW w:w="2680" w:type="dxa"/>
            <w:vAlign w:val="bottom"/>
          </w:tcPr>
          <w:p w:rsidR="002A6082" w:rsidRDefault="008A7A01">
            <w:pPr>
              <w:rPr>
                <w:sz w:val="20"/>
                <w:szCs w:val="20"/>
              </w:rPr>
            </w:pPr>
            <w:r>
              <w:rPr>
                <w:rFonts w:ascii="Arial" w:eastAsia="Arial" w:hAnsi="Arial" w:cs="Arial"/>
                <w:b/>
                <w:bCs/>
                <w:sz w:val="18"/>
                <w:szCs w:val="18"/>
              </w:rPr>
              <w:t>Net Assets</w:t>
            </w:r>
          </w:p>
        </w:tc>
        <w:tc>
          <w:tcPr>
            <w:tcW w:w="1320" w:type="dxa"/>
            <w:tcBorders>
              <w:bottom w:val="single" w:sz="8" w:space="0" w:color="auto"/>
            </w:tcBorders>
            <w:vAlign w:val="bottom"/>
          </w:tcPr>
          <w:p w:rsidR="002A6082" w:rsidRDefault="008A7A01">
            <w:pPr>
              <w:ind w:right="30"/>
              <w:jc w:val="right"/>
              <w:rPr>
                <w:sz w:val="20"/>
                <w:szCs w:val="20"/>
              </w:rPr>
            </w:pPr>
            <w:r>
              <w:rPr>
                <w:rFonts w:ascii="Arial" w:eastAsia="Arial" w:hAnsi="Arial" w:cs="Arial"/>
                <w:b/>
                <w:bCs/>
                <w:sz w:val="18"/>
                <w:szCs w:val="18"/>
              </w:rPr>
              <w:t>9,107,610</w:t>
            </w:r>
          </w:p>
        </w:tc>
        <w:tc>
          <w:tcPr>
            <w:tcW w:w="120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w:t>
            </w:r>
          </w:p>
        </w:tc>
        <w:tc>
          <w:tcPr>
            <w:tcW w:w="12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9,107,610</w:t>
            </w:r>
          </w:p>
        </w:tc>
        <w:tc>
          <w:tcPr>
            <w:tcW w:w="1300" w:type="dxa"/>
            <w:tcBorders>
              <w:bottom w:val="single" w:sz="8" w:space="0" w:color="auto"/>
            </w:tcBorders>
            <w:vAlign w:val="bottom"/>
          </w:tcPr>
          <w:p w:rsidR="002A6082" w:rsidRDefault="008A7A01">
            <w:pPr>
              <w:ind w:right="10"/>
              <w:jc w:val="right"/>
              <w:rPr>
                <w:sz w:val="20"/>
                <w:szCs w:val="20"/>
              </w:rPr>
            </w:pPr>
            <w:r>
              <w:rPr>
                <w:rFonts w:ascii="Arial" w:eastAsia="Arial" w:hAnsi="Arial" w:cs="Arial"/>
                <w:b/>
                <w:bCs/>
                <w:sz w:val="18"/>
                <w:szCs w:val="18"/>
              </w:rPr>
              <w:t>3,979,228</w:t>
            </w:r>
          </w:p>
        </w:tc>
        <w:tc>
          <w:tcPr>
            <w:tcW w:w="122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(5,128,382)</w:t>
            </w:r>
          </w:p>
        </w:tc>
        <w:tc>
          <w:tcPr>
            <w:tcW w:w="1240" w:type="dxa"/>
            <w:tcBorders>
              <w:bottom w:val="single" w:sz="8" w:space="0" w:color="auto"/>
            </w:tcBorders>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89"/>
        </w:trPr>
        <w:tc>
          <w:tcPr>
            <w:tcW w:w="2680" w:type="dxa"/>
            <w:vAlign w:val="bottom"/>
          </w:tcPr>
          <w:p w:rsidR="002A6082" w:rsidRDefault="008A7A01">
            <w:pPr>
              <w:rPr>
                <w:sz w:val="20"/>
                <w:szCs w:val="20"/>
              </w:rPr>
            </w:pPr>
            <w:r>
              <w:rPr>
                <w:rFonts w:ascii="Arial" w:eastAsia="Arial" w:hAnsi="Arial" w:cs="Arial"/>
                <w:b/>
                <w:bCs/>
                <w:sz w:val="18"/>
                <w:szCs w:val="18"/>
              </w:rPr>
              <w:t>Net Assets</w:t>
            </w:r>
          </w:p>
        </w:tc>
        <w:tc>
          <w:tcPr>
            <w:tcW w:w="1320" w:type="dxa"/>
            <w:vAlign w:val="bottom"/>
          </w:tcPr>
          <w:p w:rsidR="002A6082" w:rsidRDefault="002A6082">
            <w:pPr>
              <w:rPr>
                <w:sz w:val="24"/>
                <w:szCs w:val="24"/>
              </w:rPr>
            </w:pPr>
          </w:p>
        </w:tc>
        <w:tc>
          <w:tcPr>
            <w:tcW w:w="1200" w:type="dxa"/>
            <w:vAlign w:val="bottom"/>
          </w:tcPr>
          <w:p w:rsidR="002A6082" w:rsidRDefault="002A6082">
            <w:pPr>
              <w:rPr>
                <w:sz w:val="24"/>
                <w:szCs w:val="24"/>
              </w:rPr>
            </w:pPr>
          </w:p>
        </w:tc>
        <w:tc>
          <w:tcPr>
            <w:tcW w:w="1240" w:type="dxa"/>
            <w:vAlign w:val="bottom"/>
          </w:tcPr>
          <w:p w:rsidR="002A6082" w:rsidRDefault="002A6082">
            <w:pPr>
              <w:rPr>
                <w:sz w:val="24"/>
                <w:szCs w:val="24"/>
              </w:rPr>
            </w:pPr>
          </w:p>
        </w:tc>
        <w:tc>
          <w:tcPr>
            <w:tcW w:w="1300" w:type="dxa"/>
            <w:vAlign w:val="bottom"/>
          </w:tcPr>
          <w:p w:rsidR="002A6082" w:rsidRDefault="002A6082">
            <w:pPr>
              <w:rPr>
                <w:sz w:val="24"/>
                <w:szCs w:val="24"/>
              </w:rPr>
            </w:pPr>
          </w:p>
        </w:tc>
        <w:tc>
          <w:tcPr>
            <w:tcW w:w="1220" w:type="dxa"/>
            <w:vAlign w:val="bottom"/>
          </w:tcPr>
          <w:p w:rsidR="002A6082" w:rsidRDefault="002A6082">
            <w:pPr>
              <w:rPr>
                <w:sz w:val="24"/>
                <w:szCs w:val="24"/>
              </w:rPr>
            </w:pPr>
          </w:p>
        </w:tc>
        <w:tc>
          <w:tcPr>
            <w:tcW w:w="124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92"/>
        </w:trPr>
        <w:tc>
          <w:tcPr>
            <w:tcW w:w="2680" w:type="dxa"/>
            <w:vAlign w:val="bottom"/>
          </w:tcPr>
          <w:p w:rsidR="002A6082" w:rsidRDefault="008A7A01">
            <w:pPr>
              <w:rPr>
                <w:sz w:val="20"/>
                <w:szCs w:val="20"/>
              </w:rPr>
            </w:pPr>
            <w:r>
              <w:rPr>
                <w:rFonts w:ascii="Arial" w:eastAsia="Arial" w:hAnsi="Arial" w:cs="Arial"/>
                <w:b/>
                <w:bCs/>
                <w:sz w:val="18"/>
                <w:szCs w:val="18"/>
              </w:rPr>
              <w:t>Net Assets Attributable to</w:t>
            </w:r>
          </w:p>
        </w:tc>
        <w:tc>
          <w:tcPr>
            <w:tcW w:w="1320" w:type="dxa"/>
            <w:vAlign w:val="bottom"/>
          </w:tcPr>
          <w:p w:rsidR="002A6082" w:rsidRDefault="002A6082">
            <w:pPr>
              <w:rPr>
                <w:sz w:val="24"/>
                <w:szCs w:val="24"/>
              </w:rPr>
            </w:pPr>
          </w:p>
        </w:tc>
        <w:tc>
          <w:tcPr>
            <w:tcW w:w="1200" w:type="dxa"/>
            <w:vAlign w:val="bottom"/>
          </w:tcPr>
          <w:p w:rsidR="002A6082" w:rsidRDefault="002A6082">
            <w:pPr>
              <w:rPr>
                <w:sz w:val="24"/>
                <w:szCs w:val="24"/>
              </w:rPr>
            </w:pPr>
          </w:p>
        </w:tc>
        <w:tc>
          <w:tcPr>
            <w:tcW w:w="1240" w:type="dxa"/>
            <w:vAlign w:val="bottom"/>
          </w:tcPr>
          <w:p w:rsidR="002A6082" w:rsidRDefault="002A6082">
            <w:pPr>
              <w:rPr>
                <w:sz w:val="24"/>
                <w:szCs w:val="24"/>
              </w:rPr>
            </w:pPr>
          </w:p>
        </w:tc>
        <w:tc>
          <w:tcPr>
            <w:tcW w:w="1300" w:type="dxa"/>
            <w:vAlign w:val="bottom"/>
          </w:tcPr>
          <w:p w:rsidR="002A6082" w:rsidRDefault="002A6082">
            <w:pPr>
              <w:rPr>
                <w:sz w:val="24"/>
                <w:szCs w:val="24"/>
              </w:rPr>
            </w:pPr>
          </w:p>
        </w:tc>
        <w:tc>
          <w:tcPr>
            <w:tcW w:w="1220" w:type="dxa"/>
            <w:vAlign w:val="bottom"/>
          </w:tcPr>
          <w:p w:rsidR="002A6082" w:rsidRDefault="002A6082">
            <w:pPr>
              <w:rPr>
                <w:sz w:val="24"/>
                <w:szCs w:val="24"/>
              </w:rPr>
            </w:pPr>
          </w:p>
        </w:tc>
        <w:tc>
          <w:tcPr>
            <w:tcW w:w="124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55"/>
        </w:trPr>
        <w:tc>
          <w:tcPr>
            <w:tcW w:w="2680" w:type="dxa"/>
            <w:vAlign w:val="bottom"/>
          </w:tcPr>
          <w:p w:rsidR="002A6082" w:rsidRDefault="008A7A01">
            <w:pPr>
              <w:rPr>
                <w:sz w:val="20"/>
                <w:szCs w:val="20"/>
              </w:rPr>
            </w:pPr>
            <w:r>
              <w:rPr>
                <w:rFonts w:ascii="Arial" w:eastAsia="Arial" w:hAnsi="Arial" w:cs="Arial"/>
                <w:b/>
                <w:bCs/>
                <w:sz w:val="18"/>
                <w:szCs w:val="18"/>
              </w:rPr>
              <w:t>Owners of Controlling Entity</w:t>
            </w:r>
          </w:p>
        </w:tc>
        <w:tc>
          <w:tcPr>
            <w:tcW w:w="1320" w:type="dxa"/>
            <w:vAlign w:val="bottom"/>
          </w:tcPr>
          <w:p w:rsidR="002A6082" w:rsidRDefault="002A6082"/>
        </w:tc>
        <w:tc>
          <w:tcPr>
            <w:tcW w:w="1200" w:type="dxa"/>
            <w:vAlign w:val="bottom"/>
          </w:tcPr>
          <w:p w:rsidR="002A6082" w:rsidRDefault="002A6082"/>
        </w:tc>
        <w:tc>
          <w:tcPr>
            <w:tcW w:w="1240" w:type="dxa"/>
            <w:vAlign w:val="bottom"/>
          </w:tcPr>
          <w:p w:rsidR="002A6082" w:rsidRDefault="002A6082"/>
        </w:tc>
        <w:tc>
          <w:tcPr>
            <w:tcW w:w="1300" w:type="dxa"/>
            <w:vAlign w:val="bottom"/>
          </w:tcPr>
          <w:p w:rsidR="002A6082" w:rsidRDefault="002A6082"/>
        </w:tc>
        <w:tc>
          <w:tcPr>
            <w:tcW w:w="1220" w:type="dxa"/>
            <w:vAlign w:val="bottom"/>
          </w:tcPr>
          <w:p w:rsidR="002A6082" w:rsidRDefault="002A6082"/>
        </w:tc>
        <w:tc>
          <w:tcPr>
            <w:tcW w:w="1240" w:type="dxa"/>
            <w:vAlign w:val="bottom"/>
          </w:tcPr>
          <w:p w:rsidR="002A6082" w:rsidRDefault="002A6082"/>
        </w:tc>
        <w:tc>
          <w:tcPr>
            <w:tcW w:w="0" w:type="dxa"/>
            <w:vAlign w:val="bottom"/>
          </w:tcPr>
          <w:p w:rsidR="002A6082" w:rsidRDefault="002A6082">
            <w:pPr>
              <w:rPr>
                <w:sz w:val="1"/>
                <w:szCs w:val="1"/>
              </w:rPr>
            </w:pPr>
          </w:p>
        </w:tc>
      </w:tr>
      <w:tr w:rsidR="002A6082">
        <w:trPr>
          <w:trHeight w:val="323"/>
        </w:trPr>
        <w:tc>
          <w:tcPr>
            <w:tcW w:w="2680" w:type="dxa"/>
            <w:vAlign w:val="bottom"/>
          </w:tcPr>
          <w:p w:rsidR="002A6082" w:rsidRDefault="008A7A01">
            <w:pPr>
              <w:rPr>
                <w:sz w:val="20"/>
                <w:szCs w:val="20"/>
              </w:rPr>
            </w:pPr>
            <w:r>
              <w:rPr>
                <w:rFonts w:ascii="Arial" w:eastAsia="Arial" w:hAnsi="Arial" w:cs="Arial"/>
                <w:b/>
                <w:bCs/>
                <w:sz w:val="18"/>
                <w:szCs w:val="18"/>
              </w:rPr>
              <w:t>Reserves</w:t>
            </w:r>
          </w:p>
        </w:tc>
        <w:tc>
          <w:tcPr>
            <w:tcW w:w="1320" w:type="dxa"/>
            <w:vAlign w:val="bottom"/>
          </w:tcPr>
          <w:p w:rsidR="002A6082" w:rsidRDefault="002A6082">
            <w:pPr>
              <w:rPr>
                <w:sz w:val="24"/>
                <w:szCs w:val="24"/>
              </w:rPr>
            </w:pPr>
          </w:p>
        </w:tc>
        <w:tc>
          <w:tcPr>
            <w:tcW w:w="1200" w:type="dxa"/>
            <w:vAlign w:val="bottom"/>
          </w:tcPr>
          <w:p w:rsidR="002A6082" w:rsidRDefault="002A6082">
            <w:pPr>
              <w:rPr>
                <w:sz w:val="24"/>
                <w:szCs w:val="24"/>
              </w:rPr>
            </w:pPr>
          </w:p>
        </w:tc>
        <w:tc>
          <w:tcPr>
            <w:tcW w:w="1240" w:type="dxa"/>
            <w:vMerge w:val="restart"/>
            <w:vAlign w:val="bottom"/>
          </w:tcPr>
          <w:p w:rsidR="002A6082" w:rsidRDefault="008A7A01">
            <w:pPr>
              <w:jc w:val="right"/>
              <w:rPr>
                <w:sz w:val="20"/>
                <w:szCs w:val="20"/>
              </w:rPr>
            </w:pPr>
            <w:r>
              <w:rPr>
                <w:rFonts w:ascii="Arial" w:eastAsia="Arial" w:hAnsi="Arial" w:cs="Arial"/>
                <w:b/>
                <w:bCs/>
                <w:sz w:val="18"/>
                <w:szCs w:val="18"/>
              </w:rPr>
              <w:t>9,107,610</w:t>
            </w:r>
          </w:p>
        </w:tc>
        <w:tc>
          <w:tcPr>
            <w:tcW w:w="1300" w:type="dxa"/>
            <w:vAlign w:val="bottom"/>
          </w:tcPr>
          <w:p w:rsidR="002A6082" w:rsidRDefault="002A6082">
            <w:pPr>
              <w:rPr>
                <w:sz w:val="24"/>
                <w:szCs w:val="24"/>
              </w:rPr>
            </w:pPr>
          </w:p>
        </w:tc>
        <w:tc>
          <w:tcPr>
            <w:tcW w:w="1220" w:type="dxa"/>
            <w:vMerge w:val="restart"/>
            <w:vAlign w:val="bottom"/>
          </w:tcPr>
          <w:p w:rsidR="002A6082" w:rsidRDefault="008A7A01">
            <w:pPr>
              <w:jc w:val="right"/>
              <w:rPr>
                <w:sz w:val="20"/>
                <w:szCs w:val="20"/>
              </w:rPr>
            </w:pPr>
            <w:r>
              <w:rPr>
                <w:rFonts w:ascii="Arial" w:eastAsia="Arial" w:hAnsi="Arial" w:cs="Arial"/>
                <w:b/>
                <w:bCs/>
                <w:sz w:val="18"/>
                <w:szCs w:val="18"/>
              </w:rPr>
              <w:t>(5,128,382)</w:t>
            </w:r>
          </w:p>
        </w:tc>
        <w:tc>
          <w:tcPr>
            <w:tcW w:w="124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45"/>
        </w:trPr>
        <w:tc>
          <w:tcPr>
            <w:tcW w:w="2680" w:type="dxa"/>
            <w:vAlign w:val="bottom"/>
          </w:tcPr>
          <w:p w:rsidR="002A6082" w:rsidRDefault="008A7A01">
            <w:pPr>
              <w:rPr>
                <w:sz w:val="20"/>
                <w:szCs w:val="20"/>
              </w:rPr>
            </w:pPr>
            <w:r>
              <w:rPr>
                <w:rFonts w:ascii="Arial" w:eastAsia="Arial" w:hAnsi="Arial" w:cs="Arial"/>
                <w:sz w:val="18"/>
                <w:szCs w:val="18"/>
              </w:rPr>
              <w:t>Accumulated surplus</w:t>
            </w:r>
          </w:p>
        </w:tc>
        <w:tc>
          <w:tcPr>
            <w:tcW w:w="1320" w:type="dxa"/>
            <w:vAlign w:val="bottom"/>
          </w:tcPr>
          <w:p w:rsidR="002A6082" w:rsidRDefault="008A7A01">
            <w:pPr>
              <w:ind w:right="30"/>
              <w:jc w:val="right"/>
              <w:rPr>
                <w:sz w:val="20"/>
                <w:szCs w:val="20"/>
              </w:rPr>
            </w:pPr>
            <w:r>
              <w:rPr>
                <w:rFonts w:ascii="Arial" w:eastAsia="Arial" w:hAnsi="Arial" w:cs="Arial"/>
                <w:sz w:val="18"/>
                <w:szCs w:val="18"/>
              </w:rPr>
              <w:t>9,107,610</w:t>
            </w:r>
          </w:p>
        </w:tc>
        <w:tc>
          <w:tcPr>
            <w:tcW w:w="1200" w:type="dxa"/>
            <w:vAlign w:val="bottom"/>
          </w:tcPr>
          <w:p w:rsidR="002A6082" w:rsidRDefault="008A7A01">
            <w:pPr>
              <w:jc w:val="right"/>
              <w:rPr>
                <w:sz w:val="20"/>
                <w:szCs w:val="20"/>
              </w:rPr>
            </w:pPr>
            <w:r>
              <w:rPr>
                <w:rFonts w:ascii="Arial" w:eastAsia="Arial" w:hAnsi="Arial" w:cs="Arial"/>
                <w:sz w:val="18"/>
                <w:szCs w:val="18"/>
              </w:rPr>
              <w:t>-</w:t>
            </w:r>
          </w:p>
        </w:tc>
        <w:tc>
          <w:tcPr>
            <w:tcW w:w="1240" w:type="dxa"/>
            <w:vMerge/>
            <w:vAlign w:val="bottom"/>
          </w:tcPr>
          <w:p w:rsidR="002A6082" w:rsidRDefault="002A6082">
            <w:pPr>
              <w:rPr>
                <w:sz w:val="21"/>
                <w:szCs w:val="21"/>
              </w:rPr>
            </w:pPr>
          </w:p>
        </w:tc>
        <w:tc>
          <w:tcPr>
            <w:tcW w:w="1300" w:type="dxa"/>
            <w:vAlign w:val="bottom"/>
          </w:tcPr>
          <w:p w:rsidR="002A6082" w:rsidRDefault="008A7A01">
            <w:pPr>
              <w:ind w:right="10"/>
              <w:jc w:val="right"/>
              <w:rPr>
                <w:sz w:val="20"/>
                <w:szCs w:val="20"/>
              </w:rPr>
            </w:pPr>
            <w:r>
              <w:rPr>
                <w:rFonts w:ascii="Arial" w:eastAsia="Arial" w:hAnsi="Arial" w:cs="Arial"/>
                <w:sz w:val="18"/>
                <w:szCs w:val="18"/>
              </w:rPr>
              <w:t>3,979,228</w:t>
            </w:r>
          </w:p>
        </w:tc>
        <w:tc>
          <w:tcPr>
            <w:tcW w:w="1220" w:type="dxa"/>
            <w:vMerge/>
            <w:vAlign w:val="bottom"/>
          </w:tcPr>
          <w:p w:rsidR="002A6082" w:rsidRDefault="002A6082">
            <w:pPr>
              <w:rPr>
                <w:sz w:val="21"/>
                <w:szCs w:val="21"/>
              </w:rPr>
            </w:pPr>
          </w:p>
        </w:tc>
        <w:tc>
          <w:tcPr>
            <w:tcW w:w="1240" w:type="dxa"/>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31"/>
        </w:trPr>
        <w:tc>
          <w:tcPr>
            <w:tcW w:w="2680" w:type="dxa"/>
            <w:vAlign w:val="bottom"/>
          </w:tcPr>
          <w:p w:rsidR="002A6082" w:rsidRDefault="002A6082">
            <w:pPr>
              <w:rPr>
                <w:sz w:val="2"/>
                <w:szCs w:val="2"/>
              </w:rPr>
            </w:pPr>
          </w:p>
        </w:tc>
        <w:tc>
          <w:tcPr>
            <w:tcW w:w="1320" w:type="dxa"/>
            <w:tcBorders>
              <w:bottom w:val="single" w:sz="8" w:space="0" w:color="auto"/>
            </w:tcBorders>
            <w:vAlign w:val="bottom"/>
          </w:tcPr>
          <w:p w:rsidR="002A6082" w:rsidRDefault="002A6082">
            <w:pPr>
              <w:rPr>
                <w:sz w:val="2"/>
                <w:szCs w:val="2"/>
              </w:rPr>
            </w:pPr>
          </w:p>
        </w:tc>
        <w:tc>
          <w:tcPr>
            <w:tcW w:w="1200" w:type="dxa"/>
            <w:tcBorders>
              <w:bottom w:val="single" w:sz="8" w:space="0" w:color="auto"/>
            </w:tcBorders>
            <w:vAlign w:val="bottom"/>
          </w:tcPr>
          <w:p w:rsidR="002A6082" w:rsidRDefault="002A6082">
            <w:pPr>
              <w:rPr>
                <w:sz w:val="2"/>
                <w:szCs w:val="2"/>
              </w:rPr>
            </w:pPr>
          </w:p>
        </w:tc>
        <w:tc>
          <w:tcPr>
            <w:tcW w:w="1240" w:type="dxa"/>
            <w:tcBorders>
              <w:bottom w:val="single" w:sz="8" w:space="0" w:color="auto"/>
            </w:tcBorders>
            <w:vAlign w:val="bottom"/>
          </w:tcPr>
          <w:p w:rsidR="002A6082" w:rsidRDefault="002A6082">
            <w:pPr>
              <w:rPr>
                <w:sz w:val="2"/>
                <w:szCs w:val="2"/>
              </w:rPr>
            </w:pPr>
          </w:p>
        </w:tc>
        <w:tc>
          <w:tcPr>
            <w:tcW w:w="1300" w:type="dxa"/>
            <w:tcBorders>
              <w:bottom w:val="single" w:sz="8" w:space="0" w:color="auto"/>
            </w:tcBorders>
            <w:vAlign w:val="bottom"/>
          </w:tcPr>
          <w:p w:rsidR="002A6082" w:rsidRDefault="002A6082">
            <w:pPr>
              <w:rPr>
                <w:sz w:val="2"/>
                <w:szCs w:val="2"/>
              </w:rPr>
            </w:pPr>
          </w:p>
        </w:tc>
        <w:tc>
          <w:tcPr>
            <w:tcW w:w="1220" w:type="dxa"/>
            <w:tcBorders>
              <w:bottom w:val="single" w:sz="8" w:space="0" w:color="auto"/>
            </w:tcBorders>
            <w:vAlign w:val="bottom"/>
          </w:tcPr>
          <w:p w:rsidR="002A6082" w:rsidRDefault="002A6082">
            <w:pPr>
              <w:rPr>
                <w:sz w:val="2"/>
                <w:szCs w:val="2"/>
              </w:rPr>
            </w:pPr>
          </w:p>
        </w:tc>
        <w:tc>
          <w:tcPr>
            <w:tcW w:w="124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bl>
    <w:p w:rsidR="002A6082" w:rsidRDefault="008A7A01">
      <w:pPr>
        <w:spacing w:line="20" w:lineRule="exact"/>
        <w:rPr>
          <w:sz w:val="20"/>
          <w:szCs w:val="20"/>
        </w:rPr>
      </w:pPr>
      <w:r>
        <w:rPr>
          <w:noProof/>
          <w:sz w:val="20"/>
          <w:szCs w:val="20"/>
        </w:rPr>
        <w:drawing>
          <wp:anchor distT="0" distB="0" distL="114300" distR="114300" simplePos="0" relativeHeight="251586560" behindDoc="1" locked="0" layoutInCell="0" allowOverlap="1">
            <wp:simplePos x="0" y="0"/>
            <wp:positionH relativeFrom="column">
              <wp:posOffset>0</wp:posOffset>
            </wp:positionH>
            <wp:positionV relativeFrom="paragraph">
              <wp:posOffset>6255385</wp:posOffset>
            </wp:positionV>
            <wp:extent cx="6464935" cy="4763"/>
            <wp:effectExtent l="0" t="0" r="0"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r>
        <w:rPr>
          <w:noProof/>
          <w:sz w:val="20"/>
          <w:szCs w:val="20"/>
        </w:rPr>
        <w:drawing>
          <wp:anchor distT="0" distB="0" distL="114300" distR="114300" simplePos="0" relativeHeight="251587584" behindDoc="1" locked="0" layoutInCell="0" allowOverlap="1">
            <wp:simplePos x="0" y="0"/>
            <wp:positionH relativeFrom="column">
              <wp:posOffset>0</wp:posOffset>
            </wp:positionH>
            <wp:positionV relativeFrom="paragraph">
              <wp:posOffset>6256655</wp:posOffset>
            </wp:positionV>
            <wp:extent cx="6464935" cy="4763"/>
            <wp:effectExtent l="0" t="0" r="0" b="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r>
        <w:rPr>
          <w:noProof/>
          <w:sz w:val="20"/>
          <w:szCs w:val="20"/>
        </w:rPr>
        <w:drawing>
          <wp:anchor distT="0" distB="0" distL="114300" distR="114300" simplePos="0" relativeHeight="251588608" behindDoc="1" locked="0" layoutInCell="0" allowOverlap="1">
            <wp:simplePos x="0" y="0"/>
            <wp:positionH relativeFrom="column">
              <wp:posOffset>0</wp:posOffset>
            </wp:positionH>
            <wp:positionV relativeFrom="paragraph">
              <wp:posOffset>6258560</wp:posOffset>
            </wp:positionV>
            <wp:extent cx="6464935" cy="4763"/>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r>
        <w:rPr>
          <w:noProof/>
          <w:sz w:val="20"/>
          <w:szCs w:val="20"/>
        </w:rPr>
        <w:drawing>
          <wp:anchor distT="0" distB="0" distL="114300" distR="114300" simplePos="0" relativeHeight="251589632" behindDoc="1" locked="0" layoutInCell="0" allowOverlap="1">
            <wp:simplePos x="0" y="0"/>
            <wp:positionH relativeFrom="column">
              <wp:posOffset>0</wp:posOffset>
            </wp:positionH>
            <wp:positionV relativeFrom="paragraph">
              <wp:posOffset>6261100</wp:posOffset>
            </wp:positionV>
            <wp:extent cx="6464935" cy="4763"/>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r>
        <w:rPr>
          <w:noProof/>
          <w:sz w:val="20"/>
          <w:szCs w:val="20"/>
        </w:rPr>
        <w:drawing>
          <wp:anchor distT="0" distB="0" distL="114300" distR="114300" simplePos="0" relativeHeight="251590656" behindDoc="1" locked="0" layoutInCell="0" allowOverlap="1">
            <wp:simplePos x="0" y="0"/>
            <wp:positionH relativeFrom="column">
              <wp:posOffset>0</wp:posOffset>
            </wp:positionH>
            <wp:positionV relativeFrom="paragraph">
              <wp:posOffset>6263005</wp:posOffset>
            </wp:positionV>
            <wp:extent cx="6464935" cy="4763"/>
            <wp:effectExtent l="0" t="0" r="0" b="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21"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14" w:name="page15"/>
      <w:bookmarkEnd w:id="14"/>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Accounting Policies</w:t>
      </w:r>
    </w:p>
    <w:p w:rsidR="002A6082" w:rsidRDefault="008A7A01">
      <w:pPr>
        <w:spacing w:line="20" w:lineRule="exact"/>
        <w:rPr>
          <w:sz w:val="20"/>
          <w:szCs w:val="20"/>
        </w:rPr>
      </w:pPr>
      <w:r>
        <w:rPr>
          <w:noProof/>
          <w:sz w:val="20"/>
          <w:szCs w:val="20"/>
        </w:rPr>
        <w:drawing>
          <wp:anchor distT="0" distB="0" distL="114300" distR="114300" simplePos="0" relativeHeight="251591680" behindDoc="1" locked="0" layoutInCell="0" allowOverlap="1">
            <wp:simplePos x="0" y="0"/>
            <wp:positionH relativeFrom="column">
              <wp:posOffset>0</wp:posOffset>
            </wp:positionH>
            <wp:positionV relativeFrom="paragraph">
              <wp:posOffset>51435</wp:posOffset>
            </wp:positionV>
            <wp:extent cx="6475730" cy="10160"/>
            <wp:effectExtent l="0" t="0" r="0"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8">
                      <a:extLst/>
                    </a:blip>
                    <a:srcRect/>
                    <a:stretch>
                      <a:fillRect/>
                    </a:stretch>
                  </pic:blipFill>
                  <pic:spPr bwMode="auto">
                    <a:xfrm>
                      <a:off x="0" y="0"/>
                      <a:ext cx="6475730" cy="10160"/>
                    </a:xfrm>
                    <a:prstGeom prst="rect">
                      <a:avLst/>
                    </a:prstGeom>
                    <a:noFill/>
                  </pic:spPr>
                </pic:pic>
              </a:graphicData>
            </a:graphic>
          </wp:anchor>
        </w:drawing>
      </w:r>
    </w:p>
    <w:p w:rsidR="002A6082" w:rsidRDefault="002A6082">
      <w:pPr>
        <w:spacing w:line="380" w:lineRule="exact"/>
        <w:rPr>
          <w:sz w:val="20"/>
          <w:szCs w:val="20"/>
        </w:rPr>
      </w:pPr>
    </w:p>
    <w:p w:rsidR="002A6082" w:rsidRDefault="008A7A01">
      <w:pPr>
        <w:numPr>
          <w:ilvl w:val="0"/>
          <w:numId w:val="9"/>
        </w:numPr>
        <w:tabs>
          <w:tab w:val="left" w:pos="420"/>
        </w:tabs>
        <w:ind w:left="420" w:hanging="420"/>
        <w:rPr>
          <w:rFonts w:ascii="Arial" w:eastAsia="Arial" w:hAnsi="Arial" w:cs="Arial"/>
          <w:b/>
          <w:bCs/>
          <w:sz w:val="18"/>
          <w:szCs w:val="18"/>
        </w:rPr>
      </w:pPr>
      <w:r>
        <w:rPr>
          <w:rFonts w:ascii="Arial" w:eastAsia="Arial" w:hAnsi="Arial" w:cs="Arial"/>
          <w:b/>
          <w:bCs/>
          <w:sz w:val="18"/>
          <w:szCs w:val="18"/>
        </w:rPr>
        <w:t>Presentation of Annual Financial Statements</w:t>
      </w:r>
    </w:p>
    <w:p w:rsidR="002A6082" w:rsidRDefault="002A6082">
      <w:pPr>
        <w:spacing w:line="205" w:lineRule="exact"/>
        <w:rPr>
          <w:sz w:val="20"/>
          <w:szCs w:val="20"/>
        </w:rPr>
      </w:pPr>
    </w:p>
    <w:p w:rsidR="002A6082" w:rsidRDefault="008A7A01">
      <w:pPr>
        <w:spacing w:line="261" w:lineRule="auto"/>
        <w:ind w:right="260"/>
        <w:rPr>
          <w:sz w:val="20"/>
          <w:szCs w:val="20"/>
        </w:rPr>
      </w:pPr>
      <w:r>
        <w:rPr>
          <w:rFonts w:ascii="Arial" w:eastAsia="Arial" w:hAnsi="Arial" w:cs="Arial"/>
          <w:sz w:val="18"/>
          <w:szCs w:val="18"/>
        </w:rPr>
        <w:t>The annual financial statements have been prepared in accordance with the Standards of Generally Recognised Accounting Practice (GRAP), issued by the Accounting Standards Board in accordance with Section 122(3) of the Municipal Finance Management Act (Act 56 of 2003).</w:t>
      </w:r>
    </w:p>
    <w:p w:rsidR="002A6082" w:rsidRDefault="002A6082">
      <w:pPr>
        <w:spacing w:line="148" w:lineRule="exact"/>
        <w:rPr>
          <w:sz w:val="20"/>
          <w:szCs w:val="20"/>
        </w:rPr>
      </w:pPr>
    </w:p>
    <w:p w:rsidR="002A6082" w:rsidRDefault="008A7A01">
      <w:pPr>
        <w:spacing w:line="283" w:lineRule="auto"/>
        <w:ind w:right="60"/>
        <w:rPr>
          <w:sz w:val="20"/>
          <w:szCs w:val="20"/>
        </w:rPr>
      </w:pPr>
      <w:r>
        <w:rPr>
          <w:rFonts w:ascii="Arial" w:eastAsia="Arial" w:hAnsi="Arial" w:cs="Arial"/>
          <w:sz w:val="18"/>
          <w:szCs w:val="18"/>
        </w:rPr>
        <w:t>These annual financial statements have been prepared on an accrual basis of accounting and are in accordance with historical cost convention as the basis of measurement, unless specified otherwise. They are presented in South African Rand.</w:t>
      </w:r>
    </w:p>
    <w:p w:rsidR="002A6082" w:rsidRDefault="002A6082">
      <w:pPr>
        <w:spacing w:line="129" w:lineRule="exact"/>
        <w:rPr>
          <w:sz w:val="20"/>
          <w:szCs w:val="20"/>
        </w:rPr>
      </w:pPr>
    </w:p>
    <w:p w:rsidR="002A6082" w:rsidRDefault="008A7A01">
      <w:pPr>
        <w:spacing w:line="283" w:lineRule="auto"/>
        <w:ind w:right="60"/>
        <w:rPr>
          <w:sz w:val="20"/>
          <w:szCs w:val="20"/>
        </w:rPr>
      </w:pPr>
      <w:r>
        <w:rPr>
          <w:rFonts w:ascii="Arial" w:eastAsia="Arial" w:hAnsi="Arial" w:cs="Arial"/>
          <w:sz w:val="18"/>
          <w:szCs w:val="18"/>
        </w:rPr>
        <w:t>Assets, liabilities, revenues and expenses were not offset, except where offsetting is either required or permitted by a Standard of GRAP.</w:t>
      </w:r>
    </w:p>
    <w:p w:rsidR="002A6082" w:rsidRDefault="002A6082">
      <w:pPr>
        <w:spacing w:line="129" w:lineRule="exact"/>
        <w:rPr>
          <w:sz w:val="20"/>
          <w:szCs w:val="20"/>
        </w:rPr>
      </w:pPr>
    </w:p>
    <w:p w:rsidR="002A6082" w:rsidRDefault="008A7A01">
      <w:pPr>
        <w:spacing w:line="283" w:lineRule="auto"/>
        <w:ind w:right="500"/>
        <w:rPr>
          <w:sz w:val="20"/>
          <w:szCs w:val="20"/>
        </w:rPr>
      </w:pPr>
      <w:r>
        <w:rPr>
          <w:rFonts w:ascii="Arial" w:eastAsia="Arial" w:hAnsi="Arial" w:cs="Arial"/>
          <w:sz w:val="18"/>
          <w:szCs w:val="18"/>
        </w:rPr>
        <w:t>A summary of the significant accounting policies, which have been consistently applied in the preparation of these annual financial statements, are disclosed below.</w:t>
      </w:r>
    </w:p>
    <w:p w:rsidR="002A6082" w:rsidRDefault="002A6082">
      <w:pPr>
        <w:spacing w:line="129" w:lineRule="exact"/>
        <w:rPr>
          <w:sz w:val="20"/>
          <w:szCs w:val="20"/>
        </w:rPr>
      </w:pPr>
    </w:p>
    <w:p w:rsidR="002A6082" w:rsidRDefault="008A7A01">
      <w:pPr>
        <w:rPr>
          <w:sz w:val="20"/>
          <w:szCs w:val="20"/>
        </w:rPr>
      </w:pPr>
      <w:r>
        <w:rPr>
          <w:rFonts w:ascii="Arial" w:eastAsia="Arial" w:hAnsi="Arial" w:cs="Arial"/>
          <w:sz w:val="18"/>
          <w:szCs w:val="18"/>
        </w:rPr>
        <w:t>These accounting policies are consistent with the previous period.</w:t>
      </w:r>
    </w:p>
    <w:p w:rsidR="002A6082" w:rsidRDefault="002A6082">
      <w:pPr>
        <w:spacing w:line="201" w:lineRule="exact"/>
        <w:rPr>
          <w:sz w:val="20"/>
          <w:szCs w:val="20"/>
        </w:rPr>
      </w:pPr>
    </w:p>
    <w:p w:rsidR="002A6082" w:rsidRDefault="008A7A01">
      <w:pPr>
        <w:tabs>
          <w:tab w:val="left" w:pos="400"/>
        </w:tabs>
        <w:rPr>
          <w:sz w:val="20"/>
          <w:szCs w:val="20"/>
        </w:rPr>
      </w:pPr>
      <w:r>
        <w:rPr>
          <w:rFonts w:ascii="Arial" w:eastAsia="Arial" w:hAnsi="Arial" w:cs="Arial"/>
          <w:b/>
          <w:bCs/>
          <w:sz w:val="18"/>
          <w:szCs w:val="18"/>
        </w:rPr>
        <w:t>1.1</w:t>
      </w:r>
      <w:r>
        <w:rPr>
          <w:rFonts w:ascii="Arial" w:eastAsia="Arial" w:hAnsi="Arial" w:cs="Arial"/>
          <w:b/>
          <w:bCs/>
          <w:sz w:val="18"/>
          <w:szCs w:val="18"/>
        </w:rPr>
        <w:tab/>
        <w:t>Presentation currency</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These annual financial statements are presented in South African Rand, which is the functional currency of the municipality.</w:t>
      </w:r>
    </w:p>
    <w:p w:rsidR="002A6082" w:rsidRDefault="002A6082">
      <w:pPr>
        <w:spacing w:line="201" w:lineRule="exact"/>
        <w:rPr>
          <w:sz w:val="20"/>
          <w:szCs w:val="20"/>
        </w:rPr>
      </w:pPr>
    </w:p>
    <w:p w:rsidR="002A6082" w:rsidRDefault="008A7A01">
      <w:pPr>
        <w:tabs>
          <w:tab w:val="left" w:pos="400"/>
        </w:tabs>
        <w:rPr>
          <w:sz w:val="20"/>
          <w:szCs w:val="20"/>
        </w:rPr>
      </w:pPr>
      <w:r>
        <w:rPr>
          <w:rFonts w:ascii="Arial" w:eastAsia="Arial" w:hAnsi="Arial" w:cs="Arial"/>
          <w:b/>
          <w:bCs/>
          <w:sz w:val="18"/>
          <w:szCs w:val="18"/>
        </w:rPr>
        <w:t>1.2</w:t>
      </w:r>
      <w:r>
        <w:rPr>
          <w:rFonts w:ascii="Arial" w:eastAsia="Arial" w:hAnsi="Arial" w:cs="Arial"/>
          <w:b/>
          <w:bCs/>
          <w:sz w:val="18"/>
          <w:szCs w:val="18"/>
        </w:rPr>
        <w:tab/>
        <w:t>Going concern assumption</w:t>
      </w:r>
    </w:p>
    <w:p w:rsidR="002A6082" w:rsidRDefault="002A6082">
      <w:pPr>
        <w:spacing w:line="205" w:lineRule="exact"/>
        <w:rPr>
          <w:sz w:val="20"/>
          <w:szCs w:val="20"/>
        </w:rPr>
      </w:pPr>
    </w:p>
    <w:p w:rsidR="002A6082" w:rsidRDefault="008A7A01">
      <w:pPr>
        <w:spacing w:line="283" w:lineRule="auto"/>
        <w:ind w:right="820"/>
        <w:rPr>
          <w:sz w:val="20"/>
          <w:szCs w:val="20"/>
        </w:rPr>
      </w:pPr>
      <w:r>
        <w:rPr>
          <w:rFonts w:ascii="Arial" w:eastAsia="Arial" w:hAnsi="Arial" w:cs="Arial"/>
          <w:sz w:val="18"/>
          <w:szCs w:val="18"/>
        </w:rPr>
        <w:t>These annual financial statements have been prepared based on the expectation that the municipality will continue to operate as a going concern for at least the next 12 months.</w:t>
      </w:r>
    </w:p>
    <w:p w:rsidR="002A6082" w:rsidRDefault="002A6082">
      <w:pPr>
        <w:spacing w:line="127" w:lineRule="exact"/>
        <w:rPr>
          <w:sz w:val="20"/>
          <w:szCs w:val="20"/>
        </w:rPr>
      </w:pPr>
    </w:p>
    <w:p w:rsidR="002A6082" w:rsidRDefault="008A7A01">
      <w:pPr>
        <w:tabs>
          <w:tab w:val="left" w:pos="400"/>
        </w:tabs>
        <w:rPr>
          <w:sz w:val="20"/>
          <w:szCs w:val="20"/>
        </w:rPr>
      </w:pPr>
      <w:r>
        <w:rPr>
          <w:rFonts w:ascii="Arial" w:eastAsia="Arial" w:hAnsi="Arial" w:cs="Arial"/>
          <w:b/>
          <w:bCs/>
          <w:sz w:val="18"/>
          <w:szCs w:val="18"/>
        </w:rPr>
        <w:t>1.3</w:t>
      </w:r>
      <w:r>
        <w:rPr>
          <w:rFonts w:ascii="Arial" w:eastAsia="Arial" w:hAnsi="Arial" w:cs="Arial"/>
          <w:b/>
          <w:bCs/>
          <w:sz w:val="18"/>
          <w:szCs w:val="18"/>
        </w:rPr>
        <w:tab/>
        <w:t>Significant judgements and sources of estimation uncertainty</w:t>
      </w:r>
    </w:p>
    <w:p w:rsidR="002A6082" w:rsidRDefault="002A6082">
      <w:pPr>
        <w:spacing w:line="205" w:lineRule="exact"/>
        <w:rPr>
          <w:sz w:val="20"/>
          <w:szCs w:val="20"/>
        </w:rPr>
      </w:pPr>
    </w:p>
    <w:p w:rsidR="002A6082" w:rsidRDefault="008A7A01">
      <w:pPr>
        <w:spacing w:line="253" w:lineRule="auto"/>
        <w:ind w:right="140"/>
        <w:rPr>
          <w:sz w:val="20"/>
          <w:szCs w:val="20"/>
        </w:rPr>
      </w:pPr>
      <w:r>
        <w:rPr>
          <w:rFonts w:ascii="Arial" w:eastAsia="Arial" w:hAnsi="Arial" w:cs="Arial"/>
          <w:sz w:val="18"/>
          <w:szCs w:val="18"/>
        </w:rPr>
        <w:t>In preparing the annual financial statements, management is required to make estimates and assumptions that affect the amounts represented in the annual financial statements and related disclosures. Use of available information and the application of judgement is inherent in the formation of estimates. Actual results in the future could differ from these estimates which may be material to the annual financial statements. Significant judgements include:</w:t>
      </w:r>
    </w:p>
    <w:p w:rsidR="002A6082" w:rsidRDefault="002A6082">
      <w:pPr>
        <w:spacing w:line="155" w:lineRule="exact"/>
        <w:rPr>
          <w:sz w:val="20"/>
          <w:szCs w:val="20"/>
        </w:rPr>
      </w:pPr>
    </w:p>
    <w:p w:rsidR="002A6082" w:rsidRDefault="008A7A01">
      <w:pPr>
        <w:rPr>
          <w:sz w:val="20"/>
          <w:szCs w:val="20"/>
        </w:rPr>
      </w:pPr>
      <w:r>
        <w:rPr>
          <w:rFonts w:ascii="Arial" w:eastAsia="Arial" w:hAnsi="Arial" w:cs="Arial"/>
          <w:b/>
          <w:bCs/>
          <w:sz w:val="18"/>
          <w:szCs w:val="18"/>
        </w:rPr>
        <w:t>Trade receivables / Held to maturity investments and loans and receivables</w:t>
      </w:r>
    </w:p>
    <w:p w:rsidR="002A6082" w:rsidRDefault="002A6082">
      <w:pPr>
        <w:spacing w:line="205" w:lineRule="exact"/>
        <w:rPr>
          <w:sz w:val="20"/>
          <w:szCs w:val="20"/>
        </w:rPr>
      </w:pPr>
    </w:p>
    <w:p w:rsidR="002A6082" w:rsidRDefault="008A7A01">
      <w:pPr>
        <w:spacing w:line="253" w:lineRule="auto"/>
        <w:ind w:right="60"/>
        <w:rPr>
          <w:sz w:val="20"/>
          <w:szCs w:val="20"/>
        </w:rPr>
      </w:pPr>
      <w:r>
        <w:rPr>
          <w:rFonts w:ascii="Arial" w:eastAsia="Arial" w:hAnsi="Arial" w:cs="Arial"/>
          <w:sz w:val="18"/>
          <w:szCs w:val="18"/>
        </w:rPr>
        <w:t>The municipality assesses its trade receivables, held to maturity investments and loans and receivables for impairment at the end of each reporting period. In determining whether an impairment loss should be recorded in surplus or deficit, management makes judgements as to whether there is observable data indicating a measurable decrease in the estimated future cash flows from a financial asset.</w:t>
      </w:r>
    </w:p>
    <w:p w:rsidR="002A6082" w:rsidRDefault="002A6082">
      <w:pPr>
        <w:spacing w:line="157" w:lineRule="exact"/>
        <w:rPr>
          <w:sz w:val="20"/>
          <w:szCs w:val="20"/>
        </w:rPr>
      </w:pPr>
    </w:p>
    <w:p w:rsidR="002A6082" w:rsidRDefault="008A7A01">
      <w:pPr>
        <w:spacing w:line="253" w:lineRule="auto"/>
        <w:ind w:right="60"/>
        <w:rPr>
          <w:sz w:val="20"/>
          <w:szCs w:val="20"/>
        </w:rPr>
      </w:pPr>
      <w:r>
        <w:rPr>
          <w:rFonts w:ascii="Arial" w:eastAsia="Arial" w:hAnsi="Arial" w:cs="Arial"/>
          <w:sz w:val="18"/>
          <w:szCs w:val="18"/>
        </w:rPr>
        <w:t>The impairment for trade receivables, held to maturity investments and loans and receivables is calculated on a portfolio basis, based on historical loss ratios, adjusted for national and industry-specific economic conditions and other indicators present at the reporting date that correlate with defaults on the portfolio. These annual loss ratios are applied to loan balances in the portfolio and scaled to the estimated loss emergence period.</w:t>
      </w:r>
    </w:p>
    <w:p w:rsidR="002A6082" w:rsidRDefault="002A6082">
      <w:pPr>
        <w:spacing w:line="155" w:lineRule="exact"/>
        <w:rPr>
          <w:sz w:val="20"/>
          <w:szCs w:val="20"/>
        </w:rPr>
      </w:pPr>
    </w:p>
    <w:p w:rsidR="002A6082" w:rsidRDefault="008A7A01">
      <w:pPr>
        <w:rPr>
          <w:sz w:val="20"/>
          <w:szCs w:val="20"/>
        </w:rPr>
      </w:pPr>
      <w:r>
        <w:rPr>
          <w:rFonts w:ascii="Arial" w:eastAsia="Arial" w:hAnsi="Arial" w:cs="Arial"/>
          <w:b/>
          <w:bCs/>
          <w:sz w:val="18"/>
          <w:szCs w:val="18"/>
        </w:rPr>
        <w:t>Provisions</w:t>
      </w:r>
    </w:p>
    <w:p w:rsidR="002A6082" w:rsidRDefault="002A6082">
      <w:pPr>
        <w:spacing w:line="205" w:lineRule="exact"/>
        <w:rPr>
          <w:sz w:val="20"/>
          <w:szCs w:val="20"/>
        </w:rPr>
      </w:pPr>
    </w:p>
    <w:p w:rsidR="002A6082" w:rsidRDefault="008A7A01">
      <w:pPr>
        <w:spacing w:line="283" w:lineRule="auto"/>
        <w:ind w:right="200"/>
        <w:rPr>
          <w:sz w:val="20"/>
          <w:szCs w:val="20"/>
        </w:rPr>
      </w:pPr>
      <w:r>
        <w:rPr>
          <w:rFonts w:ascii="Arial" w:eastAsia="Arial" w:hAnsi="Arial" w:cs="Arial"/>
          <w:sz w:val="18"/>
          <w:szCs w:val="18"/>
        </w:rPr>
        <w:t>Provisions were raised and management determined an estimate based on the information available. Additional disclosure of these estimates of provisions are included in note 11 - Provisions.</w:t>
      </w:r>
    </w:p>
    <w:p w:rsidR="002A6082" w:rsidRDefault="002A6082">
      <w:pPr>
        <w:spacing w:line="127" w:lineRule="exact"/>
        <w:rPr>
          <w:sz w:val="20"/>
          <w:szCs w:val="20"/>
        </w:rPr>
      </w:pPr>
    </w:p>
    <w:p w:rsidR="002A6082" w:rsidRDefault="008A7A01">
      <w:pPr>
        <w:rPr>
          <w:sz w:val="20"/>
          <w:szCs w:val="20"/>
        </w:rPr>
      </w:pPr>
      <w:r>
        <w:rPr>
          <w:rFonts w:ascii="Arial" w:eastAsia="Arial" w:hAnsi="Arial" w:cs="Arial"/>
          <w:b/>
          <w:bCs/>
          <w:sz w:val="18"/>
          <w:szCs w:val="18"/>
        </w:rPr>
        <w:t>Effective interest rate</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The municipality used the prime interest rate to discount future cash flows.</w:t>
      </w:r>
    </w:p>
    <w:p w:rsidR="002A6082" w:rsidRDefault="002A6082">
      <w:pPr>
        <w:spacing w:line="201" w:lineRule="exact"/>
        <w:rPr>
          <w:sz w:val="20"/>
          <w:szCs w:val="20"/>
        </w:rPr>
      </w:pPr>
    </w:p>
    <w:p w:rsidR="002A6082" w:rsidRDefault="008A7A01">
      <w:pPr>
        <w:rPr>
          <w:sz w:val="20"/>
          <w:szCs w:val="20"/>
        </w:rPr>
      </w:pPr>
      <w:r>
        <w:rPr>
          <w:rFonts w:ascii="Arial" w:eastAsia="Arial" w:hAnsi="Arial" w:cs="Arial"/>
          <w:b/>
          <w:bCs/>
          <w:sz w:val="18"/>
          <w:szCs w:val="18"/>
        </w:rPr>
        <w:t>Useful lives and residual values</w:t>
      </w:r>
    </w:p>
    <w:p w:rsidR="002A6082" w:rsidRDefault="002A6082">
      <w:pPr>
        <w:spacing w:line="205" w:lineRule="exact"/>
        <w:rPr>
          <w:sz w:val="20"/>
          <w:szCs w:val="20"/>
        </w:rPr>
      </w:pPr>
    </w:p>
    <w:p w:rsidR="002A6082" w:rsidRDefault="008A7A01">
      <w:pPr>
        <w:spacing w:line="261" w:lineRule="auto"/>
        <w:rPr>
          <w:sz w:val="20"/>
          <w:szCs w:val="20"/>
        </w:rPr>
      </w:pPr>
      <w:r>
        <w:rPr>
          <w:rFonts w:ascii="Arial" w:eastAsia="Arial" w:hAnsi="Arial" w:cs="Arial"/>
          <w:sz w:val="18"/>
          <w:szCs w:val="18"/>
        </w:rPr>
        <w:t>The municipality's management determine the useful lives and related depreciation changes for property, plant and equipment . This estimate is based on industry norms. Management will increase the depreciation charge where useful lives are less than prevoiusly estimated useful lives.</w:t>
      </w:r>
    </w:p>
    <w:p w:rsidR="002A6082" w:rsidRDefault="008A7A01">
      <w:pPr>
        <w:spacing w:line="20" w:lineRule="exact"/>
        <w:rPr>
          <w:sz w:val="20"/>
          <w:szCs w:val="20"/>
        </w:rPr>
      </w:pPr>
      <w:r>
        <w:rPr>
          <w:noProof/>
          <w:sz w:val="20"/>
          <w:szCs w:val="20"/>
        </w:rPr>
        <w:drawing>
          <wp:anchor distT="0" distB="0" distL="114300" distR="114300" simplePos="0" relativeHeight="251592704" behindDoc="1" locked="0" layoutInCell="0" allowOverlap="1">
            <wp:simplePos x="0" y="0"/>
            <wp:positionH relativeFrom="column">
              <wp:posOffset>0</wp:posOffset>
            </wp:positionH>
            <wp:positionV relativeFrom="paragraph">
              <wp:posOffset>483235</wp:posOffset>
            </wp:positionV>
            <wp:extent cx="6464935" cy="8890"/>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32" w:lineRule="exact"/>
        <w:rPr>
          <w:sz w:val="20"/>
          <w:szCs w:val="20"/>
        </w:rPr>
      </w:pPr>
    </w:p>
    <w:p w:rsidR="002A6082" w:rsidRDefault="008A7A01">
      <w:pPr>
        <w:ind w:right="20"/>
        <w:jc w:val="center"/>
        <w:rPr>
          <w:sz w:val="20"/>
          <w:szCs w:val="20"/>
        </w:rPr>
      </w:pPr>
      <w:r>
        <w:rPr>
          <w:rFonts w:ascii="Arial" w:eastAsia="Arial" w:hAnsi="Arial" w:cs="Arial"/>
          <w:sz w:val="18"/>
          <w:szCs w:val="18"/>
        </w:rPr>
        <w:t>13</w:t>
      </w: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15" w:name="page16"/>
      <w:bookmarkEnd w:id="15"/>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Accounting Policies</w:t>
      </w:r>
    </w:p>
    <w:p w:rsidR="002A6082" w:rsidRDefault="008A7A01">
      <w:pPr>
        <w:spacing w:line="20" w:lineRule="exact"/>
        <w:rPr>
          <w:sz w:val="20"/>
          <w:szCs w:val="20"/>
        </w:rPr>
      </w:pPr>
      <w:r>
        <w:rPr>
          <w:noProof/>
          <w:sz w:val="20"/>
          <w:szCs w:val="20"/>
        </w:rPr>
        <w:drawing>
          <wp:anchor distT="0" distB="0" distL="114300" distR="114300" simplePos="0" relativeHeight="251593728" behindDoc="1" locked="0" layoutInCell="0" allowOverlap="1">
            <wp:simplePos x="0" y="0"/>
            <wp:positionH relativeFrom="column">
              <wp:posOffset>0</wp:posOffset>
            </wp:positionH>
            <wp:positionV relativeFrom="paragraph">
              <wp:posOffset>51435</wp:posOffset>
            </wp:positionV>
            <wp:extent cx="6475730" cy="1524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9">
                      <a:extLst/>
                    </a:blip>
                    <a:srcRect/>
                    <a:stretch>
                      <a:fillRect/>
                    </a:stretch>
                  </pic:blipFill>
                  <pic:spPr bwMode="auto">
                    <a:xfrm>
                      <a:off x="0" y="0"/>
                      <a:ext cx="6475730" cy="15240"/>
                    </a:xfrm>
                    <a:prstGeom prst="rect">
                      <a:avLst/>
                    </a:prstGeom>
                    <a:noFill/>
                  </pic:spPr>
                </pic:pic>
              </a:graphicData>
            </a:graphic>
          </wp:anchor>
        </w:drawing>
      </w:r>
    </w:p>
    <w:p w:rsidR="002A6082" w:rsidRDefault="002A6082">
      <w:pPr>
        <w:spacing w:line="380" w:lineRule="exact"/>
        <w:rPr>
          <w:sz w:val="20"/>
          <w:szCs w:val="20"/>
        </w:rPr>
      </w:pPr>
    </w:p>
    <w:p w:rsidR="002A6082" w:rsidRDefault="008A7A01">
      <w:pPr>
        <w:tabs>
          <w:tab w:val="left" w:pos="400"/>
        </w:tabs>
        <w:rPr>
          <w:sz w:val="20"/>
          <w:szCs w:val="20"/>
        </w:rPr>
      </w:pPr>
      <w:r>
        <w:rPr>
          <w:rFonts w:ascii="Arial" w:eastAsia="Arial" w:hAnsi="Arial" w:cs="Arial"/>
          <w:b/>
          <w:bCs/>
          <w:sz w:val="18"/>
          <w:szCs w:val="18"/>
        </w:rPr>
        <w:t>1.3</w:t>
      </w:r>
      <w:r>
        <w:rPr>
          <w:rFonts w:ascii="Arial" w:eastAsia="Arial" w:hAnsi="Arial" w:cs="Arial"/>
          <w:b/>
          <w:bCs/>
          <w:sz w:val="18"/>
          <w:szCs w:val="18"/>
        </w:rPr>
        <w:tab/>
        <w:t>Significant judgements and sources of estimation uncertainty (continued)</w:t>
      </w:r>
    </w:p>
    <w:p w:rsidR="002A6082" w:rsidRDefault="002A6082">
      <w:pPr>
        <w:spacing w:line="203" w:lineRule="exact"/>
        <w:rPr>
          <w:sz w:val="20"/>
          <w:szCs w:val="20"/>
        </w:rPr>
      </w:pPr>
    </w:p>
    <w:p w:rsidR="002A6082" w:rsidRDefault="008A7A01">
      <w:pPr>
        <w:rPr>
          <w:sz w:val="20"/>
          <w:szCs w:val="20"/>
        </w:rPr>
      </w:pPr>
      <w:r>
        <w:rPr>
          <w:rFonts w:ascii="Arial" w:eastAsia="Arial" w:hAnsi="Arial" w:cs="Arial"/>
          <w:b/>
          <w:bCs/>
          <w:sz w:val="18"/>
          <w:szCs w:val="18"/>
        </w:rPr>
        <w:t>Long Service Bonus</w:t>
      </w:r>
    </w:p>
    <w:p w:rsidR="002A6082" w:rsidRDefault="002A6082">
      <w:pPr>
        <w:spacing w:line="205" w:lineRule="exact"/>
        <w:rPr>
          <w:sz w:val="20"/>
          <w:szCs w:val="20"/>
        </w:rPr>
      </w:pPr>
    </w:p>
    <w:p w:rsidR="002A6082" w:rsidRDefault="008A7A01">
      <w:pPr>
        <w:spacing w:line="261" w:lineRule="auto"/>
        <w:ind w:right="280"/>
        <w:rPr>
          <w:sz w:val="20"/>
          <w:szCs w:val="20"/>
        </w:rPr>
      </w:pPr>
      <w:r>
        <w:rPr>
          <w:rFonts w:ascii="Arial" w:eastAsia="Arial" w:hAnsi="Arial" w:cs="Arial"/>
          <w:sz w:val="18"/>
          <w:szCs w:val="18"/>
        </w:rPr>
        <w:t>The present value of the long service bonus obligation depends on a number of factors that are determined on an actuarial basis using a number of assumptions. The assumptions used in determining the net cost( income) include the discount rate, future inflation,salary inflation, net discount rate and assumed retirement age.</w:t>
      </w:r>
    </w:p>
    <w:p w:rsidR="002A6082" w:rsidRDefault="002A6082">
      <w:pPr>
        <w:spacing w:line="150" w:lineRule="exact"/>
        <w:rPr>
          <w:sz w:val="20"/>
          <w:szCs w:val="20"/>
        </w:rPr>
      </w:pPr>
    </w:p>
    <w:p w:rsidR="002A6082" w:rsidRDefault="008A7A01">
      <w:pPr>
        <w:rPr>
          <w:sz w:val="20"/>
          <w:szCs w:val="20"/>
        </w:rPr>
      </w:pPr>
      <w:r>
        <w:rPr>
          <w:rFonts w:ascii="Arial" w:eastAsia="Arial" w:hAnsi="Arial" w:cs="Arial"/>
          <w:sz w:val="18"/>
          <w:szCs w:val="18"/>
        </w:rPr>
        <w:t>Any changes in these assumption will impact on the carrying amount of long service bonus obligations</w:t>
      </w:r>
    </w:p>
    <w:p w:rsidR="002A6082" w:rsidRDefault="002A6082">
      <w:pPr>
        <w:spacing w:line="203" w:lineRule="exact"/>
        <w:rPr>
          <w:sz w:val="20"/>
          <w:szCs w:val="20"/>
        </w:rPr>
      </w:pPr>
    </w:p>
    <w:p w:rsidR="002A6082" w:rsidRDefault="008A7A01">
      <w:pPr>
        <w:spacing w:line="250" w:lineRule="auto"/>
        <w:ind w:right="220"/>
        <w:rPr>
          <w:sz w:val="20"/>
          <w:szCs w:val="20"/>
        </w:rPr>
      </w:pPr>
      <w:r>
        <w:rPr>
          <w:rFonts w:ascii="Arial" w:eastAsia="Arial" w:hAnsi="Arial" w:cs="Arial"/>
          <w:sz w:val="18"/>
          <w:szCs w:val="18"/>
        </w:rPr>
        <w:t>The municipality determines the appropriate discount rate at end of each year. This is the interest rate that should be used to determine the present value of the estimated future cash outlflows expected to be required to settle the long service bonus obligation. In determing the appropriate discount rate, the municipality consider the interest rates of high-quality corporate bonds that are denominated in the currency in which the benefit will be paid and that have term to maturity approximating the terms of the related pension liability.</w:t>
      </w:r>
    </w:p>
    <w:p w:rsidR="002A6082" w:rsidRDefault="002A6082">
      <w:pPr>
        <w:spacing w:line="156" w:lineRule="exact"/>
        <w:rPr>
          <w:sz w:val="20"/>
          <w:szCs w:val="20"/>
        </w:rPr>
      </w:pPr>
    </w:p>
    <w:p w:rsidR="002A6082" w:rsidRDefault="008A7A01">
      <w:pPr>
        <w:rPr>
          <w:sz w:val="20"/>
          <w:szCs w:val="20"/>
        </w:rPr>
      </w:pPr>
      <w:r>
        <w:rPr>
          <w:rFonts w:ascii="Arial" w:eastAsia="Arial" w:hAnsi="Arial" w:cs="Arial"/>
          <w:b/>
          <w:bCs/>
          <w:sz w:val="18"/>
          <w:szCs w:val="18"/>
        </w:rPr>
        <w:t>Leave and Bonus Provisions</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The municipality used the leave and bonus paid date to estimate the provisions respectively.</w:t>
      </w:r>
    </w:p>
    <w:p w:rsidR="002A6082" w:rsidRDefault="002A6082">
      <w:pPr>
        <w:spacing w:line="201" w:lineRule="exact"/>
        <w:rPr>
          <w:sz w:val="20"/>
          <w:szCs w:val="20"/>
        </w:rPr>
      </w:pPr>
    </w:p>
    <w:p w:rsidR="002A6082" w:rsidRDefault="008A7A01">
      <w:pPr>
        <w:tabs>
          <w:tab w:val="left" w:pos="400"/>
        </w:tabs>
        <w:rPr>
          <w:sz w:val="20"/>
          <w:szCs w:val="20"/>
        </w:rPr>
      </w:pPr>
      <w:r>
        <w:rPr>
          <w:rFonts w:ascii="Arial" w:eastAsia="Arial" w:hAnsi="Arial" w:cs="Arial"/>
          <w:b/>
          <w:bCs/>
          <w:sz w:val="18"/>
          <w:szCs w:val="18"/>
        </w:rPr>
        <w:t>1.4</w:t>
      </w:r>
      <w:r>
        <w:rPr>
          <w:rFonts w:ascii="Arial" w:eastAsia="Arial" w:hAnsi="Arial" w:cs="Arial"/>
          <w:b/>
          <w:bCs/>
          <w:sz w:val="18"/>
          <w:szCs w:val="18"/>
        </w:rPr>
        <w:tab/>
        <w:t>Property, plant and equipment</w:t>
      </w:r>
    </w:p>
    <w:p w:rsidR="002A6082" w:rsidRDefault="002A6082">
      <w:pPr>
        <w:spacing w:line="205" w:lineRule="exact"/>
        <w:rPr>
          <w:sz w:val="20"/>
          <w:szCs w:val="20"/>
        </w:rPr>
      </w:pPr>
    </w:p>
    <w:p w:rsidR="002A6082" w:rsidRDefault="008A7A01">
      <w:pPr>
        <w:spacing w:line="261" w:lineRule="auto"/>
        <w:ind w:right="140"/>
        <w:rPr>
          <w:sz w:val="20"/>
          <w:szCs w:val="20"/>
        </w:rPr>
      </w:pPr>
      <w:r>
        <w:rPr>
          <w:rFonts w:ascii="Arial" w:eastAsia="Arial" w:hAnsi="Arial" w:cs="Arial"/>
          <w:sz w:val="18"/>
          <w:szCs w:val="18"/>
        </w:rPr>
        <w:t>Property, plant and equipment are tangible non-current assets (including infrastructure assets) that are held for use in the production or supply of goods or services, rental to others, or for administrative purposes, and are expected to be used during more than one period.</w:t>
      </w:r>
    </w:p>
    <w:p w:rsidR="002A6082" w:rsidRDefault="002A6082">
      <w:pPr>
        <w:spacing w:line="148" w:lineRule="exact"/>
        <w:rPr>
          <w:sz w:val="20"/>
          <w:szCs w:val="20"/>
        </w:rPr>
      </w:pPr>
    </w:p>
    <w:p w:rsidR="002A6082" w:rsidRDefault="008A7A01">
      <w:pPr>
        <w:rPr>
          <w:sz w:val="20"/>
          <w:szCs w:val="20"/>
        </w:rPr>
      </w:pPr>
      <w:r>
        <w:rPr>
          <w:rFonts w:ascii="Arial" w:eastAsia="Arial" w:hAnsi="Arial" w:cs="Arial"/>
          <w:sz w:val="18"/>
          <w:szCs w:val="18"/>
        </w:rPr>
        <w:t>The cost of an item of property, plant and equipment is recognised as an asset when:</w:t>
      </w:r>
    </w:p>
    <w:p w:rsidR="002A6082" w:rsidRDefault="002A6082">
      <w:pPr>
        <w:spacing w:line="23" w:lineRule="exact"/>
        <w:rPr>
          <w:sz w:val="20"/>
          <w:szCs w:val="20"/>
        </w:rPr>
      </w:pPr>
    </w:p>
    <w:p w:rsidR="002A6082" w:rsidRDefault="008A7A01">
      <w:pPr>
        <w:numPr>
          <w:ilvl w:val="0"/>
          <w:numId w:val="10"/>
        </w:numPr>
        <w:tabs>
          <w:tab w:val="left" w:pos="860"/>
        </w:tabs>
        <w:spacing w:line="239" w:lineRule="auto"/>
        <w:ind w:left="860" w:right="1200" w:hanging="430"/>
        <w:rPr>
          <w:rFonts w:ascii="Wingdings" w:eastAsia="Wingdings" w:hAnsi="Wingdings" w:cs="Wingdings"/>
          <w:b/>
          <w:bCs/>
          <w:sz w:val="18"/>
          <w:szCs w:val="18"/>
        </w:rPr>
      </w:pPr>
      <w:r>
        <w:rPr>
          <w:rFonts w:ascii="Arial" w:eastAsia="Arial" w:hAnsi="Arial" w:cs="Arial"/>
          <w:sz w:val="18"/>
          <w:szCs w:val="18"/>
        </w:rPr>
        <w:t>it is probable that future economic benefits or service potential associated with the item will flow to the municipality; and</w:t>
      </w:r>
    </w:p>
    <w:p w:rsidR="002A6082" w:rsidRDefault="008A7A01">
      <w:pPr>
        <w:numPr>
          <w:ilvl w:val="0"/>
          <w:numId w:val="10"/>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the cost of the item can be measured reliably.</w:t>
      </w:r>
    </w:p>
    <w:p w:rsidR="002A6082" w:rsidRDefault="002A6082">
      <w:pPr>
        <w:spacing w:line="179" w:lineRule="exact"/>
        <w:rPr>
          <w:sz w:val="20"/>
          <w:szCs w:val="20"/>
        </w:rPr>
      </w:pPr>
    </w:p>
    <w:p w:rsidR="002A6082" w:rsidRDefault="008A7A01">
      <w:pPr>
        <w:rPr>
          <w:sz w:val="20"/>
          <w:szCs w:val="20"/>
        </w:rPr>
      </w:pPr>
      <w:r>
        <w:rPr>
          <w:rFonts w:ascii="Arial" w:eastAsia="Arial" w:hAnsi="Arial" w:cs="Arial"/>
          <w:sz w:val="18"/>
          <w:szCs w:val="18"/>
        </w:rPr>
        <w:t>Property, plant and equipment is initially measured at cost.</w:t>
      </w:r>
    </w:p>
    <w:p w:rsidR="002A6082" w:rsidRDefault="002A6082">
      <w:pPr>
        <w:spacing w:line="203" w:lineRule="exact"/>
        <w:rPr>
          <w:sz w:val="20"/>
          <w:szCs w:val="20"/>
        </w:rPr>
      </w:pPr>
    </w:p>
    <w:p w:rsidR="002A6082" w:rsidRDefault="008A7A01">
      <w:pPr>
        <w:spacing w:line="261" w:lineRule="auto"/>
        <w:ind w:right="340"/>
        <w:rPr>
          <w:sz w:val="20"/>
          <w:szCs w:val="20"/>
        </w:rPr>
      </w:pPr>
      <w:r>
        <w:rPr>
          <w:rFonts w:ascii="Arial" w:eastAsia="Arial" w:hAnsi="Arial" w:cs="Arial"/>
          <w:sz w:val="18"/>
          <w:szCs w:val="18"/>
        </w:rPr>
        <w:t>Where an item of property, plant and equipment is acquired in exchange for a non-monetary asset or monetary assets, or a combination of monetary and non -monetary assets, the asset acquired is initially measured at fair value (the cost). If the acquired item's fair value was not determinable, it's deemed cost is the carrying amount of the asset(s) given.</w:t>
      </w:r>
    </w:p>
    <w:p w:rsidR="002A6082" w:rsidRDefault="002A6082">
      <w:pPr>
        <w:spacing w:line="148" w:lineRule="exact"/>
        <w:rPr>
          <w:sz w:val="20"/>
          <w:szCs w:val="20"/>
        </w:rPr>
      </w:pPr>
    </w:p>
    <w:p w:rsidR="002A6082" w:rsidRDefault="008A7A01">
      <w:pPr>
        <w:spacing w:line="283" w:lineRule="auto"/>
        <w:ind w:right="80"/>
        <w:rPr>
          <w:sz w:val="20"/>
          <w:szCs w:val="20"/>
        </w:rPr>
      </w:pPr>
      <w:r>
        <w:rPr>
          <w:rFonts w:ascii="Arial" w:eastAsia="Arial" w:hAnsi="Arial" w:cs="Arial"/>
          <w:sz w:val="18"/>
          <w:szCs w:val="18"/>
        </w:rPr>
        <w:t>When significant components of an item of property, plant and equipment have different useful lives, they are accounted for as separate items (major components) of property, plant and equipment.</w:t>
      </w:r>
    </w:p>
    <w:p w:rsidR="002A6082" w:rsidRDefault="002A6082">
      <w:pPr>
        <w:spacing w:line="129" w:lineRule="exact"/>
        <w:rPr>
          <w:sz w:val="20"/>
          <w:szCs w:val="20"/>
        </w:rPr>
      </w:pPr>
    </w:p>
    <w:p w:rsidR="002A6082" w:rsidRDefault="008A7A01">
      <w:pPr>
        <w:spacing w:line="283" w:lineRule="auto"/>
        <w:ind w:right="60"/>
        <w:rPr>
          <w:sz w:val="20"/>
          <w:szCs w:val="20"/>
        </w:rPr>
      </w:pPr>
      <w:r>
        <w:rPr>
          <w:rFonts w:ascii="Arial" w:eastAsia="Arial" w:hAnsi="Arial" w:cs="Arial"/>
          <w:sz w:val="18"/>
          <w:szCs w:val="18"/>
        </w:rPr>
        <w:t>Recognition of costs in the carrying amount of an item of property, plant and equipment ceases when the item is in the location and condition necessary for it to be capable of operating in the manner intended by management.</w:t>
      </w:r>
    </w:p>
    <w:p w:rsidR="002A6082" w:rsidRDefault="002A6082">
      <w:pPr>
        <w:spacing w:line="129" w:lineRule="exact"/>
        <w:rPr>
          <w:sz w:val="20"/>
          <w:szCs w:val="20"/>
        </w:rPr>
      </w:pPr>
    </w:p>
    <w:p w:rsidR="002A6082" w:rsidRDefault="008A7A01">
      <w:pPr>
        <w:spacing w:line="261" w:lineRule="auto"/>
        <w:jc w:val="both"/>
        <w:rPr>
          <w:sz w:val="20"/>
          <w:szCs w:val="20"/>
        </w:rPr>
      </w:pPr>
      <w:r>
        <w:rPr>
          <w:rFonts w:ascii="Arial" w:eastAsia="Arial" w:hAnsi="Arial" w:cs="Arial"/>
          <w:sz w:val="18"/>
          <w:szCs w:val="18"/>
        </w:rPr>
        <w:t>Major inspection costs which are a condition of continuing use of an item of property, plant and equipment and which meets the recognition criteria above are included as a replacement in the cost of the item of property, plant and equipment. Any remaining inspection costs from the previous inspection are derecognised.</w:t>
      </w:r>
    </w:p>
    <w:p w:rsidR="002A6082" w:rsidRDefault="002A6082">
      <w:pPr>
        <w:spacing w:line="150" w:lineRule="exact"/>
        <w:rPr>
          <w:sz w:val="20"/>
          <w:szCs w:val="20"/>
        </w:rPr>
      </w:pPr>
    </w:p>
    <w:p w:rsidR="002A6082" w:rsidRDefault="008A7A01">
      <w:pPr>
        <w:spacing w:line="283" w:lineRule="auto"/>
        <w:ind w:right="180"/>
        <w:rPr>
          <w:sz w:val="20"/>
          <w:szCs w:val="20"/>
        </w:rPr>
      </w:pPr>
      <w:r>
        <w:rPr>
          <w:rFonts w:ascii="Arial" w:eastAsia="Arial" w:hAnsi="Arial" w:cs="Arial"/>
          <w:sz w:val="18"/>
          <w:szCs w:val="18"/>
        </w:rPr>
        <w:t>Each part of an item of property, plant and equipment with a cost that is significant in relation to the total cost of the item shall be depreciated separately</w:t>
      </w:r>
    </w:p>
    <w:p w:rsidR="002A6082" w:rsidRDefault="002A6082">
      <w:pPr>
        <w:spacing w:line="131" w:lineRule="exact"/>
        <w:rPr>
          <w:sz w:val="20"/>
          <w:szCs w:val="20"/>
        </w:rPr>
      </w:pPr>
    </w:p>
    <w:p w:rsidR="002A6082" w:rsidRDefault="008A7A01">
      <w:pPr>
        <w:spacing w:line="283" w:lineRule="auto"/>
        <w:ind w:right="640"/>
        <w:rPr>
          <w:sz w:val="20"/>
          <w:szCs w:val="20"/>
        </w:rPr>
      </w:pPr>
      <w:r>
        <w:rPr>
          <w:rFonts w:ascii="Arial" w:eastAsia="Arial" w:hAnsi="Arial" w:cs="Arial"/>
          <w:sz w:val="18"/>
          <w:szCs w:val="18"/>
        </w:rPr>
        <w:t>Property, plant and equipment is carried at cost less acccumulated depreciation and any impairment losses. Purchased software that is intergral to the functionality of the related equipment is capitalised as part of that equipment.</w:t>
      </w:r>
    </w:p>
    <w:p w:rsidR="002A6082" w:rsidRDefault="002A6082">
      <w:pPr>
        <w:spacing w:line="131" w:lineRule="exact"/>
        <w:rPr>
          <w:sz w:val="20"/>
          <w:szCs w:val="20"/>
        </w:rPr>
      </w:pPr>
    </w:p>
    <w:p w:rsidR="002A6082" w:rsidRDefault="008A7A01">
      <w:pPr>
        <w:spacing w:line="253" w:lineRule="auto"/>
        <w:ind w:right="20"/>
        <w:rPr>
          <w:sz w:val="20"/>
          <w:szCs w:val="20"/>
        </w:rPr>
      </w:pPr>
      <w:r>
        <w:rPr>
          <w:rFonts w:ascii="Arial" w:eastAsia="Arial" w:hAnsi="Arial" w:cs="Arial"/>
          <w:sz w:val="18"/>
          <w:szCs w:val="18"/>
        </w:rPr>
        <w:t>Subsequent to intial recognition, item of property, plant and equipment are measured at cost less accumulated depreciation and impairment losses. Where the municipality replaces parts of an asset, It derecognises tha part of the asset being replaced and capitalises the new component. Subsequent expenditure incureed on an asset is capitalised when it increases the capacity or future economic benefits associated with the asset..</w:t>
      </w:r>
    </w:p>
    <w:p w:rsidR="002A6082" w:rsidRDefault="008A7A01">
      <w:pPr>
        <w:spacing w:line="20" w:lineRule="exact"/>
        <w:rPr>
          <w:sz w:val="20"/>
          <w:szCs w:val="20"/>
        </w:rPr>
      </w:pPr>
      <w:r>
        <w:rPr>
          <w:noProof/>
          <w:sz w:val="20"/>
          <w:szCs w:val="20"/>
        </w:rPr>
        <w:drawing>
          <wp:anchor distT="0" distB="0" distL="114300" distR="114300" simplePos="0" relativeHeight="251594752" behindDoc="1" locked="0" layoutInCell="0" allowOverlap="1">
            <wp:simplePos x="0" y="0"/>
            <wp:positionH relativeFrom="column">
              <wp:posOffset>0</wp:posOffset>
            </wp:positionH>
            <wp:positionV relativeFrom="paragraph">
              <wp:posOffset>740410</wp:posOffset>
            </wp:positionV>
            <wp:extent cx="6464935" cy="8890"/>
            <wp:effectExtent l="0" t="0" r="0"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37"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16" w:name="page17"/>
      <w:bookmarkEnd w:id="16"/>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Accounting Policies</w:t>
      </w:r>
    </w:p>
    <w:p w:rsidR="002A6082" w:rsidRDefault="008A7A01">
      <w:pPr>
        <w:spacing w:line="20" w:lineRule="exact"/>
        <w:rPr>
          <w:sz w:val="20"/>
          <w:szCs w:val="20"/>
        </w:rPr>
      </w:pPr>
      <w:r>
        <w:rPr>
          <w:noProof/>
          <w:sz w:val="20"/>
          <w:szCs w:val="20"/>
        </w:rPr>
        <w:drawing>
          <wp:anchor distT="0" distB="0" distL="114300" distR="114300" simplePos="0" relativeHeight="251595776" behindDoc="1" locked="0" layoutInCell="0" allowOverlap="1">
            <wp:simplePos x="0" y="0"/>
            <wp:positionH relativeFrom="column">
              <wp:posOffset>0</wp:posOffset>
            </wp:positionH>
            <wp:positionV relativeFrom="paragraph">
              <wp:posOffset>51435</wp:posOffset>
            </wp:positionV>
            <wp:extent cx="6475730" cy="15240"/>
            <wp:effectExtent l="0" t="0" r="0" b="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30">
                      <a:extLst/>
                    </a:blip>
                    <a:srcRect/>
                    <a:stretch>
                      <a:fillRect/>
                    </a:stretch>
                  </pic:blipFill>
                  <pic:spPr bwMode="auto">
                    <a:xfrm>
                      <a:off x="0" y="0"/>
                      <a:ext cx="6475730" cy="15240"/>
                    </a:xfrm>
                    <a:prstGeom prst="rect">
                      <a:avLst/>
                    </a:prstGeom>
                    <a:noFill/>
                  </pic:spPr>
                </pic:pic>
              </a:graphicData>
            </a:graphic>
          </wp:anchor>
        </w:drawing>
      </w:r>
    </w:p>
    <w:p w:rsidR="002A6082" w:rsidRDefault="002A6082">
      <w:pPr>
        <w:spacing w:line="380" w:lineRule="exact"/>
        <w:rPr>
          <w:sz w:val="20"/>
          <w:szCs w:val="20"/>
        </w:rPr>
      </w:pPr>
    </w:p>
    <w:p w:rsidR="002A6082" w:rsidRDefault="008A7A01">
      <w:pPr>
        <w:tabs>
          <w:tab w:val="left" w:pos="400"/>
        </w:tabs>
        <w:rPr>
          <w:sz w:val="20"/>
          <w:szCs w:val="20"/>
        </w:rPr>
      </w:pPr>
      <w:r>
        <w:rPr>
          <w:rFonts w:ascii="Arial" w:eastAsia="Arial" w:hAnsi="Arial" w:cs="Arial"/>
          <w:b/>
          <w:bCs/>
          <w:sz w:val="18"/>
          <w:szCs w:val="18"/>
        </w:rPr>
        <w:t>1.4</w:t>
      </w:r>
      <w:r>
        <w:rPr>
          <w:rFonts w:ascii="Arial" w:eastAsia="Arial" w:hAnsi="Arial" w:cs="Arial"/>
          <w:b/>
          <w:bCs/>
          <w:sz w:val="18"/>
          <w:szCs w:val="18"/>
        </w:rPr>
        <w:tab/>
        <w:t>Property, plant and equipment (continued)</w:t>
      </w:r>
    </w:p>
    <w:p w:rsidR="002A6082" w:rsidRDefault="002A6082">
      <w:pPr>
        <w:spacing w:line="205" w:lineRule="exact"/>
        <w:rPr>
          <w:sz w:val="20"/>
          <w:szCs w:val="20"/>
        </w:rPr>
      </w:pPr>
    </w:p>
    <w:p w:rsidR="002A6082" w:rsidRDefault="008A7A01">
      <w:pPr>
        <w:spacing w:line="283" w:lineRule="auto"/>
        <w:ind w:right="460"/>
        <w:rPr>
          <w:sz w:val="20"/>
          <w:szCs w:val="20"/>
        </w:rPr>
      </w:pPr>
      <w:r>
        <w:rPr>
          <w:rFonts w:ascii="Arial" w:eastAsia="Arial" w:hAnsi="Arial" w:cs="Arial"/>
          <w:sz w:val="18"/>
          <w:szCs w:val="18"/>
        </w:rPr>
        <w:t>Property, plant and equipment are depreciated on the straight line basis over their expected useful lives to their estimated residual value.</w:t>
      </w:r>
    </w:p>
    <w:p w:rsidR="002A6082" w:rsidRDefault="002A6082">
      <w:pPr>
        <w:spacing w:line="131" w:lineRule="exact"/>
        <w:rPr>
          <w:sz w:val="20"/>
          <w:szCs w:val="20"/>
        </w:rPr>
      </w:pPr>
    </w:p>
    <w:p w:rsidR="002A6082" w:rsidRDefault="008A7A01">
      <w:pPr>
        <w:rPr>
          <w:sz w:val="20"/>
          <w:szCs w:val="20"/>
        </w:rPr>
      </w:pPr>
      <w:r>
        <w:rPr>
          <w:rFonts w:ascii="Arial" w:eastAsia="Arial" w:hAnsi="Arial" w:cs="Arial"/>
          <w:sz w:val="18"/>
          <w:szCs w:val="18"/>
        </w:rPr>
        <w:t>Land is not depreciated and depreciation commence when the asset is ready for intended use.</w:t>
      </w:r>
    </w:p>
    <w:p w:rsidR="002A6082" w:rsidRDefault="002A6082">
      <w:pPr>
        <w:spacing w:line="206" w:lineRule="exact"/>
        <w:rPr>
          <w:sz w:val="20"/>
          <w:szCs w:val="20"/>
        </w:rPr>
      </w:pPr>
    </w:p>
    <w:p w:rsidR="002A6082" w:rsidRDefault="008A7A01">
      <w:pPr>
        <w:spacing w:line="253" w:lineRule="auto"/>
        <w:ind w:right="280"/>
        <w:rPr>
          <w:sz w:val="20"/>
          <w:szCs w:val="20"/>
        </w:rPr>
      </w:pPr>
      <w:r>
        <w:rPr>
          <w:rFonts w:ascii="Arial" w:eastAsia="Arial" w:hAnsi="Arial" w:cs="Arial"/>
          <w:sz w:val="18"/>
          <w:szCs w:val="18"/>
        </w:rPr>
        <w:t>Subsequent to intial recognition, property , plant and equipment is carried at cost less accumulated depreciation and any impairment losses. Assets held under finance leases are depreciated over their expected useful lives on the same basis as owned assets or, where shorter, the term of the revelant lease. Components of an asset that are significant in relation to the whole asset and that have different useful lives are depreciated separately.</w:t>
      </w:r>
    </w:p>
    <w:p w:rsidR="002A6082" w:rsidRDefault="002A6082">
      <w:pPr>
        <w:spacing w:line="157" w:lineRule="exact"/>
        <w:rPr>
          <w:sz w:val="20"/>
          <w:szCs w:val="20"/>
        </w:rPr>
      </w:pPr>
    </w:p>
    <w:p w:rsidR="002A6082" w:rsidRDefault="008A7A01">
      <w:pPr>
        <w:rPr>
          <w:sz w:val="20"/>
          <w:szCs w:val="20"/>
        </w:rPr>
      </w:pPr>
      <w:r>
        <w:rPr>
          <w:rFonts w:ascii="Arial" w:eastAsia="Arial" w:hAnsi="Arial" w:cs="Arial"/>
          <w:sz w:val="18"/>
          <w:szCs w:val="18"/>
        </w:rPr>
        <w:t>The useful lives of items of property, plant and equipment have been assessed as follows:</w:t>
      </w:r>
    </w:p>
    <w:p w:rsidR="002A6082" w:rsidRDefault="008A7A01">
      <w:pPr>
        <w:spacing w:line="20" w:lineRule="exact"/>
        <w:rPr>
          <w:sz w:val="20"/>
          <w:szCs w:val="20"/>
        </w:rPr>
      </w:pPr>
      <w:r>
        <w:rPr>
          <w:noProof/>
          <w:sz w:val="20"/>
          <w:szCs w:val="20"/>
        </w:rPr>
        <w:drawing>
          <wp:anchor distT="0" distB="0" distL="114300" distR="114300" simplePos="0" relativeHeight="251596800" behindDoc="1" locked="0" layoutInCell="0" allowOverlap="1">
            <wp:simplePos x="0" y="0"/>
            <wp:positionH relativeFrom="column">
              <wp:posOffset>0</wp:posOffset>
            </wp:positionH>
            <wp:positionV relativeFrom="paragraph">
              <wp:posOffset>47625</wp:posOffset>
            </wp:positionV>
            <wp:extent cx="3595370" cy="5080"/>
            <wp:effectExtent l="0" t="0" r="0" b="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31">
                      <a:extLst/>
                    </a:blip>
                    <a:srcRect/>
                    <a:stretch>
                      <a:fillRect/>
                    </a:stretch>
                  </pic:blipFill>
                  <pic:spPr bwMode="auto">
                    <a:xfrm>
                      <a:off x="0" y="0"/>
                      <a:ext cx="3595370" cy="5080"/>
                    </a:xfrm>
                    <a:prstGeom prst="rect">
                      <a:avLst/>
                    </a:prstGeom>
                    <a:noFill/>
                  </pic:spPr>
                </pic:pic>
              </a:graphicData>
            </a:graphic>
          </wp:anchor>
        </w:drawing>
      </w:r>
    </w:p>
    <w:p w:rsidR="002A6082" w:rsidRDefault="002A6082">
      <w:pPr>
        <w:spacing w:line="273"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3680"/>
        <w:gridCol w:w="4000"/>
        <w:gridCol w:w="2500"/>
      </w:tblGrid>
      <w:tr w:rsidR="002A6082">
        <w:trPr>
          <w:trHeight w:val="278"/>
        </w:trPr>
        <w:tc>
          <w:tcPr>
            <w:tcW w:w="3680" w:type="dxa"/>
            <w:tcBorders>
              <w:bottom w:val="single" w:sz="8" w:space="0" w:color="auto"/>
            </w:tcBorders>
            <w:vAlign w:val="bottom"/>
          </w:tcPr>
          <w:p w:rsidR="002A6082" w:rsidRDefault="008A7A01">
            <w:pPr>
              <w:rPr>
                <w:sz w:val="20"/>
                <w:szCs w:val="20"/>
              </w:rPr>
            </w:pPr>
            <w:r>
              <w:rPr>
                <w:rFonts w:ascii="Arial" w:eastAsia="Arial" w:hAnsi="Arial" w:cs="Arial"/>
                <w:b/>
                <w:bCs/>
                <w:sz w:val="18"/>
                <w:szCs w:val="18"/>
              </w:rPr>
              <w:t>Item</w:t>
            </w:r>
          </w:p>
        </w:tc>
        <w:tc>
          <w:tcPr>
            <w:tcW w:w="4000" w:type="dxa"/>
            <w:tcBorders>
              <w:bottom w:val="single" w:sz="8" w:space="0" w:color="auto"/>
            </w:tcBorders>
            <w:vAlign w:val="bottom"/>
          </w:tcPr>
          <w:p w:rsidR="002A6082" w:rsidRDefault="008A7A01">
            <w:pPr>
              <w:ind w:left="1980"/>
              <w:rPr>
                <w:sz w:val="20"/>
                <w:szCs w:val="20"/>
              </w:rPr>
            </w:pPr>
            <w:r>
              <w:rPr>
                <w:rFonts w:ascii="Arial" w:eastAsia="Arial" w:hAnsi="Arial" w:cs="Arial"/>
                <w:b/>
                <w:bCs/>
                <w:sz w:val="18"/>
                <w:szCs w:val="18"/>
              </w:rPr>
              <w:t>Depreciation method</w:t>
            </w:r>
          </w:p>
        </w:tc>
        <w:tc>
          <w:tcPr>
            <w:tcW w:w="2500" w:type="dxa"/>
            <w:tcBorders>
              <w:bottom w:val="single" w:sz="8" w:space="0" w:color="auto"/>
            </w:tcBorders>
            <w:vAlign w:val="bottom"/>
          </w:tcPr>
          <w:p w:rsidR="002A6082" w:rsidRDefault="008A7A01">
            <w:pPr>
              <w:ind w:left="240"/>
              <w:rPr>
                <w:sz w:val="20"/>
                <w:szCs w:val="20"/>
              </w:rPr>
            </w:pPr>
            <w:r>
              <w:rPr>
                <w:rFonts w:ascii="Arial" w:eastAsia="Arial" w:hAnsi="Arial" w:cs="Arial"/>
                <w:b/>
                <w:bCs/>
                <w:sz w:val="18"/>
                <w:szCs w:val="18"/>
              </w:rPr>
              <w:t>Average useful life</w:t>
            </w:r>
          </w:p>
        </w:tc>
      </w:tr>
      <w:tr w:rsidR="002A6082">
        <w:trPr>
          <w:trHeight w:val="208"/>
        </w:trPr>
        <w:tc>
          <w:tcPr>
            <w:tcW w:w="3680" w:type="dxa"/>
            <w:vAlign w:val="bottom"/>
          </w:tcPr>
          <w:p w:rsidR="002A6082" w:rsidRDefault="008A7A01">
            <w:pPr>
              <w:rPr>
                <w:sz w:val="20"/>
                <w:szCs w:val="20"/>
              </w:rPr>
            </w:pPr>
            <w:r>
              <w:rPr>
                <w:rFonts w:ascii="Arial" w:eastAsia="Arial" w:hAnsi="Arial" w:cs="Arial"/>
                <w:sz w:val="18"/>
                <w:szCs w:val="18"/>
              </w:rPr>
              <w:t>Buildings</w:t>
            </w:r>
          </w:p>
        </w:tc>
        <w:tc>
          <w:tcPr>
            <w:tcW w:w="4000" w:type="dxa"/>
            <w:vAlign w:val="bottom"/>
          </w:tcPr>
          <w:p w:rsidR="002A6082" w:rsidRDefault="008A7A01">
            <w:pPr>
              <w:ind w:left="1980"/>
              <w:rPr>
                <w:sz w:val="20"/>
                <w:szCs w:val="20"/>
              </w:rPr>
            </w:pPr>
            <w:r>
              <w:rPr>
                <w:rFonts w:ascii="Arial" w:eastAsia="Arial" w:hAnsi="Arial" w:cs="Arial"/>
                <w:sz w:val="18"/>
                <w:szCs w:val="18"/>
              </w:rPr>
              <w:t>Straight line</w:t>
            </w:r>
          </w:p>
        </w:tc>
        <w:tc>
          <w:tcPr>
            <w:tcW w:w="2500" w:type="dxa"/>
            <w:vAlign w:val="bottom"/>
          </w:tcPr>
          <w:p w:rsidR="002A6082" w:rsidRDefault="008A7A01">
            <w:pPr>
              <w:ind w:left="240"/>
              <w:rPr>
                <w:sz w:val="20"/>
                <w:szCs w:val="20"/>
              </w:rPr>
            </w:pPr>
            <w:r>
              <w:rPr>
                <w:rFonts w:ascii="Arial" w:eastAsia="Arial" w:hAnsi="Arial" w:cs="Arial"/>
                <w:sz w:val="18"/>
                <w:szCs w:val="18"/>
              </w:rPr>
              <w:t>25-30 years</w:t>
            </w:r>
          </w:p>
        </w:tc>
      </w:tr>
      <w:tr w:rsidR="002A6082">
        <w:trPr>
          <w:trHeight w:val="206"/>
        </w:trPr>
        <w:tc>
          <w:tcPr>
            <w:tcW w:w="3680" w:type="dxa"/>
            <w:vAlign w:val="bottom"/>
          </w:tcPr>
          <w:p w:rsidR="002A6082" w:rsidRDefault="008A7A01">
            <w:pPr>
              <w:rPr>
                <w:sz w:val="20"/>
                <w:szCs w:val="20"/>
              </w:rPr>
            </w:pPr>
            <w:r>
              <w:rPr>
                <w:rFonts w:ascii="Arial" w:eastAsia="Arial" w:hAnsi="Arial" w:cs="Arial"/>
                <w:sz w:val="18"/>
                <w:szCs w:val="18"/>
              </w:rPr>
              <w:t>Security System</w:t>
            </w:r>
          </w:p>
        </w:tc>
        <w:tc>
          <w:tcPr>
            <w:tcW w:w="4000" w:type="dxa"/>
            <w:vAlign w:val="bottom"/>
          </w:tcPr>
          <w:p w:rsidR="002A6082" w:rsidRDefault="008A7A01">
            <w:pPr>
              <w:ind w:left="1980"/>
              <w:rPr>
                <w:sz w:val="20"/>
                <w:szCs w:val="20"/>
              </w:rPr>
            </w:pPr>
            <w:r>
              <w:rPr>
                <w:rFonts w:ascii="Arial" w:eastAsia="Arial" w:hAnsi="Arial" w:cs="Arial"/>
                <w:sz w:val="18"/>
                <w:szCs w:val="18"/>
              </w:rPr>
              <w:t>Straight line</w:t>
            </w:r>
          </w:p>
        </w:tc>
        <w:tc>
          <w:tcPr>
            <w:tcW w:w="2500" w:type="dxa"/>
            <w:vAlign w:val="bottom"/>
          </w:tcPr>
          <w:p w:rsidR="002A6082" w:rsidRDefault="008A7A01">
            <w:pPr>
              <w:ind w:left="240"/>
              <w:rPr>
                <w:sz w:val="20"/>
                <w:szCs w:val="20"/>
              </w:rPr>
            </w:pPr>
            <w:r>
              <w:rPr>
                <w:rFonts w:ascii="Arial" w:eastAsia="Arial" w:hAnsi="Arial" w:cs="Arial"/>
                <w:sz w:val="18"/>
                <w:szCs w:val="18"/>
              </w:rPr>
              <w:t>5-10 years</w:t>
            </w:r>
          </w:p>
        </w:tc>
      </w:tr>
      <w:tr w:rsidR="002A6082">
        <w:trPr>
          <w:trHeight w:val="206"/>
        </w:trPr>
        <w:tc>
          <w:tcPr>
            <w:tcW w:w="3680" w:type="dxa"/>
            <w:vAlign w:val="bottom"/>
          </w:tcPr>
          <w:p w:rsidR="002A6082" w:rsidRDefault="008A7A01">
            <w:pPr>
              <w:rPr>
                <w:sz w:val="20"/>
                <w:szCs w:val="20"/>
              </w:rPr>
            </w:pPr>
            <w:r>
              <w:rPr>
                <w:rFonts w:ascii="Arial" w:eastAsia="Arial" w:hAnsi="Arial" w:cs="Arial"/>
                <w:sz w:val="18"/>
                <w:szCs w:val="18"/>
              </w:rPr>
              <w:t>Plant and machinery</w:t>
            </w:r>
          </w:p>
        </w:tc>
        <w:tc>
          <w:tcPr>
            <w:tcW w:w="4000" w:type="dxa"/>
            <w:vAlign w:val="bottom"/>
          </w:tcPr>
          <w:p w:rsidR="002A6082" w:rsidRDefault="008A7A01">
            <w:pPr>
              <w:ind w:left="1980"/>
              <w:rPr>
                <w:sz w:val="20"/>
                <w:szCs w:val="20"/>
              </w:rPr>
            </w:pPr>
            <w:r>
              <w:rPr>
                <w:rFonts w:ascii="Arial" w:eastAsia="Arial" w:hAnsi="Arial" w:cs="Arial"/>
                <w:sz w:val="18"/>
                <w:szCs w:val="18"/>
              </w:rPr>
              <w:t>Straight line</w:t>
            </w:r>
          </w:p>
        </w:tc>
        <w:tc>
          <w:tcPr>
            <w:tcW w:w="2500" w:type="dxa"/>
            <w:vAlign w:val="bottom"/>
          </w:tcPr>
          <w:p w:rsidR="002A6082" w:rsidRDefault="008A7A01">
            <w:pPr>
              <w:ind w:left="240"/>
              <w:rPr>
                <w:sz w:val="20"/>
                <w:szCs w:val="20"/>
              </w:rPr>
            </w:pPr>
            <w:r>
              <w:rPr>
                <w:rFonts w:ascii="Arial" w:eastAsia="Arial" w:hAnsi="Arial" w:cs="Arial"/>
                <w:sz w:val="18"/>
                <w:szCs w:val="18"/>
              </w:rPr>
              <w:t>3-15 years</w:t>
            </w:r>
          </w:p>
        </w:tc>
      </w:tr>
      <w:tr w:rsidR="002A6082">
        <w:trPr>
          <w:trHeight w:val="206"/>
        </w:trPr>
        <w:tc>
          <w:tcPr>
            <w:tcW w:w="3680" w:type="dxa"/>
            <w:vAlign w:val="bottom"/>
          </w:tcPr>
          <w:p w:rsidR="002A6082" w:rsidRDefault="008A7A01">
            <w:pPr>
              <w:rPr>
                <w:sz w:val="20"/>
                <w:szCs w:val="20"/>
              </w:rPr>
            </w:pPr>
            <w:r>
              <w:rPr>
                <w:rFonts w:ascii="Arial" w:eastAsia="Arial" w:hAnsi="Arial" w:cs="Arial"/>
                <w:sz w:val="18"/>
                <w:szCs w:val="18"/>
              </w:rPr>
              <w:t>Furniture and fixtures</w:t>
            </w:r>
          </w:p>
        </w:tc>
        <w:tc>
          <w:tcPr>
            <w:tcW w:w="4000" w:type="dxa"/>
            <w:vAlign w:val="bottom"/>
          </w:tcPr>
          <w:p w:rsidR="002A6082" w:rsidRDefault="008A7A01">
            <w:pPr>
              <w:ind w:left="1980"/>
              <w:rPr>
                <w:sz w:val="20"/>
                <w:szCs w:val="20"/>
              </w:rPr>
            </w:pPr>
            <w:r>
              <w:rPr>
                <w:rFonts w:ascii="Arial" w:eastAsia="Arial" w:hAnsi="Arial" w:cs="Arial"/>
                <w:sz w:val="18"/>
                <w:szCs w:val="18"/>
              </w:rPr>
              <w:t>Straight line</w:t>
            </w:r>
          </w:p>
        </w:tc>
        <w:tc>
          <w:tcPr>
            <w:tcW w:w="2500" w:type="dxa"/>
            <w:vAlign w:val="bottom"/>
          </w:tcPr>
          <w:p w:rsidR="002A6082" w:rsidRDefault="008A7A01">
            <w:pPr>
              <w:ind w:left="240"/>
              <w:rPr>
                <w:sz w:val="20"/>
                <w:szCs w:val="20"/>
              </w:rPr>
            </w:pPr>
            <w:r>
              <w:rPr>
                <w:rFonts w:ascii="Arial" w:eastAsia="Arial" w:hAnsi="Arial" w:cs="Arial"/>
                <w:sz w:val="18"/>
                <w:szCs w:val="18"/>
              </w:rPr>
              <w:t>3-15 years</w:t>
            </w:r>
          </w:p>
        </w:tc>
      </w:tr>
      <w:tr w:rsidR="002A6082">
        <w:trPr>
          <w:trHeight w:val="206"/>
        </w:trPr>
        <w:tc>
          <w:tcPr>
            <w:tcW w:w="3680" w:type="dxa"/>
            <w:vAlign w:val="bottom"/>
          </w:tcPr>
          <w:p w:rsidR="002A6082" w:rsidRDefault="008A7A01">
            <w:pPr>
              <w:rPr>
                <w:sz w:val="20"/>
                <w:szCs w:val="20"/>
              </w:rPr>
            </w:pPr>
            <w:r>
              <w:rPr>
                <w:rFonts w:ascii="Arial" w:eastAsia="Arial" w:hAnsi="Arial" w:cs="Arial"/>
                <w:sz w:val="18"/>
                <w:szCs w:val="18"/>
              </w:rPr>
              <w:t>Motor vehicles</w:t>
            </w:r>
          </w:p>
        </w:tc>
        <w:tc>
          <w:tcPr>
            <w:tcW w:w="4000" w:type="dxa"/>
            <w:vAlign w:val="bottom"/>
          </w:tcPr>
          <w:p w:rsidR="002A6082" w:rsidRDefault="008A7A01">
            <w:pPr>
              <w:ind w:left="1980"/>
              <w:rPr>
                <w:sz w:val="20"/>
                <w:szCs w:val="20"/>
              </w:rPr>
            </w:pPr>
            <w:r>
              <w:rPr>
                <w:rFonts w:ascii="Arial" w:eastAsia="Arial" w:hAnsi="Arial" w:cs="Arial"/>
                <w:sz w:val="18"/>
                <w:szCs w:val="18"/>
              </w:rPr>
              <w:t>Straight line</w:t>
            </w:r>
          </w:p>
        </w:tc>
        <w:tc>
          <w:tcPr>
            <w:tcW w:w="2500" w:type="dxa"/>
            <w:vAlign w:val="bottom"/>
          </w:tcPr>
          <w:p w:rsidR="002A6082" w:rsidRDefault="008A7A01">
            <w:pPr>
              <w:ind w:left="240"/>
              <w:rPr>
                <w:sz w:val="20"/>
                <w:szCs w:val="20"/>
              </w:rPr>
            </w:pPr>
            <w:r>
              <w:rPr>
                <w:rFonts w:ascii="Arial" w:eastAsia="Arial" w:hAnsi="Arial" w:cs="Arial"/>
                <w:sz w:val="18"/>
                <w:szCs w:val="18"/>
              </w:rPr>
              <w:t>4-7 years</w:t>
            </w:r>
          </w:p>
        </w:tc>
      </w:tr>
      <w:tr w:rsidR="002A6082">
        <w:trPr>
          <w:trHeight w:val="206"/>
        </w:trPr>
        <w:tc>
          <w:tcPr>
            <w:tcW w:w="3680" w:type="dxa"/>
            <w:vAlign w:val="bottom"/>
          </w:tcPr>
          <w:p w:rsidR="002A6082" w:rsidRDefault="008A7A01">
            <w:pPr>
              <w:rPr>
                <w:sz w:val="20"/>
                <w:szCs w:val="20"/>
              </w:rPr>
            </w:pPr>
            <w:r>
              <w:rPr>
                <w:rFonts w:ascii="Arial" w:eastAsia="Arial" w:hAnsi="Arial" w:cs="Arial"/>
                <w:sz w:val="18"/>
                <w:szCs w:val="18"/>
              </w:rPr>
              <w:t>Office equipment</w:t>
            </w:r>
          </w:p>
        </w:tc>
        <w:tc>
          <w:tcPr>
            <w:tcW w:w="4000" w:type="dxa"/>
            <w:vAlign w:val="bottom"/>
          </w:tcPr>
          <w:p w:rsidR="002A6082" w:rsidRDefault="008A7A01">
            <w:pPr>
              <w:ind w:left="1980"/>
              <w:rPr>
                <w:sz w:val="20"/>
                <w:szCs w:val="20"/>
              </w:rPr>
            </w:pPr>
            <w:r>
              <w:rPr>
                <w:rFonts w:ascii="Arial" w:eastAsia="Arial" w:hAnsi="Arial" w:cs="Arial"/>
                <w:sz w:val="18"/>
                <w:szCs w:val="18"/>
              </w:rPr>
              <w:t>Straight line</w:t>
            </w:r>
          </w:p>
        </w:tc>
        <w:tc>
          <w:tcPr>
            <w:tcW w:w="2500" w:type="dxa"/>
            <w:vAlign w:val="bottom"/>
          </w:tcPr>
          <w:p w:rsidR="002A6082" w:rsidRDefault="008A7A01">
            <w:pPr>
              <w:ind w:left="240"/>
              <w:rPr>
                <w:sz w:val="20"/>
                <w:szCs w:val="20"/>
              </w:rPr>
            </w:pPr>
            <w:r>
              <w:rPr>
                <w:rFonts w:ascii="Arial" w:eastAsia="Arial" w:hAnsi="Arial" w:cs="Arial"/>
                <w:sz w:val="18"/>
                <w:szCs w:val="18"/>
              </w:rPr>
              <w:t>5-10 years</w:t>
            </w:r>
          </w:p>
        </w:tc>
      </w:tr>
      <w:tr w:rsidR="002A6082">
        <w:trPr>
          <w:trHeight w:val="206"/>
        </w:trPr>
        <w:tc>
          <w:tcPr>
            <w:tcW w:w="3680" w:type="dxa"/>
            <w:vAlign w:val="bottom"/>
          </w:tcPr>
          <w:p w:rsidR="002A6082" w:rsidRDefault="008A7A01">
            <w:pPr>
              <w:rPr>
                <w:sz w:val="20"/>
                <w:szCs w:val="20"/>
              </w:rPr>
            </w:pPr>
            <w:r>
              <w:rPr>
                <w:rFonts w:ascii="Arial" w:eastAsia="Arial" w:hAnsi="Arial" w:cs="Arial"/>
                <w:sz w:val="18"/>
                <w:szCs w:val="18"/>
              </w:rPr>
              <w:t>Computer equipment</w:t>
            </w:r>
          </w:p>
        </w:tc>
        <w:tc>
          <w:tcPr>
            <w:tcW w:w="4000" w:type="dxa"/>
            <w:vAlign w:val="bottom"/>
          </w:tcPr>
          <w:p w:rsidR="002A6082" w:rsidRDefault="008A7A01">
            <w:pPr>
              <w:ind w:left="1980"/>
              <w:rPr>
                <w:sz w:val="20"/>
                <w:szCs w:val="20"/>
              </w:rPr>
            </w:pPr>
            <w:r>
              <w:rPr>
                <w:rFonts w:ascii="Arial" w:eastAsia="Arial" w:hAnsi="Arial" w:cs="Arial"/>
                <w:sz w:val="18"/>
                <w:szCs w:val="18"/>
              </w:rPr>
              <w:t>Straight line</w:t>
            </w:r>
          </w:p>
        </w:tc>
        <w:tc>
          <w:tcPr>
            <w:tcW w:w="2500" w:type="dxa"/>
            <w:vAlign w:val="bottom"/>
          </w:tcPr>
          <w:p w:rsidR="002A6082" w:rsidRDefault="008A7A01">
            <w:pPr>
              <w:ind w:left="240"/>
              <w:rPr>
                <w:sz w:val="20"/>
                <w:szCs w:val="20"/>
              </w:rPr>
            </w:pPr>
            <w:r>
              <w:rPr>
                <w:rFonts w:ascii="Arial" w:eastAsia="Arial" w:hAnsi="Arial" w:cs="Arial"/>
                <w:sz w:val="18"/>
                <w:szCs w:val="18"/>
              </w:rPr>
              <w:t>3-10</w:t>
            </w:r>
          </w:p>
        </w:tc>
      </w:tr>
      <w:tr w:rsidR="002A6082">
        <w:trPr>
          <w:trHeight w:val="206"/>
        </w:trPr>
        <w:tc>
          <w:tcPr>
            <w:tcW w:w="3680" w:type="dxa"/>
            <w:vAlign w:val="bottom"/>
          </w:tcPr>
          <w:p w:rsidR="002A6082" w:rsidRDefault="008A7A01">
            <w:pPr>
              <w:rPr>
                <w:sz w:val="20"/>
                <w:szCs w:val="20"/>
              </w:rPr>
            </w:pPr>
            <w:r>
              <w:rPr>
                <w:rFonts w:ascii="Arial" w:eastAsia="Arial" w:hAnsi="Arial" w:cs="Arial"/>
                <w:sz w:val="18"/>
                <w:szCs w:val="18"/>
              </w:rPr>
              <w:t>Finance lease assets</w:t>
            </w:r>
          </w:p>
        </w:tc>
        <w:tc>
          <w:tcPr>
            <w:tcW w:w="4000" w:type="dxa"/>
            <w:vAlign w:val="bottom"/>
          </w:tcPr>
          <w:p w:rsidR="002A6082" w:rsidRDefault="008A7A01">
            <w:pPr>
              <w:ind w:left="1980"/>
              <w:rPr>
                <w:sz w:val="20"/>
                <w:szCs w:val="20"/>
              </w:rPr>
            </w:pPr>
            <w:r>
              <w:rPr>
                <w:rFonts w:ascii="Arial" w:eastAsia="Arial" w:hAnsi="Arial" w:cs="Arial"/>
                <w:sz w:val="18"/>
                <w:szCs w:val="18"/>
              </w:rPr>
              <w:t>Straight line</w:t>
            </w:r>
          </w:p>
        </w:tc>
        <w:tc>
          <w:tcPr>
            <w:tcW w:w="2500" w:type="dxa"/>
            <w:vAlign w:val="bottom"/>
          </w:tcPr>
          <w:p w:rsidR="002A6082" w:rsidRDefault="008A7A01">
            <w:pPr>
              <w:ind w:left="240"/>
              <w:rPr>
                <w:sz w:val="20"/>
                <w:szCs w:val="20"/>
              </w:rPr>
            </w:pPr>
            <w:r>
              <w:rPr>
                <w:rFonts w:ascii="Arial" w:eastAsia="Arial" w:hAnsi="Arial" w:cs="Arial"/>
                <w:sz w:val="18"/>
                <w:szCs w:val="18"/>
              </w:rPr>
              <w:t>The shorter of asset's</w:t>
            </w:r>
          </w:p>
        </w:tc>
      </w:tr>
      <w:tr w:rsidR="002A6082">
        <w:trPr>
          <w:trHeight w:val="245"/>
        </w:trPr>
        <w:tc>
          <w:tcPr>
            <w:tcW w:w="3680" w:type="dxa"/>
            <w:vAlign w:val="bottom"/>
          </w:tcPr>
          <w:p w:rsidR="002A6082" w:rsidRDefault="002A6082">
            <w:pPr>
              <w:rPr>
                <w:sz w:val="21"/>
                <w:szCs w:val="21"/>
              </w:rPr>
            </w:pPr>
          </w:p>
        </w:tc>
        <w:tc>
          <w:tcPr>
            <w:tcW w:w="4000" w:type="dxa"/>
            <w:vAlign w:val="bottom"/>
          </w:tcPr>
          <w:p w:rsidR="002A6082" w:rsidRDefault="002A6082">
            <w:pPr>
              <w:rPr>
                <w:sz w:val="21"/>
                <w:szCs w:val="21"/>
              </w:rPr>
            </w:pPr>
          </w:p>
        </w:tc>
        <w:tc>
          <w:tcPr>
            <w:tcW w:w="2500" w:type="dxa"/>
            <w:vAlign w:val="bottom"/>
          </w:tcPr>
          <w:p w:rsidR="002A6082" w:rsidRDefault="008A7A01">
            <w:pPr>
              <w:ind w:left="240"/>
              <w:rPr>
                <w:sz w:val="20"/>
                <w:szCs w:val="20"/>
              </w:rPr>
            </w:pPr>
            <w:r>
              <w:rPr>
                <w:rFonts w:ascii="Arial" w:eastAsia="Arial" w:hAnsi="Arial" w:cs="Arial"/>
                <w:sz w:val="18"/>
                <w:szCs w:val="18"/>
              </w:rPr>
              <w:t>useful life or the lease term</w:t>
            </w:r>
          </w:p>
        </w:tc>
      </w:tr>
    </w:tbl>
    <w:p w:rsidR="002A6082" w:rsidRDefault="002A6082">
      <w:pPr>
        <w:spacing w:line="165" w:lineRule="exact"/>
        <w:rPr>
          <w:sz w:val="20"/>
          <w:szCs w:val="20"/>
        </w:rPr>
      </w:pPr>
    </w:p>
    <w:p w:rsidR="002A6082" w:rsidRDefault="008A7A01">
      <w:pPr>
        <w:spacing w:line="283" w:lineRule="auto"/>
        <w:ind w:right="100"/>
        <w:jc w:val="both"/>
        <w:rPr>
          <w:sz w:val="20"/>
          <w:szCs w:val="20"/>
        </w:rPr>
      </w:pPr>
      <w:r>
        <w:rPr>
          <w:rFonts w:ascii="Arial" w:eastAsia="Arial" w:hAnsi="Arial" w:cs="Arial"/>
          <w:sz w:val="18"/>
          <w:szCs w:val="18"/>
        </w:rPr>
        <w:t>The residual value, the useful life and depreciation method of each asset are reviewed at the end of each reporting date. If the expectations differ from previous estimates, the change is accounted for as a change in accounting estimate.</w:t>
      </w:r>
    </w:p>
    <w:p w:rsidR="002A6082" w:rsidRDefault="002A6082">
      <w:pPr>
        <w:spacing w:line="131" w:lineRule="exact"/>
        <w:rPr>
          <w:sz w:val="20"/>
          <w:szCs w:val="20"/>
        </w:rPr>
      </w:pPr>
    </w:p>
    <w:p w:rsidR="002A6082" w:rsidRDefault="008A7A01">
      <w:pPr>
        <w:spacing w:line="283" w:lineRule="auto"/>
        <w:ind w:right="420"/>
        <w:rPr>
          <w:sz w:val="20"/>
          <w:szCs w:val="20"/>
        </w:rPr>
      </w:pPr>
      <w:r>
        <w:rPr>
          <w:rFonts w:ascii="Arial" w:eastAsia="Arial" w:hAnsi="Arial" w:cs="Arial"/>
          <w:sz w:val="18"/>
          <w:szCs w:val="18"/>
        </w:rPr>
        <w:t>Reviewing the useful life of an asset on an annual basis does not require the entity to amend the previous estimate unless expectation differ from the prevoius estimate.</w:t>
      </w:r>
    </w:p>
    <w:p w:rsidR="002A6082" w:rsidRDefault="002A6082">
      <w:pPr>
        <w:spacing w:line="131" w:lineRule="exact"/>
        <w:rPr>
          <w:sz w:val="20"/>
          <w:szCs w:val="20"/>
        </w:rPr>
      </w:pPr>
    </w:p>
    <w:p w:rsidR="002A6082" w:rsidRDefault="008A7A01">
      <w:pPr>
        <w:spacing w:line="283" w:lineRule="auto"/>
        <w:ind w:right="400"/>
        <w:rPr>
          <w:sz w:val="20"/>
          <w:szCs w:val="20"/>
        </w:rPr>
      </w:pPr>
      <w:r>
        <w:rPr>
          <w:rFonts w:ascii="Arial" w:eastAsia="Arial" w:hAnsi="Arial" w:cs="Arial"/>
          <w:sz w:val="18"/>
          <w:szCs w:val="18"/>
        </w:rPr>
        <w:t>Each part of an item of property, plant and equipment with a cost that is significant in relation to the total cost of the item is depreciated separately</w:t>
      </w:r>
    </w:p>
    <w:p w:rsidR="002A6082" w:rsidRDefault="002A6082">
      <w:pPr>
        <w:spacing w:line="131" w:lineRule="exact"/>
        <w:rPr>
          <w:sz w:val="20"/>
          <w:szCs w:val="20"/>
        </w:rPr>
      </w:pPr>
    </w:p>
    <w:p w:rsidR="002A6082" w:rsidRDefault="008A7A01">
      <w:pPr>
        <w:spacing w:line="283" w:lineRule="auto"/>
        <w:ind w:right="620"/>
        <w:rPr>
          <w:sz w:val="20"/>
          <w:szCs w:val="20"/>
        </w:rPr>
      </w:pPr>
      <w:r>
        <w:rPr>
          <w:rFonts w:ascii="Arial" w:eastAsia="Arial" w:hAnsi="Arial" w:cs="Arial"/>
          <w:sz w:val="18"/>
          <w:szCs w:val="18"/>
        </w:rPr>
        <w:t>The depreciation charge for each period is recognised in surplus or deficit unless it is included in the carrying amount of another asset.</w:t>
      </w:r>
    </w:p>
    <w:p w:rsidR="002A6082" w:rsidRDefault="002A6082">
      <w:pPr>
        <w:spacing w:line="131" w:lineRule="exact"/>
        <w:rPr>
          <w:sz w:val="20"/>
          <w:szCs w:val="20"/>
        </w:rPr>
      </w:pPr>
    </w:p>
    <w:p w:rsidR="002A6082" w:rsidRDefault="008A7A01">
      <w:pPr>
        <w:spacing w:line="283" w:lineRule="auto"/>
        <w:ind w:right="160"/>
        <w:rPr>
          <w:sz w:val="20"/>
          <w:szCs w:val="20"/>
        </w:rPr>
      </w:pPr>
      <w:r>
        <w:rPr>
          <w:rFonts w:ascii="Arial" w:eastAsia="Arial" w:hAnsi="Arial" w:cs="Arial"/>
          <w:sz w:val="18"/>
          <w:szCs w:val="18"/>
        </w:rPr>
        <w:t>Item of property, plant and equipment are derecognised when the asset is disposed of or when there are no further economic benefits or service potential expected from the use of the asset.</w:t>
      </w:r>
    </w:p>
    <w:p w:rsidR="002A6082" w:rsidRDefault="002A6082">
      <w:pPr>
        <w:spacing w:line="131" w:lineRule="exact"/>
        <w:rPr>
          <w:sz w:val="20"/>
          <w:szCs w:val="20"/>
        </w:rPr>
      </w:pPr>
    </w:p>
    <w:p w:rsidR="002A6082" w:rsidRDefault="008A7A01">
      <w:pPr>
        <w:spacing w:line="261" w:lineRule="auto"/>
        <w:ind w:right="240"/>
        <w:rPr>
          <w:sz w:val="20"/>
          <w:szCs w:val="20"/>
        </w:rPr>
      </w:pPr>
      <w:r>
        <w:rPr>
          <w:rFonts w:ascii="Arial" w:eastAsia="Arial" w:hAnsi="Arial" w:cs="Arial"/>
          <w:sz w:val="18"/>
          <w:szCs w:val="18"/>
        </w:rPr>
        <w:t>The gain or loss arising from derecongition of an item of property, plant and equipment is included in surplus or deficit when the item is derecogniseed. The gain or loss arising from the derecognition of an item of property, plant and equipment is determined as the difference between the net disposal proceeds, if any and the carrying amount of the item</w:t>
      </w:r>
    </w:p>
    <w:p w:rsidR="002A6082" w:rsidRDefault="002A6082">
      <w:pPr>
        <w:spacing w:line="150" w:lineRule="exact"/>
        <w:rPr>
          <w:sz w:val="20"/>
          <w:szCs w:val="20"/>
        </w:rPr>
      </w:pPr>
    </w:p>
    <w:p w:rsidR="002A6082" w:rsidRDefault="008A7A01">
      <w:pPr>
        <w:rPr>
          <w:sz w:val="20"/>
          <w:szCs w:val="20"/>
        </w:rPr>
      </w:pPr>
      <w:r>
        <w:rPr>
          <w:rFonts w:ascii="Arial" w:eastAsia="Arial" w:hAnsi="Arial" w:cs="Arial"/>
          <w:sz w:val="18"/>
          <w:szCs w:val="18"/>
        </w:rPr>
        <w:t>No item of property, plant and equipment are pledged as security for liabilities.</w:t>
      </w:r>
    </w:p>
    <w:p w:rsidR="002A6082" w:rsidRDefault="002A6082">
      <w:pPr>
        <w:spacing w:line="201" w:lineRule="exact"/>
        <w:rPr>
          <w:sz w:val="20"/>
          <w:szCs w:val="20"/>
        </w:rPr>
      </w:pPr>
    </w:p>
    <w:p w:rsidR="002A6082" w:rsidRDefault="008A7A01">
      <w:pPr>
        <w:tabs>
          <w:tab w:val="left" w:pos="400"/>
        </w:tabs>
        <w:rPr>
          <w:sz w:val="20"/>
          <w:szCs w:val="20"/>
        </w:rPr>
      </w:pPr>
      <w:r>
        <w:rPr>
          <w:rFonts w:ascii="Arial" w:eastAsia="Arial" w:hAnsi="Arial" w:cs="Arial"/>
          <w:b/>
          <w:bCs/>
          <w:sz w:val="18"/>
          <w:szCs w:val="18"/>
        </w:rPr>
        <w:t>1.5</w:t>
      </w:r>
      <w:r>
        <w:rPr>
          <w:rFonts w:ascii="Arial" w:eastAsia="Arial" w:hAnsi="Arial" w:cs="Arial"/>
          <w:b/>
          <w:bCs/>
          <w:sz w:val="18"/>
          <w:szCs w:val="18"/>
        </w:rPr>
        <w:tab/>
        <w:t>Intangible assets</w:t>
      </w:r>
    </w:p>
    <w:p w:rsidR="002A6082" w:rsidRDefault="002A6082">
      <w:pPr>
        <w:spacing w:line="205" w:lineRule="exact"/>
        <w:rPr>
          <w:sz w:val="20"/>
          <w:szCs w:val="20"/>
        </w:rPr>
      </w:pPr>
    </w:p>
    <w:p w:rsidR="002A6082" w:rsidRDefault="008A7A01">
      <w:pPr>
        <w:spacing w:line="283" w:lineRule="auto"/>
        <w:ind w:right="320"/>
        <w:rPr>
          <w:sz w:val="20"/>
          <w:szCs w:val="20"/>
        </w:rPr>
      </w:pPr>
      <w:r>
        <w:rPr>
          <w:rFonts w:ascii="Arial" w:eastAsia="Arial" w:hAnsi="Arial" w:cs="Arial"/>
          <w:sz w:val="18"/>
          <w:szCs w:val="18"/>
        </w:rPr>
        <w:t>Intangible assets are non current asset that are held for use in the production or supply of goods or services, rental to other or for administrative purposes and are expected to be used during more than one period.</w:t>
      </w:r>
    </w:p>
    <w:p w:rsidR="002A6082" w:rsidRDefault="002A6082">
      <w:pPr>
        <w:spacing w:line="131" w:lineRule="exact"/>
        <w:rPr>
          <w:sz w:val="20"/>
          <w:szCs w:val="20"/>
        </w:rPr>
      </w:pPr>
    </w:p>
    <w:p w:rsidR="002A6082" w:rsidRDefault="008A7A01">
      <w:pPr>
        <w:rPr>
          <w:sz w:val="20"/>
          <w:szCs w:val="20"/>
        </w:rPr>
      </w:pPr>
      <w:r>
        <w:rPr>
          <w:rFonts w:ascii="Arial" w:eastAsia="Arial" w:hAnsi="Arial" w:cs="Arial"/>
          <w:sz w:val="18"/>
          <w:szCs w:val="18"/>
        </w:rPr>
        <w:t>An asset is identifiable if either:</w:t>
      </w:r>
    </w:p>
    <w:p w:rsidR="002A6082" w:rsidRDefault="002A6082">
      <w:pPr>
        <w:spacing w:line="23" w:lineRule="exact"/>
        <w:rPr>
          <w:sz w:val="20"/>
          <w:szCs w:val="20"/>
        </w:rPr>
      </w:pPr>
    </w:p>
    <w:p w:rsidR="002A6082" w:rsidRDefault="008A7A01">
      <w:pPr>
        <w:numPr>
          <w:ilvl w:val="0"/>
          <w:numId w:val="11"/>
        </w:numPr>
        <w:tabs>
          <w:tab w:val="left" w:pos="860"/>
        </w:tabs>
        <w:spacing w:line="239" w:lineRule="auto"/>
        <w:ind w:left="860" w:right="300" w:hanging="430"/>
        <w:rPr>
          <w:rFonts w:ascii="Wingdings" w:eastAsia="Wingdings" w:hAnsi="Wingdings" w:cs="Wingdings"/>
          <w:b/>
          <w:bCs/>
          <w:sz w:val="18"/>
          <w:szCs w:val="18"/>
        </w:rPr>
      </w:pPr>
      <w:r>
        <w:rPr>
          <w:rFonts w:ascii="Arial" w:eastAsia="Arial" w:hAnsi="Arial" w:cs="Arial"/>
          <w:sz w:val="18"/>
          <w:szCs w:val="18"/>
        </w:rPr>
        <w:t>is separable, i.e. is capable of being separated or divided from an entity and sold, transferred, licensed, rented or exchanged, either individually or together with a related contract, identifiable assets or liability, regardless of whether the entity intends to do so; or</w:t>
      </w:r>
    </w:p>
    <w:p w:rsidR="002A6082" w:rsidRDefault="008A7A01">
      <w:pPr>
        <w:numPr>
          <w:ilvl w:val="0"/>
          <w:numId w:val="11"/>
        </w:numPr>
        <w:tabs>
          <w:tab w:val="left" w:pos="860"/>
        </w:tabs>
        <w:spacing w:line="255" w:lineRule="auto"/>
        <w:ind w:left="860" w:right="900" w:hanging="430"/>
        <w:rPr>
          <w:rFonts w:ascii="Wingdings" w:eastAsia="Wingdings" w:hAnsi="Wingdings" w:cs="Wingdings"/>
          <w:b/>
          <w:bCs/>
          <w:sz w:val="18"/>
          <w:szCs w:val="18"/>
        </w:rPr>
      </w:pPr>
      <w:r>
        <w:rPr>
          <w:rFonts w:ascii="Arial" w:eastAsia="Arial" w:hAnsi="Arial" w:cs="Arial"/>
          <w:sz w:val="18"/>
          <w:szCs w:val="18"/>
        </w:rPr>
        <w:t>arises from binding arrangements (including rights from contracts), regardless of whether those rights are transferable or separable from the municipality or from other rights and obligations.</w:t>
      </w:r>
    </w:p>
    <w:p w:rsidR="002A6082" w:rsidRDefault="008A7A01">
      <w:pPr>
        <w:spacing w:line="20" w:lineRule="exact"/>
        <w:rPr>
          <w:sz w:val="20"/>
          <w:szCs w:val="20"/>
        </w:rPr>
      </w:pPr>
      <w:r>
        <w:rPr>
          <w:noProof/>
          <w:sz w:val="20"/>
          <w:szCs w:val="20"/>
        </w:rPr>
        <w:drawing>
          <wp:anchor distT="0" distB="0" distL="114300" distR="114300" simplePos="0" relativeHeight="251597824" behindDoc="1" locked="0" layoutInCell="0" allowOverlap="1">
            <wp:simplePos x="0" y="0"/>
            <wp:positionH relativeFrom="column">
              <wp:posOffset>0</wp:posOffset>
            </wp:positionH>
            <wp:positionV relativeFrom="paragraph">
              <wp:posOffset>611505</wp:posOffset>
            </wp:positionV>
            <wp:extent cx="6464935" cy="8890"/>
            <wp:effectExtent l="0" t="0" r="0"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705" w:bottom="462" w:left="1020" w:header="0" w:footer="0" w:gutter="0"/>
          <w:cols w:space="720" w:equalWidth="0">
            <w:col w:w="1018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34" w:lineRule="exact"/>
        <w:rPr>
          <w:sz w:val="20"/>
          <w:szCs w:val="20"/>
        </w:rPr>
      </w:pPr>
    </w:p>
    <w:p w:rsidR="002A6082" w:rsidRDefault="002A6082">
      <w:pPr>
        <w:sectPr w:rsidR="002A6082">
          <w:type w:val="continuous"/>
          <w:pgSz w:w="11900" w:h="16838"/>
          <w:pgMar w:top="989" w:right="705" w:bottom="462" w:left="1020" w:header="0" w:footer="0" w:gutter="0"/>
          <w:cols w:space="720" w:equalWidth="0">
            <w:col w:w="10180"/>
          </w:cols>
        </w:sectPr>
      </w:pPr>
    </w:p>
    <w:p w:rsidR="002A6082" w:rsidRDefault="008A7A01">
      <w:pPr>
        <w:rPr>
          <w:sz w:val="20"/>
          <w:szCs w:val="20"/>
        </w:rPr>
      </w:pPr>
      <w:bookmarkStart w:id="17" w:name="page18"/>
      <w:bookmarkEnd w:id="17"/>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Accounting Policies</w:t>
      </w:r>
    </w:p>
    <w:p w:rsidR="002A6082" w:rsidRDefault="008A7A01">
      <w:pPr>
        <w:spacing w:line="20" w:lineRule="exact"/>
        <w:rPr>
          <w:sz w:val="20"/>
          <w:szCs w:val="20"/>
        </w:rPr>
      </w:pPr>
      <w:r>
        <w:rPr>
          <w:noProof/>
          <w:sz w:val="20"/>
          <w:szCs w:val="20"/>
        </w:rPr>
        <w:drawing>
          <wp:anchor distT="0" distB="0" distL="114300" distR="114300" simplePos="0" relativeHeight="251598848" behindDoc="1" locked="0" layoutInCell="0" allowOverlap="1">
            <wp:simplePos x="0" y="0"/>
            <wp:positionH relativeFrom="column">
              <wp:posOffset>0</wp:posOffset>
            </wp:positionH>
            <wp:positionV relativeFrom="paragraph">
              <wp:posOffset>51435</wp:posOffset>
            </wp:positionV>
            <wp:extent cx="6475730" cy="15240"/>
            <wp:effectExtent l="0" t="0" r="0" b="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32">
                      <a:extLst/>
                    </a:blip>
                    <a:srcRect/>
                    <a:stretch>
                      <a:fillRect/>
                    </a:stretch>
                  </pic:blipFill>
                  <pic:spPr bwMode="auto">
                    <a:xfrm>
                      <a:off x="0" y="0"/>
                      <a:ext cx="6475730" cy="15240"/>
                    </a:xfrm>
                    <a:prstGeom prst="rect">
                      <a:avLst/>
                    </a:prstGeom>
                    <a:noFill/>
                  </pic:spPr>
                </pic:pic>
              </a:graphicData>
            </a:graphic>
          </wp:anchor>
        </w:drawing>
      </w:r>
    </w:p>
    <w:p w:rsidR="002A6082" w:rsidRDefault="002A6082">
      <w:pPr>
        <w:spacing w:line="380" w:lineRule="exact"/>
        <w:rPr>
          <w:sz w:val="20"/>
          <w:szCs w:val="20"/>
        </w:rPr>
      </w:pPr>
    </w:p>
    <w:p w:rsidR="002A6082" w:rsidRDefault="008A7A01">
      <w:pPr>
        <w:tabs>
          <w:tab w:val="left" w:pos="400"/>
        </w:tabs>
        <w:rPr>
          <w:sz w:val="20"/>
          <w:szCs w:val="20"/>
        </w:rPr>
      </w:pPr>
      <w:r>
        <w:rPr>
          <w:rFonts w:ascii="Arial" w:eastAsia="Arial" w:hAnsi="Arial" w:cs="Arial"/>
          <w:b/>
          <w:bCs/>
          <w:sz w:val="18"/>
          <w:szCs w:val="18"/>
        </w:rPr>
        <w:t>1.5</w:t>
      </w:r>
      <w:r>
        <w:rPr>
          <w:rFonts w:ascii="Arial" w:eastAsia="Arial" w:hAnsi="Arial" w:cs="Arial"/>
          <w:b/>
          <w:bCs/>
          <w:sz w:val="18"/>
          <w:szCs w:val="18"/>
        </w:rPr>
        <w:tab/>
        <w:t>Intangible assets (continued)</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An intangible asset is recognised when:</w:t>
      </w:r>
    </w:p>
    <w:p w:rsidR="002A6082" w:rsidRDefault="002A6082">
      <w:pPr>
        <w:spacing w:line="23" w:lineRule="exact"/>
        <w:rPr>
          <w:sz w:val="20"/>
          <w:szCs w:val="20"/>
        </w:rPr>
      </w:pPr>
    </w:p>
    <w:p w:rsidR="002A6082" w:rsidRDefault="008A7A01">
      <w:pPr>
        <w:numPr>
          <w:ilvl w:val="0"/>
          <w:numId w:val="12"/>
        </w:numPr>
        <w:tabs>
          <w:tab w:val="left" w:pos="860"/>
        </w:tabs>
        <w:spacing w:line="239" w:lineRule="auto"/>
        <w:ind w:left="860" w:right="360" w:hanging="430"/>
        <w:rPr>
          <w:rFonts w:ascii="Wingdings" w:eastAsia="Wingdings" w:hAnsi="Wingdings" w:cs="Wingdings"/>
          <w:b/>
          <w:bCs/>
          <w:sz w:val="18"/>
          <w:szCs w:val="18"/>
        </w:rPr>
      </w:pPr>
      <w:r>
        <w:rPr>
          <w:rFonts w:ascii="Arial" w:eastAsia="Arial" w:hAnsi="Arial" w:cs="Arial"/>
          <w:sz w:val="18"/>
          <w:szCs w:val="18"/>
        </w:rPr>
        <w:t>it is probable that the expected future economic benefits or service potential that are attributable to the asset will flow to the municipality; and</w:t>
      </w:r>
    </w:p>
    <w:p w:rsidR="002A6082" w:rsidRDefault="008A7A01">
      <w:pPr>
        <w:numPr>
          <w:ilvl w:val="0"/>
          <w:numId w:val="12"/>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the cost or fair value of the asset can be measured reliably.</w:t>
      </w:r>
    </w:p>
    <w:p w:rsidR="002A6082" w:rsidRDefault="002A6082">
      <w:pPr>
        <w:spacing w:line="179" w:lineRule="exact"/>
        <w:rPr>
          <w:sz w:val="20"/>
          <w:szCs w:val="20"/>
        </w:rPr>
      </w:pPr>
    </w:p>
    <w:p w:rsidR="002A6082" w:rsidRDefault="008A7A01">
      <w:pPr>
        <w:spacing w:line="261" w:lineRule="auto"/>
        <w:ind w:right="160"/>
        <w:rPr>
          <w:sz w:val="20"/>
          <w:szCs w:val="20"/>
        </w:rPr>
      </w:pPr>
      <w:r>
        <w:rPr>
          <w:rFonts w:ascii="Arial" w:eastAsia="Arial" w:hAnsi="Arial" w:cs="Arial"/>
          <w:sz w:val="18"/>
          <w:szCs w:val="18"/>
        </w:rPr>
        <w:t>The municipality assesses the probability of expected future economic benefits or service potential using reasonable and supportable assumptions that represent management’s best estimate of the set of economic conditions that will exist over the useful life of the asset.</w:t>
      </w:r>
    </w:p>
    <w:p w:rsidR="002A6082" w:rsidRDefault="002A6082">
      <w:pPr>
        <w:spacing w:line="148" w:lineRule="exact"/>
        <w:rPr>
          <w:sz w:val="20"/>
          <w:szCs w:val="20"/>
        </w:rPr>
      </w:pPr>
    </w:p>
    <w:p w:rsidR="002A6082" w:rsidRDefault="008A7A01">
      <w:pPr>
        <w:rPr>
          <w:sz w:val="20"/>
          <w:szCs w:val="20"/>
        </w:rPr>
      </w:pPr>
      <w:r>
        <w:rPr>
          <w:rFonts w:ascii="Arial" w:eastAsia="Arial" w:hAnsi="Arial" w:cs="Arial"/>
          <w:sz w:val="18"/>
          <w:szCs w:val="18"/>
        </w:rPr>
        <w:t>Intangible assets are carried at cost less any accumulated amortisation and any impairment losses.</w:t>
      </w:r>
    </w:p>
    <w:p w:rsidR="002A6082" w:rsidRDefault="002A6082">
      <w:pPr>
        <w:spacing w:line="203" w:lineRule="exact"/>
        <w:rPr>
          <w:sz w:val="20"/>
          <w:szCs w:val="20"/>
        </w:rPr>
      </w:pPr>
    </w:p>
    <w:p w:rsidR="002A6082" w:rsidRDefault="008A7A01">
      <w:pPr>
        <w:spacing w:line="253" w:lineRule="auto"/>
        <w:ind w:right="220"/>
        <w:rPr>
          <w:sz w:val="20"/>
          <w:szCs w:val="20"/>
        </w:rPr>
      </w:pPr>
      <w:r>
        <w:rPr>
          <w:rFonts w:ascii="Arial" w:eastAsia="Arial" w:hAnsi="Arial" w:cs="Arial"/>
          <w:sz w:val="18"/>
          <w:szCs w:val="18"/>
        </w:rPr>
        <w:t>An intangible asset is regarded as having an indefinite useful life when based on all relevant factors. There is no foreseeable limit to the period over which the asset is expected to generate net cash inflows or service potential. Amortisation is not provided for these intangible assets, but they are tested for impairment annually and whenever there is an indication that the asset may be impaired. For all other intangible assets amortisation is provided on a straight line basis over their useful life.</w:t>
      </w:r>
    </w:p>
    <w:p w:rsidR="002A6082" w:rsidRDefault="002A6082">
      <w:pPr>
        <w:spacing w:line="157" w:lineRule="exact"/>
        <w:rPr>
          <w:sz w:val="20"/>
          <w:szCs w:val="20"/>
        </w:rPr>
      </w:pPr>
    </w:p>
    <w:p w:rsidR="002A6082" w:rsidRDefault="008A7A01">
      <w:pPr>
        <w:rPr>
          <w:sz w:val="20"/>
          <w:szCs w:val="20"/>
        </w:rPr>
      </w:pPr>
      <w:r>
        <w:rPr>
          <w:rFonts w:ascii="Arial" w:eastAsia="Arial" w:hAnsi="Arial" w:cs="Arial"/>
          <w:sz w:val="18"/>
          <w:szCs w:val="18"/>
        </w:rPr>
        <w:t>The amortisation period and the amortisation method for intangible assets are reviewed at each reporting date.</w:t>
      </w:r>
    </w:p>
    <w:p w:rsidR="002A6082" w:rsidRDefault="002A6082">
      <w:pPr>
        <w:spacing w:line="203" w:lineRule="exact"/>
        <w:rPr>
          <w:sz w:val="20"/>
          <w:szCs w:val="20"/>
        </w:rPr>
      </w:pPr>
    </w:p>
    <w:p w:rsidR="002A6082" w:rsidRDefault="008A7A01">
      <w:pPr>
        <w:spacing w:line="261" w:lineRule="auto"/>
        <w:ind w:right="100"/>
        <w:rPr>
          <w:sz w:val="20"/>
          <w:szCs w:val="20"/>
        </w:rPr>
      </w:pPr>
      <w:r>
        <w:rPr>
          <w:rFonts w:ascii="Arial" w:eastAsia="Arial" w:hAnsi="Arial" w:cs="Arial"/>
          <w:sz w:val="18"/>
          <w:szCs w:val="18"/>
        </w:rPr>
        <w:t>Reassessing the useful life of an intangible asset with a finite useful life after it was classified as indefinite is an indicator that the asset may be impaired. As a result the asset is tested for impairment and the remaining carrying amount is amortised over its useful life.</w:t>
      </w:r>
    </w:p>
    <w:p w:rsidR="002A6082" w:rsidRDefault="002A6082">
      <w:pPr>
        <w:spacing w:line="148" w:lineRule="exact"/>
        <w:rPr>
          <w:sz w:val="20"/>
          <w:szCs w:val="20"/>
        </w:rPr>
      </w:pPr>
    </w:p>
    <w:p w:rsidR="002A6082" w:rsidRDefault="008A7A01">
      <w:pPr>
        <w:spacing w:line="283" w:lineRule="auto"/>
        <w:ind w:right="160"/>
        <w:rPr>
          <w:sz w:val="20"/>
          <w:szCs w:val="20"/>
        </w:rPr>
      </w:pPr>
      <w:r>
        <w:rPr>
          <w:rFonts w:ascii="Arial" w:eastAsia="Arial" w:hAnsi="Arial" w:cs="Arial"/>
          <w:sz w:val="18"/>
          <w:szCs w:val="18"/>
        </w:rPr>
        <w:t>Internally generated brands, mastheads, publishing titles, customer lists and items similar in substance are not recognised as intangible assets.</w:t>
      </w:r>
    </w:p>
    <w:p w:rsidR="002A6082" w:rsidRDefault="002A6082">
      <w:pPr>
        <w:spacing w:line="129" w:lineRule="exact"/>
        <w:rPr>
          <w:sz w:val="20"/>
          <w:szCs w:val="20"/>
        </w:rPr>
      </w:pPr>
    </w:p>
    <w:p w:rsidR="002A6082" w:rsidRDefault="008A7A01">
      <w:pPr>
        <w:rPr>
          <w:sz w:val="20"/>
          <w:szCs w:val="20"/>
        </w:rPr>
      </w:pPr>
      <w:r>
        <w:rPr>
          <w:rFonts w:ascii="Arial" w:eastAsia="Arial" w:hAnsi="Arial" w:cs="Arial"/>
          <w:sz w:val="18"/>
          <w:szCs w:val="18"/>
        </w:rPr>
        <w:t>Internally generated goodwill is not recognised as an intangible asset.</w:t>
      </w:r>
    </w:p>
    <w:p w:rsidR="002A6082" w:rsidRDefault="002A6082">
      <w:pPr>
        <w:spacing w:line="203" w:lineRule="exact"/>
        <w:rPr>
          <w:sz w:val="20"/>
          <w:szCs w:val="20"/>
        </w:rPr>
      </w:pPr>
    </w:p>
    <w:p w:rsidR="002A6082" w:rsidRDefault="008A7A01">
      <w:pPr>
        <w:rPr>
          <w:sz w:val="20"/>
          <w:szCs w:val="20"/>
        </w:rPr>
      </w:pPr>
      <w:r>
        <w:rPr>
          <w:rFonts w:ascii="Arial" w:eastAsia="Arial" w:hAnsi="Arial" w:cs="Arial"/>
          <w:sz w:val="18"/>
          <w:szCs w:val="18"/>
        </w:rPr>
        <w:t>Amortisation is provided to write down the intangible assets, on a straight line basis, to their residual values as follows:</w:t>
      </w:r>
    </w:p>
    <w:p w:rsidR="002A6082" w:rsidRDefault="008A7A01">
      <w:pPr>
        <w:spacing w:line="20" w:lineRule="exact"/>
        <w:rPr>
          <w:sz w:val="20"/>
          <w:szCs w:val="20"/>
        </w:rPr>
      </w:pPr>
      <w:r>
        <w:rPr>
          <w:noProof/>
          <w:sz w:val="20"/>
          <w:szCs w:val="20"/>
        </w:rPr>
        <w:drawing>
          <wp:anchor distT="0" distB="0" distL="114300" distR="114300" simplePos="0" relativeHeight="251599872" behindDoc="1" locked="0" layoutInCell="0" allowOverlap="1">
            <wp:simplePos x="0" y="0"/>
            <wp:positionH relativeFrom="column">
              <wp:posOffset>0</wp:posOffset>
            </wp:positionH>
            <wp:positionV relativeFrom="paragraph">
              <wp:posOffset>47625</wp:posOffset>
            </wp:positionV>
            <wp:extent cx="3595370" cy="6985"/>
            <wp:effectExtent l="0" t="0" r="0" b="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33">
                      <a:extLst/>
                    </a:blip>
                    <a:srcRect/>
                    <a:stretch>
                      <a:fillRect/>
                    </a:stretch>
                  </pic:blipFill>
                  <pic:spPr bwMode="auto">
                    <a:xfrm>
                      <a:off x="0" y="0"/>
                      <a:ext cx="3595370" cy="6985"/>
                    </a:xfrm>
                    <a:prstGeom prst="rect">
                      <a:avLst/>
                    </a:prstGeom>
                    <a:noFill/>
                  </pic:spPr>
                </pic:pic>
              </a:graphicData>
            </a:graphic>
          </wp:anchor>
        </w:drawing>
      </w:r>
    </w:p>
    <w:p w:rsidR="002A6082" w:rsidRDefault="002A6082">
      <w:pPr>
        <w:spacing w:line="273"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3980"/>
        <w:gridCol w:w="3700"/>
        <w:gridCol w:w="2500"/>
      </w:tblGrid>
      <w:tr w:rsidR="002A6082">
        <w:trPr>
          <w:trHeight w:val="278"/>
        </w:trPr>
        <w:tc>
          <w:tcPr>
            <w:tcW w:w="3980" w:type="dxa"/>
            <w:tcBorders>
              <w:bottom w:val="single" w:sz="8" w:space="0" w:color="auto"/>
            </w:tcBorders>
            <w:vAlign w:val="bottom"/>
          </w:tcPr>
          <w:p w:rsidR="002A6082" w:rsidRDefault="008A7A01">
            <w:pPr>
              <w:rPr>
                <w:sz w:val="20"/>
                <w:szCs w:val="20"/>
              </w:rPr>
            </w:pPr>
            <w:r>
              <w:rPr>
                <w:rFonts w:ascii="Arial" w:eastAsia="Arial" w:hAnsi="Arial" w:cs="Arial"/>
                <w:b/>
                <w:bCs/>
                <w:sz w:val="18"/>
                <w:szCs w:val="18"/>
              </w:rPr>
              <w:t>Item</w:t>
            </w:r>
          </w:p>
        </w:tc>
        <w:tc>
          <w:tcPr>
            <w:tcW w:w="3700" w:type="dxa"/>
            <w:tcBorders>
              <w:bottom w:val="single" w:sz="8" w:space="0" w:color="auto"/>
            </w:tcBorders>
            <w:vAlign w:val="bottom"/>
          </w:tcPr>
          <w:p w:rsidR="002A6082" w:rsidRDefault="008A7A01">
            <w:pPr>
              <w:ind w:left="1680"/>
              <w:rPr>
                <w:sz w:val="20"/>
                <w:szCs w:val="20"/>
              </w:rPr>
            </w:pPr>
            <w:r>
              <w:rPr>
                <w:rFonts w:ascii="Arial" w:eastAsia="Arial" w:hAnsi="Arial" w:cs="Arial"/>
                <w:b/>
                <w:bCs/>
                <w:sz w:val="18"/>
                <w:szCs w:val="18"/>
              </w:rPr>
              <w:t>Depreciation method</w:t>
            </w:r>
          </w:p>
        </w:tc>
        <w:tc>
          <w:tcPr>
            <w:tcW w:w="2500" w:type="dxa"/>
            <w:tcBorders>
              <w:bottom w:val="single" w:sz="8" w:space="0" w:color="auto"/>
            </w:tcBorders>
            <w:vAlign w:val="bottom"/>
          </w:tcPr>
          <w:p w:rsidR="002A6082" w:rsidRDefault="008A7A01">
            <w:pPr>
              <w:ind w:left="240"/>
              <w:rPr>
                <w:sz w:val="20"/>
                <w:szCs w:val="20"/>
              </w:rPr>
            </w:pPr>
            <w:r>
              <w:rPr>
                <w:rFonts w:ascii="Arial" w:eastAsia="Arial" w:hAnsi="Arial" w:cs="Arial"/>
                <w:b/>
                <w:bCs/>
                <w:sz w:val="18"/>
                <w:szCs w:val="18"/>
              </w:rPr>
              <w:t>Average useful life</w:t>
            </w:r>
          </w:p>
        </w:tc>
      </w:tr>
      <w:tr w:rsidR="002A6082">
        <w:trPr>
          <w:trHeight w:val="246"/>
        </w:trPr>
        <w:tc>
          <w:tcPr>
            <w:tcW w:w="3980" w:type="dxa"/>
            <w:vAlign w:val="bottom"/>
          </w:tcPr>
          <w:p w:rsidR="002A6082" w:rsidRDefault="008A7A01">
            <w:pPr>
              <w:rPr>
                <w:sz w:val="20"/>
                <w:szCs w:val="20"/>
              </w:rPr>
            </w:pPr>
            <w:r>
              <w:rPr>
                <w:rFonts w:ascii="Arial" w:eastAsia="Arial" w:hAnsi="Arial" w:cs="Arial"/>
                <w:sz w:val="18"/>
                <w:szCs w:val="18"/>
              </w:rPr>
              <w:t>Computer software</w:t>
            </w:r>
          </w:p>
        </w:tc>
        <w:tc>
          <w:tcPr>
            <w:tcW w:w="3700" w:type="dxa"/>
            <w:vAlign w:val="bottom"/>
          </w:tcPr>
          <w:p w:rsidR="002A6082" w:rsidRDefault="008A7A01">
            <w:pPr>
              <w:ind w:left="1680"/>
              <w:rPr>
                <w:sz w:val="20"/>
                <w:szCs w:val="20"/>
              </w:rPr>
            </w:pPr>
            <w:r>
              <w:rPr>
                <w:rFonts w:ascii="Arial" w:eastAsia="Arial" w:hAnsi="Arial" w:cs="Arial"/>
                <w:sz w:val="18"/>
                <w:szCs w:val="18"/>
              </w:rPr>
              <w:t>Straight line</w:t>
            </w:r>
          </w:p>
        </w:tc>
        <w:tc>
          <w:tcPr>
            <w:tcW w:w="2500" w:type="dxa"/>
            <w:vAlign w:val="bottom"/>
          </w:tcPr>
          <w:p w:rsidR="002A6082" w:rsidRDefault="008A7A01">
            <w:pPr>
              <w:ind w:left="240"/>
              <w:rPr>
                <w:sz w:val="20"/>
                <w:szCs w:val="20"/>
              </w:rPr>
            </w:pPr>
            <w:r>
              <w:rPr>
                <w:rFonts w:ascii="Arial" w:eastAsia="Arial" w:hAnsi="Arial" w:cs="Arial"/>
                <w:sz w:val="18"/>
                <w:szCs w:val="18"/>
              </w:rPr>
              <w:t>3 years</w:t>
            </w:r>
          </w:p>
        </w:tc>
      </w:tr>
      <w:tr w:rsidR="002A6082">
        <w:trPr>
          <w:trHeight w:val="418"/>
        </w:trPr>
        <w:tc>
          <w:tcPr>
            <w:tcW w:w="3980" w:type="dxa"/>
            <w:vAlign w:val="bottom"/>
          </w:tcPr>
          <w:p w:rsidR="002A6082" w:rsidRDefault="008A7A01">
            <w:pPr>
              <w:rPr>
                <w:sz w:val="20"/>
                <w:szCs w:val="20"/>
              </w:rPr>
            </w:pPr>
            <w:r>
              <w:rPr>
                <w:rFonts w:ascii="Arial" w:eastAsia="Arial" w:hAnsi="Arial" w:cs="Arial"/>
                <w:b/>
                <w:bCs/>
                <w:sz w:val="18"/>
                <w:szCs w:val="18"/>
              </w:rPr>
              <w:t>1.6  Financial instruments</w:t>
            </w:r>
          </w:p>
        </w:tc>
        <w:tc>
          <w:tcPr>
            <w:tcW w:w="3700" w:type="dxa"/>
            <w:vAlign w:val="bottom"/>
          </w:tcPr>
          <w:p w:rsidR="002A6082" w:rsidRDefault="002A6082">
            <w:pPr>
              <w:rPr>
                <w:sz w:val="24"/>
                <w:szCs w:val="24"/>
              </w:rPr>
            </w:pPr>
          </w:p>
        </w:tc>
        <w:tc>
          <w:tcPr>
            <w:tcW w:w="2500" w:type="dxa"/>
            <w:vAlign w:val="bottom"/>
          </w:tcPr>
          <w:p w:rsidR="002A6082" w:rsidRDefault="002A6082">
            <w:pPr>
              <w:rPr>
                <w:sz w:val="24"/>
                <w:szCs w:val="24"/>
              </w:rPr>
            </w:pPr>
          </w:p>
        </w:tc>
      </w:tr>
      <w:tr w:rsidR="002A6082">
        <w:trPr>
          <w:trHeight w:val="410"/>
        </w:trPr>
        <w:tc>
          <w:tcPr>
            <w:tcW w:w="3980" w:type="dxa"/>
            <w:vAlign w:val="bottom"/>
          </w:tcPr>
          <w:p w:rsidR="002A6082" w:rsidRDefault="008A7A01">
            <w:pPr>
              <w:rPr>
                <w:sz w:val="20"/>
                <w:szCs w:val="20"/>
              </w:rPr>
            </w:pPr>
            <w:r>
              <w:rPr>
                <w:rFonts w:ascii="Arial" w:eastAsia="Arial" w:hAnsi="Arial" w:cs="Arial"/>
                <w:b/>
                <w:bCs/>
                <w:sz w:val="18"/>
                <w:szCs w:val="18"/>
              </w:rPr>
              <w:t>Classification</w:t>
            </w:r>
          </w:p>
        </w:tc>
        <w:tc>
          <w:tcPr>
            <w:tcW w:w="3700" w:type="dxa"/>
            <w:vAlign w:val="bottom"/>
          </w:tcPr>
          <w:p w:rsidR="002A6082" w:rsidRDefault="002A6082">
            <w:pPr>
              <w:rPr>
                <w:sz w:val="24"/>
                <w:szCs w:val="24"/>
              </w:rPr>
            </w:pPr>
          </w:p>
        </w:tc>
        <w:tc>
          <w:tcPr>
            <w:tcW w:w="2500" w:type="dxa"/>
            <w:vAlign w:val="bottom"/>
          </w:tcPr>
          <w:p w:rsidR="002A6082" w:rsidRDefault="002A6082">
            <w:pPr>
              <w:rPr>
                <w:sz w:val="24"/>
                <w:szCs w:val="24"/>
              </w:rPr>
            </w:pPr>
          </w:p>
        </w:tc>
      </w:tr>
    </w:tbl>
    <w:p w:rsidR="002A6082" w:rsidRDefault="002A6082">
      <w:pPr>
        <w:spacing w:line="158" w:lineRule="exact"/>
        <w:rPr>
          <w:sz w:val="20"/>
          <w:szCs w:val="20"/>
        </w:rPr>
      </w:pPr>
    </w:p>
    <w:p w:rsidR="002A6082" w:rsidRDefault="008A7A01">
      <w:pPr>
        <w:rPr>
          <w:sz w:val="20"/>
          <w:szCs w:val="20"/>
        </w:rPr>
      </w:pPr>
      <w:r>
        <w:rPr>
          <w:rFonts w:ascii="Arial" w:eastAsia="Arial" w:hAnsi="Arial" w:cs="Arial"/>
          <w:sz w:val="18"/>
          <w:szCs w:val="18"/>
        </w:rPr>
        <w:t>The municipality Classifies financial assets and financial liabilities into the following categories:</w:t>
      </w:r>
    </w:p>
    <w:p w:rsidR="002A6082" w:rsidRDefault="002A6082">
      <w:pPr>
        <w:spacing w:line="23" w:lineRule="exact"/>
        <w:rPr>
          <w:sz w:val="20"/>
          <w:szCs w:val="20"/>
        </w:rPr>
      </w:pPr>
    </w:p>
    <w:p w:rsidR="002A6082" w:rsidRDefault="008A7A01">
      <w:pPr>
        <w:numPr>
          <w:ilvl w:val="0"/>
          <w:numId w:val="13"/>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Held to maturity investments.</w:t>
      </w:r>
    </w:p>
    <w:p w:rsidR="002A6082" w:rsidRDefault="008A7A01">
      <w:pPr>
        <w:numPr>
          <w:ilvl w:val="0"/>
          <w:numId w:val="13"/>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Loans and receivables.</w:t>
      </w:r>
    </w:p>
    <w:p w:rsidR="002A6082" w:rsidRDefault="008A7A01">
      <w:pPr>
        <w:numPr>
          <w:ilvl w:val="0"/>
          <w:numId w:val="13"/>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Available for sale financial assets.</w:t>
      </w:r>
    </w:p>
    <w:p w:rsidR="002A6082" w:rsidRDefault="008A7A01">
      <w:pPr>
        <w:numPr>
          <w:ilvl w:val="0"/>
          <w:numId w:val="13"/>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Financial liabilities measured at amortised.</w:t>
      </w:r>
    </w:p>
    <w:p w:rsidR="002A6082" w:rsidRDefault="002A6082">
      <w:pPr>
        <w:spacing w:line="179" w:lineRule="exact"/>
        <w:rPr>
          <w:sz w:val="20"/>
          <w:szCs w:val="20"/>
        </w:rPr>
      </w:pPr>
    </w:p>
    <w:p w:rsidR="002A6082" w:rsidRDefault="008A7A01">
      <w:pPr>
        <w:spacing w:line="255" w:lineRule="auto"/>
        <w:ind w:right="120"/>
        <w:rPr>
          <w:sz w:val="20"/>
          <w:szCs w:val="20"/>
        </w:rPr>
      </w:pPr>
      <w:r>
        <w:rPr>
          <w:rFonts w:ascii="Arial" w:eastAsia="Arial" w:hAnsi="Arial" w:cs="Arial"/>
          <w:sz w:val="18"/>
          <w:szCs w:val="18"/>
        </w:rPr>
        <w:t>Classification depends on the purpose for which the financial instrument were obtained/ incurred and takes place at initial recognation. Classification is re-assessed on an annual basis, except for derivatives and financial assets designated as at fair value through surplus or deficit, which shall not be classified out of the fair value through surplus or deficit category:</w:t>
      </w:r>
    </w:p>
    <w:p w:rsidR="002A6082" w:rsidRDefault="008A7A01">
      <w:pPr>
        <w:spacing w:line="20" w:lineRule="exact"/>
        <w:rPr>
          <w:sz w:val="20"/>
          <w:szCs w:val="20"/>
        </w:rPr>
      </w:pPr>
      <w:r>
        <w:rPr>
          <w:noProof/>
          <w:sz w:val="20"/>
          <w:szCs w:val="20"/>
        </w:rPr>
        <w:drawing>
          <wp:anchor distT="0" distB="0" distL="114300" distR="114300" simplePos="0" relativeHeight="251600896" behindDoc="1" locked="0" layoutInCell="0" allowOverlap="1">
            <wp:simplePos x="0" y="0"/>
            <wp:positionH relativeFrom="column">
              <wp:posOffset>0</wp:posOffset>
            </wp:positionH>
            <wp:positionV relativeFrom="paragraph">
              <wp:posOffset>1940560</wp:posOffset>
            </wp:positionV>
            <wp:extent cx="6464935" cy="8890"/>
            <wp:effectExtent l="0" t="0" r="0"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705" w:bottom="462" w:left="1020" w:header="0" w:footer="0" w:gutter="0"/>
          <w:cols w:space="720" w:equalWidth="0">
            <w:col w:w="1018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27" w:lineRule="exact"/>
        <w:rPr>
          <w:sz w:val="20"/>
          <w:szCs w:val="20"/>
        </w:rPr>
      </w:pPr>
    </w:p>
    <w:p w:rsidR="002A6082" w:rsidRDefault="002A6082">
      <w:pPr>
        <w:sectPr w:rsidR="002A6082">
          <w:type w:val="continuous"/>
          <w:pgSz w:w="11900" w:h="16838"/>
          <w:pgMar w:top="989" w:right="705" w:bottom="462" w:left="1020" w:header="0" w:footer="0" w:gutter="0"/>
          <w:cols w:space="720" w:equalWidth="0">
            <w:col w:w="10180"/>
          </w:cols>
        </w:sectPr>
      </w:pPr>
    </w:p>
    <w:p w:rsidR="002A6082" w:rsidRDefault="008A7A01">
      <w:pPr>
        <w:rPr>
          <w:sz w:val="20"/>
          <w:szCs w:val="20"/>
        </w:rPr>
      </w:pPr>
      <w:bookmarkStart w:id="18" w:name="page19"/>
      <w:bookmarkEnd w:id="18"/>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Accounting Policies</w:t>
      </w:r>
    </w:p>
    <w:p w:rsidR="002A6082" w:rsidRDefault="008A7A01">
      <w:pPr>
        <w:spacing w:line="20" w:lineRule="exact"/>
        <w:rPr>
          <w:sz w:val="20"/>
          <w:szCs w:val="20"/>
        </w:rPr>
      </w:pPr>
      <w:r>
        <w:rPr>
          <w:noProof/>
          <w:sz w:val="20"/>
          <w:szCs w:val="20"/>
        </w:rPr>
        <w:drawing>
          <wp:anchor distT="0" distB="0" distL="114300" distR="114300" simplePos="0" relativeHeight="251601920" behindDoc="1" locked="0" layoutInCell="0" allowOverlap="1">
            <wp:simplePos x="0" y="0"/>
            <wp:positionH relativeFrom="column">
              <wp:posOffset>0</wp:posOffset>
            </wp:positionH>
            <wp:positionV relativeFrom="paragraph">
              <wp:posOffset>51435</wp:posOffset>
            </wp:positionV>
            <wp:extent cx="6475730" cy="10160"/>
            <wp:effectExtent l="0" t="0" r="0" b="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34">
                      <a:extLst/>
                    </a:blip>
                    <a:srcRect/>
                    <a:stretch>
                      <a:fillRect/>
                    </a:stretch>
                  </pic:blipFill>
                  <pic:spPr bwMode="auto">
                    <a:xfrm>
                      <a:off x="0" y="0"/>
                      <a:ext cx="6475730" cy="10160"/>
                    </a:xfrm>
                    <a:prstGeom prst="rect">
                      <a:avLst/>
                    </a:prstGeom>
                    <a:noFill/>
                  </pic:spPr>
                </pic:pic>
              </a:graphicData>
            </a:graphic>
          </wp:anchor>
        </w:drawing>
      </w:r>
    </w:p>
    <w:p w:rsidR="002A6082" w:rsidRDefault="002A6082">
      <w:pPr>
        <w:spacing w:line="380" w:lineRule="exact"/>
        <w:rPr>
          <w:sz w:val="20"/>
          <w:szCs w:val="20"/>
        </w:rPr>
      </w:pPr>
    </w:p>
    <w:p w:rsidR="002A6082" w:rsidRDefault="008A7A01">
      <w:pPr>
        <w:tabs>
          <w:tab w:val="left" w:pos="400"/>
        </w:tabs>
        <w:rPr>
          <w:sz w:val="20"/>
          <w:szCs w:val="20"/>
        </w:rPr>
      </w:pPr>
      <w:r>
        <w:rPr>
          <w:rFonts w:ascii="Arial" w:eastAsia="Arial" w:hAnsi="Arial" w:cs="Arial"/>
          <w:b/>
          <w:bCs/>
          <w:sz w:val="18"/>
          <w:szCs w:val="18"/>
        </w:rPr>
        <w:t>1.6</w:t>
      </w:r>
      <w:r>
        <w:rPr>
          <w:rFonts w:ascii="Arial" w:eastAsia="Arial" w:hAnsi="Arial" w:cs="Arial"/>
          <w:b/>
          <w:bCs/>
          <w:sz w:val="18"/>
          <w:szCs w:val="18"/>
        </w:rPr>
        <w:tab/>
        <w:t>Financial instruments (continued)</w:t>
      </w:r>
    </w:p>
    <w:p w:rsidR="002A6082" w:rsidRDefault="002A6082">
      <w:pPr>
        <w:spacing w:line="203" w:lineRule="exact"/>
        <w:rPr>
          <w:sz w:val="20"/>
          <w:szCs w:val="20"/>
        </w:rPr>
      </w:pPr>
    </w:p>
    <w:p w:rsidR="002A6082" w:rsidRDefault="008A7A01">
      <w:pPr>
        <w:rPr>
          <w:sz w:val="20"/>
          <w:szCs w:val="20"/>
        </w:rPr>
      </w:pPr>
      <w:r>
        <w:rPr>
          <w:rFonts w:ascii="Arial" w:eastAsia="Arial" w:hAnsi="Arial" w:cs="Arial"/>
          <w:b/>
          <w:bCs/>
          <w:sz w:val="18"/>
          <w:szCs w:val="18"/>
        </w:rPr>
        <w:t>Initial recognition</w:t>
      </w:r>
    </w:p>
    <w:p w:rsidR="002A6082" w:rsidRDefault="002A6082">
      <w:pPr>
        <w:spacing w:line="205" w:lineRule="exact"/>
        <w:rPr>
          <w:sz w:val="20"/>
          <w:szCs w:val="20"/>
        </w:rPr>
      </w:pPr>
    </w:p>
    <w:p w:rsidR="002A6082" w:rsidRDefault="008A7A01">
      <w:pPr>
        <w:spacing w:line="283" w:lineRule="auto"/>
        <w:ind w:right="340"/>
        <w:rPr>
          <w:sz w:val="20"/>
          <w:szCs w:val="20"/>
        </w:rPr>
      </w:pPr>
      <w:r>
        <w:rPr>
          <w:rFonts w:ascii="Arial" w:eastAsia="Arial" w:hAnsi="Arial" w:cs="Arial"/>
          <w:sz w:val="18"/>
          <w:szCs w:val="18"/>
        </w:rPr>
        <w:t>The municipality recognises a financial asset or a financial liabilty in its statement of financial position when the municpality becomes a party to the contractual provision of the instrument.</w:t>
      </w:r>
    </w:p>
    <w:p w:rsidR="002A6082" w:rsidRDefault="002A6082">
      <w:pPr>
        <w:spacing w:line="131" w:lineRule="exact"/>
        <w:rPr>
          <w:sz w:val="20"/>
          <w:szCs w:val="20"/>
        </w:rPr>
      </w:pPr>
    </w:p>
    <w:p w:rsidR="002A6082" w:rsidRDefault="008A7A01">
      <w:pPr>
        <w:spacing w:line="283" w:lineRule="auto"/>
        <w:ind w:right="240"/>
        <w:rPr>
          <w:sz w:val="20"/>
          <w:szCs w:val="20"/>
        </w:rPr>
      </w:pPr>
      <w:r>
        <w:rPr>
          <w:rFonts w:ascii="Arial" w:eastAsia="Arial" w:hAnsi="Arial" w:cs="Arial"/>
          <w:sz w:val="18"/>
          <w:szCs w:val="18"/>
        </w:rPr>
        <w:t>The municipality classifies financial instruments or their component parts on intial recognition as a financial asset, a financial liability or an equity instrument in accordance with the substance of the contractual arrangement.</w:t>
      </w:r>
    </w:p>
    <w:p w:rsidR="002A6082" w:rsidRDefault="002A6082">
      <w:pPr>
        <w:spacing w:line="131" w:lineRule="exact"/>
        <w:rPr>
          <w:sz w:val="20"/>
          <w:szCs w:val="20"/>
        </w:rPr>
      </w:pPr>
    </w:p>
    <w:p w:rsidR="002A6082" w:rsidRDefault="008A7A01">
      <w:pPr>
        <w:spacing w:line="283" w:lineRule="auto"/>
        <w:ind w:right="160"/>
        <w:rPr>
          <w:sz w:val="20"/>
          <w:szCs w:val="20"/>
        </w:rPr>
      </w:pPr>
      <w:r>
        <w:rPr>
          <w:rFonts w:ascii="Arial" w:eastAsia="Arial" w:hAnsi="Arial" w:cs="Arial"/>
          <w:sz w:val="18"/>
          <w:szCs w:val="18"/>
        </w:rPr>
        <w:t>Financial intruments are measured initailly at fair value except for equity investment for which a fair value is not determinable, which are measured at cost and are classified as available-for sale financial assets.</w:t>
      </w:r>
    </w:p>
    <w:p w:rsidR="002A6082" w:rsidRDefault="002A6082">
      <w:pPr>
        <w:spacing w:line="131" w:lineRule="exact"/>
        <w:rPr>
          <w:sz w:val="20"/>
          <w:szCs w:val="20"/>
        </w:rPr>
      </w:pPr>
    </w:p>
    <w:p w:rsidR="002A6082" w:rsidRDefault="008A7A01">
      <w:pPr>
        <w:spacing w:line="283" w:lineRule="auto"/>
        <w:ind w:right="1020"/>
        <w:rPr>
          <w:sz w:val="20"/>
          <w:szCs w:val="20"/>
        </w:rPr>
      </w:pPr>
      <w:r>
        <w:rPr>
          <w:rFonts w:ascii="Arial" w:eastAsia="Arial" w:hAnsi="Arial" w:cs="Arial"/>
          <w:sz w:val="18"/>
          <w:szCs w:val="18"/>
        </w:rPr>
        <w:t>For financial instruments which are at fair value through surplus or defict, transaction cost are included in the initial measurement of the instrument.</w:t>
      </w:r>
    </w:p>
    <w:p w:rsidR="002A6082" w:rsidRDefault="002A6082">
      <w:pPr>
        <w:spacing w:line="127" w:lineRule="exact"/>
        <w:rPr>
          <w:sz w:val="20"/>
          <w:szCs w:val="20"/>
        </w:rPr>
      </w:pPr>
    </w:p>
    <w:p w:rsidR="002A6082" w:rsidRDefault="008A7A01">
      <w:pPr>
        <w:rPr>
          <w:sz w:val="20"/>
          <w:szCs w:val="20"/>
        </w:rPr>
      </w:pPr>
      <w:r>
        <w:rPr>
          <w:rFonts w:ascii="Arial" w:eastAsia="Arial" w:hAnsi="Arial" w:cs="Arial"/>
          <w:b/>
          <w:bCs/>
          <w:sz w:val="18"/>
          <w:szCs w:val="18"/>
        </w:rPr>
        <w:t>Subsequent measurement of financial assets and financial liabilities</w:t>
      </w:r>
    </w:p>
    <w:p w:rsidR="002A6082" w:rsidRDefault="002A6082">
      <w:pPr>
        <w:spacing w:line="205" w:lineRule="exact"/>
        <w:rPr>
          <w:sz w:val="20"/>
          <w:szCs w:val="20"/>
        </w:rPr>
      </w:pPr>
    </w:p>
    <w:p w:rsidR="002A6082" w:rsidRDefault="008A7A01">
      <w:pPr>
        <w:spacing w:line="283" w:lineRule="auto"/>
        <w:ind w:right="320"/>
        <w:rPr>
          <w:sz w:val="20"/>
          <w:szCs w:val="20"/>
        </w:rPr>
      </w:pPr>
      <w:r>
        <w:rPr>
          <w:rFonts w:ascii="Arial" w:eastAsia="Arial" w:hAnsi="Arial" w:cs="Arial"/>
          <w:sz w:val="18"/>
          <w:szCs w:val="18"/>
        </w:rPr>
        <w:t>Loans and receivable are subsequenlty measurred at amortised cost, using the effective interest method, less accumulated impairment losses.</w:t>
      </w:r>
    </w:p>
    <w:p w:rsidR="002A6082" w:rsidRDefault="002A6082">
      <w:pPr>
        <w:spacing w:line="131" w:lineRule="exact"/>
        <w:rPr>
          <w:sz w:val="20"/>
          <w:szCs w:val="20"/>
        </w:rPr>
      </w:pPr>
    </w:p>
    <w:p w:rsidR="002A6082" w:rsidRDefault="008A7A01">
      <w:pPr>
        <w:spacing w:line="283" w:lineRule="auto"/>
        <w:ind w:right="940"/>
        <w:rPr>
          <w:sz w:val="20"/>
          <w:szCs w:val="20"/>
        </w:rPr>
      </w:pPr>
      <w:r>
        <w:rPr>
          <w:rFonts w:ascii="Arial" w:eastAsia="Arial" w:hAnsi="Arial" w:cs="Arial"/>
          <w:sz w:val="18"/>
          <w:szCs w:val="18"/>
        </w:rPr>
        <w:t>Held-to-maturity investment are subsequently measured at amortised cost. Using the effective interest method, less accumulated impairment losses.</w:t>
      </w:r>
    </w:p>
    <w:p w:rsidR="002A6082" w:rsidRDefault="002A6082">
      <w:pPr>
        <w:spacing w:line="131" w:lineRule="exact"/>
        <w:rPr>
          <w:sz w:val="20"/>
          <w:szCs w:val="20"/>
        </w:rPr>
      </w:pPr>
    </w:p>
    <w:p w:rsidR="002A6082" w:rsidRDefault="008A7A01">
      <w:pPr>
        <w:spacing w:line="283" w:lineRule="auto"/>
        <w:ind w:right="120"/>
        <w:rPr>
          <w:sz w:val="20"/>
          <w:szCs w:val="20"/>
        </w:rPr>
      </w:pPr>
      <w:r>
        <w:rPr>
          <w:rFonts w:ascii="Arial" w:eastAsia="Arial" w:hAnsi="Arial" w:cs="Arial"/>
          <w:sz w:val="18"/>
          <w:szCs w:val="18"/>
        </w:rPr>
        <w:t>Available-for-sale financial assets are subsequently measured at fair value. This equity investment for which a fair value is not determinable, which is measured at cost less accumulated impairment losses.</w:t>
      </w:r>
    </w:p>
    <w:p w:rsidR="002A6082" w:rsidRDefault="002A6082">
      <w:pPr>
        <w:spacing w:line="131" w:lineRule="exact"/>
        <w:rPr>
          <w:sz w:val="20"/>
          <w:szCs w:val="20"/>
        </w:rPr>
      </w:pPr>
    </w:p>
    <w:p w:rsidR="002A6082" w:rsidRDefault="008A7A01">
      <w:pPr>
        <w:spacing w:line="253" w:lineRule="auto"/>
        <w:ind w:right="100"/>
        <w:rPr>
          <w:sz w:val="20"/>
          <w:szCs w:val="20"/>
        </w:rPr>
      </w:pPr>
      <w:r>
        <w:rPr>
          <w:rFonts w:ascii="Arial" w:eastAsia="Arial" w:hAnsi="Arial" w:cs="Arial"/>
          <w:sz w:val="18"/>
          <w:szCs w:val="18"/>
        </w:rPr>
        <w:t>Gains and losses arising from changes in fair value are recognised in equity until the asset is disposed of or determined to be impaired. Interest on available-for-sale financial assets is calculated using the effective interest method is recognised as surplus or deficit as part of other income. Dividends or similar distribution received on available-for-sale equity instruments are recognised in surplus or defict as part of other income when the municpality's right to receive payment is established.</w:t>
      </w:r>
    </w:p>
    <w:p w:rsidR="002A6082" w:rsidRDefault="002A6082">
      <w:pPr>
        <w:spacing w:line="159" w:lineRule="exact"/>
        <w:rPr>
          <w:sz w:val="20"/>
          <w:szCs w:val="20"/>
        </w:rPr>
      </w:pPr>
    </w:p>
    <w:p w:rsidR="002A6082" w:rsidRDefault="008A7A01">
      <w:pPr>
        <w:spacing w:line="261" w:lineRule="auto"/>
        <w:ind w:right="80"/>
        <w:rPr>
          <w:sz w:val="20"/>
          <w:szCs w:val="20"/>
        </w:rPr>
      </w:pPr>
      <w:r>
        <w:rPr>
          <w:rFonts w:ascii="Arial" w:eastAsia="Arial" w:hAnsi="Arial" w:cs="Arial"/>
          <w:sz w:val="18"/>
          <w:szCs w:val="18"/>
        </w:rPr>
        <w:t>Changes in fair value of available- for sale financial asset denominated in foreign currency are analysed between translation difference resulting from changes in amortised cost and other changes in carrying amount. Translation difference on monetary items are recogned in surplus or defict while translation difference on non-monetrary items are recongnised in equity.</w:t>
      </w:r>
    </w:p>
    <w:p w:rsidR="002A6082" w:rsidRDefault="002A6082">
      <w:pPr>
        <w:spacing w:line="150" w:lineRule="exact"/>
        <w:rPr>
          <w:sz w:val="20"/>
          <w:szCs w:val="20"/>
        </w:rPr>
      </w:pPr>
    </w:p>
    <w:p w:rsidR="002A6082" w:rsidRDefault="008A7A01">
      <w:pPr>
        <w:rPr>
          <w:sz w:val="20"/>
          <w:szCs w:val="20"/>
        </w:rPr>
      </w:pPr>
      <w:r>
        <w:rPr>
          <w:rFonts w:ascii="Arial" w:eastAsia="Arial" w:hAnsi="Arial" w:cs="Arial"/>
          <w:sz w:val="18"/>
          <w:szCs w:val="18"/>
        </w:rPr>
        <w:t>Financial liabilities at amortised cost are subsequently measured at amortised cost, using the effective interest method.</w:t>
      </w:r>
    </w:p>
    <w:p w:rsidR="002A6082" w:rsidRDefault="002A6082">
      <w:pPr>
        <w:spacing w:line="201" w:lineRule="exact"/>
        <w:rPr>
          <w:sz w:val="20"/>
          <w:szCs w:val="20"/>
        </w:rPr>
      </w:pPr>
    </w:p>
    <w:p w:rsidR="002A6082" w:rsidRDefault="008A7A01">
      <w:pPr>
        <w:rPr>
          <w:sz w:val="20"/>
          <w:szCs w:val="20"/>
        </w:rPr>
      </w:pPr>
      <w:r>
        <w:rPr>
          <w:rFonts w:ascii="Arial" w:eastAsia="Arial" w:hAnsi="Arial" w:cs="Arial"/>
          <w:b/>
          <w:bCs/>
          <w:sz w:val="18"/>
          <w:szCs w:val="18"/>
        </w:rPr>
        <w:t>Fair value measurement considerations</w:t>
      </w:r>
    </w:p>
    <w:p w:rsidR="002A6082" w:rsidRDefault="002A6082">
      <w:pPr>
        <w:spacing w:line="205" w:lineRule="exact"/>
        <w:rPr>
          <w:sz w:val="20"/>
          <w:szCs w:val="20"/>
        </w:rPr>
      </w:pPr>
    </w:p>
    <w:p w:rsidR="002A6082" w:rsidRDefault="008A7A01">
      <w:pPr>
        <w:spacing w:line="253" w:lineRule="auto"/>
        <w:ind w:right="380"/>
        <w:jc w:val="both"/>
        <w:rPr>
          <w:sz w:val="20"/>
          <w:szCs w:val="20"/>
        </w:rPr>
      </w:pPr>
      <w:r>
        <w:rPr>
          <w:rFonts w:ascii="Arial" w:eastAsia="Arial" w:hAnsi="Arial" w:cs="Arial"/>
          <w:sz w:val="18"/>
          <w:szCs w:val="18"/>
        </w:rPr>
        <w:t>The fair value of a qouted investment is based on current bid prices. If the market for a financial asset is not active( and for unlisted securities), the municipality establishes fair value by using valuation techniques. These includes the use of recent arm's length transaction, reference to other instruments that are substantially the same, discounted cash flow anaylsis and option pricing models making maximum use of market inputs and relying as little as possible on entity-specific inputs.</w:t>
      </w:r>
    </w:p>
    <w:p w:rsidR="002A6082" w:rsidRDefault="002A6082">
      <w:pPr>
        <w:spacing w:line="155" w:lineRule="exact"/>
        <w:rPr>
          <w:sz w:val="20"/>
          <w:szCs w:val="20"/>
        </w:rPr>
      </w:pPr>
    </w:p>
    <w:p w:rsidR="002A6082" w:rsidRDefault="008A7A01">
      <w:pPr>
        <w:rPr>
          <w:sz w:val="20"/>
          <w:szCs w:val="20"/>
        </w:rPr>
      </w:pPr>
      <w:r>
        <w:rPr>
          <w:rFonts w:ascii="Arial" w:eastAsia="Arial" w:hAnsi="Arial" w:cs="Arial"/>
          <w:b/>
          <w:bCs/>
          <w:sz w:val="18"/>
          <w:szCs w:val="18"/>
        </w:rPr>
        <w:t>Gains and losses</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A gain or loss arising from a change in a financial asset or financial liability is recognised as follows:</w:t>
      </w:r>
    </w:p>
    <w:p w:rsidR="002A6082" w:rsidRDefault="002A6082">
      <w:pPr>
        <w:spacing w:line="206" w:lineRule="exact"/>
        <w:rPr>
          <w:sz w:val="20"/>
          <w:szCs w:val="20"/>
        </w:rPr>
      </w:pPr>
    </w:p>
    <w:p w:rsidR="002A6082" w:rsidRDefault="008A7A01">
      <w:pPr>
        <w:numPr>
          <w:ilvl w:val="0"/>
          <w:numId w:val="14"/>
        </w:numPr>
        <w:tabs>
          <w:tab w:val="left" w:pos="860"/>
        </w:tabs>
        <w:spacing w:line="253" w:lineRule="auto"/>
        <w:ind w:left="860" w:hanging="430"/>
        <w:rPr>
          <w:rFonts w:ascii="Wingdings" w:eastAsia="Wingdings" w:hAnsi="Wingdings" w:cs="Wingdings"/>
          <w:b/>
          <w:bCs/>
          <w:sz w:val="18"/>
          <w:szCs w:val="18"/>
        </w:rPr>
      </w:pPr>
      <w:r>
        <w:rPr>
          <w:rFonts w:ascii="Arial" w:eastAsia="Arial" w:hAnsi="Arial" w:cs="Arial"/>
          <w:sz w:val="18"/>
          <w:szCs w:val="18"/>
        </w:rPr>
        <w:t>A gain or loss on a financial asset or financial liability classified as a fair value through surplus or defict is recognised in surplus or deficit</w:t>
      </w:r>
    </w:p>
    <w:p w:rsidR="002A6082" w:rsidRDefault="008A7A01">
      <w:pPr>
        <w:numPr>
          <w:ilvl w:val="0"/>
          <w:numId w:val="14"/>
        </w:numPr>
        <w:tabs>
          <w:tab w:val="left" w:pos="860"/>
        </w:tabs>
        <w:spacing w:line="239" w:lineRule="auto"/>
        <w:ind w:left="860" w:right="180" w:hanging="430"/>
        <w:jc w:val="both"/>
        <w:rPr>
          <w:rFonts w:ascii="Wingdings" w:eastAsia="Wingdings" w:hAnsi="Wingdings" w:cs="Wingdings"/>
          <w:b/>
          <w:bCs/>
          <w:sz w:val="18"/>
          <w:szCs w:val="18"/>
        </w:rPr>
      </w:pPr>
      <w:r>
        <w:rPr>
          <w:rFonts w:ascii="Arial" w:eastAsia="Arial" w:hAnsi="Arial" w:cs="Arial"/>
          <w:sz w:val="18"/>
          <w:szCs w:val="18"/>
        </w:rPr>
        <w:t>A gain or loss on an available-for-sale financial asset is recongised directly in net assets, through the statement of changes in net asset, until the financial asset is derecongised, at which time the cumulative gain or loss prevoiusly recognised in net asset is recognised in surplus or defict: and</w:t>
      </w:r>
    </w:p>
    <w:p w:rsidR="002A6082" w:rsidRDefault="008A7A01">
      <w:pPr>
        <w:numPr>
          <w:ilvl w:val="0"/>
          <w:numId w:val="14"/>
        </w:numPr>
        <w:tabs>
          <w:tab w:val="left" w:pos="860"/>
        </w:tabs>
        <w:spacing w:line="255" w:lineRule="auto"/>
        <w:ind w:left="860" w:right="40" w:hanging="430"/>
        <w:rPr>
          <w:rFonts w:ascii="Wingdings" w:eastAsia="Wingdings" w:hAnsi="Wingdings" w:cs="Wingdings"/>
          <w:b/>
          <w:bCs/>
          <w:sz w:val="18"/>
          <w:szCs w:val="18"/>
        </w:rPr>
      </w:pPr>
      <w:r>
        <w:rPr>
          <w:rFonts w:ascii="Arial" w:eastAsia="Arial" w:hAnsi="Arial" w:cs="Arial"/>
          <w:sz w:val="18"/>
          <w:szCs w:val="18"/>
        </w:rPr>
        <w:t>For financial assets and financial liabilities carried at amortised cost, a gain or loss is recognised in surplus or deficit when the financial assetv or financial liabilities is derecongised or impaired, and through the amortisation process</w:t>
      </w:r>
    </w:p>
    <w:p w:rsidR="002A6082" w:rsidRDefault="002A6082">
      <w:pPr>
        <w:spacing w:line="151" w:lineRule="exact"/>
        <w:rPr>
          <w:sz w:val="20"/>
          <w:szCs w:val="20"/>
        </w:rPr>
      </w:pPr>
    </w:p>
    <w:p w:rsidR="002A6082" w:rsidRDefault="008A7A01">
      <w:pPr>
        <w:rPr>
          <w:sz w:val="20"/>
          <w:szCs w:val="20"/>
        </w:rPr>
      </w:pPr>
      <w:r>
        <w:rPr>
          <w:rFonts w:ascii="Arial" w:eastAsia="Arial" w:hAnsi="Arial" w:cs="Arial"/>
          <w:b/>
          <w:bCs/>
          <w:sz w:val="18"/>
          <w:szCs w:val="18"/>
        </w:rPr>
        <w:t>Impairment of financial assets</w:t>
      </w:r>
    </w:p>
    <w:p w:rsidR="002A6082" w:rsidRDefault="008A7A01">
      <w:pPr>
        <w:spacing w:line="20" w:lineRule="exact"/>
        <w:rPr>
          <w:sz w:val="20"/>
          <w:szCs w:val="20"/>
        </w:rPr>
      </w:pPr>
      <w:r>
        <w:rPr>
          <w:noProof/>
          <w:sz w:val="20"/>
          <w:szCs w:val="20"/>
        </w:rPr>
        <w:drawing>
          <wp:anchor distT="0" distB="0" distL="114300" distR="114300" simplePos="0" relativeHeight="251602944" behindDoc="1" locked="0" layoutInCell="0" allowOverlap="1">
            <wp:simplePos x="0" y="0"/>
            <wp:positionH relativeFrom="column">
              <wp:posOffset>0</wp:posOffset>
            </wp:positionH>
            <wp:positionV relativeFrom="paragraph">
              <wp:posOffset>633730</wp:posOffset>
            </wp:positionV>
            <wp:extent cx="6464935" cy="8890"/>
            <wp:effectExtent l="0" t="0" r="0" b="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705" w:bottom="462" w:left="1020" w:header="0" w:footer="0" w:gutter="0"/>
          <w:cols w:space="720" w:equalWidth="0">
            <w:col w:w="1018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69" w:lineRule="exact"/>
        <w:rPr>
          <w:sz w:val="20"/>
          <w:szCs w:val="20"/>
        </w:rPr>
      </w:pPr>
    </w:p>
    <w:p w:rsidR="002A6082" w:rsidRDefault="002A6082">
      <w:pPr>
        <w:sectPr w:rsidR="002A6082">
          <w:type w:val="continuous"/>
          <w:pgSz w:w="11900" w:h="16838"/>
          <w:pgMar w:top="989" w:right="705" w:bottom="462" w:left="1020" w:header="0" w:footer="0" w:gutter="0"/>
          <w:cols w:space="720" w:equalWidth="0">
            <w:col w:w="10180"/>
          </w:cols>
        </w:sectPr>
      </w:pPr>
    </w:p>
    <w:p w:rsidR="002A6082" w:rsidRDefault="008A7A01">
      <w:pPr>
        <w:rPr>
          <w:sz w:val="20"/>
          <w:szCs w:val="20"/>
        </w:rPr>
      </w:pPr>
      <w:bookmarkStart w:id="19" w:name="page20"/>
      <w:bookmarkEnd w:id="19"/>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Accounting Policies</w:t>
      </w:r>
    </w:p>
    <w:p w:rsidR="002A6082" w:rsidRDefault="008A7A01">
      <w:pPr>
        <w:spacing w:line="20" w:lineRule="exact"/>
        <w:rPr>
          <w:sz w:val="20"/>
          <w:szCs w:val="20"/>
        </w:rPr>
      </w:pPr>
      <w:r>
        <w:rPr>
          <w:noProof/>
          <w:sz w:val="20"/>
          <w:szCs w:val="20"/>
        </w:rPr>
        <w:drawing>
          <wp:anchor distT="0" distB="0" distL="114300" distR="114300" simplePos="0" relativeHeight="251603968" behindDoc="1" locked="0" layoutInCell="0" allowOverlap="1">
            <wp:simplePos x="0" y="0"/>
            <wp:positionH relativeFrom="column">
              <wp:posOffset>0</wp:posOffset>
            </wp:positionH>
            <wp:positionV relativeFrom="paragraph">
              <wp:posOffset>51435</wp:posOffset>
            </wp:positionV>
            <wp:extent cx="6475730" cy="1143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35">
                      <a:extLst/>
                    </a:blip>
                    <a:srcRect/>
                    <a:stretch>
                      <a:fillRect/>
                    </a:stretch>
                  </pic:blipFill>
                  <pic:spPr bwMode="auto">
                    <a:xfrm>
                      <a:off x="0" y="0"/>
                      <a:ext cx="6475730" cy="11430"/>
                    </a:xfrm>
                    <a:prstGeom prst="rect">
                      <a:avLst/>
                    </a:prstGeom>
                    <a:noFill/>
                  </pic:spPr>
                </pic:pic>
              </a:graphicData>
            </a:graphic>
          </wp:anchor>
        </w:drawing>
      </w:r>
    </w:p>
    <w:p w:rsidR="002A6082" w:rsidRDefault="002A6082">
      <w:pPr>
        <w:spacing w:line="380" w:lineRule="exact"/>
        <w:rPr>
          <w:sz w:val="20"/>
          <w:szCs w:val="20"/>
        </w:rPr>
      </w:pPr>
    </w:p>
    <w:p w:rsidR="002A6082" w:rsidRDefault="008A7A01">
      <w:pPr>
        <w:tabs>
          <w:tab w:val="left" w:pos="400"/>
        </w:tabs>
        <w:rPr>
          <w:sz w:val="20"/>
          <w:szCs w:val="20"/>
        </w:rPr>
      </w:pPr>
      <w:r>
        <w:rPr>
          <w:rFonts w:ascii="Arial" w:eastAsia="Arial" w:hAnsi="Arial" w:cs="Arial"/>
          <w:b/>
          <w:bCs/>
          <w:sz w:val="18"/>
          <w:szCs w:val="18"/>
        </w:rPr>
        <w:t>1.6</w:t>
      </w:r>
      <w:r>
        <w:rPr>
          <w:rFonts w:ascii="Arial" w:eastAsia="Arial" w:hAnsi="Arial" w:cs="Arial"/>
          <w:b/>
          <w:bCs/>
          <w:sz w:val="18"/>
          <w:szCs w:val="18"/>
        </w:rPr>
        <w:tab/>
        <w:t>Financial instruments (continued)</w:t>
      </w:r>
    </w:p>
    <w:p w:rsidR="002A6082" w:rsidRDefault="002A6082">
      <w:pPr>
        <w:spacing w:line="205" w:lineRule="exact"/>
        <w:rPr>
          <w:sz w:val="20"/>
          <w:szCs w:val="20"/>
        </w:rPr>
      </w:pPr>
    </w:p>
    <w:p w:rsidR="002A6082" w:rsidRDefault="008A7A01">
      <w:pPr>
        <w:spacing w:line="283" w:lineRule="auto"/>
        <w:ind w:right="280"/>
        <w:rPr>
          <w:sz w:val="20"/>
          <w:szCs w:val="20"/>
        </w:rPr>
      </w:pPr>
      <w:r>
        <w:rPr>
          <w:rFonts w:ascii="Arial" w:eastAsia="Arial" w:hAnsi="Arial" w:cs="Arial"/>
          <w:sz w:val="18"/>
          <w:szCs w:val="18"/>
        </w:rPr>
        <w:t>At each of the reporting period the municipality assess all financial assets, other than those at fair value through surplus or deficit, to determine whether there is objective evidence that a financial asset or group of financial asset has been impaired.</w:t>
      </w:r>
    </w:p>
    <w:p w:rsidR="002A6082" w:rsidRDefault="002A6082">
      <w:pPr>
        <w:spacing w:line="131" w:lineRule="exact"/>
        <w:rPr>
          <w:sz w:val="20"/>
          <w:szCs w:val="20"/>
        </w:rPr>
      </w:pPr>
    </w:p>
    <w:p w:rsidR="002A6082" w:rsidRDefault="008A7A01">
      <w:pPr>
        <w:spacing w:line="283" w:lineRule="auto"/>
        <w:ind w:right="840"/>
        <w:rPr>
          <w:sz w:val="20"/>
          <w:szCs w:val="20"/>
        </w:rPr>
      </w:pPr>
      <w:r>
        <w:rPr>
          <w:rFonts w:ascii="Arial" w:eastAsia="Arial" w:hAnsi="Arial" w:cs="Arial"/>
          <w:sz w:val="18"/>
          <w:szCs w:val="18"/>
        </w:rPr>
        <w:t>For amounts due to the municipality, significant financial difficulties of the debtor, probability that the debtor will enter bankruptcy and default of payment are all considered indicators of impairment.</w:t>
      </w:r>
    </w:p>
    <w:p w:rsidR="002A6082" w:rsidRDefault="002A6082">
      <w:pPr>
        <w:spacing w:line="131" w:lineRule="exact"/>
        <w:rPr>
          <w:sz w:val="20"/>
          <w:szCs w:val="20"/>
        </w:rPr>
      </w:pPr>
    </w:p>
    <w:p w:rsidR="002A6082" w:rsidRDefault="008A7A01">
      <w:pPr>
        <w:spacing w:line="250" w:lineRule="auto"/>
        <w:ind w:right="200"/>
        <w:rPr>
          <w:sz w:val="20"/>
          <w:szCs w:val="20"/>
        </w:rPr>
      </w:pPr>
      <w:r>
        <w:rPr>
          <w:rFonts w:ascii="Arial" w:eastAsia="Arial" w:hAnsi="Arial" w:cs="Arial"/>
          <w:sz w:val="18"/>
          <w:szCs w:val="18"/>
        </w:rPr>
        <w:t>In the case of equity securities classified as available-for-sale, a signififcant or prolonged declined in the fair value of the security below its cost is considered an indicator or impairment. If any such evidence exists for available-for- sale financial assets, the cumulative loss measured as difference between the acquisition cost and current fair value, less any impairment loss on that financial asset previously recognised in surplus or defict is removed from equity as a reclassification adjustment and recognised in surplus or defict.</w:t>
      </w:r>
    </w:p>
    <w:p w:rsidR="002A6082" w:rsidRDefault="002A6082">
      <w:pPr>
        <w:spacing w:line="160" w:lineRule="exact"/>
        <w:rPr>
          <w:sz w:val="20"/>
          <w:szCs w:val="20"/>
        </w:rPr>
      </w:pPr>
    </w:p>
    <w:p w:rsidR="002A6082" w:rsidRDefault="008A7A01">
      <w:pPr>
        <w:rPr>
          <w:sz w:val="20"/>
          <w:szCs w:val="20"/>
        </w:rPr>
      </w:pPr>
      <w:r>
        <w:rPr>
          <w:rFonts w:ascii="Arial" w:eastAsia="Arial" w:hAnsi="Arial" w:cs="Arial"/>
          <w:sz w:val="18"/>
          <w:szCs w:val="18"/>
        </w:rPr>
        <w:t>Impairment losses are recognised as surplus or defict.</w:t>
      </w:r>
    </w:p>
    <w:p w:rsidR="002A6082" w:rsidRDefault="002A6082">
      <w:pPr>
        <w:spacing w:line="206" w:lineRule="exact"/>
        <w:rPr>
          <w:sz w:val="20"/>
          <w:szCs w:val="20"/>
        </w:rPr>
      </w:pPr>
    </w:p>
    <w:p w:rsidR="002A6082" w:rsidRDefault="008A7A01">
      <w:pPr>
        <w:spacing w:line="253" w:lineRule="auto"/>
        <w:ind w:right="20"/>
        <w:rPr>
          <w:sz w:val="20"/>
          <w:szCs w:val="20"/>
        </w:rPr>
      </w:pPr>
      <w:r>
        <w:rPr>
          <w:rFonts w:ascii="Arial" w:eastAsia="Arial" w:hAnsi="Arial" w:cs="Arial"/>
          <w:sz w:val="18"/>
          <w:szCs w:val="18"/>
        </w:rPr>
        <w:t>Impairment losses are reversed when an increase in the financial asset's recoverable amount can be related objectively to an event occurring after the impairment was recognised, subject to the restriction that the carrying amount of the financial asset at the date that the impairment is reversed shall not exceed what the carrying amount would have been had the impairment not been recognised.</w:t>
      </w:r>
    </w:p>
    <w:p w:rsidR="002A6082" w:rsidRDefault="002A6082">
      <w:pPr>
        <w:spacing w:line="159" w:lineRule="exact"/>
        <w:rPr>
          <w:sz w:val="20"/>
          <w:szCs w:val="20"/>
        </w:rPr>
      </w:pPr>
    </w:p>
    <w:p w:rsidR="002A6082" w:rsidRDefault="008A7A01">
      <w:pPr>
        <w:spacing w:line="283" w:lineRule="auto"/>
        <w:ind w:right="240"/>
        <w:rPr>
          <w:sz w:val="20"/>
          <w:szCs w:val="20"/>
        </w:rPr>
      </w:pPr>
      <w:r>
        <w:rPr>
          <w:rFonts w:ascii="Arial" w:eastAsia="Arial" w:hAnsi="Arial" w:cs="Arial"/>
          <w:sz w:val="18"/>
          <w:szCs w:val="18"/>
        </w:rPr>
        <w:t>Reversals of impairment losses are recognised as surplus or deficit except for equity investments classified as available-for-sale.</w:t>
      </w:r>
    </w:p>
    <w:p w:rsidR="002A6082" w:rsidRDefault="002A6082">
      <w:pPr>
        <w:spacing w:line="131" w:lineRule="exact"/>
        <w:rPr>
          <w:sz w:val="20"/>
          <w:szCs w:val="20"/>
        </w:rPr>
      </w:pPr>
    </w:p>
    <w:p w:rsidR="002A6082" w:rsidRDefault="008A7A01">
      <w:pPr>
        <w:spacing w:line="283" w:lineRule="auto"/>
        <w:ind w:right="40"/>
        <w:rPr>
          <w:sz w:val="20"/>
          <w:szCs w:val="20"/>
        </w:rPr>
      </w:pPr>
      <w:r>
        <w:rPr>
          <w:rFonts w:ascii="Arial" w:eastAsia="Arial" w:hAnsi="Arial" w:cs="Arial"/>
          <w:sz w:val="18"/>
          <w:szCs w:val="18"/>
        </w:rPr>
        <w:t>Impairment losses are also not subsequently reversed for available-for-sale equity investments which are held at cost because fair value was not determinable.</w:t>
      </w:r>
    </w:p>
    <w:p w:rsidR="002A6082" w:rsidRDefault="002A6082">
      <w:pPr>
        <w:spacing w:line="131" w:lineRule="exact"/>
        <w:rPr>
          <w:sz w:val="20"/>
          <w:szCs w:val="20"/>
        </w:rPr>
      </w:pPr>
    </w:p>
    <w:p w:rsidR="002A6082" w:rsidRDefault="008A7A01">
      <w:pPr>
        <w:spacing w:line="261" w:lineRule="auto"/>
        <w:ind w:right="220"/>
        <w:rPr>
          <w:sz w:val="20"/>
          <w:szCs w:val="20"/>
        </w:rPr>
      </w:pPr>
      <w:r>
        <w:rPr>
          <w:rFonts w:ascii="Arial" w:eastAsia="Arial" w:hAnsi="Arial" w:cs="Arial"/>
          <w:sz w:val="18"/>
          <w:szCs w:val="18"/>
        </w:rPr>
        <w:t>Where financial assets are impaired through use of an allowance account, the amount of the loss is recognised in surplus or deficit within operating expenses. When such assets are written off, the write off is made against the relevant allowance account. Subsequent recoveries of amounts previously written off are credited against operating expenses.</w:t>
      </w:r>
    </w:p>
    <w:p w:rsidR="002A6082" w:rsidRDefault="002A6082">
      <w:pPr>
        <w:spacing w:line="148" w:lineRule="exact"/>
        <w:rPr>
          <w:sz w:val="20"/>
          <w:szCs w:val="20"/>
        </w:rPr>
      </w:pPr>
    </w:p>
    <w:p w:rsidR="002A6082" w:rsidRDefault="008A7A01">
      <w:pPr>
        <w:rPr>
          <w:sz w:val="20"/>
          <w:szCs w:val="20"/>
        </w:rPr>
      </w:pPr>
      <w:r>
        <w:rPr>
          <w:rFonts w:ascii="Arial" w:eastAsia="Arial" w:hAnsi="Arial" w:cs="Arial"/>
          <w:b/>
          <w:bCs/>
          <w:sz w:val="18"/>
          <w:szCs w:val="18"/>
        </w:rPr>
        <w:t>Receivable from exchange transactions</w:t>
      </w:r>
    </w:p>
    <w:p w:rsidR="002A6082" w:rsidRDefault="002A6082">
      <w:pPr>
        <w:spacing w:line="208" w:lineRule="exact"/>
        <w:rPr>
          <w:sz w:val="20"/>
          <w:szCs w:val="20"/>
        </w:rPr>
      </w:pPr>
    </w:p>
    <w:p w:rsidR="002A6082" w:rsidRDefault="008A7A01">
      <w:pPr>
        <w:spacing w:line="246" w:lineRule="auto"/>
        <w:ind w:right="60"/>
        <w:rPr>
          <w:sz w:val="20"/>
          <w:szCs w:val="20"/>
        </w:rPr>
      </w:pPr>
      <w:r>
        <w:rPr>
          <w:rFonts w:ascii="Arial" w:eastAsia="Arial" w:hAnsi="Arial" w:cs="Arial"/>
          <w:sz w:val="18"/>
          <w:szCs w:val="18"/>
        </w:rPr>
        <w:t>Trade receivables are measured at initial recognition at fair value, and are subsequently measured at amortised cost using the effective interest rate method. Appropriate allowances for estimated irrecoverable amounts are recognised in surplus or deficit when there is objective evidence that the asset is impaired. Significant financial difficulties of the debtor, probability that the debtor will enter bankruptcy or financial reorganisation, and default or delinquency in payments (more than 30 days overdue) are considered indicators that the trade receivable is impaired. The allowance recognised is measured as the difference between the asset’s carrying amount and the present value of estimated future cash flows discounted at the effective interest rate computed at initial recognition.</w:t>
      </w:r>
    </w:p>
    <w:p w:rsidR="002A6082" w:rsidRDefault="002A6082">
      <w:pPr>
        <w:spacing w:line="166" w:lineRule="exact"/>
        <w:rPr>
          <w:sz w:val="20"/>
          <w:szCs w:val="20"/>
        </w:rPr>
      </w:pPr>
    </w:p>
    <w:p w:rsidR="002A6082" w:rsidRDefault="008A7A01">
      <w:pPr>
        <w:spacing w:line="253" w:lineRule="auto"/>
        <w:ind w:right="60"/>
        <w:rPr>
          <w:sz w:val="20"/>
          <w:szCs w:val="20"/>
        </w:rPr>
      </w:pPr>
      <w:r>
        <w:rPr>
          <w:rFonts w:ascii="Arial" w:eastAsia="Arial" w:hAnsi="Arial" w:cs="Arial"/>
          <w:sz w:val="18"/>
          <w:szCs w:val="18"/>
        </w:rPr>
        <w:t>The carrying amount of the asset is reduced through the use of an allowance account, and the amount of the deficit is recognised as surplus or deficit within operating expenses. When a trade receivable is uncollectible, it is written off against the allowance account for trade receivables. Subsequent recoveries of amounts previously written off are credited against operating expenses in surplus or deficit.</w:t>
      </w:r>
    </w:p>
    <w:p w:rsidR="002A6082" w:rsidRDefault="002A6082">
      <w:pPr>
        <w:spacing w:line="364" w:lineRule="exact"/>
        <w:rPr>
          <w:sz w:val="20"/>
          <w:szCs w:val="20"/>
        </w:rPr>
      </w:pPr>
    </w:p>
    <w:p w:rsidR="002A6082" w:rsidRDefault="008A7A01">
      <w:pPr>
        <w:rPr>
          <w:sz w:val="20"/>
          <w:szCs w:val="20"/>
        </w:rPr>
      </w:pPr>
      <w:r>
        <w:rPr>
          <w:rFonts w:ascii="Arial" w:eastAsia="Arial" w:hAnsi="Arial" w:cs="Arial"/>
          <w:b/>
          <w:bCs/>
          <w:sz w:val="18"/>
          <w:szCs w:val="18"/>
        </w:rPr>
        <w:t>Payable from exchange transactions</w:t>
      </w:r>
    </w:p>
    <w:p w:rsidR="002A6082" w:rsidRDefault="002A6082">
      <w:pPr>
        <w:spacing w:line="208" w:lineRule="exact"/>
        <w:rPr>
          <w:sz w:val="20"/>
          <w:szCs w:val="20"/>
        </w:rPr>
      </w:pPr>
    </w:p>
    <w:p w:rsidR="002A6082" w:rsidRDefault="008A7A01">
      <w:pPr>
        <w:spacing w:line="283" w:lineRule="auto"/>
        <w:ind w:right="480"/>
        <w:rPr>
          <w:sz w:val="20"/>
          <w:szCs w:val="20"/>
        </w:rPr>
      </w:pPr>
      <w:r>
        <w:rPr>
          <w:rFonts w:ascii="Arial" w:eastAsia="Arial" w:hAnsi="Arial" w:cs="Arial"/>
          <w:sz w:val="18"/>
          <w:szCs w:val="18"/>
        </w:rPr>
        <w:t>Trade payables are initially measured at fair value, and are subsequently measured at amortised cost, using the effective interest rate method.</w:t>
      </w:r>
    </w:p>
    <w:p w:rsidR="002A6082" w:rsidRDefault="002A6082">
      <w:pPr>
        <w:spacing w:line="129" w:lineRule="exact"/>
        <w:rPr>
          <w:sz w:val="20"/>
          <w:szCs w:val="20"/>
        </w:rPr>
      </w:pPr>
    </w:p>
    <w:p w:rsidR="002A6082" w:rsidRDefault="008A7A01">
      <w:pPr>
        <w:rPr>
          <w:sz w:val="20"/>
          <w:szCs w:val="20"/>
        </w:rPr>
      </w:pPr>
      <w:r>
        <w:rPr>
          <w:rFonts w:ascii="Arial" w:eastAsia="Arial" w:hAnsi="Arial" w:cs="Arial"/>
          <w:b/>
          <w:bCs/>
          <w:sz w:val="18"/>
          <w:szCs w:val="18"/>
        </w:rPr>
        <w:t>Cash and cash equivalents</w:t>
      </w:r>
    </w:p>
    <w:p w:rsidR="002A6082" w:rsidRDefault="002A6082">
      <w:pPr>
        <w:spacing w:line="208" w:lineRule="exact"/>
        <w:rPr>
          <w:sz w:val="20"/>
          <w:szCs w:val="20"/>
        </w:rPr>
      </w:pPr>
    </w:p>
    <w:p w:rsidR="002A6082" w:rsidRDefault="008A7A01">
      <w:pPr>
        <w:spacing w:line="250" w:lineRule="auto"/>
        <w:rPr>
          <w:sz w:val="20"/>
          <w:szCs w:val="20"/>
        </w:rPr>
      </w:pPr>
      <w:r>
        <w:rPr>
          <w:rFonts w:ascii="Arial" w:eastAsia="Arial" w:hAnsi="Arial" w:cs="Arial"/>
          <w:sz w:val="18"/>
          <w:szCs w:val="18"/>
        </w:rPr>
        <w:t>Cash and cash equivalents comprise cash on hand (including petty cash) and cash with banks (including call deposits).Cash equivalents are short-term highly liquid investments, readily convertible to a known amount of cash ,that are held with registered banking institutions with maturities of three months or less and are subject to an insignificant risk of change in value. For the purposes of the cash flow statement, cash and cash equivalents comprise cash on hand on call with banks, net of bank overdrafts. The municipality categorises cash and cash equivalents as financial assets: loan and receivable.</w:t>
      </w:r>
    </w:p>
    <w:p w:rsidR="002A6082" w:rsidRDefault="002A6082">
      <w:pPr>
        <w:spacing w:line="158" w:lineRule="exact"/>
        <w:rPr>
          <w:sz w:val="20"/>
          <w:szCs w:val="20"/>
        </w:rPr>
      </w:pPr>
    </w:p>
    <w:p w:rsidR="002A6082" w:rsidRDefault="008A7A01">
      <w:pPr>
        <w:rPr>
          <w:sz w:val="20"/>
          <w:szCs w:val="20"/>
        </w:rPr>
      </w:pPr>
      <w:r>
        <w:rPr>
          <w:rFonts w:ascii="Arial" w:eastAsia="Arial" w:hAnsi="Arial" w:cs="Arial"/>
          <w:b/>
          <w:bCs/>
          <w:sz w:val="18"/>
          <w:szCs w:val="18"/>
        </w:rPr>
        <w:t>Bank overdraft and borrowings</w:t>
      </w:r>
    </w:p>
    <w:p w:rsidR="002A6082" w:rsidRDefault="008A7A01">
      <w:pPr>
        <w:spacing w:line="20" w:lineRule="exact"/>
        <w:rPr>
          <w:sz w:val="20"/>
          <w:szCs w:val="20"/>
        </w:rPr>
      </w:pPr>
      <w:r>
        <w:rPr>
          <w:noProof/>
          <w:sz w:val="20"/>
          <w:szCs w:val="20"/>
        </w:rPr>
        <w:drawing>
          <wp:anchor distT="0" distB="0" distL="114300" distR="114300" simplePos="0" relativeHeight="251604992" behindDoc="1" locked="0" layoutInCell="0" allowOverlap="1">
            <wp:simplePos x="0" y="0"/>
            <wp:positionH relativeFrom="column">
              <wp:posOffset>0</wp:posOffset>
            </wp:positionH>
            <wp:positionV relativeFrom="paragraph">
              <wp:posOffset>228600</wp:posOffset>
            </wp:positionV>
            <wp:extent cx="6464935"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725" w:bottom="462" w:left="1020" w:header="0" w:footer="0" w:gutter="0"/>
          <w:cols w:space="720" w:equalWidth="0">
            <w:col w:w="10160"/>
          </w:cols>
        </w:sectPr>
      </w:pPr>
    </w:p>
    <w:p w:rsidR="002A6082" w:rsidRDefault="002A6082">
      <w:pPr>
        <w:spacing w:line="200" w:lineRule="exact"/>
        <w:rPr>
          <w:sz w:val="20"/>
          <w:szCs w:val="20"/>
        </w:rPr>
      </w:pPr>
    </w:p>
    <w:p w:rsidR="002A6082" w:rsidRDefault="002A6082">
      <w:pPr>
        <w:spacing w:line="231" w:lineRule="exact"/>
        <w:rPr>
          <w:sz w:val="20"/>
          <w:szCs w:val="20"/>
        </w:rPr>
      </w:pPr>
    </w:p>
    <w:p w:rsidR="002A6082" w:rsidRDefault="002A6082">
      <w:pPr>
        <w:sectPr w:rsidR="002A6082">
          <w:type w:val="continuous"/>
          <w:pgSz w:w="11900" w:h="16838"/>
          <w:pgMar w:top="989" w:right="725" w:bottom="462" w:left="1020" w:header="0" w:footer="0" w:gutter="0"/>
          <w:cols w:space="720" w:equalWidth="0">
            <w:col w:w="10160"/>
          </w:cols>
        </w:sectPr>
      </w:pPr>
    </w:p>
    <w:p w:rsidR="002A6082" w:rsidRDefault="008A7A01">
      <w:pPr>
        <w:rPr>
          <w:sz w:val="20"/>
          <w:szCs w:val="20"/>
        </w:rPr>
      </w:pPr>
      <w:bookmarkStart w:id="20" w:name="page21"/>
      <w:bookmarkEnd w:id="20"/>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Accounting Policies</w:t>
      </w:r>
    </w:p>
    <w:p w:rsidR="002A6082" w:rsidRDefault="008A7A01">
      <w:pPr>
        <w:spacing w:line="20" w:lineRule="exact"/>
        <w:rPr>
          <w:sz w:val="20"/>
          <w:szCs w:val="20"/>
        </w:rPr>
      </w:pPr>
      <w:r>
        <w:rPr>
          <w:noProof/>
          <w:sz w:val="20"/>
          <w:szCs w:val="20"/>
        </w:rPr>
        <w:drawing>
          <wp:anchor distT="0" distB="0" distL="114300" distR="114300" simplePos="0" relativeHeight="251606016" behindDoc="1" locked="0" layoutInCell="0" allowOverlap="1">
            <wp:simplePos x="0" y="0"/>
            <wp:positionH relativeFrom="column">
              <wp:posOffset>0</wp:posOffset>
            </wp:positionH>
            <wp:positionV relativeFrom="paragraph">
              <wp:posOffset>51435</wp:posOffset>
            </wp:positionV>
            <wp:extent cx="6475730" cy="15240"/>
            <wp:effectExtent l="0" t="0" r="0"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36">
                      <a:extLst/>
                    </a:blip>
                    <a:srcRect/>
                    <a:stretch>
                      <a:fillRect/>
                    </a:stretch>
                  </pic:blipFill>
                  <pic:spPr bwMode="auto">
                    <a:xfrm>
                      <a:off x="0" y="0"/>
                      <a:ext cx="6475730" cy="15240"/>
                    </a:xfrm>
                    <a:prstGeom prst="rect">
                      <a:avLst/>
                    </a:prstGeom>
                    <a:noFill/>
                  </pic:spPr>
                </pic:pic>
              </a:graphicData>
            </a:graphic>
          </wp:anchor>
        </w:drawing>
      </w:r>
    </w:p>
    <w:p w:rsidR="002A6082" w:rsidRDefault="002A6082">
      <w:pPr>
        <w:spacing w:line="380" w:lineRule="exact"/>
        <w:rPr>
          <w:sz w:val="20"/>
          <w:szCs w:val="20"/>
        </w:rPr>
      </w:pPr>
    </w:p>
    <w:p w:rsidR="002A6082" w:rsidRDefault="008A7A01">
      <w:pPr>
        <w:tabs>
          <w:tab w:val="left" w:pos="400"/>
        </w:tabs>
        <w:rPr>
          <w:sz w:val="20"/>
          <w:szCs w:val="20"/>
        </w:rPr>
      </w:pPr>
      <w:r>
        <w:rPr>
          <w:rFonts w:ascii="Arial" w:eastAsia="Arial" w:hAnsi="Arial" w:cs="Arial"/>
          <w:b/>
          <w:bCs/>
          <w:sz w:val="18"/>
          <w:szCs w:val="18"/>
        </w:rPr>
        <w:t>1.6</w:t>
      </w:r>
      <w:r>
        <w:rPr>
          <w:rFonts w:ascii="Arial" w:eastAsia="Arial" w:hAnsi="Arial" w:cs="Arial"/>
          <w:b/>
          <w:bCs/>
          <w:sz w:val="18"/>
          <w:szCs w:val="18"/>
        </w:rPr>
        <w:tab/>
        <w:t>Financial instruments (continued)</w:t>
      </w:r>
    </w:p>
    <w:p w:rsidR="002A6082" w:rsidRDefault="002A6082">
      <w:pPr>
        <w:spacing w:line="25" w:lineRule="exact"/>
        <w:rPr>
          <w:sz w:val="20"/>
          <w:szCs w:val="20"/>
        </w:rPr>
      </w:pPr>
    </w:p>
    <w:p w:rsidR="002A6082" w:rsidRDefault="008A7A01">
      <w:pPr>
        <w:spacing w:line="244" w:lineRule="auto"/>
        <w:ind w:right="40"/>
        <w:rPr>
          <w:sz w:val="20"/>
          <w:szCs w:val="20"/>
        </w:rPr>
      </w:pPr>
      <w:r>
        <w:rPr>
          <w:rFonts w:ascii="Arial" w:eastAsia="Arial" w:hAnsi="Arial" w:cs="Arial"/>
          <w:sz w:val="18"/>
          <w:szCs w:val="18"/>
        </w:rPr>
        <w:t>Bank overdrafts and borrowings are initially measured at fair value, and are subsequently measured at amortised cost, using the effective interest rate method. Any difference between the proceeds (net of transaction costs) and the settlement or redemption of borrowings is recognised over the term of the borrowings in accordance with the municipality’s accounting policy for borrowing costs.</w:t>
      </w:r>
    </w:p>
    <w:p w:rsidR="002A6082" w:rsidRDefault="002A6082">
      <w:pPr>
        <w:spacing w:line="164" w:lineRule="exact"/>
        <w:rPr>
          <w:sz w:val="20"/>
          <w:szCs w:val="20"/>
        </w:rPr>
      </w:pPr>
    </w:p>
    <w:p w:rsidR="002A6082" w:rsidRDefault="008A7A01">
      <w:pPr>
        <w:rPr>
          <w:sz w:val="20"/>
          <w:szCs w:val="20"/>
        </w:rPr>
      </w:pPr>
      <w:r>
        <w:rPr>
          <w:rFonts w:ascii="Arial" w:eastAsia="Arial" w:hAnsi="Arial" w:cs="Arial"/>
          <w:b/>
          <w:bCs/>
          <w:sz w:val="18"/>
          <w:szCs w:val="18"/>
        </w:rPr>
        <w:t>Investment</w:t>
      </w:r>
    </w:p>
    <w:p w:rsidR="002A6082" w:rsidRDefault="002A6082">
      <w:pPr>
        <w:spacing w:line="208" w:lineRule="exact"/>
        <w:rPr>
          <w:sz w:val="20"/>
          <w:szCs w:val="20"/>
        </w:rPr>
      </w:pPr>
    </w:p>
    <w:p w:rsidR="002A6082" w:rsidRDefault="008A7A01">
      <w:pPr>
        <w:spacing w:line="246" w:lineRule="auto"/>
        <w:ind w:right="20"/>
        <w:rPr>
          <w:sz w:val="20"/>
          <w:szCs w:val="20"/>
        </w:rPr>
      </w:pPr>
      <w:r>
        <w:rPr>
          <w:rFonts w:ascii="Arial" w:eastAsia="Arial" w:hAnsi="Arial" w:cs="Arial"/>
          <w:sz w:val="18"/>
          <w:szCs w:val="18"/>
        </w:rPr>
        <w:t>Investments, which include listed government bonds, unlisted municipal bonds, fixed deposits and short-term deposits invested in registered commercial banks, are categorised as either held- to-maturity where the criteria for that categorisation are met, or as loans and receivables, and are measured at amortised cost. Where investments have been impaired, the carrying value is adjusted by the impairment loss, which is recognised as an expense in the period that the impairment is identified. Impairments are calculated as being the difference between the carrying amount and the present value of the expected future cash flows flowing from the instrument. On disposal of an investment, the difference between the net disposal proceeds and the carrying amount is charged or credited to the Statement of Financial Performance.</w:t>
      </w:r>
    </w:p>
    <w:p w:rsidR="002A6082" w:rsidRDefault="002A6082">
      <w:pPr>
        <w:spacing w:line="164" w:lineRule="exact"/>
        <w:rPr>
          <w:sz w:val="20"/>
          <w:szCs w:val="20"/>
        </w:rPr>
      </w:pPr>
    </w:p>
    <w:p w:rsidR="002A6082" w:rsidRDefault="008A7A01">
      <w:pPr>
        <w:rPr>
          <w:sz w:val="20"/>
          <w:szCs w:val="20"/>
        </w:rPr>
      </w:pPr>
      <w:r>
        <w:rPr>
          <w:rFonts w:ascii="Arial" w:eastAsia="Arial" w:hAnsi="Arial" w:cs="Arial"/>
          <w:b/>
          <w:bCs/>
          <w:sz w:val="18"/>
          <w:szCs w:val="18"/>
        </w:rPr>
        <w:t>Held to maturity</w:t>
      </w:r>
    </w:p>
    <w:p w:rsidR="002A6082" w:rsidRDefault="002A6082">
      <w:pPr>
        <w:spacing w:line="208" w:lineRule="exact"/>
        <w:rPr>
          <w:sz w:val="20"/>
          <w:szCs w:val="20"/>
        </w:rPr>
      </w:pPr>
    </w:p>
    <w:p w:rsidR="002A6082" w:rsidRDefault="008A7A01">
      <w:pPr>
        <w:rPr>
          <w:sz w:val="20"/>
          <w:szCs w:val="20"/>
        </w:rPr>
      </w:pPr>
      <w:r>
        <w:rPr>
          <w:rFonts w:ascii="Arial" w:eastAsia="Arial" w:hAnsi="Arial" w:cs="Arial"/>
          <w:sz w:val="18"/>
          <w:szCs w:val="18"/>
        </w:rPr>
        <w:t>These financial assets are initially measured at fair value plus direct transaction costs.</w:t>
      </w:r>
    </w:p>
    <w:p w:rsidR="002A6082" w:rsidRDefault="002A6082">
      <w:pPr>
        <w:spacing w:line="206" w:lineRule="exact"/>
        <w:rPr>
          <w:sz w:val="20"/>
          <w:szCs w:val="20"/>
        </w:rPr>
      </w:pPr>
    </w:p>
    <w:p w:rsidR="002A6082" w:rsidRDefault="008A7A01">
      <w:pPr>
        <w:spacing w:line="245" w:lineRule="auto"/>
        <w:rPr>
          <w:sz w:val="20"/>
          <w:szCs w:val="20"/>
        </w:rPr>
      </w:pPr>
      <w:r>
        <w:rPr>
          <w:rFonts w:ascii="Arial" w:eastAsia="Arial" w:hAnsi="Arial" w:cs="Arial"/>
          <w:sz w:val="18"/>
          <w:szCs w:val="18"/>
        </w:rPr>
        <w:t>At subsequent reporting dates these are measured at amortised cost using the effective interest rate method, less any impairment loss recognised to reflect irrecoverable amounts. An impairment loss is recognised in surplus or deficit when there is objective evidence that the asset is impaired, and is measured as the difference between the investment’s carrying amount and the present value of estimated future cash flows discounted at the effective interest rate computed at initial recognition. Impairment losses are reversed in subsequent periods when an increase in the investment’s recoverable amount can be related objectively to an event occurring after the impairment was recognised, subject to the restriction that the carrying amount of the investment at the date the impairment is reversed shall not exceed what the amortised cost would have been had the impairment not been recognised.</w:t>
      </w:r>
    </w:p>
    <w:p w:rsidR="002A6082" w:rsidRDefault="002A6082">
      <w:pPr>
        <w:spacing w:line="167" w:lineRule="exact"/>
        <w:rPr>
          <w:sz w:val="20"/>
          <w:szCs w:val="20"/>
        </w:rPr>
      </w:pPr>
    </w:p>
    <w:p w:rsidR="002A6082" w:rsidRDefault="008A7A01">
      <w:pPr>
        <w:rPr>
          <w:sz w:val="20"/>
          <w:szCs w:val="20"/>
        </w:rPr>
      </w:pPr>
      <w:r>
        <w:rPr>
          <w:rFonts w:ascii="Arial" w:eastAsia="Arial" w:hAnsi="Arial" w:cs="Arial"/>
          <w:sz w:val="18"/>
          <w:szCs w:val="18"/>
        </w:rPr>
        <w:t>Financial assets that the municipality has the positive intention and ability to hold to maturity are classified as held to maturity.</w:t>
      </w:r>
    </w:p>
    <w:p w:rsidR="002A6082" w:rsidRDefault="002A6082">
      <w:pPr>
        <w:spacing w:line="204" w:lineRule="exact"/>
        <w:rPr>
          <w:sz w:val="20"/>
          <w:szCs w:val="20"/>
        </w:rPr>
      </w:pPr>
    </w:p>
    <w:p w:rsidR="002A6082" w:rsidRDefault="008A7A01">
      <w:pPr>
        <w:rPr>
          <w:sz w:val="20"/>
          <w:szCs w:val="20"/>
        </w:rPr>
      </w:pPr>
      <w:r>
        <w:rPr>
          <w:rFonts w:ascii="Arial" w:eastAsia="Arial" w:hAnsi="Arial" w:cs="Arial"/>
          <w:b/>
          <w:bCs/>
          <w:sz w:val="18"/>
          <w:szCs w:val="18"/>
        </w:rPr>
        <w:t>Financial liabilities</w:t>
      </w:r>
    </w:p>
    <w:p w:rsidR="002A6082" w:rsidRDefault="002A6082">
      <w:pPr>
        <w:spacing w:line="208" w:lineRule="exact"/>
        <w:rPr>
          <w:sz w:val="20"/>
          <w:szCs w:val="20"/>
        </w:rPr>
      </w:pPr>
    </w:p>
    <w:p w:rsidR="002A6082" w:rsidRDefault="008A7A01">
      <w:pPr>
        <w:rPr>
          <w:sz w:val="20"/>
          <w:szCs w:val="20"/>
        </w:rPr>
      </w:pPr>
      <w:r>
        <w:rPr>
          <w:rFonts w:ascii="Arial" w:eastAsia="Arial" w:hAnsi="Arial" w:cs="Arial"/>
          <w:sz w:val="18"/>
          <w:szCs w:val="18"/>
        </w:rPr>
        <w:t>Financial liabilities are classified according to the substance of contractual agreements entered into.</w:t>
      </w:r>
    </w:p>
    <w:p w:rsidR="002A6082" w:rsidRDefault="002A6082">
      <w:pPr>
        <w:spacing w:line="206" w:lineRule="exact"/>
        <w:rPr>
          <w:sz w:val="20"/>
          <w:szCs w:val="20"/>
        </w:rPr>
      </w:pPr>
    </w:p>
    <w:p w:rsidR="002A6082" w:rsidRDefault="008A7A01">
      <w:pPr>
        <w:spacing w:line="283" w:lineRule="auto"/>
        <w:ind w:right="380"/>
        <w:rPr>
          <w:sz w:val="20"/>
          <w:szCs w:val="20"/>
        </w:rPr>
      </w:pPr>
      <w:r>
        <w:rPr>
          <w:rFonts w:ascii="Arial" w:eastAsia="Arial" w:hAnsi="Arial" w:cs="Arial"/>
          <w:sz w:val="18"/>
          <w:szCs w:val="18"/>
        </w:rPr>
        <w:t>Trade and other payables are stated at their nominal value. Equity instruments are recorded at the amount received, net of direct issue costs.</w:t>
      </w:r>
    </w:p>
    <w:p w:rsidR="002A6082" w:rsidRDefault="002A6082">
      <w:pPr>
        <w:spacing w:line="131" w:lineRule="exact"/>
        <w:rPr>
          <w:sz w:val="20"/>
          <w:szCs w:val="20"/>
        </w:rPr>
      </w:pPr>
    </w:p>
    <w:p w:rsidR="002A6082" w:rsidRDefault="008A7A01">
      <w:pPr>
        <w:rPr>
          <w:sz w:val="20"/>
          <w:szCs w:val="20"/>
        </w:rPr>
      </w:pPr>
      <w:r>
        <w:rPr>
          <w:rFonts w:ascii="Arial" w:eastAsia="Arial" w:hAnsi="Arial" w:cs="Arial"/>
          <w:sz w:val="18"/>
          <w:szCs w:val="18"/>
        </w:rPr>
        <w:t>Financial liabilities at amortised cost are subsequently measured at amortised cost, using the effective interest method.</w:t>
      </w:r>
    </w:p>
    <w:p w:rsidR="002A6082" w:rsidRDefault="002A6082">
      <w:pPr>
        <w:spacing w:line="206" w:lineRule="exact"/>
        <w:rPr>
          <w:sz w:val="20"/>
          <w:szCs w:val="20"/>
        </w:rPr>
      </w:pPr>
    </w:p>
    <w:p w:rsidR="002A6082" w:rsidRDefault="008A7A01">
      <w:pPr>
        <w:spacing w:line="283" w:lineRule="auto"/>
        <w:ind w:right="420"/>
        <w:rPr>
          <w:sz w:val="20"/>
          <w:szCs w:val="20"/>
        </w:rPr>
      </w:pPr>
      <w:r>
        <w:rPr>
          <w:rFonts w:ascii="Arial" w:eastAsia="Arial" w:hAnsi="Arial" w:cs="Arial"/>
          <w:sz w:val="18"/>
          <w:szCs w:val="18"/>
        </w:rPr>
        <w:t>Financial liabilities consist of trade payables and borrowings. They are categorized as financial liabilities held at amortised cost,and are subsequently measured at amortised cost which is the initial carrying amount, less repayments, plus interest.</w:t>
      </w:r>
    </w:p>
    <w:p w:rsidR="002A6082" w:rsidRDefault="002A6082">
      <w:pPr>
        <w:spacing w:line="333" w:lineRule="exact"/>
        <w:rPr>
          <w:sz w:val="20"/>
          <w:szCs w:val="20"/>
        </w:rPr>
      </w:pPr>
    </w:p>
    <w:p w:rsidR="002A6082" w:rsidRDefault="008A7A01">
      <w:pPr>
        <w:tabs>
          <w:tab w:val="left" w:pos="400"/>
        </w:tabs>
        <w:rPr>
          <w:sz w:val="20"/>
          <w:szCs w:val="20"/>
        </w:rPr>
      </w:pPr>
      <w:r>
        <w:rPr>
          <w:rFonts w:ascii="Arial" w:eastAsia="Arial" w:hAnsi="Arial" w:cs="Arial"/>
          <w:b/>
          <w:bCs/>
          <w:sz w:val="18"/>
          <w:szCs w:val="18"/>
        </w:rPr>
        <w:t>1.7</w:t>
      </w:r>
      <w:r>
        <w:rPr>
          <w:rFonts w:ascii="Arial" w:eastAsia="Arial" w:hAnsi="Arial" w:cs="Arial"/>
          <w:b/>
          <w:bCs/>
          <w:sz w:val="18"/>
          <w:szCs w:val="18"/>
        </w:rPr>
        <w:tab/>
        <w:t>Leases</w:t>
      </w:r>
    </w:p>
    <w:p w:rsidR="002A6082" w:rsidRDefault="002A6082">
      <w:pPr>
        <w:spacing w:line="205" w:lineRule="exact"/>
        <w:rPr>
          <w:sz w:val="20"/>
          <w:szCs w:val="20"/>
        </w:rPr>
      </w:pPr>
    </w:p>
    <w:p w:rsidR="002A6082" w:rsidRDefault="008A7A01">
      <w:pPr>
        <w:spacing w:line="283" w:lineRule="auto"/>
        <w:ind w:right="220"/>
        <w:rPr>
          <w:sz w:val="20"/>
          <w:szCs w:val="20"/>
        </w:rPr>
      </w:pPr>
      <w:r>
        <w:rPr>
          <w:rFonts w:ascii="Arial" w:eastAsia="Arial" w:hAnsi="Arial" w:cs="Arial"/>
          <w:sz w:val="18"/>
          <w:szCs w:val="18"/>
        </w:rPr>
        <w:t>A lease is classified as a finance lease if it transfers substantially all the risks and rewards incidental to ownership. A lease is classified as an operating lease if it does not transfer substantially all the risks and rewards incidental to ownership.</w:t>
      </w:r>
    </w:p>
    <w:p w:rsidR="002A6082" w:rsidRDefault="002A6082">
      <w:pPr>
        <w:spacing w:line="129" w:lineRule="exact"/>
        <w:rPr>
          <w:sz w:val="20"/>
          <w:szCs w:val="20"/>
        </w:rPr>
      </w:pPr>
    </w:p>
    <w:p w:rsidR="002A6082" w:rsidRDefault="008A7A01">
      <w:pPr>
        <w:rPr>
          <w:sz w:val="20"/>
          <w:szCs w:val="20"/>
        </w:rPr>
      </w:pPr>
      <w:r>
        <w:rPr>
          <w:rFonts w:ascii="Arial" w:eastAsia="Arial" w:hAnsi="Arial" w:cs="Arial"/>
          <w:sz w:val="18"/>
          <w:szCs w:val="18"/>
        </w:rPr>
        <w:t>When a lease includes both land and buildings elements, the entity assesses the classification of each element separately.</w:t>
      </w:r>
    </w:p>
    <w:p w:rsidR="002A6082" w:rsidRDefault="002A6082">
      <w:pPr>
        <w:spacing w:line="201" w:lineRule="exact"/>
        <w:rPr>
          <w:sz w:val="20"/>
          <w:szCs w:val="20"/>
        </w:rPr>
      </w:pPr>
    </w:p>
    <w:p w:rsidR="002A6082" w:rsidRDefault="008A7A01">
      <w:pPr>
        <w:rPr>
          <w:sz w:val="20"/>
          <w:szCs w:val="20"/>
        </w:rPr>
      </w:pPr>
      <w:r>
        <w:rPr>
          <w:rFonts w:ascii="Arial" w:eastAsia="Arial" w:hAnsi="Arial" w:cs="Arial"/>
          <w:b/>
          <w:bCs/>
          <w:sz w:val="18"/>
          <w:szCs w:val="18"/>
        </w:rPr>
        <w:t>Finance leases - lessor</w:t>
      </w:r>
    </w:p>
    <w:p w:rsidR="002A6082" w:rsidRDefault="002A6082">
      <w:pPr>
        <w:spacing w:line="205" w:lineRule="exact"/>
        <w:rPr>
          <w:sz w:val="20"/>
          <w:szCs w:val="20"/>
        </w:rPr>
      </w:pPr>
    </w:p>
    <w:p w:rsidR="002A6082" w:rsidRDefault="008A7A01">
      <w:pPr>
        <w:spacing w:line="283" w:lineRule="auto"/>
        <w:ind w:right="640"/>
        <w:rPr>
          <w:sz w:val="20"/>
          <w:szCs w:val="20"/>
        </w:rPr>
      </w:pPr>
      <w:r>
        <w:rPr>
          <w:rFonts w:ascii="Arial" w:eastAsia="Arial" w:hAnsi="Arial" w:cs="Arial"/>
          <w:sz w:val="18"/>
          <w:szCs w:val="18"/>
        </w:rPr>
        <w:t>The municipality recognises finance lease receivables as assets on the statement of financial position. Such assets are presented as a receivable at an amount equal to the net investment in the lease.</w:t>
      </w:r>
    </w:p>
    <w:p w:rsidR="002A6082" w:rsidRDefault="002A6082">
      <w:pPr>
        <w:spacing w:line="129" w:lineRule="exact"/>
        <w:rPr>
          <w:sz w:val="20"/>
          <w:szCs w:val="20"/>
        </w:rPr>
      </w:pPr>
    </w:p>
    <w:p w:rsidR="002A6082" w:rsidRDefault="008A7A01">
      <w:pPr>
        <w:spacing w:line="283" w:lineRule="auto"/>
        <w:ind w:right="720"/>
        <w:rPr>
          <w:sz w:val="20"/>
          <w:szCs w:val="20"/>
        </w:rPr>
      </w:pPr>
      <w:r>
        <w:rPr>
          <w:rFonts w:ascii="Arial" w:eastAsia="Arial" w:hAnsi="Arial" w:cs="Arial"/>
          <w:sz w:val="18"/>
          <w:szCs w:val="18"/>
        </w:rPr>
        <w:t>Finance revenue is recognised based on a pattern reflecting a constant periodic rate of return on the municipality’s net investment in the finance lease.</w:t>
      </w:r>
    </w:p>
    <w:p w:rsidR="002A6082" w:rsidRDefault="008A7A01">
      <w:pPr>
        <w:spacing w:line="20" w:lineRule="exact"/>
        <w:rPr>
          <w:sz w:val="20"/>
          <w:szCs w:val="20"/>
        </w:rPr>
      </w:pPr>
      <w:r>
        <w:rPr>
          <w:noProof/>
          <w:sz w:val="20"/>
          <w:szCs w:val="20"/>
        </w:rPr>
        <w:drawing>
          <wp:anchor distT="0" distB="0" distL="114300" distR="114300" simplePos="0" relativeHeight="251607040" behindDoc="1" locked="0" layoutInCell="0" allowOverlap="1">
            <wp:simplePos x="0" y="0"/>
            <wp:positionH relativeFrom="column">
              <wp:posOffset>0</wp:posOffset>
            </wp:positionH>
            <wp:positionV relativeFrom="paragraph">
              <wp:posOffset>580390</wp:posOffset>
            </wp:positionV>
            <wp:extent cx="6464935" cy="8890"/>
            <wp:effectExtent l="0" t="0" r="0" b="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705" w:bottom="462" w:left="1020" w:header="0" w:footer="0" w:gutter="0"/>
          <w:cols w:space="720" w:equalWidth="0">
            <w:col w:w="1018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ectPr w:rsidR="002A6082">
          <w:type w:val="continuous"/>
          <w:pgSz w:w="11900" w:h="16838"/>
          <w:pgMar w:top="989" w:right="705" w:bottom="462" w:left="1020" w:header="0" w:footer="0" w:gutter="0"/>
          <w:cols w:space="720" w:equalWidth="0">
            <w:col w:w="10180"/>
          </w:cols>
        </w:sectPr>
      </w:pPr>
    </w:p>
    <w:p w:rsidR="002A6082" w:rsidRDefault="008A7A01">
      <w:pPr>
        <w:rPr>
          <w:sz w:val="20"/>
          <w:szCs w:val="20"/>
        </w:rPr>
      </w:pPr>
      <w:bookmarkStart w:id="21" w:name="page22"/>
      <w:bookmarkEnd w:id="21"/>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Accounting Policies</w:t>
      </w:r>
    </w:p>
    <w:p w:rsidR="002A6082" w:rsidRDefault="008A7A01">
      <w:pPr>
        <w:spacing w:line="20" w:lineRule="exact"/>
        <w:rPr>
          <w:sz w:val="20"/>
          <w:szCs w:val="20"/>
        </w:rPr>
      </w:pPr>
      <w:r>
        <w:rPr>
          <w:noProof/>
          <w:sz w:val="20"/>
          <w:szCs w:val="20"/>
        </w:rPr>
        <w:drawing>
          <wp:anchor distT="0" distB="0" distL="114300" distR="114300" simplePos="0" relativeHeight="251608064" behindDoc="1" locked="0" layoutInCell="0" allowOverlap="1">
            <wp:simplePos x="0" y="0"/>
            <wp:positionH relativeFrom="column">
              <wp:posOffset>0</wp:posOffset>
            </wp:positionH>
            <wp:positionV relativeFrom="paragraph">
              <wp:posOffset>66040</wp:posOffset>
            </wp:positionV>
            <wp:extent cx="4439285" cy="4763"/>
            <wp:effectExtent l="0" t="0" r="0" b="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3">
                      <a:extLst/>
                    </a:blip>
                    <a:srcRect/>
                    <a:stretch>
                      <a:fillRect/>
                    </a:stretch>
                  </pic:blipFill>
                  <pic:spPr bwMode="auto">
                    <a:xfrm>
                      <a:off x="0" y="0"/>
                      <a:ext cx="4439285" cy="4763"/>
                    </a:xfrm>
                    <a:prstGeom prst="rect">
                      <a:avLst/>
                    </a:prstGeom>
                    <a:noFill/>
                  </pic:spPr>
                </pic:pic>
              </a:graphicData>
            </a:graphic>
          </wp:anchor>
        </w:drawing>
      </w:r>
      <w:r>
        <w:rPr>
          <w:noProof/>
          <w:sz w:val="20"/>
          <w:szCs w:val="20"/>
        </w:rPr>
        <w:drawing>
          <wp:anchor distT="0" distB="0" distL="114300" distR="114300" simplePos="0" relativeHeight="251609088" behindDoc="1" locked="0" layoutInCell="0" allowOverlap="1">
            <wp:simplePos x="0" y="0"/>
            <wp:positionH relativeFrom="column">
              <wp:posOffset>0</wp:posOffset>
            </wp:positionH>
            <wp:positionV relativeFrom="paragraph">
              <wp:posOffset>51435</wp:posOffset>
            </wp:positionV>
            <wp:extent cx="5683250" cy="1016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37">
                      <a:extLst/>
                    </a:blip>
                    <a:srcRect/>
                    <a:stretch>
                      <a:fillRect/>
                    </a:stretch>
                  </pic:blipFill>
                  <pic:spPr bwMode="auto">
                    <a:xfrm>
                      <a:off x="0" y="0"/>
                      <a:ext cx="5683250" cy="10160"/>
                    </a:xfrm>
                    <a:prstGeom prst="rect">
                      <a:avLst/>
                    </a:prstGeom>
                    <a:noFill/>
                  </pic:spPr>
                </pic:pic>
              </a:graphicData>
            </a:graphic>
          </wp:anchor>
        </w:drawing>
      </w:r>
    </w:p>
    <w:p w:rsidR="002A6082" w:rsidRDefault="002A6082">
      <w:pPr>
        <w:spacing w:line="380" w:lineRule="exact"/>
        <w:rPr>
          <w:sz w:val="20"/>
          <w:szCs w:val="20"/>
        </w:rPr>
      </w:pPr>
    </w:p>
    <w:p w:rsidR="002A6082" w:rsidRDefault="008A7A01">
      <w:pPr>
        <w:tabs>
          <w:tab w:val="left" w:pos="400"/>
        </w:tabs>
        <w:rPr>
          <w:sz w:val="20"/>
          <w:szCs w:val="20"/>
        </w:rPr>
      </w:pPr>
      <w:r>
        <w:rPr>
          <w:rFonts w:ascii="Arial" w:eastAsia="Arial" w:hAnsi="Arial" w:cs="Arial"/>
          <w:b/>
          <w:bCs/>
          <w:sz w:val="18"/>
          <w:szCs w:val="18"/>
        </w:rPr>
        <w:t>1.7</w:t>
      </w:r>
      <w:r>
        <w:rPr>
          <w:rFonts w:ascii="Arial" w:eastAsia="Arial" w:hAnsi="Arial" w:cs="Arial"/>
          <w:b/>
          <w:bCs/>
          <w:sz w:val="18"/>
          <w:szCs w:val="18"/>
        </w:rPr>
        <w:tab/>
        <w:t>Leases (continued)</w:t>
      </w:r>
    </w:p>
    <w:p w:rsidR="002A6082" w:rsidRDefault="002A6082">
      <w:pPr>
        <w:spacing w:line="203" w:lineRule="exact"/>
        <w:rPr>
          <w:sz w:val="20"/>
          <w:szCs w:val="20"/>
        </w:rPr>
      </w:pPr>
    </w:p>
    <w:p w:rsidR="002A6082" w:rsidRDefault="008A7A01">
      <w:pPr>
        <w:rPr>
          <w:sz w:val="20"/>
          <w:szCs w:val="20"/>
        </w:rPr>
      </w:pPr>
      <w:r>
        <w:rPr>
          <w:rFonts w:ascii="Arial" w:eastAsia="Arial" w:hAnsi="Arial" w:cs="Arial"/>
          <w:b/>
          <w:bCs/>
          <w:sz w:val="18"/>
          <w:szCs w:val="18"/>
        </w:rPr>
        <w:t>Finance leases - lessee</w:t>
      </w:r>
    </w:p>
    <w:p w:rsidR="002A6082" w:rsidRDefault="002A6082">
      <w:pPr>
        <w:spacing w:line="205" w:lineRule="exact"/>
        <w:rPr>
          <w:sz w:val="20"/>
          <w:szCs w:val="20"/>
        </w:rPr>
      </w:pPr>
    </w:p>
    <w:p w:rsidR="002A6082" w:rsidRDefault="008A7A01">
      <w:pPr>
        <w:spacing w:line="261" w:lineRule="auto"/>
        <w:ind w:right="40"/>
        <w:rPr>
          <w:sz w:val="20"/>
          <w:szCs w:val="20"/>
        </w:rPr>
      </w:pPr>
      <w:r>
        <w:rPr>
          <w:rFonts w:ascii="Arial" w:eastAsia="Arial" w:hAnsi="Arial" w:cs="Arial"/>
          <w:sz w:val="18"/>
          <w:szCs w:val="18"/>
        </w:rPr>
        <w:t>Finance leases are recognised as assets and liabilities in the statement of financial position at amounts equal to the fair value of the leased property or, if lower, the present value of the minimum lease payments. The corresponding liability to the lessor is included in the statement of financial position as a finance lease obligation.</w:t>
      </w:r>
    </w:p>
    <w:p w:rsidR="002A6082" w:rsidRDefault="002A6082">
      <w:pPr>
        <w:spacing w:line="148" w:lineRule="exact"/>
        <w:rPr>
          <w:sz w:val="20"/>
          <w:szCs w:val="20"/>
        </w:rPr>
      </w:pPr>
    </w:p>
    <w:p w:rsidR="002A6082" w:rsidRDefault="008A7A01">
      <w:pPr>
        <w:rPr>
          <w:sz w:val="20"/>
          <w:szCs w:val="20"/>
        </w:rPr>
      </w:pPr>
      <w:r>
        <w:rPr>
          <w:rFonts w:ascii="Arial" w:eastAsia="Arial" w:hAnsi="Arial" w:cs="Arial"/>
          <w:sz w:val="18"/>
          <w:szCs w:val="18"/>
        </w:rPr>
        <w:t>The discount rate used in calculating the present value of the minimum lease payments is the interest rate implicit in the lease.</w:t>
      </w:r>
    </w:p>
    <w:p w:rsidR="002A6082" w:rsidRDefault="002A6082">
      <w:pPr>
        <w:spacing w:line="203" w:lineRule="exact"/>
        <w:rPr>
          <w:sz w:val="20"/>
          <w:szCs w:val="20"/>
        </w:rPr>
      </w:pPr>
    </w:p>
    <w:p w:rsidR="002A6082" w:rsidRDefault="008A7A01">
      <w:pPr>
        <w:spacing w:line="261" w:lineRule="auto"/>
        <w:ind w:right="120"/>
        <w:rPr>
          <w:sz w:val="20"/>
          <w:szCs w:val="20"/>
        </w:rPr>
      </w:pPr>
      <w:r>
        <w:rPr>
          <w:rFonts w:ascii="Arial" w:eastAsia="Arial" w:hAnsi="Arial" w:cs="Arial"/>
          <w:sz w:val="18"/>
          <w:szCs w:val="18"/>
        </w:rPr>
        <w:t>Minimum lease payments are apportioned between the finance charge and reduction of the outstanding liability. The finance charge is allocated to each period during the lease term so as to produce a constant periodic rate of on the remaining balance of the liability.</w:t>
      </w:r>
    </w:p>
    <w:p w:rsidR="002A6082" w:rsidRDefault="002A6082">
      <w:pPr>
        <w:spacing w:line="148" w:lineRule="exact"/>
        <w:rPr>
          <w:sz w:val="20"/>
          <w:szCs w:val="20"/>
        </w:rPr>
      </w:pPr>
    </w:p>
    <w:p w:rsidR="002A6082" w:rsidRDefault="008A7A01">
      <w:pPr>
        <w:rPr>
          <w:sz w:val="20"/>
          <w:szCs w:val="20"/>
        </w:rPr>
      </w:pPr>
      <w:r>
        <w:rPr>
          <w:rFonts w:ascii="Arial" w:eastAsia="Arial" w:hAnsi="Arial" w:cs="Arial"/>
          <w:sz w:val="18"/>
          <w:szCs w:val="18"/>
        </w:rPr>
        <w:t>Any contingent rents are expensed in the period in which they are incurred.</w:t>
      </w:r>
    </w:p>
    <w:p w:rsidR="002A6082" w:rsidRDefault="002A6082">
      <w:pPr>
        <w:spacing w:line="201" w:lineRule="exact"/>
        <w:rPr>
          <w:sz w:val="20"/>
          <w:szCs w:val="20"/>
        </w:rPr>
      </w:pPr>
    </w:p>
    <w:p w:rsidR="002A6082" w:rsidRDefault="008A7A01">
      <w:pPr>
        <w:rPr>
          <w:sz w:val="20"/>
          <w:szCs w:val="20"/>
        </w:rPr>
      </w:pPr>
      <w:r>
        <w:rPr>
          <w:rFonts w:ascii="Arial" w:eastAsia="Arial" w:hAnsi="Arial" w:cs="Arial"/>
          <w:b/>
          <w:bCs/>
          <w:sz w:val="18"/>
          <w:szCs w:val="18"/>
        </w:rPr>
        <w:t>Operating leases - lessor</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Operating lease revenue is recognised as revenue on a straight-line basis over the lease term.</w:t>
      </w:r>
    </w:p>
    <w:p w:rsidR="002A6082" w:rsidRDefault="002A6082">
      <w:pPr>
        <w:spacing w:line="203" w:lineRule="exact"/>
        <w:rPr>
          <w:sz w:val="20"/>
          <w:szCs w:val="20"/>
        </w:rPr>
      </w:pPr>
    </w:p>
    <w:p w:rsidR="002A6082" w:rsidRDefault="008A7A01">
      <w:pPr>
        <w:spacing w:line="283" w:lineRule="auto"/>
        <w:ind w:right="120"/>
        <w:rPr>
          <w:sz w:val="20"/>
          <w:szCs w:val="20"/>
        </w:rPr>
      </w:pPr>
      <w:r>
        <w:rPr>
          <w:rFonts w:ascii="Arial" w:eastAsia="Arial" w:hAnsi="Arial" w:cs="Arial"/>
          <w:sz w:val="18"/>
          <w:szCs w:val="18"/>
        </w:rPr>
        <w:t>Initial direct costs incurred in negotiating and arranging operating leases are added to the carrying amount of the leased asset and recognised as an expense over the lease term on the same basis as the lease revenue.</w:t>
      </w:r>
    </w:p>
    <w:p w:rsidR="002A6082" w:rsidRDefault="002A6082">
      <w:pPr>
        <w:spacing w:line="129" w:lineRule="exact"/>
        <w:rPr>
          <w:sz w:val="20"/>
          <w:szCs w:val="20"/>
        </w:rPr>
      </w:pPr>
    </w:p>
    <w:p w:rsidR="002A6082" w:rsidRDefault="008A7A01">
      <w:pPr>
        <w:rPr>
          <w:sz w:val="20"/>
          <w:szCs w:val="20"/>
        </w:rPr>
      </w:pPr>
      <w:r>
        <w:rPr>
          <w:rFonts w:ascii="Arial" w:eastAsia="Arial" w:hAnsi="Arial" w:cs="Arial"/>
          <w:sz w:val="18"/>
          <w:szCs w:val="18"/>
        </w:rPr>
        <w:t>The aggregate cost of incentives is recognised as a reduction of rental revenue over the lease term on a straight-line basis.</w:t>
      </w:r>
    </w:p>
    <w:p w:rsidR="002A6082" w:rsidRDefault="002A6082">
      <w:pPr>
        <w:spacing w:line="203" w:lineRule="exact"/>
        <w:rPr>
          <w:sz w:val="20"/>
          <w:szCs w:val="20"/>
        </w:rPr>
      </w:pPr>
    </w:p>
    <w:p w:rsidR="002A6082" w:rsidRDefault="008A7A01">
      <w:pPr>
        <w:rPr>
          <w:sz w:val="20"/>
          <w:szCs w:val="20"/>
        </w:rPr>
      </w:pPr>
      <w:r>
        <w:rPr>
          <w:rFonts w:ascii="Arial" w:eastAsia="Arial" w:hAnsi="Arial" w:cs="Arial"/>
          <w:sz w:val="18"/>
          <w:szCs w:val="18"/>
        </w:rPr>
        <w:t>The aggregate benefit of incentives is recognised as a reduction of rental expense over the lease term on a straight-line basis.</w:t>
      </w:r>
    </w:p>
    <w:p w:rsidR="002A6082" w:rsidRDefault="002A6082">
      <w:pPr>
        <w:spacing w:line="203" w:lineRule="exact"/>
        <w:rPr>
          <w:sz w:val="20"/>
          <w:szCs w:val="20"/>
        </w:rPr>
      </w:pPr>
    </w:p>
    <w:p w:rsidR="002A6082" w:rsidRDefault="008A7A01">
      <w:pPr>
        <w:spacing w:line="253" w:lineRule="auto"/>
        <w:rPr>
          <w:sz w:val="20"/>
          <w:szCs w:val="20"/>
        </w:rPr>
      </w:pPr>
      <w:r>
        <w:rPr>
          <w:rFonts w:ascii="Arial" w:eastAsia="Arial" w:hAnsi="Arial" w:cs="Arial"/>
          <w:sz w:val="18"/>
          <w:szCs w:val="18"/>
        </w:rPr>
        <w:t>Income for leases is disclosed under revenue in statement of financial performance.Operating lease payment are recognised as an expenses on a straignt-line basis over the lease term. The difference between the amount recognised as an expense and the contractual payment are recognised as either a prepaid expense asset or liability depending on whether the payment exceeds the expense or vice versa.</w:t>
      </w:r>
    </w:p>
    <w:p w:rsidR="002A6082" w:rsidRDefault="002A6082">
      <w:pPr>
        <w:spacing w:line="155" w:lineRule="exact"/>
        <w:rPr>
          <w:sz w:val="20"/>
          <w:szCs w:val="20"/>
        </w:rPr>
      </w:pPr>
    </w:p>
    <w:p w:rsidR="002A6082" w:rsidRDefault="008A7A01">
      <w:pPr>
        <w:rPr>
          <w:sz w:val="20"/>
          <w:szCs w:val="20"/>
        </w:rPr>
      </w:pPr>
      <w:r>
        <w:rPr>
          <w:rFonts w:ascii="Arial" w:eastAsia="Arial" w:hAnsi="Arial" w:cs="Arial"/>
          <w:b/>
          <w:bCs/>
          <w:sz w:val="18"/>
          <w:szCs w:val="18"/>
        </w:rPr>
        <w:t>Operating leases - lessee</w:t>
      </w:r>
    </w:p>
    <w:p w:rsidR="002A6082" w:rsidRDefault="002A6082">
      <w:pPr>
        <w:spacing w:line="205" w:lineRule="exact"/>
        <w:rPr>
          <w:sz w:val="20"/>
          <w:szCs w:val="20"/>
        </w:rPr>
      </w:pPr>
    </w:p>
    <w:p w:rsidR="002A6082" w:rsidRDefault="008A7A01">
      <w:pPr>
        <w:spacing w:line="283" w:lineRule="auto"/>
        <w:ind w:right="160"/>
        <w:rPr>
          <w:sz w:val="20"/>
          <w:szCs w:val="20"/>
        </w:rPr>
      </w:pPr>
      <w:r>
        <w:rPr>
          <w:rFonts w:ascii="Arial" w:eastAsia="Arial" w:hAnsi="Arial" w:cs="Arial"/>
          <w:sz w:val="18"/>
          <w:szCs w:val="18"/>
        </w:rPr>
        <w:t>Operating lease payments are recognised as an expense on a straight -line basis over the lease term. The difference between the amounts recognised as an expense and the contractual payments are recognised as an operating lease asset or liability.</w:t>
      </w:r>
    </w:p>
    <w:p w:rsidR="002A6082" w:rsidRDefault="002A6082">
      <w:pPr>
        <w:spacing w:line="127" w:lineRule="exact"/>
        <w:rPr>
          <w:sz w:val="20"/>
          <w:szCs w:val="20"/>
        </w:rPr>
      </w:pPr>
    </w:p>
    <w:p w:rsidR="002A6082" w:rsidRDefault="008A7A01">
      <w:pPr>
        <w:tabs>
          <w:tab w:val="left" w:pos="400"/>
        </w:tabs>
        <w:rPr>
          <w:sz w:val="20"/>
          <w:szCs w:val="20"/>
        </w:rPr>
      </w:pPr>
      <w:r>
        <w:rPr>
          <w:rFonts w:ascii="Arial" w:eastAsia="Arial" w:hAnsi="Arial" w:cs="Arial"/>
          <w:b/>
          <w:bCs/>
          <w:sz w:val="18"/>
          <w:szCs w:val="18"/>
        </w:rPr>
        <w:t>1.8</w:t>
      </w:r>
      <w:r>
        <w:rPr>
          <w:rFonts w:ascii="Arial" w:eastAsia="Arial" w:hAnsi="Arial" w:cs="Arial"/>
          <w:b/>
          <w:bCs/>
          <w:sz w:val="18"/>
          <w:szCs w:val="18"/>
        </w:rPr>
        <w:tab/>
        <w:t>Inventories</w:t>
      </w:r>
    </w:p>
    <w:p w:rsidR="002A6082" w:rsidRDefault="002A6082">
      <w:pPr>
        <w:spacing w:line="205" w:lineRule="exact"/>
        <w:rPr>
          <w:sz w:val="20"/>
          <w:szCs w:val="20"/>
        </w:rPr>
      </w:pPr>
    </w:p>
    <w:p w:rsidR="002A6082" w:rsidRDefault="008A7A01">
      <w:pPr>
        <w:spacing w:line="283" w:lineRule="auto"/>
        <w:ind w:right="60"/>
        <w:rPr>
          <w:sz w:val="20"/>
          <w:szCs w:val="20"/>
        </w:rPr>
      </w:pPr>
      <w:r>
        <w:rPr>
          <w:rFonts w:ascii="Arial" w:eastAsia="Arial" w:hAnsi="Arial" w:cs="Arial"/>
          <w:sz w:val="18"/>
          <w:szCs w:val="18"/>
        </w:rPr>
        <w:t>Inventories are initially measured at cost except where inventories are acquired through a non-exchange transaction, then their costs are their fair value as at the date of acquisition.</w:t>
      </w:r>
    </w:p>
    <w:p w:rsidR="002A6082" w:rsidRDefault="002A6082">
      <w:pPr>
        <w:spacing w:line="129" w:lineRule="exact"/>
        <w:rPr>
          <w:sz w:val="20"/>
          <w:szCs w:val="20"/>
        </w:rPr>
      </w:pPr>
    </w:p>
    <w:p w:rsidR="002A6082" w:rsidRDefault="008A7A01">
      <w:pPr>
        <w:rPr>
          <w:sz w:val="20"/>
          <w:szCs w:val="20"/>
        </w:rPr>
      </w:pPr>
      <w:r>
        <w:rPr>
          <w:rFonts w:ascii="Arial" w:eastAsia="Arial" w:hAnsi="Arial" w:cs="Arial"/>
          <w:sz w:val="18"/>
          <w:szCs w:val="18"/>
        </w:rPr>
        <w:t>Subsequently inventories are measured at the lower of cost and net realisable value.</w:t>
      </w:r>
    </w:p>
    <w:p w:rsidR="002A6082" w:rsidRDefault="002A6082">
      <w:pPr>
        <w:spacing w:line="203" w:lineRule="exact"/>
        <w:rPr>
          <w:sz w:val="20"/>
          <w:szCs w:val="20"/>
        </w:rPr>
      </w:pPr>
    </w:p>
    <w:p w:rsidR="002A6082" w:rsidRDefault="008A7A01">
      <w:pPr>
        <w:rPr>
          <w:sz w:val="20"/>
          <w:szCs w:val="20"/>
        </w:rPr>
      </w:pPr>
      <w:r>
        <w:rPr>
          <w:rFonts w:ascii="Arial" w:eastAsia="Arial" w:hAnsi="Arial" w:cs="Arial"/>
          <w:sz w:val="18"/>
          <w:szCs w:val="18"/>
        </w:rPr>
        <w:t>Inventories are measured at the lower of cost and current replacement cost where they are held for;</w:t>
      </w:r>
    </w:p>
    <w:p w:rsidR="002A6082" w:rsidRDefault="002A6082">
      <w:pPr>
        <w:spacing w:line="23" w:lineRule="exact"/>
        <w:rPr>
          <w:sz w:val="20"/>
          <w:szCs w:val="20"/>
        </w:rPr>
      </w:pPr>
    </w:p>
    <w:p w:rsidR="002A6082" w:rsidRDefault="008A7A01">
      <w:pPr>
        <w:numPr>
          <w:ilvl w:val="0"/>
          <w:numId w:val="15"/>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distribution at no charge or for a nominal charge; or</w:t>
      </w:r>
    </w:p>
    <w:p w:rsidR="002A6082" w:rsidRDefault="008A7A01">
      <w:pPr>
        <w:numPr>
          <w:ilvl w:val="0"/>
          <w:numId w:val="15"/>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consumption in the production process of goods to be distributed at no charge or for a nominal charge.</w:t>
      </w:r>
    </w:p>
    <w:p w:rsidR="002A6082" w:rsidRDefault="002A6082">
      <w:pPr>
        <w:spacing w:line="179" w:lineRule="exact"/>
        <w:rPr>
          <w:sz w:val="20"/>
          <w:szCs w:val="20"/>
        </w:rPr>
      </w:pPr>
    </w:p>
    <w:p w:rsidR="002A6082" w:rsidRDefault="008A7A01">
      <w:pPr>
        <w:spacing w:line="283" w:lineRule="auto"/>
        <w:ind w:right="260"/>
        <w:rPr>
          <w:sz w:val="20"/>
          <w:szCs w:val="20"/>
        </w:rPr>
      </w:pPr>
      <w:r>
        <w:rPr>
          <w:rFonts w:ascii="Arial" w:eastAsia="Arial" w:hAnsi="Arial" w:cs="Arial"/>
          <w:sz w:val="18"/>
          <w:szCs w:val="18"/>
        </w:rPr>
        <w:t>Net realisable value is the estimated selling price in the ordinary course of operations less the estimated costs of completion and the estimated costs necessary to make the sale, exchange or distribution.</w:t>
      </w:r>
    </w:p>
    <w:p w:rsidR="002A6082" w:rsidRDefault="002A6082">
      <w:pPr>
        <w:spacing w:line="129" w:lineRule="exact"/>
        <w:rPr>
          <w:sz w:val="20"/>
          <w:szCs w:val="20"/>
        </w:rPr>
      </w:pPr>
    </w:p>
    <w:p w:rsidR="002A6082" w:rsidRDefault="008A7A01">
      <w:pPr>
        <w:rPr>
          <w:sz w:val="20"/>
          <w:szCs w:val="20"/>
        </w:rPr>
      </w:pPr>
      <w:r>
        <w:rPr>
          <w:rFonts w:ascii="Arial" w:eastAsia="Arial" w:hAnsi="Arial" w:cs="Arial"/>
          <w:sz w:val="18"/>
          <w:szCs w:val="18"/>
        </w:rPr>
        <w:t>Current replacement cost is the cost the municipality incurs to acquire the asset on the reporting date.</w:t>
      </w:r>
    </w:p>
    <w:p w:rsidR="002A6082" w:rsidRDefault="002A6082">
      <w:pPr>
        <w:spacing w:line="203" w:lineRule="exact"/>
        <w:rPr>
          <w:sz w:val="20"/>
          <w:szCs w:val="20"/>
        </w:rPr>
      </w:pPr>
    </w:p>
    <w:p w:rsidR="002A6082" w:rsidRDefault="008A7A01">
      <w:pPr>
        <w:spacing w:line="283" w:lineRule="auto"/>
        <w:ind w:right="760"/>
        <w:rPr>
          <w:sz w:val="20"/>
          <w:szCs w:val="20"/>
        </w:rPr>
      </w:pPr>
      <w:r>
        <w:rPr>
          <w:rFonts w:ascii="Arial" w:eastAsia="Arial" w:hAnsi="Arial" w:cs="Arial"/>
          <w:sz w:val="18"/>
          <w:szCs w:val="18"/>
        </w:rPr>
        <w:t>The cost of inventories comprises of all costs of purchase, costs of conversion and other costs incurred in bringing the inventories to their present location and condition.</w:t>
      </w:r>
    </w:p>
    <w:p w:rsidR="002A6082" w:rsidRDefault="002A6082">
      <w:pPr>
        <w:spacing w:line="129" w:lineRule="exact"/>
        <w:rPr>
          <w:sz w:val="20"/>
          <w:szCs w:val="20"/>
        </w:rPr>
      </w:pPr>
    </w:p>
    <w:p w:rsidR="002A6082" w:rsidRDefault="008A7A01">
      <w:pPr>
        <w:spacing w:line="283" w:lineRule="auto"/>
        <w:ind w:right="400"/>
        <w:rPr>
          <w:sz w:val="20"/>
          <w:szCs w:val="20"/>
        </w:rPr>
      </w:pPr>
      <w:r>
        <w:rPr>
          <w:rFonts w:ascii="Arial" w:eastAsia="Arial" w:hAnsi="Arial" w:cs="Arial"/>
          <w:sz w:val="18"/>
          <w:szCs w:val="18"/>
        </w:rPr>
        <w:t>The cost of inventories of items that are not ordinarily interchangeable and goods or services produced and segregated for specific projects is assigned using specific identification of the individual costs.</w:t>
      </w:r>
    </w:p>
    <w:p w:rsidR="002A6082" w:rsidRDefault="002A6082">
      <w:pPr>
        <w:spacing w:line="129" w:lineRule="exact"/>
        <w:rPr>
          <w:sz w:val="20"/>
          <w:szCs w:val="20"/>
        </w:rPr>
      </w:pPr>
    </w:p>
    <w:p w:rsidR="002A6082" w:rsidRDefault="008A7A01">
      <w:pPr>
        <w:spacing w:line="283" w:lineRule="auto"/>
        <w:ind w:right="160"/>
        <w:rPr>
          <w:sz w:val="20"/>
          <w:szCs w:val="20"/>
        </w:rPr>
      </w:pPr>
      <w:r>
        <w:rPr>
          <w:rFonts w:ascii="Arial" w:eastAsia="Arial" w:hAnsi="Arial" w:cs="Arial"/>
          <w:sz w:val="18"/>
          <w:szCs w:val="18"/>
        </w:rPr>
        <w:t>The cost of inventories is assigned using the first-in, first-out (FIFO) formula. The same cost formula is used for all inventories having a similar nature and use to the municipality.</w:t>
      </w:r>
    </w:p>
    <w:p w:rsidR="002A6082" w:rsidRDefault="008A7A01">
      <w:pPr>
        <w:spacing w:line="20" w:lineRule="exact"/>
        <w:rPr>
          <w:sz w:val="20"/>
          <w:szCs w:val="20"/>
        </w:rPr>
      </w:pPr>
      <w:r>
        <w:rPr>
          <w:noProof/>
          <w:sz w:val="20"/>
          <w:szCs w:val="20"/>
        </w:rPr>
        <w:drawing>
          <wp:anchor distT="0" distB="0" distL="114300" distR="114300" simplePos="0" relativeHeight="251610112" behindDoc="1" locked="0" layoutInCell="0" allowOverlap="1">
            <wp:simplePos x="0" y="0"/>
            <wp:positionH relativeFrom="column">
              <wp:posOffset>0</wp:posOffset>
            </wp:positionH>
            <wp:positionV relativeFrom="paragraph">
              <wp:posOffset>212090</wp:posOffset>
            </wp:positionV>
            <wp:extent cx="6464935" cy="8890"/>
            <wp:effectExtent l="0" t="0" r="0"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205" w:lineRule="exact"/>
        <w:rPr>
          <w:sz w:val="20"/>
          <w:szCs w:val="20"/>
        </w:rPr>
      </w:pPr>
    </w:p>
    <w:p w:rsidR="002A6082" w:rsidRDefault="008A7A01">
      <w:pPr>
        <w:ind w:right="20"/>
        <w:jc w:val="center"/>
        <w:rPr>
          <w:sz w:val="20"/>
          <w:szCs w:val="20"/>
        </w:rPr>
      </w:pPr>
      <w:r>
        <w:rPr>
          <w:rFonts w:ascii="Arial" w:eastAsia="Arial" w:hAnsi="Arial" w:cs="Arial"/>
          <w:sz w:val="18"/>
          <w:szCs w:val="18"/>
        </w:rPr>
        <w:t>20</w:t>
      </w: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22" w:name="page23"/>
      <w:bookmarkEnd w:id="22"/>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Accounting Policies</w:t>
      </w:r>
    </w:p>
    <w:p w:rsidR="002A6082" w:rsidRDefault="008A7A01">
      <w:pPr>
        <w:spacing w:line="20" w:lineRule="exact"/>
        <w:rPr>
          <w:sz w:val="20"/>
          <w:szCs w:val="20"/>
        </w:rPr>
      </w:pPr>
      <w:r>
        <w:rPr>
          <w:noProof/>
          <w:sz w:val="20"/>
          <w:szCs w:val="20"/>
        </w:rPr>
        <w:drawing>
          <wp:anchor distT="0" distB="0" distL="114300" distR="114300" simplePos="0" relativeHeight="251611136" behindDoc="1" locked="0" layoutInCell="0" allowOverlap="1">
            <wp:simplePos x="0" y="0"/>
            <wp:positionH relativeFrom="column">
              <wp:posOffset>0</wp:posOffset>
            </wp:positionH>
            <wp:positionV relativeFrom="paragraph">
              <wp:posOffset>51435</wp:posOffset>
            </wp:positionV>
            <wp:extent cx="6475730" cy="15240"/>
            <wp:effectExtent l="0" t="0" r="0" b="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38">
                      <a:extLst/>
                    </a:blip>
                    <a:srcRect/>
                    <a:stretch>
                      <a:fillRect/>
                    </a:stretch>
                  </pic:blipFill>
                  <pic:spPr bwMode="auto">
                    <a:xfrm>
                      <a:off x="0" y="0"/>
                      <a:ext cx="6475730" cy="15240"/>
                    </a:xfrm>
                    <a:prstGeom prst="rect">
                      <a:avLst/>
                    </a:prstGeom>
                    <a:noFill/>
                  </pic:spPr>
                </pic:pic>
              </a:graphicData>
            </a:graphic>
          </wp:anchor>
        </w:drawing>
      </w:r>
    </w:p>
    <w:p w:rsidR="002A6082" w:rsidRDefault="002A6082">
      <w:pPr>
        <w:spacing w:line="380" w:lineRule="exact"/>
        <w:rPr>
          <w:sz w:val="20"/>
          <w:szCs w:val="20"/>
        </w:rPr>
      </w:pPr>
    </w:p>
    <w:p w:rsidR="002A6082" w:rsidRDefault="008A7A01">
      <w:pPr>
        <w:tabs>
          <w:tab w:val="left" w:pos="400"/>
        </w:tabs>
        <w:rPr>
          <w:sz w:val="20"/>
          <w:szCs w:val="20"/>
        </w:rPr>
      </w:pPr>
      <w:r>
        <w:rPr>
          <w:rFonts w:ascii="Arial" w:eastAsia="Arial" w:hAnsi="Arial" w:cs="Arial"/>
          <w:b/>
          <w:bCs/>
          <w:sz w:val="18"/>
          <w:szCs w:val="18"/>
        </w:rPr>
        <w:t>1.8</w:t>
      </w:r>
      <w:r>
        <w:rPr>
          <w:rFonts w:ascii="Arial" w:eastAsia="Arial" w:hAnsi="Arial" w:cs="Arial"/>
          <w:b/>
          <w:bCs/>
          <w:sz w:val="18"/>
          <w:szCs w:val="18"/>
        </w:rPr>
        <w:tab/>
        <w:t>Inventories (continued)</w:t>
      </w:r>
    </w:p>
    <w:p w:rsidR="002A6082" w:rsidRDefault="002A6082">
      <w:pPr>
        <w:spacing w:line="205" w:lineRule="exact"/>
        <w:rPr>
          <w:sz w:val="20"/>
          <w:szCs w:val="20"/>
        </w:rPr>
      </w:pPr>
    </w:p>
    <w:p w:rsidR="002A6082" w:rsidRDefault="008A7A01">
      <w:pPr>
        <w:spacing w:line="248" w:lineRule="auto"/>
        <w:ind w:right="80"/>
        <w:rPr>
          <w:sz w:val="20"/>
          <w:szCs w:val="20"/>
        </w:rPr>
      </w:pPr>
      <w:r>
        <w:rPr>
          <w:rFonts w:ascii="Arial" w:eastAsia="Arial" w:hAnsi="Arial" w:cs="Arial"/>
          <w:sz w:val="18"/>
          <w:szCs w:val="18"/>
        </w:rPr>
        <w:t>When inventories are sold, the carrying amounts of those inventories are recognised as an expense in the period in which the related revenue is recognised. If there is no related revenue, the expenses are recognised when the goods are distributed, or related services are rendered. The amount of any write-down of inventories to net realisable value or current replacement cost and all losses of inventories are recognised as an expense in the period the write-down or loss occurs. The amount of any reversal of any write-down of inventories, arising from an increase in net realisable value or current replacement cost, are recognised as a reduction in the amount of inventories recognised as an expense in the period in which the reversal occurs.</w:t>
      </w:r>
    </w:p>
    <w:p w:rsidR="002A6082" w:rsidRDefault="002A6082">
      <w:pPr>
        <w:spacing w:line="157" w:lineRule="exact"/>
        <w:rPr>
          <w:sz w:val="20"/>
          <w:szCs w:val="20"/>
        </w:rPr>
      </w:pPr>
    </w:p>
    <w:p w:rsidR="002A6082" w:rsidRDefault="008A7A01">
      <w:pPr>
        <w:tabs>
          <w:tab w:val="left" w:pos="400"/>
        </w:tabs>
        <w:rPr>
          <w:sz w:val="20"/>
          <w:szCs w:val="20"/>
        </w:rPr>
      </w:pPr>
      <w:r>
        <w:rPr>
          <w:rFonts w:ascii="Arial" w:eastAsia="Arial" w:hAnsi="Arial" w:cs="Arial"/>
          <w:b/>
          <w:bCs/>
          <w:sz w:val="18"/>
          <w:szCs w:val="18"/>
        </w:rPr>
        <w:t>1.9</w:t>
      </w:r>
      <w:r>
        <w:rPr>
          <w:rFonts w:ascii="Arial" w:eastAsia="Arial" w:hAnsi="Arial" w:cs="Arial"/>
          <w:b/>
          <w:bCs/>
          <w:sz w:val="18"/>
          <w:szCs w:val="18"/>
        </w:rPr>
        <w:tab/>
        <w:t>Employee benefits</w:t>
      </w:r>
    </w:p>
    <w:p w:rsidR="002A6082" w:rsidRDefault="002A6082">
      <w:pPr>
        <w:spacing w:line="203" w:lineRule="exact"/>
        <w:rPr>
          <w:sz w:val="20"/>
          <w:szCs w:val="20"/>
        </w:rPr>
      </w:pPr>
    </w:p>
    <w:p w:rsidR="002A6082" w:rsidRDefault="008A7A01">
      <w:pPr>
        <w:rPr>
          <w:sz w:val="20"/>
          <w:szCs w:val="20"/>
        </w:rPr>
      </w:pPr>
      <w:r>
        <w:rPr>
          <w:rFonts w:ascii="Arial" w:eastAsia="Arial" w:hAnsi="Arial" w:cs="Arial"/>
          <w:b/>
          <w:bCs/>
          <w:sz w:val="18"/>
          <w:szCs w:val="18"/>
        </w:rPr>
        <w:t>Short-term employee benefits</w:t>
      </w:r>
    </w:p>
    <w:p w:rsidR="002A6082" w:rsidRDefault="002A6082">
      <w:pPr>
        <w:spacing w:line="205" w:lineRule="exact"/>
        <w:rPr>
          <w:sz w:val="20"/>
          <w:szCs w:val="20"/>
        </w:rPr>
      </w:pPr>
    </w:p>
    <w:p w:rsidR="002A6082" w:rsidRDefault="008A7A01">
      <w:pPr>
        <w:spacing w:line="261" w:lineRule="auto"/>
        <w:ind w:right="40"/>
        <w:rPr>
          <w:sz w:val="20"/>
          <w:szCs w:val="20"/>
        </w:rPr>
      </w:pPr>
      <w:r>
        <w:rPr>
          <w:rFonts w:ascii="Arial" w:eastAsia="Arial" w:hAnsi="Arial" w:cs="Arial"/>
          <w:sz w:val="18"/>
          <w:szCs w:val="18"/>
        </w:rPr>
        <w:t>The cost of short-term employee benefits, (those payable within 12 months after the service is rendered, such as paid vacation leave and sick leave, bonuses, and non-monetary benefits such as medical care), are recognised in the period in which the service is rendered and are not discounted.</w:t>
      </w:r>
    </w:p>
    <w:p w:rsidR="002A6082" w:rsidRDefault="002A6082">
      <w:pPr>
        <w:spacing w:line="148" w:lineRule="exact"/>
        <w:rPr>
          <w:sz w:val="20"/>
          <w:szCs w:val="20"/>
        </w:rPr>
      </w:pPr>
    </w:p>
    <w:p w:rsidR="002A6082" w:rsidRDefault="008A7A01">
      <w:pPr>
        <w:spacing w:line="283" w:lineRule="auto"/>
        <w:ind w:right="320"/>
        <w:rPr>
          <w:sz w:val="20"/>
          <w:szCs w:val="20"/>
        </w:rPr>
      </w:pPr>
      <w:r>
        <w:rPr>
          <w:rFonts w:ascii="Arial" w:eastAsia="Arial" w:hAnsi="Arial" w:cs="Arial"/>
          <w:sz w:val="18"/>
          <w:szCs w:val="18"/>
        </w:rPr>
        <w:t>The expected cost of compensated absences is recognised as an expense as the employees render services that increase their entitlement or, in the case of non-accumulating absences, when the absence occurs.</w:t>
      </w:r>
    </w:p>
    <w:p w:rsidR="002A6082" w:rsidRDefault="002A6082">
      <w:pPr>
        <w:spacing w:line="129" w:lineRule="exact"/>
        <w:rPr>
          <w:sz w:val="20"/>
          <w:szCs w:val="20"/>
        </w:rPr>
      </w:pPr>
    </w:p>
    <w:p w:rsidR="002A6082" w:rsidRDefault="008A7A01">
      <w:pPr>
        <w:spacing w:line="253" w:lineRule="auto"/>
        <w:rPr>
          <w:sz w:val="20"/>
          <w:szCs w:val="20"/>
        </w:rPr>
      </w:pPr>
      <w:r>
        <w:rPr>
          <w:rFonts w:ascii="Arial" w:eastAsia="Arial" w:hAnsi="Arial" w:cs="Arial"/>
          <w:sz w:val="18"/>
          <w:szCs w:val="18"/>
        </w:rPr>
        <w:t>The expected cost of surplus sharing and bonus payments is recognised as an expense when there is a legal or constructive obligation to make such payments as a result of past performance. Liabilities for short-term employee benefits that are upaid at year end are measured at the undiscounted amount that the municipality expects to pay in exchange for that service and had accumulated at the reporting date.</w:t>
      </w:r>
    </w:p>
    <w:p w:rsidR="002A6082" w:rsidRDefault="002A6082">
      <w:pPr>
        <w:spacing w:line="155" w:lineRule="exact"/>
        <w:rPr>
          <w:sz w:val="20"/>
          <w:szCs w:val="20"/>
        </w:rPr>
      </w:pPr>
    </w:p>
    <w:p w:rsidR="002A6082" w:rsidRDefault="008A7A01">
      <w:pPr>
        <w:rPr>
          <w:sz w:val="20"/>
          <w:szCs w:val="20"/>
        </w:rPr>
      </w:pPr>
      <w:r>
        <w:rPr>
          <w:rFonts w:ascii="Arial" w:eastAsia="Arial" w:hAnsi="Arial" w:cs="Arial"/>
          <w:b/>
          <w:bCs/>
          <w:sz w:val="18"/>
          <w:szCs w:val="18"/>
        </w:rPr>
        <w:t>Defined contribution plans</w:t>
      </w:r>
    </w:p>
    <w:p w:rsidR="002A6082" w:rsidRDefault="002A6082">
      <w:pPr>
        <w:spacing w:line="205" w:lineRule="exact"/>
        <w:rPr>
          <w:sz w:val="20"/>
          <w:szCs w:val="20"/>
        </w:rPr>
      </w:pPr>
    </w:p>
    <w:p w:rsidR="002A6082" w:rsidRDefault="008A7A01">
      <w:pPr>
        <w:spacing w:line="250" w:lineRule="auto"/>
        <w:ind w:right="80"/>
        <w:rPr>
          <w:sz w:val="20"/>
          <w:szCs w:val="20"/>
        </w:rPr>
      </w:pPr>
      <w:r>
        <w:rPr>
          <w:rFonts w:ascii="Arial" w:eastAsia="Arial" w:hAnsi="Arial" w:cs="Arial"/>
          <w:sz w:val="18"/>
          <w:szCs w:val="18"/>
        </w:rPr>
        <w:t>The municipality contribution to the defined contribution funds are established in terms of the rules governing those plans. Contributions are recognised in surplus or defict in the period in which the service is rendered by the revant employees unless another standard requires or permints the inclusion of contribution in the cost of an asset. Prepaid contribution are recognised as an asset to the extent that a cash refund or a reduction in future payment is available. Payments to defined contribution retirement benefit plan ae charged as an expense as they fall due.</w:t>
      </w:r>
    </w:p>
    <w:p w:rsidR="002A6082" w:rsidRDefault="002A6082">
      <w:pPr>
        <w:spacing w:line="158" w:lineRule="exact"/>
        <w:rPr>
          <w:sz w:val="20"/>
          <w:szCs w:val="20"/>
        </w:rPr>
      </w:pPr>
    </w:p>
    <w:p w:rsidR="002A6082" w:rsidRDefault="008A7A01">
      <w:pPr>
        <w:spacing w:line="261" w:lineRule="auto"/>
        <w:ind w:right="60"/>
        <w:rPr>
          <w:sz w:val="20"/>
          <w:szCs w:val="20"/>
        </w:rPr>
      </w:pPr>
      <w:r>
        <w:rPr>
          <w:rFonts w:ascii="Arial" w:eastAsia="Arial" w:hAnsi="Arial" w:cs="Arial"/>
          <w:sz w:val="18"/>
          <w:szCs w:val="18"/>
        </w:rPr>
        <w:t>Payments made to industry-managed (or state plans) retirement benefit schemes are dealt with as defined contribution plans where the Municipality's obligation under the schemes is equivalent to those arising in a defined contribution retirement benefit plan.</w:t>
      </w:r>
    </w:p>
    <w:p w:rsidR="002A6082" w:rsidRDefault="002A6082">
      <w:pPr>
        <w:spacing w:line="146" w:lineRule="exact"/>
        <w:rPr>
          <w:sz w:val="20"/>
          <w:szCs w:val="20"/>
        </w:rPr>
      </w:pPr>
    </w:p>
    <w:p w:rsidR="002A6082" w:rsidRDefault="008A7A01">
      <w:pPr>
        <w:rPr>
          <w:sz w:val="20"/>
          <w:szCs w:val="20"/>
        </w:rPr>
      </w:pPr>
      <w:r>
        <w:rPr>
          <w:rFonts w:ascii="Arial" w:eastAsia="Arial" w:hAnsi="Arial" w:cs="Arial"/>
          <w:b/>
          <w:bCs/>
          <w:sz w:val="18"/>
          <w:szCs w:val="18"/>
        </w:rPr>
        <w:t>1.10 Provisions and contingencies</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Provisions are recognised when:</w:t>
      </w:r>
    </w:p>
    <w:p w:rsidR="002A6082" w:rsidRDefault="002A6082">
      <w:pPr>
        <w:spacing w:line="23" w:lineRule="exact"/>
        <w:rPr>
          <w:sz w:val="20"/>
          <w:szCs w:val="20"/>
        </w:rPr>
      </w:pPr>
    </w:p>
    <w:p w:rsidR="002A6082" w:rsidRDefault="008A7A01">
      <w:pPr>
        <w:numPr>
          <w:ilvl w:val="0"/>
          <w:numId w:val="16"/>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the municipality has a present obligation as a result of a past event;</w:t>
      </w:r>
    </w:p>
    <w:p w:rsidR="002A6082" w:rsidRDefault="008A7A01">
      <w:pPr>
        <w:numPr>
          <w:ilvl w:val="0"/>
          <w:numId w:val="16"/>
        </w:numPr>
        <w:tabs>
          <w:tab w:val="left" w:pos="860"/>
        </w:tabs>
        <w:spacing w:line="239" w:lineRule="auto"/>
        <w:ind w:left="860" w:right="520" w:hanging="430"/>
        <w:rPr>
          <w:rFonts w:ascii="Wingdings" w:eastAsia="Wingdings" w:hAnsi="Wingdings" w:cs="Wingdings"/>
          <w:b/>
          <w:bCs/>
          <w:sz w:val="18"/>
          <w:szCs w:val="18"/>
        </w:rPr>
      </w:pPr>
      <w:r>
        <w:rPr>
          <w:rFonts w:ascii="Arial" w:eastAsia="Arial" w:hAnsi="Arial" w:cs="Arial"/>
          <w:sz w:val="18"/>
          <w:szCs w:val="18"/>
        </w:rPr>
        <w:t>it is probable that an outflow of resources embodying economic benefits or service potential will be required to settle the obligation; and</w:t>
      </w:r>
    </w:p>
    <w:p w:rsidR="002A6082" w:rsidRDefault="008A7A01">
      <w:pPr>
        <w:numPr>
          <w:ilvl w:val="0"/>
          <w:numId w:val="16"/>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a reliable estimate can be made of the obligation.</w:t>
      </w:r>
    </w:p>
    <w:p w:rsidR="002A6082" w:rsidRDefault="002A6082">
      <w:pPr>
        <w:spacing w:line="179" w:lineRule="exact"/>
        <w:rPr>
          <w:sz w:val="20"/>
          <w:szCs w:val="20"/>
        </w:rPr>
      </w:pPr>
    </w:p>
    <w:p w:rsidR="002A6082" w:rsidRDefault="008A7A01">
      <w:pPr>
        <w:spacing w:line="283" w:lineRule="auto"/>
        <w:ind w:right="40"/>
        <w:rPr>
          <w:sz w:val="20"/>
          <w:szCs w:val="20"/>
        </w:rPr>
      </w:pPr>
      <w:r>
        <w:rPr>
          <w:rFonts w:ascii="Arial" w:eastAsia="Arial" w:hAnsi="Arial" w:cs="Arial"/>
          <w:sz w:val="18"/>
          <w:szCs w:val="18"/>
        </w:rPr>
        <w:t>The amount of a provision is the best estimate of the expenditure expected to be required to settle the present obligation at the reporting date.</w:t>
      </w:r>
    </w:p>
    <w:p w:rsidR="002A6082" w:rsidRDefault="002A6082">
      <w:pPr>
        <w:spacing w:line="129" w:lineRule="exact"/>
        <w:rPr>
          <w:sz w:val="20"/>
          <w:szCs w:val="20"/>
        </w:rPr>
      </w:pPr>
    </w:p>
    <w:p w:rsidR="002A6082" w:rsidRDefault="008A7A01">
      <w:pPr>
        <w:spacing w:line="283" w:lineRule="auto"/>
        <w:ind w:right="720"/>
        <w:rPr>
          <w:sz w:val="20"/>
          <w:szCs w:val="20"/>
        </w:rPr>
      </w:pPr>
      <w:r>
        <w:rPr>
          <w:rFonts w:ascii="Arial" w:eastAsia="Arial" w:hAnsi="Arial" w:cs="Arial"/>
          <w:sz w:val="18"/>
          <w:szCs w:val="18"/>
        </w:rPr>
        <w:t>Where the effect of time value of money is material, the amount of a provision is the present value of the expenditures expected to be required to settle the obligation.</w:t>
      </w:r>
    </w:p>
    <w:p w:rsidR="002A6082" w:rsidRDefault="002A6082">
      <w:pPr>
        <w:spacing w:line="129" w:lineRule="exact"/>
        <w:rPr>
          <w:sz w:val="20"/>
          <w:szCs w:val="20"/>
        </w:rPr>
      </w:pPr>
    </w:p>
    <w:p w:rsidR="002A6082" w:rsidRDefault="008A7A01">
      <w:pPr>
        <w:spacing w:line="283" w:lineRule="auto"/>
        <w:ind w:right="20"/>
        <w:rPr>
          <w:sz w:val="20"/>
          <w:szCs w:val="20"/>
        </w:rPr>
      </w:pPr>
      <w:r>
        <w:rPr>
          <w:rFonts w:ascii="Arial" w:eastAsia="Arial" w:hAnsi="Arial" w:cs="Arial"/>
          <w:sz w:val="18"/>
          <w:szCs w:val="18"/>
        </w:rPr>
        <w:t>The discount rate is a pre-tax rate that reflects current market assessments of the time value of money and the risks specific to the liability.</w:t>
      </w:r>
    </w:p>
    <w:p w:rsidR="002A6082" w:rsidRDefault="002A6082">
      <w:pPr>
        <w:spacing w:line="129" w:lineRule="exact"/>
        <w:rPr>
          <w:sz w:val="20"/>
          <w:szCs w:val="20"/>
        </w:rPr>
      </w:pPr>
    </w:p>
    <w:p w:rsidR="002A6082" w:rsidRDefault="008A7A01">
      <w:pPr>
        <w:spacing w:line="253" w:lineRule="auto"/>
        <w:ind w:right="120"/>
        <w:rPr>
          <w:sz w:val="20"/>
          <w:szCs w:val="20"/>
        </w:rPr>
      </w:pPr>
      <w:r>
        <w:rPr>
          <w:rFonts w:ascii="Arial" w:eastAsia="Arial" w:hAnsi="Arial" w:cs="Arial"/>
          <w:sz w:val="18"/>
          <w:szCs w:val="18"/>
        </w:rPr>
        <w:t>Where some or all of the expenditure required to settle a provision is expected to be reimbursed by another party, the reimbursement is recognised when, and only when, it is virtually certain that reimbursement will be received if the municipality settles the obligation. The reimbursement is treated as a separate asset. The amount recognised for the reimbursement does not exceed the amount of the provision.</w:t>
      </w:r>
    </w:p>
    <w:p w:rsidR="002A6082" w:rsidRDefault="002A6082">
      <w:pPr>
        <w:spacing w:line="157" w:lineRule="exact"/>
        <w:rPr>
          <w:sz w:val="20"/>
          <w:szCs w:val="20"/>
        </w:rPr>
      </w:pPr>
    </w:p>
    <w:p w:rsidR="002A6082" w:rsidRDefault="008A7A01">
      <w:pPr>
        <w:spacing w:line="261" w:lineRule="auto"/>
        <w:ind w:right="40"/>
        <w:jc w:val="both"/>
        <w:rPr>
          <w:sz w:val="20"/>
          <w:szCs w:val="20"/>
        </w:rPr>
      </w:pPr>
      <w:r>
        <w:rPr>
          <w:rFonts w:ascii="Arial" w:eastAsia="Arial" w:hAnsi="Arial" w:cs="Arial"/>
          <w:sz w:val="18"/>
          <w:szCs w:val="18"/>
        </w:rPr>
        <w:t>Provisions are reviewed at each reporting date and adjusted to reflect the current best estimate. Provisions are reversed if it is no longer probable that an outflow of resources embodying economic benefits or service potential will be required, to settle the obligation.</w:t>
      </w:r>
    </w:p>
    <w:p w:rsidR="002A6082" w:rsidRDefault="008A7A01">
      <w:pPr>
        <w:spacing w:line="20" w:lineRule="exact"/>
        <w:rPr>
          <w:sz w:val="20"/>
          <w:szCs w:val="20"/>
        </w:rPr>
      </w:pPr>
      <w:r>
        <w:rPr>
          <w:noProof/>
          <w:sz w:val="20"/>
          <w:szCs w:val="20"/>
        </w:rPr>
        <w:drawing>
          <wp:anchor distT="0" distB="0" distL="114300" distR="114300" simplePos="0" relativeHeight="251612160" behindDoc="1" locked="0" layoutInCell="0" allowOverlap="1">
            <wp:simplePos x="0" y="0"/>
            <wp:positionH relativeFrom="column">
              <wp:posOffset>0</wp:posOffset>
            </wp:positionH>
            <wp:positionV relativeFrom="paragraph">
              <wp:posOffset>83820</wp:posOffset>
            </wp:positionV>
            <wp:extent cx="6464935" cy="8890"/>
            <wp:effectExtent l="0" t="0" r="0" b="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725" w:bottom="462" w:left="1020" w:header="0" w:footer="0" w:gutter="0"/>
          <w:cols w:space="720" w:equalWidth="0">
            <w:col w:w="10160"/>
          </w:cols>
        </w:sectPr>
      </w:pPr>
    </w:p>
    <w:p w:rsidR="002A6082" w:rsidRDefault="002A6082">
      <w:pPr>
        <w:spacing w:line="203" w:lineRule="exact"/>
        <w:rPr>
          <w:sz w:val="20"/>
          <w:szCs w:val="20"/>
        </w:rPr>
      </w:pPr>
    </w:p>
    <w:p w:rsidR="002A6082" w:rsidRDefault="002A6082">
      <w:pPr>
        <w:sectPr w:rsidR="002A6082">
          <w:type w:val="continuous"/>
          <w:pgSz w:w="11900" w:h="16838"/>
          <w:pgMar w:top="989" w:right="725" w:bottom="462" w:left="1020" w:header="0" w:footer="0" w:gutter="0"/>
          <w:cols w:space="720" w:equalWidth="0">
            <w:col w:w="10160"/>
          </w:cols>
        </w:sectPr>
      </w:pPr>
    </w:p>
    <w:p w:rsidR="002A6082" w:rsidRDefault="008A7A01">
      <w:pPr>
        <w:rPr>
          <w:sz w:val="20"/>
          <w:szCs w:val="20"/>
        </w:rPr>
      </w:pPr>
      <w:bookmarkStart w:id="23" w:name="page24"/>
      <w:bookmarkEnd w:id="23"/>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Accounting Policies</w:t>
      </w:r>
    </w:p>
    <w:p w:rsidR="002A6082" w:rsidRDefault="002A6082">
      <w:pPr>
        <w:spacing w:line="20" w:lineRule="exact"/>
        <w:rPr>
          <w:sz w:val="20"/>
          <w:szCs w:val="20"/>
        </w:rPr>
      </w:pPr>
    </w:p>
    <w:p w:rsidR="002A6082" w:rsidRDefault="00C74E85">
      <w:pPr>
        <w:spacing w:line="380" w:lineRule="exact"/>
        <w:rPr>
          <w:sz w:val="20"/>
          <w:szCs w:val="20"/>
        </w:rPr>
      </w:pPr>
      <w:r>
        <w:rPr>
          <w:noProof/>
          <w:sz w:val="20"/>
          <w:szCs w:val="20"/>
        </w:rPr>
        <w:drawing>
          <wp:anchor distT="0" distB="0" distL="114300" distR="114300" simplePos="0" relativeHeight="251613184" behindDoc="1" locked="0" layoutInCell="0" allowOverlap="1" wp14:anchorId="50AECD1B" wp14:editId="5CFF6B89">
            <wp:simplePos x="0" y="0"/>
            <wp:positionH relativeFrom="column">
              <wp:posOffset>-635</wp:posOffset>
            </wp:positionH>
            <wp:positionV relativeFrom="paragraph">
              <wp:posOffset>38100</wp:posOffset>
            </wp:positionV>
            <wp:extent cx="19426555" cy="45085"/>
            <wp:effectExtent l="0" t="0" r="4445" b="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39">
                      <a:extLst/>
                    </a:blip>
                    <a:srcRect/>
                    <a:stretch>
                      <a:fillRect/>
                    </a:stretch>
                  </pic:blipFill>
                  <pic:spPr bwMode="auto">
                    <a:xfrm>
                      <a:off x="0" y="0"/>
                      <a:ext cx="19426555" cy="45085"/>
                    </a:xfrm>
                    <a:prstGeom prst="rect">
                      <a:avLst/>
                    </a:prstGeom>
                    <a:noFill/>
                  </pic:spPr>
                </pic:pic>
              </a:graphicData>
            </a:graphic>
            <wp14:sizeRelH relativeFrom="margin">
              <wp14:pctWidth>0</wp14:pctWidth>
            </wp14:sizeRelH>
            <wp14:sizeRelV relativeFrom="margin">
              <wp14:pctHeight>0</wp14:pctHeight>
            </wp14:sizeRelV>
          </wp:anchor>
        </w:drawing>
      </w:r>
    </w:p>
    <w:p w:rsidR="002A6082" w:rsidRDefault="008A7A01">
      <w:pPr>
        <w:rPr>
          <w:sz w:val="20"/>
          <w:szCs w:val="20"/>
        </w:rPr>
      </w:pPr>
      <w:r>
        <w:rPr>
          <w:rFonts w:ascii="Arial" w:eastAsia="Arial" w:hAnsi="Arial" w:cs="Arial"/>
          <w:b/>
          <w:bCs/>
          <w:sz w:val="18"/>
          <w:szCs w:val="18"/>
        </w:rPr>
        <w:t>1.10 Provisions and contingencies (continued)</w:t>
      </w:r>
    </w:p>
    <w:p w:rsidR="002A6082" w:rsidRDefault="002A6082">
      <w:pPr>
        <w:spacing w:line="205" w:lineRule="exact"/>
        <w:rPr>
          <w:sz w:val="20"/>
          <w:szCs w:val="20"/>
        </w:rPr>
      </w:pPr>
    </w:p>
    <w:p w:rsidR="002A6082" w:rsidRDefault="008A7A01">
      <w:pPr>
        <w:spacing w:line="283" w:lineRule="auto"/>
        <w:ind w:right="400"/>
        <w:rPr>
          <w:sz w:val="20"/>
          <w:szCs w:val="20"/>
        </w:rPr>
      </w:pPr>
      <w:r>
        <w:rPr>
          <w:rFonts w:ascii="Arial" w:eastAsia="Arial" w:hAnsi="Arial" w:cs="Arial"/>
          <w:sz w:val="18"/>
          <w:szCs w:val="18"/>
        </w:rPr>
        <w:t>Where discounting is used, the carrying amount of a provision increases in each period to reflect the passage of time. This increase is recognised as an interest expense.</w:t>
      </w:r>
    </w:p>
    <w:p w:rsidR="002A6082" w:rsidRDefault="002A6082">
      <w:pPr>
        <w:spacing w:line="129" w:lineRule="exact"/>
        <w:rPr>
          <w:sz w:val="20"/>
          <w:szCs w:val="20"/>
        </w:rPr>
      </w:pPr>
    </w:p>
    <w:p w:rsidR="002A6082" w:rsidRDefault="008A7A01">
      <w:pPr>
        <w:rPr>
          <w:sz w:val="20"/>
          <w:szCs w:val="20"/>
        </w:rPr>
      </w:pPr>
      <w:r>
        <w:rPr>
          <w:rFonts w:ascii="Arial" w:eastAsia="Arial" w:hAnsi="Arial" w:cs="Arial"/>
          <w:sz w:val="18"/>
          <w:szCs w:val="18"/>
        </w:rPr>
        <w:t>A provision is used only for expenditures for which the provision was originally recognised.</w:t>
      </w:r>
    </w:p>
    <w:p w:rsidR="002A6082" w:rsidRDefault="002A6082">
      <w:pPr>
        <w:spacing w:line="203" w:lineRule="exact"/>
        <w:rPr>
          <w:sz w:val="20"/>
          <w:szCs w:val="20"/>
        </w:rPr>
      </w:pPr>
    </w:p>
    <w:p w:rsidR="002A6082" w:rsidRDefault="008A7A01">
      <w:pPr>
        <w:rPr>
          <w:sz w:val="20"/>
          <w:szCs w:val="20"/>
        </w:rPr>
      </w:pPr>
      <w:r>
        <w:rPr>
          <w:rFonts w:ascii="Arial" w:eastAsia="Arial" w:hAnsi="Arial" w:cs="Arial"/>
          <w:sz w:val="18"/>
          <w:szCs w:val="18"/>
        </w:rPr>
        <w:t>Provisions are not recognised for future operating surplus .</w:t>
      </w:r>
    </w:p>
    <w:p w:rsidR="002A6082" w:rsidRDefault="002A6082">
      <w:pPr>
        <w:spacing w:line="203" w:lineRule="exact"/>
        <w:rPr>
          <w:sz w:val="20"/>
          <w:szCs w:val="20"/>
        </w:rPr>
      </w:pPr>
    </w:p>
    <w:p w:rsidR="002A6082" w:rsidRDefault="008A7A01">
      <w:pPr>
        <w:spacing w:line="283" w:lineRule="auto"/>
        <w:ind w:right="340"/>
        <w:rPr>
          <w:sz w:val="20"/>
          <w:szCs w:val="20"/>
        </w:rPr>
      </w:pPr>
      <w:r>
        <w:rPr>
          <w:rFonts w:ascii="Arial" w:eastAsia="Arial" w:hAnsi="Arial" w:cs="Arial"/>
          <w:sz w:val="18"/>
          <w:szCs w:val="18"/>
        </w:rPr>
        <w:t>If the municipality has a contract that is onerous, the present obligation (net of recoveries) under the contract is recognised and measured as a provision.</w:t>
      </w:r>
    </w:p>
    <w:p w:rsidR="002A6082" w:rsidRDefault="002A6082">
      <w:pPr>
        <w:spacing w:line="129" w:lineRule="exact"/>
        <w:rPr>
          <w:sz w:val="20"/>
          <w:szCs w:val="20"/>
        </w:rPr>
      </w:pPr>
    </w:p>
    <w:p w:rsidR="002A6082" w:rsidRDefault="008A7A01">
      <w:pPr>
        <w:rPr>
          <w:sz w:val="20"/>
          <w:szCs w:val="20"/>
        </w:rPr>
      </w:pPr>
      <w:r>
        <w:rPr>
          <w:rFonts w:ascii="Arial" w:eastAsia="Arial" w:hAnsi="Arial" w:cs="Arial"/>
          <w:sz w:val="18"/>
          <w:szCs w:val="18"/>
        </w:rPr>
        <w:t>A constructive obligation to restructure arises only when an entity:</w:t>
      </w:r>
    </w:p>
    <w:p w:rsidR="002A6082" w:rsidRDefault="002A6082">
      <w:pPr>
        <w:spacing w:line="23" w:lineRule="exact"/>
        <w:rPr>
          <w:sz w:val="20"/>
          <w:szCs w:val="20"/>
        </w:rPr>
      </w:pPr>
    </w:p>
    <w:p w:rsidR="002A6082" w:rsidRDefault="008A7A01">
      <w:pPr>
        <w:numPr>
          <w:ilvl w:val="0"/>
          <w:numId w:val="17"/>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has a detailed formal plan for the restructuring, identifying at least:</w:t>
      </w:r>
    </w:p>
    <w:p w:rsidR="002A6082" w:rsidRDefault="008A7A01">
      <w:pPr>
        <w:numPr>
          <w:ilvl w:val="1"/>
          <w:numId w:val="17"/>
        </w:numPr>
        <w:tabs>
          <w:tab w:val="left" w:pos="1280"/>
        </w:tabs>
        <w:ind w:left="1280" w:hanging="426"/>
        <w:rPr>
          <w:rFonts w:ascii="Arial" w:eastAsia="Arial" w:hAnsi="Arial" w:cs="Arial"/>
          <w:b/>
          <w:bCs/>
          <w:sz w:val="18"/>
          <w:szCs w:val="18"/>
        </w:rPr>
      </w:pPr>
      <w:r>
        <w:rPr>
          <w:rFonts w:ascii="Arial" w:eastAsia="Arial" w:hAnsi="Arial" w:cs="Arial"/>
          <w:sz w:val="18"/>
          <w:szCs w:val="18"/>
        </w:rPr>
        <w:t>the activity/operating unit or part of an activity/operating unit concerned;</w:t>
      </w:r>
    </w:p>
    <w:p w:rsidR="002A6082" w:rsidRDefault="008A7A01">
      <w:pPr>
        <w:numPr>
          <w:ilvl w:val="1"/>
          <w:numId w:val="17"/>
        </w:numPr>
        <w:tabs>
          <w:tab w:val="left" w:pos="1280"/>
        </w:tabs>
        <w:ind w:left="1280" w:hanging="426"/>
        <w:rPr>
          <w:rFonts w:ascii="Arial" w:eastAsia="Arial" w:hAnsi="Arial" w:cs="Arial"/>
          <w:b/>
          <w:bCs/>
          <w:sz w:val="18"/>
          <w:szCs w:val="18"/>
        </w:rPr>
      </w:pPr>
      <w:r>
        <w:rPr>
          <w:rFonts w:ascii="Arial" w:eastAsia="Arial" w:hAnsi="Arial" w:cs="Arial"/>
          <w:sz w:val="18"/>
          <w:szCs w:val="18"/>
        </w:rPr>
        <w:t>the principal locations affected;</w:t>
      </w:r>
    </w:p>
    <w:p w:rsidR="002A6082" w:rsidRDefault="008A7A01">
      <w:pPr>
        <w:numPr>
          <w:ilvl w:val="1"/>
          <w:numId w:val="17"/>
        </w:numPr>
        <w:tabs>
          <w:tab w:val="left" w:pos="1285"/>
        </w:tabs>
        <w:spacing w:line="239" w:lineRule="auto"/>
        <w:ind w:left="860" w:right="520" w:hanging="6"/>
        <w:rPr>
          <w:rFonts w:ascii="Arial" w:eastAsia="Arial" w:hAnsi="Arial" w:cs="Arial"/>
          <w:b/>
          <w:bCs/>
          <w:sz w:val="18"/>
          <w:szCs w:val="18"/>
        </w:rPr>
      </w:pPr>
      <w:r>
        <w:rPr>
          <w:rFonts w:ascii="Arial" w:eastAsia="Arial" w:hAnsi="Arial" w:cs="Arial"/>
          <w:sz w:val="18"/>
          <w:szCs w:val="18"/>
        </w:rPr>
        <w:t>the location, function and approximate number of employees who will be compensated for services being terminated;</w:t>
      </w:r>
    </w:p>
    <w:p w:rsidR="002A6082" w:rsidRDefault="008A7A01">
      <w:pPr>
        <w:numPr>
          <w:ilvl w:val="1"/>
          <w:numId w:val="17"/>
        </w:numPr>
        <w:tabs>
          <w:tab w:val="left" w:pos="1280"/>
        </w:tabs>
        <w:ind w:left="1280" w:hanging="426"/>
        <w:rPr>
          <w:rFonts w:ascii="Arial" w:eastAsia="Arial" w:hAnsi="Arial" w:cs="Arial"/>
          <w:b/>
          <w:bCs/>
          <w:sz w:val="18"/>
          <w:szCs w:val="18"/>
        </w:rPr>
      </w:pPr>
      <w:r>
        <w:rPr>
          <w:rFonts w:ascii="Arial" w:eastAsia="Arial" w:hAnsi="Arial" w:cs="Arial"/>
          <w:sz w:val="18"/>
          <w:szCs w:val="18"/>
        </w:rPr>
        <w:t>the expenditures that will be undertaken; and</w:t>
      </w:r>
    </w:p>
    <w:p w:rsidR="002A6082" w:rsidRDefault="008A7A01">
      <w:pPr>
        <w:numPr>
          <w:ilvl w:val="1"/>
          <w:numId w:val="17"/>
        </w:numPr>
        <w:tabs>
          <w:tab w:val="left" w:pos="1280"/>
        </w:tabs>
        <w:ind w:left="1280" w:hanging="426"/>
        <w:rPr>
          <w:rFonts w:ascii="Arial" w:eastAsia="Arial" w:hAnsi="Arial" w:cs="Arial"/>
          <w:b/>
          <w:bCs/>
          <w:sz w:val="18"/>
          <w:szCs w:val="18"/>
        </w:rPr>
      </w:pPr>
      <w:r>
        <w:rPr>
          <w:rFonts w:ascii="Arial" w:eastAsia="Arial" w:hAnsi="Arial" w:cs="Arial"/>
          <w:sz w:val="18"/>
          <w:szCs w:val="18"/>
        </w:rPr>
        <w:t>when the plan will be implemented; and</w:t>
      </w:r>
    </w:p>
    <w:p w:rsidR="002A6082" w:rsidRDefault="008A7A01">
      <w:pPr>
        <w:numPr>
          <w:ilvl w:val="0"/>
          <w:numId w:val="17"/>
        </w:numPr>
        <w:tabs>
          <w:tab w:val="left" w:pos="860"/>
        </w:tabs>
        <w:spacing w:line="255" w:lineRule="auto"/>
        <w:ind w:left="860" w:right="340" w:hanging="430"/>
        <w:rPr>
          <w:rFonts w:ascii="Wingdings" w:eastAsia="Wingdings" w:hAnsi="Wingdings" w:cs="Wingdings"/>
          <w:b/>
          <w:bCs/>
          <w:sz w:val="18"/>
          <w:szCs w:val="18"/>
        </w:rPr>
      </w:pPr>
      <w:r>
        <w:rPr>
          <w:rFonts w:ascii="Arial" w:eastAsia="Arial" w:hAnsi="Arial" w:cs="Arial"/>
          <w:sz w:val="18"/>
          <w:szCs w:val="18"/>
        </w:rPr>
        <w:t>has raised a valid expectation in those affected that it will carry out the restructuring by starting to implement that plan or announcing its main features to those affected by it.</w:t>
      </w:r>
    </w:p>
    <w:p w:rsidR="002A6082" w:rsidRDefault="002A6082">
      <w:pPr>
        <w:spacing w:line="153" w:lineRule="exact"/>
        <w:rPr>
          <w:sz w:val="20"/>
          <w:szCs w:val="20"/>
        </w:rPr>
      </w:pPr>
    </w:p>
    <w:p w:rsidR="002A6082" w:rsidRDefault="008A7A01">
      <w:pPr>
        <w:rPr>
          <w:sz w:val="20"/>
          <w:szCs w:val="20"/>
        </w:rPr>
      </w:pPr>
      <w:r>
        <w:rPr>
          <w:rFonts w:ascii="Arial" w:eastAsia="Arial" w:hAnsi="Arial" w:cs="Arial"/>
          <w:sz w:val="18"/>
          <w:szCs w:val="18"/>
        </w:rPr>
        <w:t>Contingent assets and contingent liabilities are not recognised. Contingencies are disclosed in note 31.</w:t>
      </w:r>
    </w:p>
    <w:p w:rsidR="002A6082" w:rsidRDefault="002A6082">
      <w:pPr>
        <w:spacing w:line="201" w:lineRule="exact"/>
        <w:rPr>
          <w:sz w:val="20"/>
          <w:szCs w:val="20"/>
        </w:rPr>
      </w:pPr>
    </w:p>
    <w:p w:rsidR="002A6082" w:rsidRDefault="008A7A01">
      <w:pPr>
        <w:rPr>
          <w:sz w:val="20"/>
          <w:szCs w:val="20"/>
        </w:rPr>
      </w:pPr>
      <w:r>
        <w:rPr>
          <w:rFonts w:ascii="Arial" w:eastAsia="Arial" w:hAnsi="Arial" w:cs="Arial"/>
          <w:b/>
          <w:bCs/>
          <w:sz w:val="18"/>
          <w:szCs w:val="18"/>
        </w:rPr>
        <w:t>1.11 Commitments</w:t>
      </w:r>
    </w:p>
    <w:p w:rsidR="002A6082" w:rsidRDefault="002A6082">
      <w:pPr>
        <w:spacing w:line="205" w:lineRule="exact"/>
        <w:rPr>
          <w:sz w:val="20"/>
          <w:szCs w:val="20"/>
        </w:rPr>
      </w:pPr>
    </w:p>
    <w:p w:rsidR="002A6082" w:rsidRDefault="008A7A01">
      <w:pPr>
        <w:spacing w:line="283" w:lineRule="auto"/>
        <w:ind w:right="280"/>
        <w:rPr>
          <w:sz w:val="20"/>
          <w:szCs w:val="20"/>
        </w:rPr>
      </w:pPr>
      <w:r>
        <w:rPr>
          <w:rFonts w:ascii="Arial" w:eastAsia="Arial" w:hAnsi="Arial" w:cs="Arial"/>
          <w:sz w:val="18"/>
          <w:szCs w:val="18"/>
        </w:rPr>
        <w:t>Items are classified as commitments when an entity has committed itself to future transactions that will normally result in the outflow of cash.</w:t>
      </w:r>
    </w:p>
    <w:p w:rsidR="002A6082" w:rsidRDefault="002A6082">
      <w:pPr>
        <w:spacing w:line="129" w:lineRule="exact"/>
        <w:rPr>
          <w:sz w:val="20"/>
          <w:szCs w:val="20"/>
        </w:rPr>
      </w:pPr>
    </w:p>
    <w:p w:rsidR="002A6082" w:rsidRDefault="008A7A01">
      <w:pPr>
        <w:rPr>
          <w:sz w:val="20"/>
          <w:szCs w:val="20"/>
        </w:rPr>
      </w:pPr>
      <w:r>
        <w:rPr>
          <w:rFonts w:ascii="Arial" w:eastAsia="Arial" w:hAnsi="Arial" w:cs="Arial"/>
          <w:sz w:val="18"/>
          <w:szCs w:val="18"/>
        </w:rPr>
        <w:t>Disclosures are required in respect of unrecognised contractual commitments.</w:t>
      </w:r>
    </w:p>
    <w:p w:rsidR="002A6082" w:rsidRDefault="002A6082">
      <w:pPr>
        <w:spacing w:line="203" w:lineRule="exact"/>
        <w:rPr>
          <w:sz w:val="20"/>
          <w:szCs w:val="20"/>
        </w:rPr>
      </w:pPr>
    </w:p>
    <w:p w:rsidR="002A6082" w:rsidRDefault="008A7A01">
      <w:pPr>
        <w:spacing w:line="253" w:lineRule="auto"/>
        <w:ind w:right="400"/>
        <w:rPr>
          <w:sz w:val="20"/>
          <w:szCs w:val="20"/>
        </w:rPr>
      </w:pPr>
      <w:r>
        <w:rPr>
          <w:rFonts w:ascii="Arial" w:eastAsia="Arial" w:hAnsi="Arial" w:cs="Arial"/>
          <w:sz w:val="18"/>
          <w:szCs w:val="18"/>
        </w:rPr>
        <w:t>Commitments for which disclosure is necessary to achieve a fair presentation should be disclosed in a note to the financial statements, if both the following criteria are met:</w:t>
      </w:r>
    </w:p>
    <w:p w:rsidR="002A6082" w:rsidRDefault="008A7A01">
      <w:pPr>
        <w:numPr>
          <w:ilvl w:val="0"/>
          <w:numId w:val="18"/>
        </w:numPr>
        <w:tabs>
          <w:tab w:val="left" w:pos="860"/>
        </w:tabs>
        <w:spacing w:line="239" w:lineRule="auto"/>
        <w:ind w:left="860" w:right="240" w:hanging="430"/>
        <w:rPr>
          <w:rFonts w:ascii="Wingdings" w:eastAsia="Wingdings" w:hAnsi="Wingdings" w:cs="Wingdings"/>
          <w:b/>
          <w:bCs/>
          <w:sz w:val="18"/>
          <w:szCs w:val="18"/>
        </w:rPr>
      </w:pPr>
      <w:r>
        <w:rPr>
          <w:rFonts w:ascii="Arial" w:eastAsia="Arial" w:hAnsi="Arial" w:cs="Arial"/>
          <w:sz w:val="18"/>
          <w:szCs w:val="18"/>
        </w:rPr>
        <w:t>Contracts should be non-cancellable or only cancellable at significant cost (for example, contracts for computer or building maintenance services); and</w:t>
      </w:r>
    </w:p>
    <w:p w:rsidR="002A6082" w:rsidRDefault="008A7A01">
      <w:pPr>
        <w:numPr>
          <w:ilvl w:val="0"/>
          <w:numId w:val="18"/>
        </w:numPr>
        <w:tabs>
          <w:tab w:val="left" w:pos="860"/>
        </w:tabs>
        <w:spacing w:line="255" w:lineRule="auto"/>
        <w:ind w:left="860" w:right="280" w:hanging="430"/>
        <w:rPr>
          <w:rFonts w:ascii="Wingdings" w:eastAsia="Wingdings" w:hAnsi="Wingdings" w:cs="Wingdings"/>
          <w:b/>
          <w:bCs/>
          <w:sz w:val="18"/>
          <w:szCs w:val="18"/>
        </w:rPr>
      </w:pPr>
      <w:r>
        <w:rPr>
          <w:rFonts w:ascii="Arial" w:eastAsia="Arial" w:hAnsi="Arial" w:cs="Arial"/>
          <w:sz w:val="18"/>
          <w:szCs w:val="18"/>
        </w:rPr>
        <w:t>Contracts should relate to something other than the routine, steady, state business of the entity – therefore salary commitments relating to employment contracts or social security benefit commitments are excluded.</w:t>
      </w:r>
    </w:p>
    <w:p w:rsidR="002A6082" w:rsidRDefault="002A6082">
      <w:pPr>
        <w:spacing w:line="151" w:lineRule="exact"/>
        <w:rPr>
          <w:sz w:val="20"/>
          <w:szCs w:val="20"/>
        </w:rPr>
      </w:pPr>
    </w:p>
    <w:p w:rsidR="002A6082" w:rsidRDefault="008A7A01">
      <w:pPr>
        <w:rPr>
          <w:sz w:val="20"/>
          <w:szCs w:val="20"/>
        </w:rPr>
      </w:pPr>
      <w:r>
        <w:rPr>
          <w:rFonts w:ascii="Arial" w:eastAsia="Arial" w:hAnsi="Arial" w:cs="Arial"/>
          <w:b/>
          <w:bCs/>
          <w:sz w:val="18"/>
          <w:szCs w:val="18"/>
        </w:rPr>
        <w:t>1.12 Revenue from exchange transactions</w:t>
      </w:r>
    </w:p>
    <w:p w:rsidR="002A6082" w:rsidRDefault="002A6082">
      <w:pPr>
        <w:spacing w:line="205" w:lineRule="exact"/>
        <w:rPr>
          <w:sz w:val="20"/>
          <w:szCs w:val="20"/>
        </w:rPr>
      </w:pPr>
    </w:p>
    <w:p w:rsidR="002A6082" w:rsidRDefault="008A7A01">
      <w:pPr>
        <w:spacing w:line="283" w:lineRule="auto"/>
        <w:rPr>
          <w:sz w:val="20"/>
          <w:szCs w:val="20"/>
        </w:rPr>
      </w:pPr>
      <w:r>
        <w:rPr>
          <w:rFonts w:ascii="Arial" w:eastAsia="Arial" w:hAnsi="Arial" w:cs="Arial"/>
          <w:sz w:val="18"/>
          <w:szCs w:val="18"/>
        </w:rPr>
        <w:t>Revenue is the gross inflow of economic benefits or service potential during the reporting period when those inflows result in an increase in net assets, other than increases relating to contributions from owners.</w:t>
      </w:r>
    </w:p>
    <w:p w:rsidR="002A6082" w:rsidRDefault="002A6082">
      <w:pPr>
        <w:spacing w:line="129" w:lineRule="exact"/>
        <w:rPr>
          <w:sz w:val="20"/>
          <w:szCs w:val="20"/>
        </w:rPr>
      </w:pPr>
    </w:p>
    <w:p w:rsidR="002A6082" w:rsidRDefault="008A7A01">
      <w:pPr>
        <w:spacing w:line="283" w:lineRule="auto"/>
        <w:rPr>
          <w:sz w:val="20"/>
          <w:szCs w:val="20"/>
        </w:rPr>
      </w:pPr>
      <w:r>
        <w:rPr>
          <w:rFonts w:ascii="Arial" w:eastAsia="Arial" w:hAnsi="Arial" w:cs="Arial"/>
          <w:sz w:val="18"/>
          <w:szCs w:val="18"/>
        </w:rPr>
        <w:t>An exchange transaction is one in which the municipality receives assets or services, or has liabilities extinguished, and directly gives approximately equal value (primarily in the form of goods, services or use of assets) to the other party in exchange.</w:t>
      </w:r>
    </w:p>
    <w:p w:rsidR="002A6082" w:rsidRDefault="002A6082">
      <w:pPr>
        <w:spacing w:line="129" w:lineRule="exact"/>
        <w:rPr>
          <w:sz w:val="20"/>
          <w:szCs w:val="20"/>
        </w:rPr>
      </w:pPr>
    </w:p>
    <w:p w:rsidR="002A6082" w:rsidRDefault="008A7A01">
      <w:pPr>
        <w:spacing w:line="283" w:lineRule="auto"/>
        <w:ind w:right="120"/>
        <w:rPr>
          <w:sz w:val="20"/>
          <w:szCs w:val="20"/>
        </w:rPr>
      </w:pPr>
      <w:r>
        <w:rPr>
          <w:rFonts w:ascii="Arial" w:eastAsia="Arial" w:hAnsi="Arial" w:cs="Arial"/>
          <w:sz w:val="18"/>
          <w:szCs w:val="18"/>
        </w:rPr>
        <w:t>Fair value is the amount for which an asset could be exchanged, or a liability settled between knowledgeable, willing parties in an arm’s length transaction.</w:t>
      </w:r>
    </w:p>
    <w:p w:rsidR="002A6082" w:rsidRDefault="002A6082">
      <w:pPr>
        <w:spacing w:line="127" w:lineRule="exact"/>
        <w:rPr>
          <w:sz w:val="20"/>
          <w:szCs w:val="20"/>
        </w:rPr>
      </w:pPr>
    </w:p>
    <w:p w:rsidR="002A6082" w:rsidRDefault="008A7A01">
      <w:pPr>
        <w:rPr>
          <w:sz w:val="20"/>
          <w:szCs w:val="20"/>
        </w:rPr>
      </w:pPr>
      <w:r>
        <w:rPr>
          <w:rFonts w:ascii="Arial" w:eastAsia="Arial" w:hAnsi="Arial" w:cs="Arial"/>
          <w:b/>
          <w:bCs/>
          <w:sz w:val="18"/>
          <w:szCs w:val="18"/>
        </w:rPr>
        <w:t>Measurement</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Revenue is measured at the fair value of the consideration received or receivable, net of trade discounts and volume rebates.</w:t>
      </w:r>
    </w:p>
    <w:p w:rsidR="002A6082" w:rsidRDefault="008A7A01">
      <w:pPr>
        <w:spacing w:line="20" w:lineRule="exact"/>
        <w:rPr>
          <w:sz w:val="20"/>
          <w:szCs w:val="20"/>
        </w:rPr>
      </w:pPr>
      <w:r>
        <w:rPr>
          <w:noProof/>
          <w:sz w:val="20"/>
          <w:szCs w:val="20"/>
        </w:rPr>
        <w:drawing>
          <wp:anchor distT="0" distB="0" distL="114300" distR="114300" simplePos="0" relativeHeight="251614208" behindDoc="1" locked="0" layoutInCell="0" allowOverlap="1">
            <wp:simplePos x="0" y="0"/>
            <wp:positionH relativeFrom="column">
              <wp:posOffset>0</wp:posOffset>
            </wp:positionH>
            <wp:positionV relativeFrom="paragraph">
              <wp:posOffset>1298575</wp:posOffset>
            </wp:positionV>
            <wp:extent cx="6464935" cy="8890"/>
            <wp:effectExtent l="0" t="0" r="0" b="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16"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24" w:name="page25"/>
      <w:bookmarkEnd w:id="24"/>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Accounting Policies</w:t>
      </w:r>
    </w:p>
    <w:p w:rsidR="002A6082" w:rsidRDefault="002A6082">
      <w:pPr>
        <w:spacing w:line="20" w:lineRule="exact"/>
        <w:rPr>
          <w:sz w:val="20"/>
          <w:szCs w:val="20"/>
        </w:rPr>
      </w:pPr>
    </w:p>
    <w:p w:rsidR="002A6082" w:rsidRDefault="00C74E85">
      <w:pPr>
        <w:spacing w:line="380" w:lineRule="exact"/>
        <w:rPr>
          <w:sz w:val="20"/>
          <w:szCs w:val="20"/>
        </w:rPr>
      </w:pPr>
      <w:r>
        <w:rPr>
          <w:noProof/>
          <w:sz w:val="20"/>
          <w:szCs w:val="20"/>
        </w:rPr>
        <w:drawing>
          <wp:anchor distT="0" distB="0" distL="114300" distR="114300" simplePos="0" relativeHeight="251615232" behindDoc="1" locked="0" layoutInCell="0" allowOverlap="1" wp14:anchorId="1ED17098" wp14:editId="63D9412C">
            <wp:simplePos x="0" y="0"/>
            <wp:positionH relativeFrom="column">
              <wp:posOffset>-635</wp:posOffset>
            </wp:positionH>
            <wp:positionV relativeFrom="paragraph">
              <wp:posOffset>38100</wp:posOffset>
            </wp:positionV>
            <wp:extent cx="19426555" cy="45085"/>
            <wp:effectExtent l="0" t="0" r="444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40">
                      <a:extLst/>
                    </a:blip>
                    <a:srcRect/>
                    <a:stretch>
                      <a:fillRect/>
                    </a:stretch>
                  </pic:blipFill>
                  <pic:spPr bwMode="auto">
                    <a:xfrm>
                      <a:off x="0" y="0"/>
                      <a:ext cx="19426555" cy="45085"/>
                    </a:xfrm>
                    <a:prstGeom prst="rect">
                      <a:avLst/>
                    </a:prstGeom>
                    <a:noFill/>
                  </pic:spPr>
                </pic:pic>
              </a:graphicData>
            </a:graphic>
            <wp14:sizeRelH relativeFrom="margin">
              <wp14:pctWidth>0</wp14:pctWidth>
            </wp14:sizeRelH>
            <wp14:sizeRelV relativeFrom="margin">
              <wp14:pctHeight>0</wp14:pctHeight>
            </wp14:sizeRelV>
          </wp:anchor>
        </w:drawing>
      </w:r>
    </w:p>
    <w:p w:rsidR="002A6082" w:rsidRDefault="008A7A01">
      <w:pPr>
        <w:rPr>
          <w:sz w:val="20"/>
          <w:szCs w:val="20"/>
        </w:rPr>
      </w:pPr>
      <w:r>
        <w:rPr>
          <w:rFonts w:ascii="Arial" w:eastAsia="Arial" w:hAnsi="Arial" w:cs="Arial"/>
          <w:b/>
          <w:bCs/>
          <w:sz w:val="18"/>
          <w:szCs w:val="18"/>
        </w:rPr>
        <w:t>1.12 Revenue from exchange transactions (continued)</w:t>
      </w:r>
    </w:p>
    <w:p w:rsidR="002A6082" w:rsidRDefault="002A6082">
      <w:pPr>
        <w:spacing w:line="203" w:lineRule="exact"/>
        <w:rPr>
          <w:sz w:val="20"/>
          <w:szCs w:val="20"/>
        </w:rPr>
      </w:pPr>
    </w:p>
    <w:p w:rsidR="002A6082" w:rsidRDefault="008A7A01">
      <w:pPr>
        <w:rPr>
          <w:sz w:val="20"/>
          <w:szCs w:val="20"/>
        </w:rPr>
      </w:pPr>
      <w:r>
        <w:rPr>
          <w:rFonts w:ascii="Arial" w:eastAsia="Arial" w:hAnsi="Arial" w:cs="Arial"/>
          <w:b/>
          <w:bCs/>
          <w:sz w:val="18"/>
          <w:szCs w:val="18"/>
        </w:rPr>
        <w:t>Sale of goods</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Revenue from the sale of goods is recognised when all the following conditions have been satisfied:</w:t>
      </w:r>
    </w:p>
    <w:p w:rsidR="002A6082" w:rsidRDefault="002A6082">
      <w:pPr>
        <w:spacing w:line="23" w:lineRule="exact"/>
        <w:rPr>
          <w:sz w:val="20"/>
          <w:szCs w:val="20"/>
        </w:rPr>
      </w:pPr>
    </w:p>
    <w:p w:rsidR="002A6082" w:rsidRDefault="008A7A01">
      <w:pPr>
        <w:numPr>
          <w:ilvl w:val="0"/>
          <w:numId w:val="19"/>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the municipality has transferred to the purchaser the significant risks and rewards of ownership of the goods;</w:t>
      </w:r>
    </w:p>
    <w:p w:rsidR="002A6082" w:rsidRDefault="008A7A01">
      <w:pPr>
        <w:numPr>
          <w:ilvl w:val="0"/>
          <w:numId w:val="19"/>
        </w:numPr>
        <w:tabs>
          <w:tab w:val="left" w:pos="860"/>
        </w:tabs>
        <w:spacing w:line="239" w:lineRule="auto"/>
        <w:ind w:left="860" w:right="1040" w:hanging="430"/>
        <w:rPr>
          <w:rFonts w:ascii="Wingdings" w:eastAsia="Wingdings" w:hAnsi="Wingdings" w:cs="Wingdings"/>
          <w:b/>
          <w:bCs/>
          <w:sz w:val="18"/>
          <w:szCs w:val="18"/>
        </w:rPr>
      </w:pPr>
      <w:r>
        <w:rPr>
          <w:rFonts w:ascii="Arial" w:eastAsia="Arial" w:hAnsi="Arial" w:cs="Arial"/>
          <w:sz w:val="18"/>
          <w:szCs w:val="18"/>
        </w:rPr>
        <w:t>the municipality retains neither continuing managerial involvement to the degree usually associated with ownership nor effective control over the goods sold;</w:t>
      </w:r>
    </w:p>
    <w:p w:rsidR="002A6082" w:rsidRDefault="008A7A01">
      <w:pPr>
        <w:numPr>
          <w:ilvl w:val="0"/>
          <w:numId w:val="19"/>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the amount of revenue can be measured reliably;</w:t>
      </w:r>
    </w:p>
    <w:p w:rsidR="002A6082" w:rsidRDefault="008A7A01">
      <w:pPr>
        <w:numPr>
          <w:ilvl w:val="0"/>
          <w:numId w:val="19"/>
        </w:numPr>
        <w:tabs>
          <w:tab w:val="left" w:pos="860"/>
        </w:tabs>
        <w:spacing w:line="239" w:lineRule="auto"/>
        <w:ind w:left="860" w:right="880" w:hanging="430"/>
        <w:rPr>
          <w:rFonts w:ascii="Wingdings" w:eastAsia="Wingdings" w:hAnsi="Wingdings" w:cs="Wingdings"/>
          <w:b/>
          <w:bCs/>
          <w:sz w:val="18"/>
          <w:szCs w:val="18"/>
        </w:rPr>
      </w:pPr>
      <w:r>
        <w:rPr>
          <w:rFonts w:ascii="Arial" w:eastAsia="Arial" w:hAnsi="Arial" w:cs="Arial"/>
          <w:sz w:val="18"/>
          <w:szCs w:val="18"/>
        </w:rPr>
        <w:t>it is probable that the economic benefits or service potential associated with the transaction will flow to the municipality; and</w:t>
      </w:r>
    </w:p>
    <w:p w:rsidR="002A6082" w:rsidRDefault="008A7A01">
      <w:pPr>
        <w:numPr>
          <w:ilvl w:val="0"/>
          <w:numId w:val="19"/>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the costs incurred or to be incurred in respect of the transaction can be measured reliably.</w:t>
      </w:r>
    </w:p>
    <w:p w:rsidR="002A6082" w:rsidRDefault="002A6082">
      <w:pPr>
        <w:spacing w:line="177" w:lineRule="exact"/>
        <w:rPr>
          <w:sz w:val="20"/>
          <w:szCs w:val="20"/>
        </w:rPr>
      </w:pPr>
    </w:p>
    <w:p w:rsidR="002A6082" w:rsidRDefault="008A7A01">
      <w:pPr>
        <w:rPr>
          <w:sz w:val="20"/>
          <w:szCs w:val="20"/>
        </w:rPr>
      </w:pPr>
      <w:r>
        <w:rPr>
          <w:rFonts w:ascii="Arial" w:eastAsia="Arial" w:hAnsi="Arial" w:cs="Arial"/>
          <w:b/>
          <w:bCs/>
          <w:sz w:val="18"/>
          <w:szCs w:val="18"/>
        </w:rPr>
        <w:t>Rendering of services</w:t>
      </w:r>
    </w:p>
    <w:p w:rsidR="002A6082" w:rsidRDefault="002A6082">
      <w:pPr>
        <w:spacing w:line="205" w:lineRule="exact"/>
        <w:rPr>
          <w:sz w:val="20"/>
          <w:szCs w:val="20"/>
        </w:rPr>
      </w:pPr>
    </w:p>
    <w:p w:rsidR="002A6082" w:rsidRDefault="008A7A01">
      <w:pPr>
        <w:spacing w:line="248" w:lineRule="auto"/>
        <w:ind w:right="440"/>
        <w:jc w:val="both"/>
        <w:rPr>
          <w:sz w:val="20"/>
          <w:szCs w:val="20"/>
        </w:rPr>
      </w:pPr>
      <w:r>
        <w:rPr>
          <w:rFonts w:ascii="Arial" w:eastAsia="Arial" w:hAnsi="Arial" w:cs="Arial"/>
          <w:sz w:val="18"/>
          <w:szCs w:val="18"/>
        </w:rPr>
        <w:t>When the outcome of a transaction involving the rendering of services can be estimated reliably, revenue associated with the transaction is recognised by reference to the stage of completion of the transaction at the reporting date. The outcome of a transaction can be estimated reliably when all the following conditions are satisfied:</w:t>
      </w:r>
    </w:p>
    <w:p w:rsidR="002A6082" w:rsidRDefault="002A6082">
      <w:pPr>
        <w:spacing w:line="1" w:lineRule="exact"/>
        <w:rPr>
          <w:sz w:val="20"/>
          <w:szCs w:val="20"/>
        </w:rPr>
      </w:pPr>
    </w:p>
    <w:p w:rsidR="002A6082" w:rsidRDefault="008A7A01">
      <w:pPr>
        <w:numPr>
          <w:ilvl w:val="0"/>
          <w:numId w:val="20"/>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the amount of revenue can be measured reliably;</w:t>
      </w:r>
    </w:p>
    <w:p w:rsidR="002A6082" w:rsidRDefault="008A7A01">
      <w:pPr>
        <w:numPr>
          <w:ilvl w:val="0"/>
          <w:numId w:val="20"/>
        </w:numPr>
        <w:tabs>
          <w:tab w:val="left" w:pos="860"/>
        </w:tabs>
        <w:spacing w:line="239" w:lineRule="auto"/>
        <w:ind w:left="860" w:right="880" w:hanging="430"/>
        <w:rPr>
          <w:rFonts w:ascii="Wingdings" w:eastAsia="Wingdings" w:hAnsi="Wingdings" w:cs="Wingdings"/>
          <w:b/>
          <w:bCs/>
          <w:sz w:val="18"/>
          <w:szCs w:val="18"/>
        </w:rPr>
      </w:pPr>
      <w:r>
        <w:rPr>
          <w:rFonts w:ascii="Arial" w:eastAsia="Arial" w:hAnsi="Arial" w:cs="Arial"/>
          <w:sz w:val="18"/>
          <w:szCs w:val="18"/>
        </w:rPr>
        <w:t>it is probable that the economic benefits or service potential associated with the transaction will flow to the municipality;</w:t>
      </w:r>
    </w:p>
    <w:p w:rsidR="002A6082" w:rsidRDefault="008A7A01">
      <w:pPr>
        <w:numPr>
          <w:ilvl w:val="0"/>
          <w:numId w:val="20"/>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the stage of completion of the transaction at the reporting date can be measured reliably; and</w:t>
      </w:r>
    </w:p>
    <w:p w:rsidR="002A6082" w:rsidRDefault="008A7A01">
      <w:pPr>
        <w:numPr>
          <w:ilvl w:val="0"/>
          <w:numId w:val="20"/>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the costs incurred for the transaction and the costs to complete the transaction can be measured reliably.</w:t>
      </w:r>
    </w:p>
    <w:p w:rsidR="002A6082" w:rsidRDefault="002A6082">
      <w:pPr>
        <w:spacing w:line="179" w:lineRule="exact"/>
        <w:rPr>
          <w:sz w:val="20"/>
          <w:szCs w:val="20"/>
        </w:rPr>
      </w:pPr>
    </w:p>
    <w:p w:rsidR="002A6082" w:rsidRDefault="008A7A01">
      <w:pPr>
        <w:spacing w:line="253" w:lineRule="auto"/>
        <w:ind w:right="40"/>
        <w:rPr>
          <w:sz w:val="20"/>
          <w:szCs w:val="20"/>
        </w:rPr>
      </w:pPr>
      <w:r>
        <w:rPr>
          <w:rFonts w:ascii="Arial" w:eastAsia="Arial" w:hAnsi="Arial" w:cs="Arial"/>
          <w:sz w:val="18"/>
          <w:szCs w:val="18"/>
        </w:rPr>
        <w:t>When services are performed by an indeterminate number of acts over a specified time frame, revenue is recognised on a straight line basis over the specified time frame unless there is evidence that some other method better represents the stage of completion. When a specific act is much more significant than any other acts, the recognition of revenue is postponed until the significant act is executed.</w:t>
      </w:r>
    </w:p>
    <w:p w:rsidR="002A6082" w:rsidRDefault="002A6082">
      <w:pPr>
        <w:spacing w:line="157" w:lineRule="exact"/>
        <w:rPr>
          <w:sz w:val="20"/>
          <w:szCs w:val="20"/>
        </w:rPr>
      </w:pPr>
    </w:p>
    <w:p w:rsidR="002A6082" w:rsidRDefault="008A7A01">
      <w:pPr>
        <w:spacing w:line="283" w:lineRule="auto"/>
        <w:ind w:right="260"/>
        <w:rPr>
          <w:sz w:val="20"/>
          <w:szCs w:val="20"/>
        </w:rPr>
      </w:pPr>
      <w:r>
        <w:rPr>
          <w:rFonts w:ascii="Arial" w:eastAsia="Arial" w:hAnsi="Arial" w:cs="Arial"/>
          <w:sz w:val="18"/>
          <w:szCs w:val="18"/>
        </w:rPr>
        <w:t>When the outcome of the transaction involving the rendering of services cannot be estimated reliably, revenue is recognised only to the extent of the expenses recognised that are recoverable.</w:t>
      </w:r>
    </w:p>
    <w:p w:rsidR="002A6082" w:rsidRDefault="002A6082">
      <w:pPr>
        <w:spacing w:line="129" w:lineRule="exact"/>
        <w:rPr>
          <w:sz w:val="20"/>
          <w:szCs w:val="20"/>
        </w:rPr>
      </w:pPr>
    </w:p>
    <w:p w:rsidR="002A6082" w:rsidRDefault="008A7A01">
      <w:pPr>
        <w:spacing w:line="283" w:lineRule="auto"/>
        <w:ind w:right="700"/>
        <w:rPr>
          <w:sz w:val="20"/>
          <w:szCs w:val="20"/>
        </w:rPr>
      </w:pPr>
      <w:r>
        <w:rPr>
          <w:rFonts w:ascii="Arial" w:eastAsia="Arial" w:hAnsi="Arial" w:cs="Arial"/>
          <w:sz w:val="18"/>
          <w:szCs w:val="18"/>
        </w:rPr>
        <w:t>Service revenue is recognised by reference to the stage of completion of the transaction at the reporting date. Stage of completion is determined by services performed to date as a percentage of total services to be performed.</w:t>
      </w:r>
    </w:p>
    <w:p w:rsidR="002A6082" w:rsidRDefault="002A6082">
      <w:pPr>
        <w:spacing w:line="127" w:lineRule="exact"/>
        <w:rPr>
          <w:sz w:val="20"/>
          <w:szCs w:val="20"/>
        </w:rPr>
      </w:pPr>
    </w:p>
    <w:p w:rsidR="002A6082" w:rsidRDefault="008A7A01">
      <w:pPr>
        <w:rPr>
          <w:sz w:val="20"/>
          <w:szCs w:val="20"/>
        </w:rPr>
      </w:pPr>
      <w:r>
        <w:rPr>
          <w:rFonts w:ascii="Arial" w:eastAsia="Arial" w:hAnsi="Arial" w:cs="Arial"/>
          <w:b/>
          <w:bCs/>
          <w:sz w:val="18"/>
          <w:szCs w:val="18"/>
        </w:rPr>
        <w:t>Interest, royalties and dividends</w:t>
      </w:r>
    </w:p>
    <w:p w:rsidR="002A6082" w:rsidRDefault="002A6082">
      <w:pPr>
        <w:spacing w:line="205" w:lineRule="exact"/>
        <w:rPr>
          <w:sz w:val="20"/>
          <w:szCs w:val="20"/>
        </w:rPr>
      </w:pPr>
    </w:p>
    <w:p w:rsidR="002A6082" w:rsidRDefault="008A7A01">
      <w:pPr>
        <w:spacing w:line="253" w:lineRule="auto"/>
        <w:ind w:right="540"/>
        <w:rPr>
          <w:sz w:val="20"/>
          <w:szCs w:val="20"/>
        </w:rPr>
      </w:pPr>
      <w:r>
        <w:rPr>
          <w:rFonts w:ascii="Arial" w:eastAsia="Arial" w:hAnsi="Arial" w:cs="Arial"/>
          <w:sz w:val="18"/>
          <w:szCs w:val="18"/>
        </w:rPr>
        <w:t>Revenue arising from the use by others of entity assets yielding interest, royalties and dividends or similar distributions is recognised when:</w:t>
      </w:r>
    </w:p>
    <w:p w:rsidR="002A6082" w:rsidRDefault="008A7A01">
      <w:pPr>
        <w:numPr>
          <w:ilvl w:val="0"/>
          <w:numId w:val="21"/>
        </w:numPr>
        <w:tabs>
          <w:tab w:val="left" w:pos="860"/>
        </w:tabs>
        <w:spacing w:line="239" w:lineRule="auto"/>
        <w:ind w:left="860" w:right="860" w:hanging="430"/>
        <w:rPr>
          <w:rFonts w:ascii="Wingdings" w:eastAsia="Wingdings" w:hAnsi="Wingdings" w:cs="Wingdings"/>
          <w:b/>
          <w:bCs/>
          <w:sz w:val="18"/>
          <w:szCs w:val="18"/>
        </w:rPr>
      </w:pPr>
      <w:r>
        <w:rPr>
          <w:rFonts w:ascii="Arial" w:eastAsia="Arial" w:hAnsi="Arial" w:cs="Arial"/>
          <w:sz w:val="18"/>
          <w:szCs w:val="18"/>
        </w:rPr>
        <w:t>It is probable that the economic benefits or service potential associated with the transaction will flow to the municipality, and</w:t>
      </w:r>
    </w:p>
    <w:p w:rsidR="002A6082" w:rsidRDefault="008A7A01">
      <w:pPr>
        <w:numPr>
          <w:ilvl w:val="0"/>
          <w:numId w:val="21"/>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The amount of the revenue can be measured reliably.</w:t>
      </w:r>
    </w:p>
    <w:p w:rsidR="002A6082" w:rsidRDefault="002A6082">
      <w:pPr>
        <w:spacing w:line="179" w:lineRule="exact"/>
        <w:rPr>
          <w:sz w:val="20"/>
          <w:szCs w:val="20"/>
        </w:rPr>
      </w:pPr>
    </w:p>
    <w:p w:rsidR="002A6082" w:rsidRDefault="008A7A01">
      <w:pPr>
        <w:rPr>
          <w:sz w:val="20"/>
          <w:szCs w:val="20"/>
        </w:rPr>
      </w:pPr>
      <w:r>
        <w:rPr>
          <w:rFonts w:ascii="Arial" w:eastAsia="Arial" w:hAnsi="Arial" w:cs="Arial"/>
          <w:sz w:val="18"/>
          <w:szCs w:val="18"/>
        </w:rPr>
        <w:t>Interest is recognised, in surplus or deficit, using the effective interest rate method.</w:t>
      </w:r>
    </w:p>
    <w:p w:rsidR="002A6082" w:rsidRDefault="002A6082">
      <w:pPr>
        <w:spacing w:line="203" w:lineRule="exact"/>
        <w:rPr>
          <w:sz w:val="20"/>
          <w:szCs w:val="20"/>
        </w:rPr>
      </w:pPr>
    </w:p>
    <w:p w:rsidR="002A6082" w:rsidRDefault="008A7A01">
      <w:pPr>
        <w:spacing w:line="283" w:lineRule="auto"/>
        <w:ind w:right="760"/>
        <w:rPr>
          <w:sz w:val="20"/>
          <w:szCs w:val="20"/>
        </w:rPr>
      </w:pPr>
      <w:r>
        <w:rPr>
          <w:rFonts w:ascii="Arial" w:eastAsia="Arial" w:hAnsi="Arial" w:cs="Arial"/>
          <w:sz w:val="18"/>
          <w:szCs w:val="18"/>
        </w:rPr>
        <w:t>Service fees included in the price of the product are recognised as revenue over the period during which the service is performed.</w:t>
      </w:r>
    </w:p>
    <w:p w:rsidR="002A6082" w:rsidRDefault="002A6082">
      <w:pPr>
        <w:spacing w:line="127" w:lineRule="exact"/>
        <w:rPr>
          <w:sz w:val="20"/>
          <w:szCs w:val="20"/>
        </w:rPr>
      </w:pPr>
    </w:p>
    <w:p w:rsidR="002A6082" w:rsidRDefault="008A7A01">
      <w:pPr>
        <w:rPr>
          <w:sz w:val="20"/>
          <w:szCs w:val="20"/>
        </w:rPr>
      </w:pPr>
      <w:r>
        <w:rPr>
          <w:rFonts w:ascii="Arial" w:eastAsia="Arial" w:hAnsi="Arial" w:cs="Arial"/>
          <w:b/>
          <w:bCs/>
          <w:sz w:val="18"/>
          <w:szCs w:val="18"/>
        </w:rPr>
        <w:t>1.13 Revenue from non-exchange transactions</w:t>
      </w:r>
    </w:p>
    <w:p w:rsidR="002A6082" w:rsidRDefault="002A6082">
      <w:pPr>
        <w:spacing w:line="205" w:lineRule="exact"/>
        <w:rPr>
          <w:sz w:val="20"/>
          <w:szCs w:val="20"/>
        </w:rPr>
      </w:pPr>
    </w:p>
    <w:p w:rsidR="002A6082" w:rsidRDefault="008A7A01">
      <w:pPr>
        <w:spacing w:line="283" w:lineRule="auto"/>
        <w:ind w:right="420"/>
        <w:rPr>
          <w:sz w:val="20"/>
          <w:szCs w:val="20"/>
        </w:rPr>
      </w:pPr>
      <w:r>
        <w:rPr>
          <w:rFonts w:ascii="Arial" w:eastAsia="Arial" w:hAnsi="Arial" w:cs="Arial"/>
          <w:sz w:val="18"/>
          <w:szCs w:val="18"/>
        </w:rPr>
        <w:t>Non-exchange transactions are defined as transactions where the entity receives value from another entity without directly giving approximately equal value in exchange.</w:t>
      </w:r>
    </w:p>
    <w:p w:rsidR="002A6082" w:rsidRDefault="002A6082">
      <w:pPr>
        <w:spacing w:line="129" w:lineRule="exact"/>
        <w:rPr>
          <w:sz w:val="20"/>
          <w:szCs w:val="20"/>
        </w:rPr>
      </w:pPr>
    </w:p>
    <w:p w:rsidR="002A6082" w:rsidRDefault="008A7A01">
      <w:pPr>
        <w:spacing w:line="283" w:lineRule="auto"/>
        <w:rPr>
          <w:sz w:val="20"/>
          <w:szCs w:val="20"/>
        </w:rPr>
      </w:pPr>
      <w:r>
        <w:rPr>
          <w:rFonts w:ascii="Arial" w:eastAsia="Arial" w:hAnsi="Arial" w:cs="Arial"/>
          <w:sz w:val="18"/>
          <w:szCs w:val="18"/>
        </w:rPr>
        <w:t>Revenue is the gross inflow of economic benefits or service potential during the reporting period when those inflows result in an increase in net assets, other than increases relating to contributions from owners.</w:t>
      </w:r>
    </w:p>
    <w:p w:rsidR="002A6082" w:rsidRDefault="002A6082">
      <w:pPr>
        <w:spacing w:line="129" w:lineRule="exact"/>
        <w:rPr>
          <w:sz w:val="20"/>
          <w:szCs w:val="20"/>
        </w:rPr>
      </w:pPr>
    </w:p>
    <w:p w:rsidR="002A6082" w:rsidRDefault="008A7A01">
      <w:pPr>
        <w:spacing w:line="283" w:lineRule="auto"/>
        <w:ind w:right="80"/>
        <w:rPr>
          <w:sz w:val="20"/>
          <w:szCs w:val="20"/>
        </w:rPr>
      </w:pPr>
      <w:r>
        <w:rPr>
          <w:rFonts w:ascii="Arial" w:eastAsia="Arial" w:hAnsi="Arial" w:cs="Arial"/>
          <w:sz w:val="18"/>
          <w:szCs w:val="18"/>
        </w:rPr>
        <w:t>Fair value is the amount for which an asset could be exchanged, or a liability settled, between knowledgeable, willing parties in an arm’s length transaction.</w:t>
      </w:r>
    </w:p>
    <w:p w:rsidR="002A6082" w:rsidRDefault="002A6082">
      <w:pPr>
        <w:spacing w:line="127" w:lineRule="exact"/>
        <w:rPr>
          <w:sz w:val="20"/>
          <w:szCs w:val="20"/>
        </w:rPr>
      </w:pPr>
    </w:p>
    <w:p w:rsidR="002A6082" w:rsidRDefault="008A7A01">
      <w:pPr>
        <w:rPr>
          <w:sz w:val="20"/>
          <w:szCs w:val="20"/>
        </w:rPr>
      </w:pPr>
      <w:r>
        <w:rPr>
          <w:rFonts w:ascii="Arial" w:eastAsia="Arial" w:hAnsi="Arial" w:cs="Arial"/>
          <w:b/>
          <w:bCs/>
          <w:sz w:val="18"/>
          <w:szCs w:val="18"/>
        </w:rPr>
        <w:t>Measurement</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Revenue is measured at the fair value of the consideration received or receivable, net of trade discounts and volume rebates.</w:t>
      </w:r>
    </w:p>
    <w:p w:rsidR="002A6082" w:rsidRDefault="008A7A01">
      <w:pPr>
        <w:spacing w:line="20" w:lineRule="exact"/>
        <w:rPr>
          <w:sz w:val="20"/>
          <w:szCs w:val="20"/>
        </w:rPr>
      </w:pPr>
      <w:r>
        <w:rPr>
          <w:noProof/>
          <w:sz w:val="20"/>
          <w:szCs w:val="20"/>
        </w:rPr>
        <w:drawing>
          <wp:anchor distT="0" distB="0" distL="114300" distR="114300" simplePos="0" relativeHeight="251616256" behindDoc="1" locked="0" layoutInCell="0" allowOverlap="1">
            <wp:simplePos x="0" y="0"/>
            <wp:positionH relativeFrom="column">
              <wp:posOffset>0</wp:posOffset>
            </wp:positionH>
            <wp:positionV relativeFrom="paragraph">
              <wp:posOffset>120650</wp:posOffset>
            </wp:positionV>
            <wp:extent cx="6464935" cy="8890"/>
            <wp:effectExtent l="0" t="0" r="0" b="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61"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25" w:name="page26"/>
      <w:bookmarkEnd w:id="25"/>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Accounting Policies</w:t>
      </w:r>
    </w:p>
    <w:p w:rsidR="002A6082" w:rsidRDefault="002A6082">
      <w:pPr>
        <w:spacing w:line="20" w:lineRule="exact"/>
        <w:rPr>
          <w:sz w:val="20"/>
          <w:szCs w:val="20"/>
        </w:rPr>
      </w:pPr>
    </w:p>
    <w:p w:rsidR="002A6082" w:rsidRDefault="00C74E85">
      <w:pPr>
        <w:spacing w:line="380" w:lineRule="exact"/>
        <w:rPr>
          <w:sz w:val="20"/>
          <w:szCs w:val="20"/>
        </w:rPr>
      </w:pPr>
      <w:r>
        <w:rPr>
          <w:noProof/>
          <w:sz w:val="20"/>
          <w:szCs w:val="20"/>
        </w:rPr>
        <w:drawing>
          <wp:anchor distT="0" distB="0" distL="114300" distR="114300" simplePos="0" relativeHeight="251617280" behindDoc="1" locked="0" layoutInCell="0" allowOverlap="1" wp14:anchorId="218401F8" wp14:editId="604C40F0">
            <wp:simplePos x="0" y="0"/>
            <wp:positionH relativeFrom="column">
              <wp:posOffset>-635</wp:posOffset>
            </wp:positionH>
            <wp:positionV relativeFrom="paragraph">
              <wp:posOffset>38100</wp:posOffset>
            </wp:positionV>
            <wp:extent cx="19426555" cy="45085"/>
            <wp:effectExtent l="0" t="0" r="444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41">
                      <a:extLst/>
                    </a:blip>
                    <a:srcRect/>
                    <a:stretch>
                      <a:fillRect/>
                    </a:stretch>
                  </pic:blipFill>
                  <pic:spPr bwMode="auto">
                    <a:xfrm>
                      <a:off x="0" y="0"/>
                      <a:ext cx="19426555" cy="45085"/>
                    </a:xfrm>
                    <a:prstGeom prst="rect">
                      <a:avLst/>
                    </a:prstGeom>
                    <a:noFill/>
                  </pic:spPr>
                </pic:pic>
              </a:graphicData>
            </a:graphic>
            <wp14:sizeRelH relativeFrom="margin">
              <wp14:pctWidth>0</wp14:pctWidth>
            </wp14:sizeRelH>
            <wp14:sizeRelV relativeFrom="margin">
              <wp14:pctHeight>0</wp14:pctHeight>
            </wp14:sizeRelV>
          </wp:anchor>
        </w:drawing>
      </w:r>
    </w:p>
    <w:p w:rsidR="002A6082" w:rsidRDefault="008A7A01">
      <w:pPr>
        <w:rPr>
          <w:sz w:val="20"/>
          <w:szCs w:val="20"/>
        </w:rPr>
      </w:pPr>
      <w:r>
        <w:rPr>
          <w:rFonts w:ascii="Arial" w:eastAsia="Arial" w:hAnsi="Arial" w:cs="Arial"/>
          <w:b/>
          <w:bCs/>
          <w:sz w:val="18"/>
          <w:szCs w:val="18"/>
        </w:rPr>
        <w:t>1.13 Revenue from non-exchange transactions (continued)</w:t>
      </w:r>
    </w:p>
    <w:p w:rsidR="002A6082" w:rsidRDefault="002A6082">
      <w:pPr>
        <w:spacing w:line="203" w:lineRule="exact"/>
        <w:rPr>
          <w:sz w:val="20"/>
          <w:szCs w:val="20"/>
        </w:rPr>
      </w:pPr>
    </w:p>
    <w:p w:rsidR="002A6082" w:rsidRDefault="008A7A01">
      <w:pPr>
        <w:rPr>
          <w:sz w:val="20"/>
          <w:szCs w:val="20"/>
        </w:rPr>
      </w:pPr>
      <w:r>
        <w:rPr>
          <w:rFonts w:ascii="Arial" w:eastAsia="Arial" w:hAnsi="Arial" w:cs="Arial"/>
          <w:b/>
          <w:bCs/>
          <w:sz w:val="18"/>
          <w:szCs w:val="18"/>
        </w:rPr>
        <w:t>Rates, including collection charges and penalties interest</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Revenue from rates, including collection charges and penalty interest, is recognised when:</w:t>
      </w:r>
    </w:p>
    <w:p w:rsidR="002A6082" w:rsidRDefault="002A6082">
      <w:pPr>
        <w:spacing w:line="23" w:lineRule="exact"/>
        <w:rPr>
          <w:sz w:val="20"/>
          <w:szCs w:val="20"/>
        </w:rPr>
      </w:pPr>
    </w:p>
    <w:p w:rsidR="002A6082" w:rsidRDefault="008A7A01">
      <w:pPr>
        <w:numPr>
          <w:ilvl w:val="0"/>
          <w:numId w:val="22"/>
        </w:numPr>
        <w:tabs>
          <w:tab w:val="left" w:pos="860"/>
        </w:tabs>
        <w:spacing w:line="239" w:lineRule="auto"/>
        <w:ind w:left="860" w:right="860" w:hanging="430"/>
        <w:rPr>
          <w:rFonts w:ascii="Wingdings" w:eastAsia="Wingdings" w:hAnsi="Wingdings" w:cs="Wingdings"/>
          <w:b/>
          <w:bCs/>
          <w:sz w:val="18"/>
          <w:szCs w:val="18"/>
        </w:rPr>
      </w:pPr>
      <w:r>
        <w:rPr>
          <w:rFonts w:ascii="Arial" w:eastAsia="Arial" w:hAnsi="Arial" w:cs="Arial"/>
          <w:sz w:val="18"/>
          <w:szCs w:val="18"/>
        </w:rPr>
        <w:t>it is probable that the economic benefits or service potential associated with the transaction will flow to the municipality;</w:t>
      </w:r>
    </w:p>
    <w:p w:rsidR="002A6082" w:rsidRDefault="008A7A01">
      <w:pPr>
        <w:numPr>
          <w:ilvl w:val="0"/>
          <w:numId w:val="22"/>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the amount of the revenue can be measured reliably; and</w:t>
      </w:r>
    </w:p>
    <w:p w:rsidR="002A6082" w:rsidRDefault="008A7A01">
      <w:pPr>
        <w:numPr>
          <w:ilvl w:val="0"/>
          <w:numId w:val="22"/>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there has been compliance with the relevant legal requirements.</w:t>
      </w:r>
    </w:p>
    <w:p w:rsidR="002A6082" w:rsidRDefault="002A6082">
      <w:pPr>
        <w:spacing w:line="179" w:lineRule="exact"/>
        <w:rPr>
          <w:sz w:val="20"/>
          <w:szCs w:val="20"/>
        </w:rPr>
      </w:pPr>
    </w:p>
    <w:p w:rsidR="002A6082" w:rsidRDefault="008A7A01">
      <w:pPr>
        <w:spacing w:line="261" w:lineRule="auto"/>
        <w:ind w:right="60"/>
        <w:rPr>
          <w:sz w:val="20"/>
          <w:szCs w:val="20"/>
        </w:rPr>
      </w:pPr>
      <w:r>
        <w:rPr>
          <w:rFonts w:ascii="Arial" w:eastAsia="Arial" w:hAnsi="Arial" w:cs="Arial"/>
          <w:sz w:val="18"/>
          <w:szCs w:val="18"/>
        </w:rPr>
        <w:t>Changes to property values during a reporting period are valued by a suitably qualified valuator and adjustments are made to rates revenue, based on a time proportion basis. Adjustments to rates revenue already recognised are processed or additional rates revenue is recognised.</w:t>
      </w:r>
    </w:p>
    <w:p w:rsidR="002A6082" w:rsidRDefault="002A6082">
      <w:pPr>
        <w:spacing w:line="146" w:lineRule="exact"/>
        <w:rPr>
          <w:sz w:val="20"/>
          <w:szCs w:val="20"/>
        </w:rPr>
      </w:pPr>
    </w:p>
    <w:p w:rsidR="002A6082" w:rsidRDefault="008A7A01">
      <w:pPr>
        <w:rPr>
          <w:sz w:val="20"/>
          <w:szCs w:val="20"/>
        </w:rPr>
      </w:pPr>
      <w:r>
        <w:rPr>
          <w:rFonts w:ascii="Arial" w:eastAsia="Arial" w:hAnsi="Arial" w:cs="Arial"/>
          <w:b/>
          <w:bCs/>
          <w:sz w:val="18"/>
          <w:szCs w:val="18"/>
        </w:rPr>
        <w:t>Government grants</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Government grants are recognised as revenue when:</w:t>
      </w:r>
    </w:p>
    <w:p w:rsidR="002A6082" w:rsidRDefault="002A6082">
      <w:pPr>
        <w:spacing w:line="23" w:lineRule="exact"/>
        <w:rPr>
          <w:sz w:val="20"/>
          <w:szCs w:val="20"/>
        </w:rPr>
      </w:pPr>
    </w:p>
    <w:p w:rsidR="002A6082" w:rsidRDefault="008A7A01">
      <w:pPr>
        <w:numPr>
          <w:ilvl w:val="0"/>
          <w:numId w:val="23"/>
        </w:numPr>
        <w:tabs>
          <w:tab w:val="left" w:pos="860"/>
        </w:tabs>
        <w:spacing w:line="239" w:lineRule="auto"/>
        <w:ind w:left="860" w:right="860" w:hanging="430"/>
        <w:rPr>
          <w:rFonts w:ascii="Wingdings" w:eastAsia="Wingdings" w:hAnsi="Wingdings" w:cs="Wingdings"/>
          <w:b/>
          <w:bCs/>
          <w:sz w:val="18"/>
          <w:szCs w:val="18"/>
        </w:rPr>
      </w:pPr>
      <w:r>
        <w:rPr>
          <w:rFonts w:ascii="Arial" w:eastAsia="Arial" w:hAnsi="Arial" w:cs="Arial"/>
          <w:sz w:val="18"/>
          <w:szCs w:val="18"/>
        </w:rPr>
        <w:t>it is probable that the economic benefits or service potential associated with the transaction will flow to the municipality,</w:t>
      </w:r>
    </w:p>
    <w:p w:rsidR="002A6082" w:rsidRDefault="008A7A01">
      <w:pPr>
        <w:numPr>
          <w:ilvl w:val="0"/>
          <w:numId w:val="23"/>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the amount of the revenue can be measured reliably, and</w:t>
      </w:r>
    </w:p>
    <w:p w:rsidR="002A6082" w:rsidRDefault="008A7A01">
      <w:pPr>
        <w:numPr>
          <w:ilvl w:val="0"/>
          <w:numId w:val="23"/>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to the extent that there has been compliance with any restrictions associated with the grant.</w:t>
      </w:r>
    </w:p>
    <w:p w:rsidR="002A6082" w:rsidRDefault="002A6082">
      <w:pPr>
        <w:spacing w:line="179" w:lineRule="exact"/>
        <w:rPr>
          <w:sz w:val="20"/>
          <w:szCs w:val="20"/>
        </w:rPr>
      </w:pPr>
    </w:p>
    <w:p w:rsidR="002A6082" w:rsidRDefault="008A7A01">
      <w:pPr>
        <w:spacing w:line="261" w:lineRule="auto"/>
        <w:ind w:right="60"/>
        <w:jc w:val="both"/>
        <w:rPr>
          <w:sz w:val="20"/>
          <w:szCs w:val="20"/>
        </w:rPr>
      </w:pPr>
      <w:r>
        <w:rPr>
          <w:rFonts w:ascii="Arial" w:eastAsia="Arial" w:hAnsi="Arial" w:cs="Arial"/>
          <w:sz w:val="18"/>
          <w:szCs w:val="18"/>
        </w:rPr>
        <w:t>Revenue received from conditional grants,donations and funding are recognised as revenue to the extent that the municipality has complied with any criteria, conditions or obligation embodied in the agreement. To the extent that the criteria, conditions or obligation have not met, a liability is recognised</w:t>
      </w:r>
    </w:p>
    <w:p w:rsidR="002A6082" w:rsidRDefault="002A6082">
      <w:pPr>
        <w:spacing w:line="150" w:lineRule="exact"/>
        <w:rPr>
          <w:sz w:val="20"/>
          <w:szCs w:val="20"/>
        </w:rPr>
      </w:pPr>
    </w:p>
    <w:p w:rsidR="002A6082" w:rsidRDefault="008A7A01">
      <w:pPr>
        <w:spacing w:line="248" w:lineRule="auto"/>
        <w:rPr>
          <w:sz w:val="20"/>
          <w:szCs w:val="20"/>
        </w:rPr>
      </w:pPr>
      <w:r>
        <w:rPr>
          <w:rFonts w:ascii="Arial" w:eastAsia="Arial" w:hAnsi="Arial" w:cs="Arial"/>
          <w:sz w:val="18"/>
          <w:szCs w:val="18"/>
        </w:rPr>
        <w:t>The municipality assesses the degree of certainty attached to the flow of future economic benefits or service potential on the basis of the available evidence. Certain grants payable by one level of government to another are subject to the availability of funds. Revenue from these grants is only recognised when it is probable that the economic benefits or service potential associated with the transaction will flow to the entity. An announcement at the beginning of a financial year that grants may be available for qualifying entities in accordance with an agreed programme may not be sufficient evidence of the probability of the flow. Revenue is then only recognised once evidence of the probability of the flow becomes available.</w:t>
      </w:r>
    </w:p>
    <w:p w:rsidR="002A6082" w:rsidRDefault="002A6082">
      <w:pPr>
        <w:spacing w:line="159" w:lineRule="exact"/>
        <w:rPr>
          <w:sz w:val="20"/>
          <w:szCs w:val="20"/>
        </w:rPr>
      </w:pPr>
    </w:p>
    <w:p w:rsidR="002A6082" w:rsidRDefault="008A7A01">
      <w:pPr>
        <w:spacing w:line="283" w:lineRule="auto"/>
        <w:ind w:right="100"/>
        <w:rPr>
          <w:sz w:val="20"/>
          <w:szCs w:val="20"/>
        </w:rPr>
      </w:pPr>
      <w:r>
        <w:rPr>
          <w:rFonts w:ascii="Arial" w:eastAsia="Arial" w:hAnsi="Arial" w:cs="Arial"/>
          <w:sz w:val="18"/>
          <w:szCs w:val="18"/>
        </w:rPr>
        <w:t>Restrictions on government grants may result in such revenue being recognised on a time proportion basis. Where there is no restriction on the period, such revenue is recognised on receipt or when the Act becomes effective, whichever is earlier.</w:t>
      </w:r>
    </w:p>
    <w:p w:rsidR="002A6082" w:rsidRDefault="002A6082">
      <w:pPr>
        <w:spacing w:line="129" w:lineRule="exact"/>
        <w:rPr>
          <w:sz w:val="20"/>
          <w:szCs w:val="20"/>
        </w:rPr>
      </w:pPr>
    </w:p>
    <w:p w:rsidR="002A6082" w:rsidRDefault="008A7A01">
      <w:pPr>
        <w:spacing w:line="283" w:lineRule="auto"/>
        <w:ind w:right="480"/>
        <w:rPr>
          <w:sz w:val="20"/>
          <w:szCs w:val="20"/>
        </w:rPr>
      </w:pPr>
      <w:r>
        <w:rPr>
          <w:rFonts w:ascii="Arial" w:eastAsia="Arial" w:hAnsi="Arial" w:cs="Arial"/>
          <w:sz w:val="18"/>
          <w:szCs w:val="18"/>
        </w:rPr>
        <w:t>When government remit grants on a re-imbursement basis, revenue is recognised when the qualifying expense has been incurred and to the extent that any other restrictions have been complied with.</w:t>
      </w:r>
    </w:p>
    <w:p w:rsidR="002A6082" w:rsidRDefault="002A6082">
      <w:pPr>
        <w:spacing w:line="127" w:lineRule="exact"/>
        <w:rPr>
          <w:sz w:val="20"/>
          <w:szCs w:val="20"/>
        </w:rPr>
      </w:pPr>
    </w:p>
    <w:p w:rsidR="002A6082" w:rsidRDefault="008A7A01">
      <w:pPr>
        <w:rPr>
          <w:sz w:val="20"/>
          <w:szCs w:val="20"/>
        </w:rPr>
      </w:pPr>
      <w:r>
        <w:rPr>
          <w:rFonts w:ascii="Arial" w:eastAsia="Arial" w:hAnsi="Arial" w:cs="Arial"/>
          <w:b/>
          <w:bCs/>
          <w:sz w:val="18"/>
          <w:szCs w:val="18"/>
        </w:rPr>
        <w:t>Other grants and donations</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Other grants and donations are recognised as revenue when:</w:t>
      </w:r>
    </w:p>
    <w:p w:rsidR="002A6082" w:rsidRDefault="002A6082">
      <w:pPr>
        <w:spacing w:line="23" w:lineRule="exact"/>
        <w:rPr>
          <w:sz w:val="20"/>
          <w:szCs w:val="20"/>
        </w:rPr>
      </w:pPr>
    </w:p>
    <w:p w:rsidR="002A6082" w:rsidRDefault="008A7A01">
      <w:pPr>
        <w:numPr>
          <w:ilvl w:val="0"/>
          <w:numId w:val="24"/>
        </w:numPr>
        <w:tabs>
          <w:tab w:val="left" w:pos="860"/>
        </w:tabs>
        <w:spacing w:line="239" w:lineRule="auto"/>
        <w:ind w:left="860" w:right="860" w:hanging="430"/>
        <w:rPr>
          <w:rFonts w:ascii="Wingdings" w:eastAsia="Wingdings" w:hAnsi="Wingdings" w:cs="Wingdings"/>
          <w:b/>
          <w:bCs/>
          <w:sz w:val="18"/>
          <w:szCs w:val="18"/>
        </w:rPr>
      </w:pPr>
      <w:r>
        <w:rPr>
          <w:rFonts w:ascii="Arial" w:eastAsia="Arial" w:hAnsi="Arial" w:cs="Arial"/>
          <w:sz w:val="18"/>
          <w:szCs w:val="18"/>
        </w:rPr>
        <w:t>it is probable that the economic benefits or service potential associated with the transaction will flow to the municipality;</w:t>
      </w:r>
    </w:p>
    <w:p w:rsidR="002A6082" w:rsidRDefault="008A7A01">
      <w:pPr>
        <w:numPr>
          <w:ilvl w:val="0"/>
          <w:numId w:val="24"/>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the amount of the revenue can be measured reliably; and</w:t>
      </w:r>
    </w:p>
    <w:p w:rsidR="002A6082" w:rsidRDefault="008A7A01">
      <w:pPr>
        <w:numPr>
          <w:ilvl w:val="0"/>
          <w:numId w:val="24"/>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to the extent that there has been compliance with any restrictions associated with the grant.</w:t>
      </w:r>
    </w:p>
    <w:p w:rsidR="002A6082" w:rsidRDefault="002A6082">
      <w:pPr>
        <w:spacing w:line="179" w:lineRule="exact"/>
        <w:rPr>
          <w:sz w:val="20"/>
          <w:szCs w:val="20"/>
        </w:rPr>
      </w:pPr>
    </w:p>
    <w:p w:rsidR="002A6082" w:rsidRDefault="008A7A01">
      <w:pPr>
        <w:spacing w:line="283" w:lineRule="auto"/>
        <w:ind w:right="440"/>
        <w:rPr>
          <w:sz w:val="20"/>
          <w:szCs w:val="20"/>
        </w:rPr>
      </w:pPr>
      <w:r>
        <w:rPr>
          <w:rFonts w:ascii="Arial" w:eastAsia="Arial" w:hAnsi="Arial" w:cs="Arial"/>
          <w:sz w:val="18"/>
          <w:szCs w:val="18"/>
        </w:rPr>
        <w:t>If goods in-kind are received without conditions attached, revenue is recognised immediately. If conditions are attached, a liability is recognised, which is reduced and revenue recognised as the conditions are satisfied.</w:t>
      </w:r>
    </w:p>
    <w:p w:rsidR="002A6082" w:rsidRDefault="002A6082">
      <w:pPr>
        <w:spacing w:line="127" w:lineRule="exact"/>
        <w:rPr>
          <w:sz w:val="20"/>
          <w:szCs w:val="20"/>
        </w:rPr>
      </w:pPr>
    </w:p>
    <w:p w:rsidR="002A6082" w:rsidRDefault="008A7A01">
      <w:pPr>
        <w:rPr>
          <w:sz w:val="20"/>
          <w:szCs w:val="20"/>
        </w:rPr>
      </w:pPr>
      <w:r>
        <w:rPr>
          <w:rFonts w:ascii="Arial" w:eastAsia="Arial" w:hAnsi="Arial" w:cs="Arial"/>
          <w:b/>
          <w:bCs/>
          <w:sz w:val="18"/>
          <w:szCs w:val="18"/>
        </w:rPr>
        <w:t>1.14 Investment income</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Investment income is recognised on a time-proportion basis using the effective interest method.</w:t>
      </w:r>
    </w:p>
    <w:p w:rsidR="002A6082" w:rsidRDefault="002A6082">
      <w:pPr>
        <w:spacing w:line="201" w:lineRule="exact"/>
        <w:rPr>
          <w:sz w:val="20"/>
          <w:szCs w:val="20"/>
        </w:rPr>
      </w:pPr>
    </w:p>
    <w:p w:rsidR="002A6082" w:rsidRDefault="008A7A01">
      <w:pPr>
        <w:rPr>
          <w:sz w:val="20"/>
          <w:szCs w:val="20"/>
        </w:rPr>
      </w:pPr>
      <w:r>
        <w:rPr>
          <w:rFonts w:ascii="Arial" w:eastAsia="Arial" w:hAnsi="Arial" w:cs="Arial"/>
          <w:b/>
          <w:bCs/>
          <w:sz w:val="18"/>
          <w:szCs w:val="18"/>
        </w:rPr>
        <w:t>1.15 Borrowing costs</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Borrowing costs are interest and other expenses incurred by an entity in connection with the borrowing of funds.</w:t>
      </w:r>
    </w:p>
    <w:p w:rsidR="002A6082" w:rsidRDefault="002A6082">
      <w:pPr>
        <w:spacing w:line="203" w:lineRule="exact"/>
        <w:rPr>
          <w:sz w:val="20"/>
          <w:szCs w:val="20"/>
        </w:rPr>
      </w:pPr>
    </w:p>
    <w:p w:rsidR="002A6082" w:rsidRDefault="008A7A01">
      <w:pPr>
        <w:rPr>
          <w:sz w:val="20"/>
          <w:szCs w:val="20"/>
        </w:rPr>
      </w:pPr>
      <w:r>
        <w:rPr>
          <w:rFonts w:ascii="Arial" w:eastAsia="Arial" w:hAnsi="Arial" w:cs="Arial"/>
          <w:sz w:val="18"/>
          <w:szCs w:val="18"/>
        </w:rPr>
        <w:t>Borrowing costs are recognised as an expense in the period in which they are incurred.</w:t>
      </w:r>
    </w:p>
    <w:p w:rsidR="002A6082" w:rsidRDefault="008A7A01">
      <w:pPr>
        <w:spacing w:line="20" w:lineRule="exact"/>
        <w:rPr>
          <w:sz w:val="20"/>
          <w:szCs w:val="20"/>
        </w:rPr>
      </w:pPr>
      <w:r>
        <w:rPr>
          <w:noProof/>
          <w:sz w:val="20"/>
          <w:szCs w:val="20"/>
        </w:rPr>
        <w:drawing>
          <wp:anchor distT="0" distB="0" distL="114300" distR="114300" simplePos="0" relativeHeight="251618304" behindDoc="1" locked="0" layoutInCell="0" allowOverlap="1">
            <wp:simplePos x="0" y="0"/>
            <wp:positionH relativeFrom="column">
              <wp:posOffset>0</wp:posOffset>
            </wp:positionH>
            <wp:positionV relativeFrom="paragraph">
              <wp:posOffset>512445</wp:posOffset>
            </wp:positionV>
            <wp:extent cx="6464935" cy="8890"/>
            <wp:effectExtent l="0" t="0" r="0" b="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705" w:bottom="462" w:left="1020" w:header="0" w:footer="0" w:gutter="0"/>
          <w:cols w:space="720" w:equalWidth="0">
            <w:col w:w="1018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78" w:lineRule="exact"/>
        <w:rPr>
          <w:sz w:val="20"/>
          <w:szCs w:val="20"/>
        </w:rPr>
      </w:pPr>
    </w:p>
    <w:p w:rsidR="002A6082" w:rsidRDefault="002A6082">
      <w:pPr>
        <w:sectPr w:rsidR="002A6082">
          <w:type w:val="continuous"/>
          <w:pgSz w:w="11900" w:h="16838"/>
          <w:pgMar w:top="989" w:right="705" w:bottom="462" w:left="1020" w:header="0" w:footer="0" w:gutter="0"/>
          <w:cols w:space="720" w:equalWidth="0">
            <w:col w:w="10180"/>
          </w:cols>
        </w:sectPr>
      </w:pPr>
    </w:p>
    <w:p w:rsidR="002A6082" w:rsidRDefault="008A7A01">
      <w:pPr>
        <w:rPr>
          <w:sz w:val="20"/>
          <w:szCs w:val="20"/>
        </w:rPr>
      </w:pPr>
      <w:bookmarkStart w:id="26" w:name="page27"/>
      <w:bookmarkEnd w:id="26"/>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Accounting Policies</w:t>
      </w:r>
    </w:p>
    <w:p w:rsidR="002A6082" w:rsidRDefault="002A6082">
      <w:pPr>
        <w:spacing w:line="20" w:lineRule="exact"/>
        <w:rPr>
          <w:sz w:val="20"/>
          <w:szCs w:val="20"/>
        </w:rPr>
      </w:pPr>
    </w:p>
    <w:p w:rsidR="002A6082" w:rsidRDefault="00C74E85">
      <w:pPr>
        <w:spacing w:line="380" w:lineRule="exact"/>
        <w:rPr>
          <w:sz w:val="20"/>
          <w:szCs w:val="20"/>
        </w:rPr>
      </w:pPr>
      <w:r>
        <w:rPr>
          <w:noProof/>
          <w:sz w:val="20"/>
          <w:szCs w:val="20"/>
        </w:rPr>
        <w:drawing>
          <wp:anchor distT="0" distB="0" distL="114300" distR="114300" simplePos="0" relativeHeight="251619328" behindDoc="1" locked="0" layoutInCell="0" allowOverlap="1" wp14:anchorId="26992DA2" wp14:editId="5D7873D8">
            <wp:simplePos x="0" y="0"/>
            <wp:positionH relativeFrom="column">
              <wp:posOffset>0</wp:posOffset>
            </wp:positionH>
            <wp:positionV relativeFrom="paragraph">
              <wp:posOffset>38100</wp:posOffset>
            </wp:positionV>
            <wp:extent cx="17048480" cy="45085"/>
            <wp:effectExtent l="0" t="0" r="1270"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42">
                      <a:extLst/>
                    </a:blip>
                    <a:srcRect/>
                    <a:stretch>
                      <a:fillRect/>
                    </a:stretch>
                  </pic:blipFill>
                  <pic:spPr bwMode="auto">
                    <a:xfrm>
                      <a:off x="0" y="0"/>
                      <a:ext cx="17048480" cy="45085"/>
                    </a:xfrm>
                    <a:prstGeom prst="rect">
                      <a:avLst/>
                    </a:prstGeom>
                    <a:noFill/>
                  </pic:spPr>
                </pic:pic>
              </a:graphicData>
            </a:graphic>
            <wp14:sizeRelH relativeFrom="margin">
              <wp14:pctWidth>0</wp14:pctWidth>
            </wp14:sizeRelH>
            <wp14:sizeRelV relativeFrom="margin">
              <wp14:pctHeight>0</wp14:pctHeight>
            </wp14:sizeRelV>
          </wp:anchor>
        </w:drawing>
      </w:r>
    </w:p>
    <w:p w:rsidR="002A6082" w:rsidRDefault="008A7A01">
      <w:pPr>
        <w:rPr>
          <w:sz w:val="20"/>
          <w:szCs w:val="20"/>
        </w:rPr>
      </w:pPr>
      <w:r>
        <w:rPr>
          <w:rFonts w:ascii="Arial" w:eastAsia="Arial" w:hAnsi="Arial" w:cs="Arial"/>
          <w:b/>
          <w:bCs/>
          <w:sz w:val="18"/>
          <w:szCs w:val="18"/>
        </w:rPr>
        <w:t>1.16 Comparative figures</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Where necessary, comparative figures have been reclassified to conform to changes in presentation in the current year.</w:t>
      </w:r>
    </w:p>
    <w:p w:rsidR="002A6082" w:rsidRDefault="002A6082">
      <w:pPr>
        <w:spacing w:line="201" w:lineRule="exact"/>
        <w:rPr>
          <w:sz w:val="20"/>
          <w:szCs w:val="20"/>
        </w:rPr>
      </w:pPr>
    </w:p>
    <w:p w:rsidR="002A6082" w:rsidRDefault="008A7A01">
      <w:pPr>
        <w:rPr>
          <w:sz w:val="20"/>
          <w:szCs w:val="20"/>
        </w:rPr>
      </w:pPr>
      <w:r>
        <w:rPr>
          <w:rFonts w:ascii="Arial" w:eastAsia="Arial" w:hAnsi="Arial" w:cs="Arial"/>
          <w:b/>
          <w:bCs/>
          <w:sz w:val="18"/>
          <w:szCs w:val="18"/>
        </w:rPr>
        <w:t>1.17 Unauthorised expenditure</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Unauthorised expenditure means:</w:t>
      </w:r>
    </w:p>
    <w:p w:rsidR="002A6082" w:rsidRDefault="002A6082">
      <w:pPr>
        <w:spacing w:line="23" w:lineRule="exact"/>
        <w:rPr>
          <w:sz w:val="20"/>
          <w:szCs w:val="20"/>
        </w:rPr>
      </w:pPr>
    </w:p>
    <w:p w:rsidR="002A6082" w:rsidRDefault="008A7A01">
      <w:pPr>
        <w:numPr>
          <w:ilvl w:val="0"/>
          <w:numId w:val="25"/>
        </w:numPr>
        <w:tabs>
          <w:tab w:val="left" w:pos="860"/>
        </w:tabs>
        <w:ind w:left="860" w:hanging="430"/>
        <w:rPr>
          <w:rFonts w:ascii="Wingdings" w:eastAsia="Wingdings" w:hAnsi="Wingdings" w:cs="Wingdings"/>
          <w:b/>
          <w:bCs/>
          <w:sz w:val="18"/>
          <w:szCs w:val="18"/>
        </w:rPr>
      </w:pPr>
      <w:r>
        <w:rPr>
          <w:rFonts w:ascii="Arial" w:eastAsia="Arial" w:hAnsi="Arial" w:cs="Arial"/>
          <w:sz w:val="18"/>
          <w:szCs w:val="18"/>
        </w:rPr>
        <w:t>overspending of a vote or a main division within a vote; and</w:t>
      </w:r>
    </w:p>
    <w:p w:rsidR="002A6082" w:rsidRDefault="008A7A01">
      <w:pPr>
        <w:numPr>
          <w:ilvl w:val="0"/>
          <w:numId w:val="25"/>
        </w:numPr>
        <w:tabs>
          <w:tab w:val="left" w:pos="860"/>
        </w:tabs>
        <w:spacing w:line="255" w:lineRule="auto"/>
        <w:ind w:left="860" w:right="260" w:hanging="430"/>
        <w:rPr>
          <w:rFonts w:ascii="Wingdings" w:eastAsia="Wingdings" w:hAnsi="Wingdings" w:cs="Wingdings"/>
          <w:b/>
          <w:bCs/>
          <w:sz w:val="18"/>
          <w:szCs w:val="18"/>
        </w:rPr>
      </w:pPr>
      <w:r>
        <w:rPr>
          <w:rFonts w:ascii="Arial" w:eastAsia="Arial" w:hAnsi="Arial" w:cs="Arial"/>
          <w:sz w:val="18"/>
          <w:szCs w:val="18"/>
        </w:rPr>
        <w:t>expenditure not in accordance with the purpose of a vote or, in the case of a main division, not in accordance with the purpose of the main division.</w:t>
      </w:r>
    </w:p>
    <w:p w:rsidR="002A6082" w:rsidRDefault="002A6082">
      <w:pPr>
        <w:spacing w:line="153" w:lineRule="exact"/>
        <w:rPr>
          <w:sz w:val="20"/>
          <w:szCs w:val="20"/>
        </w:rPr>
      </w:pPr>
    </w:p>
    <w:p w:rsidR="002A6082" w:rsidRDefault="008A7A01">
      <w:pPr>
        <w:spacing w:line="253" w:lineRule="auto"/>
        <w:ind w:right="200"/>
        <w:rPr>
          <w:sz w:val="20"/>
          <w:szCs w:val="20"/>
        </w:rPr>
      </w:pPr>
      <w:r>
        <w:rPr>
          <w:rFonts w:ascii="Arial" w:eastAsia="Arial" w:hAnsi="Arial" w:cs="Arial"/>
          <w:sz w:val="18"/>
          <w:szCs w:val="18"/>
        </w:rPr>
        <w:t>All expenditure relating to unauthorised expenditure is recognised as an expense in the statement of financial performance in the year that the expenditure was incurred. The expenditure is classified in accordance with the nature of the expense and where recovered, it is subsequently accounted for as revenue in the statement of financial performance.Detailed disclosure were in the notes to the financial statement as required by the MFMA</w:t>
      </w:r>
    </w:p>
    <w:p w:rsidR="002A6082" w:rsidRDefault="002A6082">
      <w:pPr>
        <w:spacing w:line="155" w:lineRule="exact"/>
        <w:rPr>
          <w:sz w:val="20"/>
          <w:szCs w:val="20"/>
        </w:rPr>
      </w:pPr>
    </w:p>
    <w:p w:rsidR="002A6082" w:rsidRDefault="008A7A01">
      <w:pPr>
        <w:rPr>
          <w:sz w:val="20"/>
          <w:szCs w:val="20"/>
        </w:rPr>
      </w:pPr>
      <w:r>
        <w:rPr>
          <w:rFonts w:ascii="Arial" w:eastAsia="Arial" w:hAnsi="Arial" w:cs="Arial"/>
          <w:b/>
          <w:bCs/>
          <w:sz w:val="18"/>
          <w:szCs w:val="18"/>
        </w:rPr>
        <w:t>1.18 Fruitless and wasteful expenditure</w:t>
      </w:r>
    </w:p>
    <w:p w:rsidR="002A6082" w:rsidRDefault="002A6082">
      <w:pPr>
        <w:spacing w:line="205" w:lineRule="exact"/>
        <w:rPr>
          <w:sz w:val="20"/>
          <w:szCs w:val="20"/>
        </w:rPr>
      </w:pPr>
    </w:p>
    <w:p w:rsidR="002A6082" w:rsidRDefault="008A7A01">
      <w:pPr>
        <w:spacing w:line="283" w:lineRule="auto"/>
        <w:ind w:right="360"/>
        <w:rPr>
          <w:sz w:val="20"/>
          <w:szCs w:val="20"/>
        </w:rPr>
      </w:pPr>
      <w:r>
        <w:rPr>
          <w:rFonts w:ascii="Arial" w:eastAsia="Arial" w:hAnsi="Arial" w:cs="Arial"/>
          <w:sz w:val="18"/>
          <w:szCs w:val="18"/>
        </w:rPr>
        <w:t>Fruitless expenditure means expenditure which was made in vain and would have been avoided had reasonable care been exercised.</w:t>
      </w:r>
    </w:p>
    <w:p w:rsidR="002A6082" w:rsidRDefault="002A6082">
      <w:pPr>
        <w:spacing w:line="129" w:lineRule="exact"/>
        <w:rPr>
          <w:sz w:val="20"/>
          <w:szCs w:val="20"/>
        </w:rPr>
      </w:pPr>
    </w:p>
    <w:p w:rsidR="002A6082" w:rsidRDefault="008A7A01">
      <w:pPr>
        <w:spacing w:line="253" w:lineRule="auto"/>
        <w:ind w:right="40"/>
        <w:rPr>
          <w:sz w:val="20"/>
          <w:szCs w:val="20"/>
        </w:rPr>
      </w:pPr>
      <w:r>
        <w:rPr>
          <w:rFonts w:ascii="Arial" w:eastAsia="Arial" w:hAnsi="Arial" w:cs="Arial"/>
          <w:sz w:val="18"/>
          <w:szCs w:val="18"/>
        </w:rPr>
        <w:t>All expenditure relating to fruitless and wasteful expenditure is recognised as an expense in the statement of financial performance in the year that the expenditure was incurred. The expenditure is classified in accordance with the nature of the expense, and where recovered, it is subsequently accounted for as revenue in the statement of financial performance. Detailed disclosure were made in the notes to the financial statement as required by the MFMA</w:t>
      </w:r>
    </w:p>
    <w:p w:rsidR="002A6082" w:rsidRDefault="002A6082">
      <w:pPr>
        <w:spacing w:line="155" w:lineRule="exact"/>
        <w:rPr>
          <w:sz w:val="20"/>
          <w:szCs w:val="20"/>
        </w:rPr>
      </w:pPr>
    </w:p>
    <w:p w:rsidR="002A6082" w:rsidRDefault="008A7A01">
      <w:pPr>
        <w:rPr>
          <w:sz w:val="20"/>
          <w:szCs w:val="20"/>
        </w:rPr>
      </w:pPr>
      <w:r>
        <w:rPr>
          <w:rFonts w:ascii="Arial" w:eastAsia="Arial" w:hAnsi="Arial" w:cs="Arial"/>
          <w:b/>
          <w:bCs/>
          <w:sz w:val="18"/>
          <w:szCs w:val="18"/>
        </w:rPr>
        <w:t>1.19 Irregular expenditure</w:t>
      </w:r>
    </w:p>
    <w:p w:rsidR="002A6082" w:rsidRDefault="002A6082">
      <w:pPr>
        <w:spacing w:line="205" w:lineRule="exact"/>
        <w:rPr>
          <w:sz w:val="20"/>
          <w:szCs w:val="20"/>
        </w:rPr>
      </w:pPr>
    </w:p>
    <w:p w:rsidR="002A6082" w:rsidRDefault="008A7A01">
      <w:pPr>
        <w:spacing w:line="261" w:lineRule="auto"/>
        <w:rPr>
          <w:sz w:val="20"/>
          <w:szCs w:val="20"/>
        </w:rPr>
      </w:pPr>
      <w:r>
        <w:rPr>
          <w:rFonts w:ascii="Arial" w:eastAsia="Arial" w:hAnsi="Arial" w:cs="Arial"/>
          <w:sz w:val="18"/>
          <w:szCs w:val="18"/>
        </w:rPr>
        <w:t>Irregular expenditure that was incurred and identified during the current financial and which was condoned before year end and/or before finalisation of the financial statements must also be recorded appropriately in the irregular expenditure register. In such an instance, no further action is also required with the exception of updating the note to the financial statements.</w:t>
      </w:r>
    </w:p>
    <w:p w:rsidR="002A6082" w:rsidRDefault="002A6082">
      <w:pPr>
        <w:spacing w:line="148" w:lineRule="exact"/>
        <w:rPr>
          <w:sz w:val="20"/>
          <w:szCs w:val="20"/>
        </w:rPr>
      </w:pPr>
    </w:p>
    <w:p w:rsidR="002A6082" w:rsidRDefault="008A7A01">
      <w:pPr>
        <w:spacing w:line="261" w:lineRule="auto"/>
        <w:ind w:right="280"/>
        <w:rPr>
          <w:sz w:val="20"/>
          <w:szCs w:val="20"/>
        </w:rPr>
      </w:pPr>
      <w:r>
        <w:rPr>
          <w:rFonts w:ascii="Arial" w:eastAsia="Arial" w:hAnsi="Arial" w:cs="Arial"/>
          <w:sz w:val="18"/>
          <w:szCs w:val="18"/>
        </w:rPr>
        <w:t>Irregular expenditure that was incurred and identified during the current financial year and for which condonement is being awaited at year end must be recorded in the irregular expenditure register. No further action is required with the exception of updating the note to the financial statements.</w:t>
      </w:r>
    </w:p>
    <w:p w:rsidR="002A6082" w:rsidRDefault="002A6082">
      <w:pPr>
        <w:spacing w:line="148" w:lineRule="exact"/>
        <w:rPr>
          <w:sz w:val="20"/>
          <w:szCs w:val="20"/>
        </w:rPr>
      </w:pPr>
    </w:p>
    <w:p w:rsidR="002A6082" w:rsidRDefault="008A7A01">
      <w:pPr>
        <w:spacing w:line="283" w:lineRule="auto"/>
        <w:ind w:right="40"/>
        <w:rPr>
          <w:sz w:val="20"/>
          <w:szCs w:val="20"/>
        </w:rPr>
      </w:pPr>
      <w:r>
        <w:rPr>
          <w:rFonts w:ascii="Arial" w:eastAsia="Arial" w:hAnsi="Arial" w:cs="Arial"/>
          <w:sz w:val="18"/>
          <w:szCs w:val="18"/>
        </w:rPr>
        <w:t>Where irregular expenditure was incurred in the previous financial year and is only condoned in the following financial year, the register and the disclosure note to the financial statements must be updated with the amount condoned.</w:t>
      </w:r>
    </w:p>
    <w:p w:rsidR="002A6082" w:rsidRDefault="002A6082">
      <w:pPr>
        <w:spacing w:line="129" w:lineRule="exact"/>
        <w:rPr>
          <w:sz w:val="20"/>
          <w:szCs w:val="20"/>
        </w:rPr>
      </w:pPr>
    </w:p>
    <w:p w:rsidR="002A6082" w:rsidRDefault="008A7A01">
      <w:pPr>
        <w:spacing w:line="244" w:lineRule="auto"/>
        <w:ind w:right="40"/>
        <w:rPr>
          <w:sz w:val="20"/>
          <w:szCs w:val="20"/>
        </w:rPr>
      </w:pPr>
      <w:r>
        <w:rPr>
          <w:rFonts w:ascii="Arial" w:eastAsia="Arial" w:hAnsi="Arial" w:cs="Arial"/>
          <w:sz w:val="18"/>
          <w:szCs w:val="18"/>
        </w:rPr>
        <w:t>Irregular expenditure that was incurred and identified during the current financial year and which was not condoned by the National Treasury or the relevant authority must be recorded appropriately in the irregular expenditure register. If liability for the irregular expenditure can be attributed to a person, a debt account must be created if such a person is liable in law. Immediate steps must thereafter be taken to recover the amount from the person concerned. If recovery is not possible, the accounting officer or accounting authority may write off the amount as debt impairment and disclose such in the relevant note to the financial statements. The irregular expenditure register must also be updated accordingly. If the irregular expenditure has not been condoned and no person is liable in law, the expenditure related thereto must remain against the relevant programme/expenditure item, be disclosed as such in the note to the financial statements and updated accordingly in the irregular expenditure register.</w:t>
      </w:r>
    </w:p>
    <w:p w:rsidR="002A6082" w:rsidRDefault="002A6082">
      <w:pPr>
        <w:spacing w:line="168" w:lineRule="exact"/>
        <w:rPr>
          <w:sz w:val="20"/>
          <w:szCs w:val="20"/>
        </w:rPr>
      </w:pPr>
    </w:p>
    <w:p w:rsidR="002A6082" w:rsidRDefault="008A7A01">
      <w:pPr>
        <w:spacing w:line="248" w:lineRule="auto"/>
        <w:ind w:right="20"/>
        <w:rPr>
          <w:sz w:val="20"/>
          <w:szCs w:val="20"/>
        </w:rPr>
      </w:pPr>
      <w:r>
        <w:rPr>
          <w:rFonts w:ascii="Arial" w:eastAsia="Arial" w:hAnsi="Arial" w:cs="Arial"/>
          <w:sz w:val="18"/>
          <w:szCs w:val="18"/>
        </w:rPr>
        <w:t>Irregular expenditure is expenditure that is contrary to the Municipal Finance Management Act (Act No.56 of 2003), the Municipal Systems Act (Act No.32 of 2000), and the Public Office Bearers Act (Act No. 20 of 1998) or is in contravention of the economic entity’s supply chain management policy. Irregular expenditure excludes unauthorised expenditure. Irregular expenditure is accounted for as expenditure in the Statement of Financial Performance and where recovered, it is subsequently accounted for as revenue in the Statement of Financial Performance. Detailed disclosure were made in the notes to the financial statement as required by the MFMA.</w:t>
      </w:r>
    </w:p>
    <w:p w:rsidR="002A6082" w:rsidRDefault="002A6082">
      <w:pPr>
        <w:spacing w:line="157" w:lineRule="exact"/>
        <w:rPr>
          <w:sz w:val="20"/>
          <w:szCs w:val="20"/>
        </w:rPr>
      </w:pPr>
    </w:p>
    <w:p w:rsidR="002A6082" w:rsidRDefault="008A7A01">
      <w:pPr>
        <w:rPr>
          <w:sz w:val="20"/>
          <w:szCs w:val="20"/>
        </w:rPr>
      </w:pPr>
      <w:r>
        <w:rPr>
          <w:rFonts w:ascii="Arial" w:eastAsia="Arial" w:hAnsi="Arial" w:cs="Arial"/>
          <w:b/>
          <w:bCs/>
          <w:sz w:val="18"/>
          <w:szCs w:val="18"/>
        </w:rPr>
        <w:t>1.20 Budget information</w:t>
      </w:r>
    </w:p>
    <w:p w:rsidR="002A6082" w:rsidRDefault="002A6082">
      <w:pPr>
        <w:spacing w:line="205" w:lineRule="exact"/>
        <w:rPr>
          <w:sz w:val="20"/>
          <w:szCs w:val="20"/>
        </w:rPr>
      </w:pPr>
    </w:p>
    <w:p w:rsidR="002A6082" w:rsidRDefault="008A7A01">
      <w:pPr>
        <w:spacing w:line="283" w:lineRule="auto"/>
        <w:ind w:right="40"/>
        <w:rPr>
          <w:sz w:val="20"/>
          <w:szCs w:val="20"/>
        </w:rPr>
      </w:pPr>
      <w:r>
        <w:rPr>
          <w:rFonts w:ascii="Arial" w:eastAsia="Arial" w:hAnsi="Arial" w:cs="Arial"/>
          <w:sz w:val="18"/>
          <w:szCs w:val="18"/>
        </w:rPr>
        <w:t>Municipality are typically subject to budgetary limits in the form of appropriations or budget authorisations (or equivalent), which is given effect through authorising legislation, appropriation or similar.</w:t>
      </w:r>
    </w:p>
    <w:p w:rsidR="002A6082" w:rsidRDefault="008A7A01">
      <w:pPr>
        <w:spacing w:line="20" w:lineRule="exact"/>
        <w:rPr>
          <w:sz w:val="20"/>
          <w:szCs w:val="20"/>
        </w:rPr>
      </w:pPr>
      <w:r>
        <w:rPr>
          <w:noProof/>
          <w:sz w:val="20"/>
          <w:szCs w:val="20"/>
        </w:rPr>
        <w:drawing>
          <wp:anchor distT="0" distB="0" distL="114300" distR="114300" simplePos="0" relativeHeight="251620352" behindDoc="1" locked="0" layoutInCell="0" allowOverlap="1">
            <wp:simplePos x="0" y="0"/>
            <wp:positionH relativeFrom="column">
              <wp:posOffset>0</wp:posOffset>
            </wp:positionH>
            <wp:positionV relativeFrom="paragraph">
              <wp:posOffset>332105</wp:posOffset>
            </wp:positionV>
            <wp:extent cx="6464935" cy="8890"/>
            <wp:effectExtent l="0" t="0" r="0" b="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394"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27" w:name="page28"/>
      <w:bookmarkEnd w:id="27"/>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Accounting Policies</w:t>
      </w:r>
    </w:p>
    <w:p w:rsidR="002A6082" w:rsidRDefault="008A7A01">
      <w:pPr>
        <w:spacing w:line="20" w:lineRule="exact"/>
        <w:rPr>
          <w:sz w:val="20"/>
          <w:szCs w:val="20"/>
        </w:rPr>
      </w:pPr>
      <w:r>
        <w:rPr>
          <w:noProof/>
          <w:sz w:val="20"/>
          <w:szCs w:val="20"/>
        </w:rPr>
        <w:drawing>
          <wp:anchor distT="0" distB="0" distL="114300" distR="114300" simplePos="0" relativeHeight="251621376" behindDoc="1" locked="0" layoutInCell="0" allowOverlap="1">
            <wp:simplePos x="0" y="0"/>
            <wp:positionH relativeFrom="column">
              <wp:posOffset>0</wp:posOffset>
            </wp:positionH>
            <wp:positionV relativeFrom="paragraph">
              <wp:posOffset>59690</wp:posOffset>
            </wp:positionV>
            <wp:extent cx="4439285" cy="4763"/>
            <wp:effectExtent l="0" t="0" r="0"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
                      <a:extLst/>
                    </a:blip>
                    <a:srcRect/>
                    <a:stretch>
                      <a:fillRect/>
                    </a:stretch>
                  </pic:blipFill>
                  <pic:spPr bwMode="auto">
                    <a:xfrm>
                      <a:off x="0" y="0"/>
                      <a:ext cx="4439285" cy="4763"/>
                    </a:xfrm>
                    <a:prstGeom prst="rect">
                      <a:avLst/>
                    </a:prstGeom>
                    <a:noFill/>
                  </pic:spPr>
                </pic:pic>
              </a:graphicData>
            </a:graphic>
          </wp:anchor>
        </w:drawing>
      </w:r>
      <w:r>
        <w:rPr>
          <w:noProof/>
          <w:sz w:val="20"/>
          <w:szCs w:val="20"/>
        </w:rPr>
        <w:drawing>
          <wp:anchor distT="0" distB="0" distL="114300" distR="114300" simplePos="0" relativeHeight="251622400" behindDoc="1" locked="0" layoutInCell="0" allowOverlap="1">
            <wp:simplePos x="0" y="0"/>
            <wp:positionH relativeFrom="column">
              <wp:posOffset>0</wp:posOffset>
            </wp:positionH>
            <wp:positionV relativeFrom="paragraph">
              <wp:posOffset>51435</wp:posOffset>
            </wp:positionV>
            <wp:extent cx="5683250" cy="4763"/>
            <wp:effectExtent l="0" t="0" r="0" b="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43">
                      <a:extLst/>
                    </a:blip>
                    <a:srcRect/>
                    <a:stretch>
                      <a:fillRect/>
                    </a:stretch>
                  </pic:blipFill>
                  <pic:spPr bwMode="auto">
                    <a:xfrm>
                      <a:off x="0" y="0"/>
                      <a:ext cx="5683250" cy="4763"/>
                    </a:xfrm>
                    <a:prstGeom prst="rect">
                      <a:avLst/>
                    </a:prstGeom>
                    <a:noFill/>
                  </pic:spPr>
                </pic:pic>
              </a:graphicData>
            </a:graphic>
          </wp:anchor>
        </w:drawing>
      </w:r>
      <w:r>
        <w:rPr>
          <w:noProof/>
          <w:sz w:val="20"/>
          <w:szCs w:val="20"/>
        </w:rPr>
        <w:drawing>
          <wp:anchor distT="0" distB="0" distL="114300" distR="114300" simplePos="0" relativeHeight="251623424" behindDoc="1" locked="0" layoutInCell="0" allowOverlap="1">
            <wp:simplePos x="0" y="0"/>
            <wp:positionH relativeFrom="column">
              <wp:posOffset>4884420</wp:posOffset>
            </wp:positionH>
            <wp:positionV relativeFrom="paragraph">
              <wp:posOffset>64135</wp:posOffset>
            </wp:positionV>
            <wp:extent cx="798830" cy="4763"/>
            <wp:effectExtent l="0" t="0" r="0"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44">
                      <a:extLst/>
                    </a:blip>
                    <a:srcRect/>
                    <a:stretch>
                      <a:fillRect/>
                    </a:stretch>
                  </pic:blipFill>
                  <pic:spPr bwMode="auto">
                    <a:xfrm>
                      <a:off x="0" y="0"/>
                      <a:ext cx="798830" cy="4763"/>
                    </a:xfrm>
                    <a:prstGeom prst="rect">
                      <a:avLst/>
                    </a:prstGeom>
                    <a:noFill/>
                  </pic:spPr>
                </pic:pic>
              </a:graphicData>
            </a:graphic>
          </wp:anchor>
        </w:drawing>
      </w:r>
    </w:p>
    <w:p w:rsidR="002A6082" w:rsidRDefault="002A6082">
      <w:pPr>
        <w:spacing w:line="380" w:lineRule="exact"/>
        <w:rPr>
          <w:sz w:val="20"/>
          <w:szCs w:val="20"/>
        </w:rPr>
      </w:pPr>
    </w:p>
    <w:p w:rsidR="002A6082" w:rsidRDefault="008A7A01">
      <w:pPr>
        <w:rPr>
          <w:sz w:val="20"/>
          <w:szCs w:val="20"/>
        </w:rPr>
      </w:pPr>
      <w:r>
        <w:rPr>
          <w:rFonts w:ascii="Arial" w:eastAsia="Arial" w:hAnsi="Arial" w:cs="Arial"/>
          <w:b/>
          <w:bCs/>
          <w:sz w:val="18"/>
          <w:szCs w:val="18"/>
        </w:rPr>
        <w:t>1.20 Budget information (continued)</w:t>
      </w:r>
    </w:p>
    <w:p w:rsidR="002A6082" w:rsidRDefault="002A6082">
      <w:pPr>
        <w:spacing w:line="205" w:lineRule="exact"/>
        <w:rPr>
          <w:sz w:val="20"/>
          <w:szCs w:val="20"/>
        </w:rPr>
      </w:pPr>
    </w:p>
    <w:p w:rsidR="002A6082" w:rsidRDefault="008A7A01">
      <w:pPr>
        <w:spacing w:line="283" w:lineRule="auto"/>
        <w:ind w:right="160"/>
        <w:rPr>
          <w:sz w:val="20"/>
          <w:szCs w:val="20"/>
        </w:rPr>
      </w:pPr>
      <w:r>
        <w:rPr>
          <w:rFonts w:ascii="Arial" w:eastAsia="Arial" w:hAnsi="Arial" w:cs="Arial"/>
          <w:sz w:val="18"/>
          <w:szCs w:val="18"/>
        </w:rPr>
        <w:t>General purpose financial reporting by municipality shall provide information on whether resources were obtained and used in accordance with the legally adopted budget.</w:t>
      </w:r>
    </w:p>
    <w:p w:rsidR="002A6082" w:rsidRDefault="002A6082">
      <w:pPr>
        <w:spacing w:line="129" w:lineRule="exact"/>
        <w:rPr>
          <w:sz w:val="20"/>
          <w:szCs w:val="20"/>
        </w:rPr>
      </w:pPr>
    </w:p>
    <w:p w:rsidR="002A6082" w:rsidRDefault="008A7A01">
      <w:pPr>
        <w:spacing w:line="283" w:lineRule="auto"/>
        <w:ind w:right="320"/>
        <w:rPr>
          <w:sz w:val="20"/>
          <w:szCs w:val="20"/>
        </w:rPr>
      </w:pPr>
      <w:r>
        <w:rPr>
          <w:rFonts w:ascii="Arial" w:eastAsia="Arial" w:hAnsi="Arial" w:cs="Arial"/>
          <w:sz w:val="18"/>
          <w:szCs w:val="18"/>
        </w:rPr>
        <w:t>The approved budget is prepared on a cash basis and presented by economic classification linked to performance outcome objectives.</w:t>
      </w:r>
    </w:p>
    <w:p w:rsidR="002A6082" w:rsidRDefault="002A6082">
      <w:pPr>
        <w:spacing w:line="129" w:lineRule="exact"/>
        <w:rPr>
          <w:sz w:val="20"/>
          <w:szCs w:val="20"/>
        </w:rPr>
      </w:pPr>
    </w:p>
    <w:p w:rsidR="002A6082" w:rsidRDefault="008A7A01">
      <w:pPr>
        <w:rPr>
          <w:sz w:val="20"/>
          <w:szCs w:val="20"/>
        </w:rPr>
      </w:pPr>
      <w:r>
        <w:rPr>
          <w:rFonts w:ascii="Arial" w:eastAsia="Arial" w:hAnsi="Arial" w:cs="Arial"/>
          <w:sz w:val="18"/>
          <w:szCs w:val="18"/>
        </w:rPr>
        <w:t>The approved budget covers the fiscal period from 7/1/2017 to 6/30/2018.</w:t>
      </w:r>
    </w:p>
    <w:p w:rsidR="002A6082" w:rsidRDefault="002A6082">
      <w:pPr>
        <w:spacing w:line="203" w:lineRule="exact"/>
        <w:rPr>
          <w:sz w:val="20"/>
          <w:szCs w:val="20"/>
        </w:rPr>
      </w:pPr>
    </w:p>
    <w:p w:rsidR="002A6082" w:rsidRDefault="008A7A01">
      <w:pPr>
        <w:rPr>
          <w:sz w:val="20"/>
          <w:szCs w:val="20"/>
        </w:rPr>
      </w:pPr>
      <w:r>
        <w:rPr>
          <w:rFonts w:ascii="Arial" w:eastAsia="Arial" w:hAnsi="Arial" w:cs="Arial"/>
          <w:sz w:val="18"/>
          <w:szCs w:val="18"/>
        </w:rPr>
        <w:t>The budget for the economic entity includes all the entities approved budgets under its control.</w:t>
      </w:r>
    </w:p>
    <w:p w:rsidR="002A6082" w:rsidRDefault="002A6082">
      <w:pPr>
        <w:spacing w:line="203" w:lineRule="exact"/>
        <w:rPr>
          <w:sz w:val="20"/>
          <w:szCs w:val="20"/>
        </w:rPr>
      </w:pPr>
    </w:p>
    <w:p w:rsidR="002A6082" w:rsidRDefault="008A7A01">
      <w:pPr>
        <w:spacing w:line="283" w:lineRule="auto"/>
        <w:ind w:right="20"/>
        <w:rPr>
          <w:sz w:val="20"/>
          <w:szCs w:val="20"/>
        </w:rPr>
      </w:pPr>
      <w:r>
        <w:rPr>
          <w:rFonts w:ascii="Arial" w:eastAsia="Arial" w:hAnsi="Arial" w:cs="Arial"/>
          <w:sz w:val="18"/>
          <w:szCs w:val="18"/>
        </w:rPr>
        <w:t>The annual financial statements and the budget are on the same basis of accounting therefore a comparison with the budgeted amounts for the reporting period have been included in the Statement of comparison of budget and actual amounts.</w:t>
      </w:r>
    </w:p>
    <w:p w:rsidR="002A6082" w:rsidRDefault="002A6082">
      <w:pPr>
        <w:spacing w:line="129" w:lineRule="exact"/>
        <w:rPr>
          <w:sz w:val="20"/>
          <w:szCs w:val="20"/>
        </w:rPr>
      </w:pPr>
    </w:p>
    <w:p w:rsidR="002A6082" w:rsidRDefault="008A7A01">
      <w:pPr>
        <w:spacing w:line="261" w:lineRule="auto"/>
        <w:ind w:right="680"/>
        <w:rPr>
          <w:sz w:val="20"/>
          <w:szCs w:val="20"/>
        </w:rPr>
      </w:pPr>
      <w:r>
        <w:rPr>
          <w:rFonts w:ascii="Arial" w:eastAsia="Arial" w:hAnsi="Arial" w:cs="Arial"/>
          <w:sz w:val="18"/>
          <w:szCs w:val="18"/>
        </w:rPr>
        <w:t>The Statement of comparative and actual information has been included in the annual financial statements as the recommended disclosure when the annual financial statements and the budget are on the same basis of accounting as determined by National Treasury.</w:t>
      </w:r>
    </w:p>
    <w:p w:rsidR="002A6082" w:rsidRDefault="002A6082">
      <w:pPr>
        <w:spacing w:line="148" w:lineRule="exact"/>
        <w:rPr>
          <w:sz w:val="20"/>
          <w:szCs w:val="20"/>
        </w:rPr>
      </w:pPr>
    </w:p>
    <w:p w:rsidR="002A6082" w:rsidRDefault="008A7A01">
      <w:pPr>
        <w:spacing w:line="261" w:lineRule="auto"/>
        <w:ind w:right="40"/>
        <w:rPr>
          <w:sz w:val="20"/>
          <w:szCs w:val="20"/>
        </w:rPr>
      </w:pPr>
      <w:r>
        <w:rPr>
          <w:rFonts w:ascii="Arial" w:eastAsia="Arial" w:hAnsi="Arial" w:cs="Arial"/>
          <w:sz w:val="18"/>
          <w:szCs w:val="18"/>
        </w:rPr>
        <w:t>The annual financial statements and the budget are not on the same basis of accounting therefore a reconciliation between the statement of financial performance and the budget have been included in the annual financial statements. Refer to note 40 &amp; 41.</w:t>
      </w:r>
    </w:p>
    <w:p w:rsidR="002A6082" w:rsidRDefault="002A6082">
      <w:pPr>
        <w:spacing w:line="148" w:lineRule="exact"/>
        <w:rPr>
          <w:sz w:val="20"/>
          <w:szCs w:val="20"/>
        </w:rPr>
      </w:pPr>
    </w:p>
    <w:p w:rsidR="002A6082" w:rsidRDefault="008A7A01">
      <w:pPr>
        <w:rPr>
          <w:sz w:val="20"/>
          <w:szCs w:val="20"/>
        </w:rPr>
      </w:pPr>
      <w:r>
        <w:rPr>
          <w:rFonts w:ascii="Arial" w:eastAsia="Arial" w:hAnsi="Arial" w:cs="Arial"/>
          <w:sz w:val="18"/>
          <w:szCs w:val="18"/>
        </w:rPr>
        <w:t>Comparative information is not required.</w:t>
      </w:r>
    </w:p>
    <w:p w:rsidR="002A6082" w:rsidRDefault="002A6082">
      <w:pPr>
        <w:spacing w:line="201" w:lineRule="exact"/>
        <w:rPr>
          <w:sz w:val="20"/>
          <w:szCs w:val="20"/>
        </w:rPr>
      </w:pPr>
    </w:p>
    <w:p w:rsidR="002A6082" w:rsidRDefault="008A7A01">
      <w:pPr>
        <w:rPr>
          <w:sz w:val="20"/>
          <w:szCs w:val="20"/>
        </w:rPr>
      </w:pPr>
      <w:r>
        <w:rPr>
          <w:rFonts w:ascii="Arial" w:eastAsia="Arial" w:hAnsi="Arial" w:cs="Arial"/>
          <w:b/>
          <w:bCs/>
          <w:sz w:val="18"/>
          <w:szCs w:val="18"/>
        </w:rPr>
        <w:t>1.21 Related parties</w:t>
      </w:r>
    </w:p>
    <w:p w:rsidR="002A6082" w:rsidRDefault="002A6082">
      <w:pPr>
        <w:spacing w:line="205" w:lineRule="exact"/>
        <w:rPr>
          <w:sz w:val="20"/>
          <w:szCs w:val="20"/>
        </w:rPr>
      </w:pPr>
    </w:p>
    <w:p w:rsidR="002A6082" w:rsidRDefault="008A7A01">
      <w:pPr>
        <w:spacing w:line="283" w:lineRule="auto"/>
        <w:rPr>
          <w:sz w:val="20"/>
          <w:szCs w:val="20"/>
        </w:rPr>
      </w:pPr>
      <w:r>
        <w:rPr>
          <w:rFonts w:ascii="Arial" w:eastAsia="Arial" w:hAnsi="Arial" w:cs="Arial"/>
          <w:sz w:val="18"/>
          <w:szCs w:val="18"/>
        </w:rPr>
        <w:t>A related party is a person or an entity with the ability to control or jointly control the other party, or exercise significant influence over the other party, or vice versa, or an entity that is subject to common control, or joint control.</w:t>
      </w:r>
    </w:p>
    <w:p w:rsidR="002A6082" w:rsidRDefault="002A6082">
      <w:pPr>
        <w:spacing w:line="129" w:lineRule="exact"/>
        <w:rPr>
          <w:sz w:val="20"/>
          <w:szCs w:val="20"/>
        </w:rPr>
      </w:pPr>
    </w:p>
    <w:p w:rsidR="002A6082" w:rsidRDefault="008A7A01">
      <w:pPr>
        <w:rPr>
          <w:sz w:val="20"/>
          <w:szCs w:val="20"/>
        </w:rPr>
      </w:pPr>
      <w:r>
        <w:rPr>
          <w:rFonts w:ascii="Arial" w:eastAsia="Arial" w:hAnsi="Arial" w:cs="Arial"/>
          <w:sz w:val="18"/>
          <w:szCs w:val="18"/>
        </w:rPr>
        <w:t>Control is the power to govern the financial and operating policies of an entity so as to obtain benefits from its activities.</w:t>
      </w:r>
    </w:p>
    <w:p w:rsidR="002A6082" w:rsidRDefault="002A6082">
      <w:pPr>
        <w:spacing w:line="203" w:lineRule="exact"/>
        <w:rPr>
          <w:sz w:val="20"/>
          <w:szCs w:val="20"/>
        </w:rPr>
      </w:pPr>
    </w:p>
    <w:p w:rsidR="002A6082" w:rsidRDefault="008A7A01">
      <w:pPr>
        <w:spacing w:line="261" w:lineRule="auto"/>
        <w:ind w:right="500"/>
        <w:jc w:val="both"/>
        <w:rPr>
          <w:sz w:val="20"/>
          <w:szCs w:val="20"/>
        </w:rPr>
      </w:pPr>
      <w:r>
        <w:rPr>
          <w:rFonts w:ascii="Arial" w:eastAsia="Arial" w:hAnsi="Arial" w:cs="Arial"/>
          <w:sz w:val="18"/>
          <w:szCs w:val="18"/>
        </w:rPr>
        <w:t>Joint control is the agreed sharing of control over an activity by a binding arrangement, and exists only when the strategic financial and operating decisions relating to the activity require the unanimous consent of the parties sharing control (the venturers).</w:t>
      </w:r>
    </w:p>
    <w:p w:rsidR="002A6082" w:rsidRDefault="002A6082">
      <w:pPr>
        <w:spacing w:line="148" w:lineRule="exact"/>
        <w:rPr>
          <w:sz w:val="20"/>
          <w:szCs w:val="20"/>
        </w:rPr>
      </w:pPr>
    </w:p>
    <w:p w:rsidR="002A6082" w:rsidRDefault="008A7A01">
      <w:pPr>
        <w:spacing w:line="283" w:lineRule="auto"/>
        <w:ind w:right="340"/>
        <w:rPr>
          <w:sz w:val="20"/>
          <w:szCs w:val="20"/>
        </w:rPr>
      </w:pPr>
      <w:r>
        <w:rPr>
          <w:rFonts w:ascii="Arial" w:eastAsia="Arial" w:hAnsi="Arial" w:cs="Arial"/>
          <w:sz w:val="18"/>
          <w:szCs w:val="18"/>
        </w:rPr>
        <w:t>Related party transaction is a transfer of resources, services or obligations between the reporting municipality and a related party, regardless of whether a price is charged.</w:t>
      </w:r>
    </w:p>
    <w:p w:rsidR="002A6082" w:rsidRDefault="002A6082">
      <w:pPr>
        <w:spacing w:line="129" w:lineRule="exact"/>
        <w:rPr>
          <w:sz w:val="20"/>
          <w:szCs w:val="20"/>
        </w:rPr>
      </w:pPr>
    </w:p>
    <w:p w:rsidR="002A6082" w:rsidRDefault="008A7A01">
      <w:pPr>
        <w:spacing w:line="283" w:lineRule="auto"/>
        <w:ind w:right="480"/>
        <w:rPr>
          <w:sz w:val="20"/>
          <w:szCs w:val="20"/>
        </w:rPr>
      </w:pPr>
      <w:r>
        <w:rPr>
          <w:rFonts w:ascii="Arial" w:eastAsia="Arial" w:hAnsi="Arial" w:cs="Arial"/>
          <w:sz w:val="18"/>
          <w:szCs w:val="18"/>
        </w:rPr>
        <w:t>Significant influence is the power to participate in the financial and operating policy decisions of an municipality, but is not control over those policies.</w:t>
      </w:r>
    </w:p>
    <w:p w:rsidR="002A6082" w:rsidRDefault="002A6082">
      <w:pPr>
        <w:spacing w:line="129" w:lineRule="exact"/>
        <w:rPr>
          <w:sz w:val="20"/>
          <w:szCs w:val="20"/>
        </w:rPr>
      </w:pPr>
    </w:p>
    <w:p w:rsidR="002A6082" w:rsidRDefault="008A7A01">
      <w:pPr>
        <w:spacing w:line="261" w:lineRule="auto"/>
        <w:ind w:right="260"/>
        <w:jc w:val="both"/>
        <w:rPr>
          <w:sz w:val="20"/>
          <w:szCs w:val="20"/>
        </w:rPr>
      </w:pPr>
      <w:r>
        <w:rPr>
          <w:rFonts w:ascii="Arial" w:eastAsia="Arial" w:hAnsi="Arial" w:cs="Arial"/>
          <w:sz w:val="18"/>
          <w:szCs w:val="18"/>
        </w:rPr>
        <w:t>Management are those persons responsible for planning, directing and controlling the activities of the municipality, including those charged with the governance of the municipality in accordance with legislation, in instances where they are required to perform such functions.</w:t>
      </w:r>
    </w:p>
    <w:p w:rsidR="002A6082" w:rsidRDefault="002A6082">
      <w:pPr>
        <w:spacing w:line="148" w:lineRule="exact"/>
        <w:rPr>
          <w:sz w:val="20"/>
          <w:szCs w:val="20"/>
        </w:rPr>
      </w:pPr>
    </w:p>
    <w:p w:rsidR="002A6082" w:rsidRDefault="008A7A01">
      <w:pPr>
        <w:spacing w:line="283" w:lineRule="auto"/>
        <w:ind w:right="120"/>
        <w:rPr>
          <w:sz w:val="20"/>
          <w:szCs w:val="20"/>
        </w:rPr>
      </w:pPr>
      <w:r>
        <w:rPr>
          <w:rFonts w:ascii="Arial" w:eastAsia="Arial" w:hAnsi="Arial" w:cs="Arial"/>
          <w:sz w:val="18"/>
          <w:szCs w:val="18"/>
        </w:rPr>
        <w:t>Close members of the family of a person are considered to be those family members who may be expected to influence, or be influenced by, that management in their dealings with the municipality.</w:t>
      </w:r>
    </w:p>
    <w:p w:rsidR="002A6082" w:rsidRDefault="002A6082">
      <w:pPr>
        <w:spacing w:line="131" w:lineRule="exact"/>
        <w:rPr>
          <w:sz w:val="20"/>
          <w:szCs w:val="20"/>
        </w:rPr>
      </w:pPr>
    </w:p>
    <w:p w:rsidR="002A6082" w:rsidRDefault="008A7A01">
      <w:pPr>
        <w:rPr>
          <w:sz w:val="20"/>
          <w:szCs w:val="20"/>
        </w:rPr>
      </w:pPr>
      <w:r>
        <w:rPr>
          <w:rFonts w:ascii="Arial" w:eastAsia="Arial" w:hAnsi="Arial" w:cs="Arial"/>
          <w:sz w:val="18"/>
          <w:szCs w:val="18"/>
        </w:rPr>
        <w:t>Only transaction with related parties not at arm's length or not in ordinary course of business are disclosed</w:t>
      </w:r>
    </w:p>
    <w:p w:rsidR="002A6082" w:rsidRDefault="002A6082">
      <w:pPr>
        <w:spacing w:line="203" w:lineRule="exact"/>
        <w:rPr>
          <w:sz w:val="20"/>
          <w:szCs w:val="20"/>
        </w:rPr>
      </w:pPr>
    </w:p>
    <w:p w:rsidR="002A6082" w:rsidRDefault="008A7A01">
      <w:pPr>
        <w:spacing w:line="253" w:lineRule="auto"/>
        <w:ind w:right="20"/>
        <w:rPr>
          <w:sz w:val="20"/>
          <w:szCs w:val="20"/>
        </w:rPr>
      </w:pPr>
      <w:r>
        <w:rPr>
          <w:rFonts w:ascii="Arial" w:eastAsia="Arial" w:hAnsi="Arial" w:cs="Arial"/>
          <w:sz w:val="18"/>
          <w:szCs w:val="18"/>
        </w:rPr>
        <w:t>The municipality is exempt from disclosure requirements in relation to related party transactions if that transaction occurs within normal supplier and/or client/recipient relationships on terms and conditions no more or less favourable than those which it is reasonable to expect the municipality to have adopted if dealing with that individual entity or person in the same circumstances and terms and conditions are within the normal operating parameters established by that reporting entity's legal mandate.</w:t>
      </w:r>
    </w:p>
    <w:p w:rsidR="002A6082" w:rsidRDefault="002A6082">
      <w:pPr>
        <w:spacing w:line="157" w:lineRule="exact"/>
        <w:rPr>
          <w:sz w:val="20"/>
          <w:szCs w:val="20"/>
        </w:rPr>
      </w:pPr>
    </w:p>
    <w:p w:rsidR="002A6082" w:rsidRDefault="008A7A01">
      <w:pPr>
        <w:spacing w:line="261" w:lineRule="auto"/>
        <w:ind w:right="200"/>
        <w:rPr>
          <w:sz w:val="20"/>
          <w:szCs w:val="20"/>
        </w:rPr>
      </w:pPr>
      <w:r>
        <w:rPr>
          <w:rFonts w:ascii="Arial" w:eastAsia="Arial" w:hAnsi="Arial" w:cs="Arial"/>
          <w:sz w:val="18"/>
          <w:szCs w:val="18"/>
        </w:rPr>
        <w:t>Where the municipality is exempt from the disclosures in accordance with the above, the municipality discloses narrative information about the nature of the transactions and the related outstanding balances, to enable users of the entity’s financial statements to understand the effect of related party transactions on its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624448" behindDoc="1" locked="0" layoutInCell="0" allowOverlap="1">
            <wp:simplePos x="0" y="0"/>
            <wp:positionH relativeFrom="column">
              <wp:posOffset>0</wp:posOffset>
            </wp:positionH>
            <wp:positionV relativeFrom="paragraph">
              <wp:posOffset>480060</wp:posOffset>
            </wp:positionV>
            <wp:extent cx="6464935" cy="8890"/>
            <wp:effectExtent l="0" t="0" r="0" b="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27"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28" w:name="page29"/>
      <w:bookmarkEnd w:id="28"/>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lastRenderedPageBreak/>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Accounting Policies</w:t>
      </w:r>
    </w:p>
    <w:p w:rsidR="002A6082" w:rsidRDefault="002A6082">
      <w:pPr>
        <w:spacing w:line="20" w:lineRule="exact"/>
        <w:rPr>
          <w:sz w:val="20"/>
          <w:szCs w:val="20"/>
        </w:rPr>
      </w:pPr>
    </w:p>
    <w:p w:rsidR="002A6082" w:rsidRDefault="00C74E85">
      <w:pPr>
        <w:spacing w:line="380" w:lineRule="exact"/>
        <w:rPr>
          <w:sz w:val="20"/>
          <w:szCs w:val="20"/>
        </w:rPr>
      </w:pPr>
      <w:r>
        <w:rPr>
          <w:noProof/>
          <w:sz w:val="20"/>
          <w:szCs w:val="20"/>
        </w:rPr>
        <w:drawing>
          <wp:anchor distT="0" distB="0" distL="114300" distR="114300" simplePos="0" relativeHeight="251625472" behindDoc="1" locked="0" layoutInCell="0" allowOverlap="1" wp14:anchorId="0BB9EF4C" wp14:editId="771DE37D">
            <wp:simplePos x="0" y="0"/>
            <wp:positionH relativeFrom="column">
              <wp:posOffset>-635</wp:posOffset>
            </wp:positionH>
            <wp:positionV relativeFrom="paragraph">
              <wp:posOffset>38100</wp:posOffset>
            </wp:positionV>
            <wp:extent cx="19426555" cy="45085"/>
            <wp:effectExtent l="0" t="0" r="444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39">
                      <a:extLst/>
                    </a:blip>
                    <a:srcRect/>
                    <a:stretch>
                      <a:fillRect/>
                    </a:stretch>
                  </pic:blipFill>
                  <pic:spPr bwMode="auto">
                    <a:xfrm>
                      <a:off x="0" y="0"/>
                      <a:ext cx="19426555" cy="45085"/>
                    </a:xfrm>
                    <a:prstGeom prst="rect">
                      <a:avLst/>
                    </a:prstGeom>
                    <a:noFill/>
                  </pic:spPr>
                </pic:pic>
              </a:graphicData>
            </a:graphic>
            <wp14:sizeRelH relativeFrom="margin">
              <wp14:pctWidth>0</wp14:pctWidth>
            </wp14:sizeRelH>
            <wp14:sizeRelV relativeFrom="margin">
              <wp14:pctHeight>0</wp14:pctHeight>
            </wp14:sizeRelV>
          </wp:anchor>
        </w:drawing>
      </w:r>
    </w:p>
    <w:p w:rsidR="002A6082" w:rsidRDefault="008A7A01">
      <w:pPr>
        <w:rPr>
          <w:sz w:val="20"/>
          <w:szCs w:val="20"/>
        </w:rPr>
      </w:pPr>
      <w:r>
        <w:rPr>
          <w:rFonts w:ascii="Arial" w:eastAsia="Arial" w:hAnsi="Arial" w:cs="Arial"/>
          <w:b/>
          <w:bCs/>
          <w:sz w:val="18"/>
          <w:szCs w:val="18"/>
        </w:rPr>
        <w:t>1.22 Events after reporting date</w:t>
      </w:r>
    </w:p>
    <w:p w:rsidR="002A6082" w:rsidRDefault="002A6082">
      <w:pPr>
        <w:spacing w:line="205" w:lineRule="exact"/>
        <w:rPr>
          <w:sz w:val="20"/>
          <w:szCs w:val="20"/>
        </w:rPr>
      </w:pPr>
    </w:p>
    <w:p w:rsidR="002A6082" w:rsidRDefault="008A7A01">
      <w:pPr>
        <w:spacing w:line="253" w:lineRule="auto"/>
        <w:ind w:right="120"/>
        <w:rPr>
          <w:sz w:val="20"/>
          <w:szCs w:val="20"/>
        </w:rPr>
      </w:pPr>
      <w:r>
        <w:rPr>
          <w:rFonts w:ascii="Arial" w:eastAsia="Arial" w:hAnsi="Arial" w:cs="Arial"/>
          <w:sz w:val="18"/>
          <w:szCs w:val="18"/>
        </w:rPr>
        <w:t>Events after reporting date are those events, both favourable and unfavourable, that occur between the reporting date and the date when the financial statements are authorised for issue. Two types of events can be identified:</w:t>
      </w:r>
    </w:p>
    <w:p w:rsidR="002A6082" w:rsidRDefault="008A7A01">
      <w:pPr>
        <w:numPr>
          <w:ilvl w:val="0"/>
          <w:numId w:val="26"/>
        </w:numPr>
        <w:tabs>
          <w:tab w:val="left" w:pos="860"/>
        </w:tabs>
        <w:spacing w:line="239" w:lineRule="auto"/>
        <w:ind w:left="860" w:hanging="430"/>
        <w:rPr>
          <w:rFonts w:ascii="Wingdings" w:eastAsia="Wingdings" w:hAnsi="Wingdings" w:cs="Wingdings"/>
          <w:b/>
          <w:bCs/>
          <w:sz w:val="18"/>
          <w:szCs w:val="18"/>
        </w:rPr>
      </w:pPr>
      <w:r>
        <w:rPr>
          <w:rFonts w:ascii="Arial" w:eastAsia="Arial" w:hAnsi="Arial" w:cs="Arial"/>
          <w:sz w:val="18"/>
          <w:szCs w:val="18"/>
        </w:rPr>
        <w:t>those that provide evidence of conditions that existed at the reporting date (adjusting events after the reporting date); and</w:t>
      </w:r>
    </w:p>
    <w:p w:rsidR="002A6082" w:rsidRDefault="008A7A01">
      <w:pPr>
        <w:numPr>
          <w:ilvl w:val="0"/>
          <w:numId w:val="26"/>
        </w:numPr>
        <w:tabs>
          <w:tab w:val="left" w:pos="860"/>
        </w:tabs>
        <w:spacing w:line="255" w:lineRule="auto"/>
        <w:ind w:left="860" w:right="360" w:hanging="430"/>
        <w:rPr>
          <w:rFonts w:ascii="Wingdings" w:eastAsia="Wingdings" w:hAnsi="Wingdings" w:cs="Wingdings"/>
          <w:b/>
          <w:bCs/>
          <w:sz w:val="18"/>
          <w:szCs w:val="18"/>
        </w:rPr>
      </w:pPr>
      <w:r>
        <w:rPr>
          <w:rFonts w:ascii="Arial" w:eastAsia="Arial" w:hAnsi="Arial" w:cs="Arial"/>
          <w:sz w:val="18"/>
          <w:szCs w:val="18"/>
        </w:rPr>
        <w:t>those that are indicative of conditions that arose after the reporting date (non-adjusting events after the reporting date).</w:t>
      </w:r>
    </w:p>
    <w:p w:rsidR="002A6082" w:rsidRDefault="002A6082">
      <w:pPr>
        <w:spacing w:line="153" w:lineRule="exact"/>
        <w:rPr>
          <w:sz w:val="20"/>
          <w:szCs w:val="20"/>
        </w:rPr>
      </w:pPr>
    </w:p>
    <w:p w:rsidR="002A6082" w:rsidRDefault="008A7A01">
      <w:pPr>
        <w:spacing w:line="283" w:lineRule="auto"/>
        <w:ind w:right="20"/>
        <w:rPr>
          <w:sz w:val="20"/>
          <w:szCs w:val="20"/>
        </w:rPr>
      </w:pPr>
      <w:r>
        <w:rPr>
          <w:rFonts w:ascii="Arial" w:eastAsia="Arial" w:hAnsi="Arial" w:cs="Arial"/>
          <w:sz w:val="18"/>
          <w:szCs w:val="18"/>
        </w:rPr>
        <w:t>The municipality will adjust the amount recognised in the financial statements to reflect adjusting events after the reporting date once the event occurred.</w:t>
      </w:r>
    </w:p>
    <w:p w:rsidR="002A6082" w:rsidRDefault="002A6082">
      <w:pPr>
        <w:spacing w:line="129" w:lineRule="exact"/>
        <w:rPr>
          <w:sz w:val="20"/>
          <w:szCs w:val="20"/>
        </w:rPr>
      </w:pPr>
    </w:p>
    <w:p w:rsidR="002A6082" w:rsidRDefault="008A7A01">
      <w:pPr>
        <w:spacing w:line="261" w:lineRule="auto"/>
        <w:ind w:right="180"/>
        <w:rPr>
          <w:sz w:val="20"/>
          <w:szCs w:val="20"/>
        </w:rPr>
      </w:pPr>
      <w:r>
        <w:rPr>
          <w:rFonts w:ascii="Arial" w:eastAsia="Arial" w:hAnsi="Arial" w:cs="Arial"/>
          <w:sz w:val="18"/>
          <w:szCs w:val="18"/>
        </w:rPr>
        <w:t>The municipality will disclose the nature of the event and an estimate of its financial effect or a statement that such estimate cannot be made in respect of all material non-adjusting events, where non-disclosure could influence the economic decisions of users taken on the basis of the financial statements.</w:t>
      </w:r>
    </w:p>
    <w:p w:rsidR="002A6082" w:rsidRDefault="002A6082">
      <w:pPr>
        <w:spacing w:line="146" w:lineRule="exact"/>
        <w:rPr>
          <w:sz w:val="20"/>
          <w:szCs w:val="20"/>
        </w:rPr>
      </w:pPr>
    </w:p>
    <w:p w:rsidR="002A6082" w:rsidRDefault="008A7A01">
      <w:pPr>
        <w:rPr>
          <w:sz w:val="20"/>
          <w:szCs w:val="20"/>
        </w:rPr>
      </w:pPr>
      <w:r>
        <w:rPr>
          <w:rFonts w:ascii="Arial" w:eastAsia="Arial" w:hAnsi="Arial" w:cs="Arial"/>
          <w:b/>
          <w:bCs/>
          <w:sz w:val="18"/>
          <w:szCs w:val="18"/>
        </w:rPr>
        <w:t>1.23 Use of Estimates</w:t>
      </w:r>
    </w:p>
    <w:p w:rsidR="002A6082" w:rsidRDefault="002A6082">
      <w:pPr>
        <w:spacing w:line="205" w:lineRule="exact"/>
        <w:rPr>
          <w:sz w:val="20"/>
          <w:szCs w:val="20"/>
        </w:rPr>
      </w:pPr>
    </w:p>
    <w:p w:rsidR="002A6082" w:rsidRDefault="008A7A01">
      <w:pPr>
        <w:spacing w:line="248" w:lineRule="auto"/>
        <w:rPr>
          <w:sz w:val="20"/>
          <w:szCs w:val="20"/>
        </w:rPr>
      </w:pPr>
      <w:r>
        <w:rPr>
          <w:rFonts w:ascii="Arial" w:eastAsia="Arial" w:hAnsi="Arial" w:cs="Arial"/>
          <w:sz w:val="18"/>
          <w:szCs w:val="18"/>
        </w:rPr>
        <w:t>The preparation of annual financial statement in conformity with Standards of GRAP required the use of certain critical accounting estimates. It also requires management to exercise its judgement in the process of applying the municipality the municipality's accounting policies. The areas involved a higher degree of judgement or complexity, or areas where assumptions and estimates are significant to the annual financial statement are disclosed in the relevant sections of the annual financial statements. Although these estimates are based on management's best knowledge of current events and action they may undertake in the future, actual result ultimately may differ from those estimates.</w:t>
      </w:r>
    </w:p>
    <w:p w:rsidR="002A6082" w:rsidRDefault="002A6082">
      <w:pPr>
        <w:spacing w:line="157" w:lineRule="exact"/>
        <w:rPr>
          <w:sz w:val="20"/>
          <w:szCs w:val="20"/>
        </w:rPr>
      </w:pPr>
    </w:p>
    <w:p w:rsidR="002A6082" w:rsidRDefault="008A7A01">
      <w:pPr>
        <w:rPr>
          <w:sz w:val="20"/>
          <w:szCs w:val="20"/>
        </w:rPr>
      </w:pPr>
      <w:r>
        <w:rPr>
          <w:rFonts w:ascii="Arial" w:eastAsia="Arial" w:hAnsi="Arial" w:cs="Arial"/>
          <w:b/>
          <w:bCs/>
          <w:sz w:val="18"/>
          <w:szCs w:val="18"/>
        </w:rPr>
        <w:t>1.24 Going concern</w:t>
      </w:r>
    </w:p>
    <w:p w:rsidR="002A6082" w:rsidRDefault="002A6082">
      <w:pPr>
        <w:spacing w:line="205" w:lineRule="exact"/>
        <w:rPr>
          <w:sz w:val="20"/>
          <w:szCs w:val="20"/>
        </w:rPr>
      </w:pPr>
    </w:p>
    <w:p w:rsidR="002A6082" w:rsidRDefault="008A7A01">
      <w:pPr>
        <w:spacing w:line="283" w:lineRule="auto"/>
        <w:ind w:right="380"/>
        <w:rPr>
          <w:sz w:val="20"/>
          <w:szCs w:val="20"/>
        </w:rPr>
      </w:pPr>
      <w:r>
        <w:rPr>
          <w:rFonts w:ascii="Arial" w:eastAsia="Arial" w:hAnsi="Arial" w:cs="Arial"/>
          <w:sz w:val="18"/>
          <w:szCs w:val="18"/>
        </w:rPr>
        <w:t>These annual financial statement have been prepared on the assumption that the municipality will continue to operate as a going concern for at least the 12 months.</w:t>
      </w:r>
    </w:p>
    <w:p w:rsidR="002A6082" w:rsidRDefault="002A6082">
      <w:pPr>
        <w:spacing w:line="131" w:lineRule="exact"/>
        <w:rPr>
          <w:sz w:val="20"/>
          <w:szCs w:val="20"/>
        </w:rPr>
      </w:pPr>
    </w:p>
    <w:p w:rsidR="002A6082" w:rsidRDefault="008A7A01">
      <w:pPr>
        <w:spacing w:line="283" w:lineRule="auto"/>
        <w:ind w:right="180"/>
        <w:rPr>
          <w:sz w:val="20"/>
          <w:szCs w:val="20"/>
        </w:rPr>
      </w:pPr>
      <w:r>
        <w:rPr>
          <w:rFonts w:ascii="Arial" w:eastAsia="Arial" w:hAnsi="Arial" w:cs="Arial"/>
          <w:sz w:val="18"/>
          <w:szCs w:val="18"/>
        </w:rPr>
        <w:t>The municipality cannot continue to operate without receiving governement grants. However the going concern assumption is based on the fact that according to DoRA the municipality will continue to receive government grant for the next three years.</w:t>
      </w:r>
    </w:p>
    <w:p w:rsidR="002A6082" w:rsidRDefault="002A6082">
      <w:pPr>
        <w:spacing w:line="48"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81"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29" w:name="page30"/>
      <w:bookmarkEnd w:id="29"/>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373"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2A6082">
      <w:pPr>
        <w:spacing w:line="20" w:lineRule="exact"/>
        <w:rPr>
          <w:sz w:val="20"/>
          <w:szCs w:val="20"/>
        </w:rPr>
      </w:pPr>
    </w:p>
    <w:p w:rsidR="002A6082" w:rsidRDefault="00C74E85">
      <w:pPr>
        <w:spacing w:line="380" w:lineRule="exact"/>
        <w:rPr>
          <w:sz w:val="20"/>
          <w:szCs w:val="20"/>
        </w:rPr>
      </w:pPr>
      <w:r>
        <w:rPr>
          <w:noProof/>
          <w:sz w:val="20"/>
          <w:szCs w:val="20"/>
        </w:rPr>
        <w:drawing>
          <wp:anchor distT="0" distB="0" distL="114300" distR="114300" simplePos="0" relativeHeight="251628544" behindDoc="1" locked="0" layoutInCell="0" allowOverlap="1" wp14:anchorId="7F7E6589" wp14:editId="2F0A3FDE">
            <wp:simplePos x="0" y="0"/>
            <wp:positionH relativeFrom="column">
              <wp:posOffset>0</wp:posOffset>
            </wp:positionH>
            <wp:positionV relativeFrom="paragraph">
              <wp:posOffset>53340</wp:posOffset>
            </wp:positionV>
            <wp:extent cx="6915150" cy="45085"/>
            <wp:effectExtent l="0" t="0" r="0" b="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45">
                      <a:extLst/>
                    </a:blip>
                    <a:srcRect/>
                    <a:stretch>
                      <a:fillRect/>
                    </a:stretch>
                  </pic:blipFill>
                  <pic:spPr bwMode="auto">
                    <a:xfrm>
                      <a:off x="0" y="0"/>
                      <a:ext cx="6915150" cy="45085"/>
                    </a:xfrm>
                    <a:prstGeom prst="rect">
                      <a:avLst/>
                    </a:prstGeom>
                    <a:noFill/>
                  </pic:spPr>
                </pic:pic>
              </a:graphicData>
            </a:graphic>
            <wp14:sizeRelH relativeFrom="margin">
              <wp14:pctWidth>0</wp14:pctWidth>
            </wp14:sizeRelH>
            <wp14:sizeRelV relativeFrom="margin">
              <wp14:pctHeight>0</wp14:pctHeight>
            </wp14:sizeRelV>
          </wp:anchor>
        </w:drawing>
      </w:r>
    </w:p>
    <w:p w:rsidR="002A6082" w:rsidRDefault="008A7A01">
      <w:pPr>
        <w:numPr>
          <w:ilvl w:val="0"/>
          <w:numId w:val="27"/>
        </w:numPr>
        <w:tabs>
          <w:tab w:val="left" w:pos="420"/>
        </w:tabs>
        <w:ind w:left="420" w:hanging="420"/>
        <w:rPr>
          <w:rFonts w:ascii="Arial" w:eastAsia="Arial" w:hAnsi="Arial" w:cs="Arial"/>
          <w:b/>
          <w:bCs/>
          <w:sz w:val="18"/>
          <w:szCs w:val="18"/>
        </w:rPr>
      </w:pPr>
      <w:r>
        <w:rPr>
          <w:rFonts w:ascii="Arial" w:eastAsia="Arial" w:hAnsi="Arial" w:cs="Arial"/>
          <w:b/>
          <w:bCs/>
          <w:sz w:val="18"/>
          <w:szCs w:val="18"/>
        </w:rPr>
        <w:t>New standards and interpretations</w:t>
      </w:r>
    </w:p>
    <w:p w:rsidR="002A6082" w:rsidRDefault="002A6082">
      <w:pPr>
        <w:spacing w:line="203" w:lineRule="exact"/>
        <w:rPr>
          <w:sz w:val="20"/>
          <w:szCs w:val="20"/>
        </w:rPr>
      </w:pPr>
    </w:p>
    <w:p w:rsidR="002A6082" w:rsidRDefault="008A7A01">
      <w:pPr>
        <w:tabs>
          <w:tab w:val="left" w:pos="400"/>
        </w:tabs>
        <w:rPr>
          <w:sz w:val="20"/>
          <w:szCs w:val="20"/>
        </w:rPr>
      </w:pPr>
      <w:r>
        <w:rPr>
          <w:rFonts w:ascii="Arial" w:eastAsia="Arial" w:hAnsi="Arial" w:cs="Arial"/>
          <w:b/>
          <w:bCs/>
          <w:sz w:val="18"/>
          <w:szCs w:val="18"/>
        </w:rPr>
        <w:t>2.1</w:t>
      </w:r>
      <w:r>
        <w:rPr>
          <w:rFonts w:ascii="Arial" w:eastAsia="Arial" w:hAnsi="Arial" w:cs="Arial"/>
          <w:b/>
          <w:bCs/>
          <w:sz w:val="18"/>
          <w:szCs w:val="18"/>
        </w:rPr>
        <w:tab/>
        <w:t>Standards and interpretations issued, but not yet effective</w:t>
      </w:r>
    </w:p>
    <w:p w:rsidR="002A6082" w:rsidRDefault="002A6082">
      <w:pPr>
        <w:spacing w:line="205" w:lineRule="exact"/>
        <w:rPr>
          <w:sz w:val="20"/>
          <w:szCs w:val="20"/>
        </w:rPr>
      </w:pPr>
    </w:p>
    <w:p w:rsidR="002A6082" w:rsidRDefault="008A7A01">
      <w:pPr>
        <w:spacing w:line="283" w:lineRule="auto"/>
        <w:rPr>
          <w:sz w:val="20"/>
          <w:szCs w:val="20"/>
        </w:rPr>
      </w:pPr>
      <w:r>
        <w:rPr>
          <w:rFonts w:ascii="Arial" w:eastAsia="Arial" w:hAnsi="Arial" w:cs="Arial"/>
          <w:sz w:val="18"/>
          <w:szCs w:val="18"/>
        </w:rPr>
        <w:t>The municipality has not applied the following standards and interpretations, which have been published and are mandatory for the municipality’s accounting periods beginning on or after July 1, 2018 or later periods:</w:t>
      </w:r>
    </w:p>
    <w:p w:rsidR="002A6082" w:rsidRDefault="002A6082">
      <w:pPr>
        <w:spacing w:line="150"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680"/>
        <w:gridCol w:w="5020"/>
        <w:gridCol w:w="2160"/>
        <w:gridCol w:w="1940"/>
      </w:tblGrid>
      <w:tr w:rsidR="002A6082">
        <w:trPr>
          <w:trHeight w:val="207"/>
        </w:trPr>
        <w:tc>
          <w:tcPr>
            <w:tcW w:w="5700" w:type="dxa"/>
            <w:gridSpan w:val="2"/>
            <w:vAlign w:val="bottom"/>
          </w:tcPr>
          <w:p w:rsidR="002A6082" w:rsidRDefault="008A7A01">
            <w:pPr>
              <w:rPr>
                <w:sz w:val="20"/>
                <w:szCs w:val="20"/>
              </w:rPr>
            </w:pPr>
            <w:r>
              <w:rPr>
                <w:rFonts w:ascii="Arial" w:eastAsia="Arial" w:hAnsi="Arial" w:cs="Arial"/>
                <w:b/>
                <w:bCs/>
                <w:sz w:val="18"/>
                <w:szCs w:val="18"/>
              </w:rPr>
              <w:t>Standard/ Interpretation:</w:t>
            </w:r>
          </w:p>
        </w:tc>
        <w:tc>
          <w:tcPr>
            <w:tcW w:w="2160" w:type="dxa"/>
            <w:vAlign w:val="bottom"/>
          </w:tcPr>
          <w:p w:rsidR="002A6082" w:rsidRDefault="008A7A01">
            <w:pPr>
              <w:ind w:left="120"/>
              <w:rPr>
                <w:sz w:val="20"/>
                <w:szCs w:val="20"/>
              </w:rPr>
            </w:pPr>
            <w:r>
              <w:rPr>
                <w:rFonts w:ascii="Arial" w:eastAsia="Arial" w:hAnsi="Arial" w:cs="Arial"/>
                <w:b/>
                <w:bCs/>
                <w:sz w:val="18"/>
                <w:szCs w:val="18"/>
              </w:rPr>
              <w:t>Effective date:</w:t>
            </w:r>
          </w:p>
        </w:tc>
        <w:tc>
          <w:tcPr>
            <w:tcW w:w="1940" w:type="dxa"/>
            <w:vAlign w:val="bottom"/>
          </w:tcPr>
          <w:p w:rsidR="002A6082" w:rsidRDefault="008A7A01">
            <w:pPr>
              <w:ind w:left="140"/>
              <w:rPr>
                <w:sz w:val="20"/>
                <w:szCs w:val="20"/>
              </w:rPr>
            </w:pPr>
            <w:r>
              <w:rPr>
                <w:rFonts w:ascii="Arial" w:eastAsia="Arial" w:hAnsi="Arial" w:cs="Arial"/>
                <w:b/>
                <w:bCs/>
                <w:sz w:val="18"/>
                <w:szCs w:val="18"/>
              </w:rPr>
              <w:t>Expected impact:</w:t>
            </w:r>
          </w:p>
        </w:tc>
      </w:tr>
      <w:tr w:rsidR="002A6082">
        <w:trPr>
          <w:trHeight w:val="206"/>
        </w:trPr>
        <w:tc>
          <w:tcPr>
            <w:tcW w:w="680" w:type="dxa"/>
            <w:vAlign w:val="bottom"/>
          </w:tcPr>
          <w:p w:rsidR="002A6082" w:rsidRDefault="002A6082">
            <w:pPr>
              <w:rPr>
                <w:sz w:val="17"/>
                <w:szCs w:val="17"/>
              </w:rPr>
            </w:pPr>
          </w:p>
        </w:tc>
        <w:tc>
          <w:tcPr>
            <w:tcW w:w="5020" w:type="dxa"/>
            <w:vAlign w:val="bottom"/>
          </w:tcPr>
          <w:p w:rsidR="002A6082" w:rsidRDefault="002A6082">
            <w:pPr>
              <w:rPr>
                <w:sz w:val="17"/>
                <w:szCs w:val="17"/>
              </w:rPr>
            </w:pPr>
          </w:p>
        </w:tc>
        <w:tc>
          <w:tcPr>
            <w:tcW w:w="2160" w:type="dxa"/>
            <w:vAlign w:val="bottom"/>
          </w:tcPr>
          <w:p w:rsidR="002A6082" w:rsidRDefault="008A7A01">
            <w:pPr>
              <w:ind w:left="120"/>
              <w:rPr>
                <w:sz w:val="20"/>
                <w:szCs w:val="20"/>
              </w:rPr>
            </w:pPr>
            <w:r>
              <w:rPr>
                <w:rFonts w:ascii="Arial" w:eastAsia="Arial" w:hAnsi="Arial" w:cs="Arial"/>
                <w:b/>
                <w:bCs/>
                <w:sz w:val="18"/>
                <w:szCs w:val="18"/>
              </w:rPr>
              <w:t>Years beginning on or</w:t>
            </w:r>
          </w:p>
        </w:tc>
        <w:tc>
          <w:tcPr>
            <w:tcW w:w="1940" w:type="dxa"/>
            <w:vAlign w:val="bottom"/>
          </w:tcPr>
          <w:p w:rsidR="002A6082" w:rsidRDefault="002A6082">
            <w:pPr>
              <w:rPr>
                <w:sz w:val="17"/>
                <w:szCs w:val="17"/>
              </w:rPr>
            </w:pPr>
          </w:p>
        </w:tc>
      </w:tr>
      <w:tr w:rsidR="002A6082">
        <w:trPr>
          <w:trHeight w:val="208"/>
        </w:trPr>
        <w:tc>
          <w:tcPr>
            <w:tcW w:w="680" w:type="dxa"/>
            <w:vAlign w:val="bottom"/>
          </w:tcPr>
          <w:p w:rsidR="002A6082" w:rsidRDefault="002A6082">
            <w:pPr>
              <w:rPr>
                <w:sz w:val="18"/>
                <w:szCs w:val="18"/>
              </w:rPr>
            </w:pPr>
          </w:p>
        </w:tc>
        <w:tc>
          <w:tcPr>
            <w:tcW w:w="5020" w:type="dxa"/>
            <w:vAlign w:val="bottom"/>
          </w:tcPr>
          <w:p w:rsidR="002A6082" w:rsidRDefault="002A6082">
            <w:pPr>
              <w:rPr>
                <w:sz w:val="18"/>
                <w:szCs w:val="18"/>
              </w:rPr>
            </w:pPr>
          </w:p>
        </w:tc>
        <w:tc>
          <w:tcPr>
            <w:tcW w:w="2160" w:type="dxa"/>
            <w:vAlign w:val="bottom"/>
          </w:tcPr>
          <w:p w:rsidR="002A6082" w:rsidRDefault="00C74E85">
            <w:pPr>
              <w:ind w:left="120"/>
              <w:rPr>
                <w:sz w:val="20"/>
                <w:szCs w:val="20"/>
              </w:rPr>
            </w:pPr>
            <w:r>
              <w:rPr>
                <w:rFonts w:ascii="Arial" w:eastAsia="Arial" w:hAnsi="Arial" w:cs="Arial"/>
                <w:b/>
                <w:bCs/>
                <w:sz w:val="18"/>
                <w:szCs w:val="18"/>
              </w:rPr>
              <w:t>A</w:t>
            </w:r>
            <w:r w:rsidR="008A7A01">
              <w:rPr>
                <w:rFonts w:ascii="Arial" w:eastAsia="Arial" w:hAnsi="Arial" w:cs="Arial"/>
                <w:b/>
                <w:bCs/>
                <w:sz w:val="18"/>
                <w:szCs w:val="18"/>
              </w:rPr>
              <w:t>fter</w:t>
            </w:r>
          </w:p>
        </w:tc>
        <w:tc>
          <w:tcPr>
            <w:tcW w:w="1940" w:type="dxa"/>
            <w:vAlign w:val="bottom"/>
          </w:tcPr>
          <w:p w:rsidR="002A6082" w:rsidRDefault="002A6082">
            <w:pPr>
              <w:rPr>
                <w:sz w:val="18"/>
                <w:szCs w:val="18"/>
              </w:rPr>
            </w:pPr>
          </w:p>
        </w:tc>
      </w:tr>
      <w:tr w:rsidR="002A6082">
        <w:trPr>
          <w:trHeight w:val="206"/>
        </w:trPr>
        <w:tc>
          <w:tcPr>
            <w:tcW w:w="680" w:type="dxa"/>
            <w:vAlign w:val="bottom"/>
          </w:tcPr>
          <w:p w:rsidR="002A6082" w:rsidRDefault="008A7A01">
            <w:pPr>
              <w:ind w:left="420"/>
              <w:rPr>
                <w:sz w:val="20"/>
                <w:szCs w:val="20"/>
              </w:rPr>
            </w:pPr>
            <w:r>
              <w:rPr>
                <w:rFonts w:ascii="Wingdings" w:eastAsia="Wingdings" w:hAnsi="Wingdings" w:cs="Wingdings"/>
                <w:b/>
                <w:bCs/>
                <w:sz w:val="18"/>
                <w:szCs w:val="18"/>
              </w:rPr>
              <w:t></w:t>
            </w:r>
          </w:p>
        </w:tc>
        <w:tc>
          <w:tcPr>
            <w:tcW w:w="5020" w:type="dxa"/>
            <w:vAlign w:val="bottom"/>
          </w:tcPr>
          <w:p w:rsidR="002A6082" w:rsidRDefault="008A7A01">
            <w:pPr>
              <w:ind w:left="180"/>
              <w:rPr>
                <w:sz w:val="20"/>
                <w:szCs w:val="20"/>
              </w:rPr>
            </w:pPr>
            <w:r>
              <w:rPr>
                <w:rFonts w:ascii="Arial" w:eastAsia="Arial" w:hAnsi="Arial" w:cs="Arial"/>
                <w:sz w:val="18"/>
                <w:szCs w:val="18"/>
              </w:rPr>
              <w:t>GRAP 20: Related parties</w:t>
            </w:r>
          </w:p>
        </w:tc>
        <w:tc>
          <w:tcPr>
            <w:tcW w:w="2160" w:type="dxa"/>
            <w:vAlign w:val="bottom"/>
          </w:tcPr>
          <w:p w:rsidR="002A6082" w:rsidRDefault="008A7A01">
            <w:pPr>
              <w:ind w:left="120"/>
              <w:rPr>
                <w:sz w:val="20"/>
                <w:szCs w:val="20"/>
              </w:rPr>
            </w:pPr>
            <w:r>
              <w:rPr>
                <w:rFonts w:ascii="Arial" w:eastAsia="Arial" w:hAnsi="Arial" w:cs="Arial"/>
                <w:sz w:val="18"/>
                <w:szCs w:val="18"/>
              </w:rPr>
              <w:t>April 1, 2019</w:t>
            </w:r>
          </w:p>
        </w:tc>
        <w:tc>
          <w:tcPr>
            <w:tcW w:w="1940" w:type="dxa"/>
            <w:vAlign w:val="bottom"/>
          </w:tcPr>
          <w:p w:rsidR="002A6082" w:rsidRDefault="008A7A01">
            <w:pPr>
              <w:ind w:left="140"/>
              <w:rPr>
                <w:sz w:val="20"/>
                <w:szCs w:val="20"/>
              </w:rPr>
            </w:pPr>
            <w:r>
              <w:rPr>
                <w:rFonts w:ascii="Arial" w:eastAsia="Arial" w:hAnsi="Arial" w:cs="Arial"/>
                <w:w w:val="99"/>
                <w:sz w:val="18"/>
                <w:szCs w:val="18"/>
              </w:rPr>
              <w:t>Unlikely there will be a</w:t>
            </w:r>
          </w:p>
        </w:tc>
      </w:tr>
      <w:tr w:rsidR="002A6082">
        <w:trPr>
          <w:trHeight w:val="206"/>
        </w:trPr>
        <w:tc>
          <w:tcPr>
            <w:tcW w:w="680" w:type="dxa"/>
            <w:vAlign w:val="bottom"/>
          </w:tcPr>
          <w:p w:rsidR="002A6082" w:rsidRDefault="002A6082">
            <w:pPr>
              <w:rPr>
                <w:sz w:val="17"/>
                <w:szCs w:val="17"/>
              </w:rPr>
            </w:pPr>
          </w:p>
        </w:tc>
        <w:tc>
          <w:tcPr>
            <w:tcW w:w="5020" w:type="dxa"/>
            <w:vAlign w:val="bottom"/>
          </w:tcPr>
          <w:p w:rsidR="002A6082" w:rsidRDefault="002A6082">
            <w:pPr>
              <w:rPr>
                <w:sz w:val="17"/>
                <w:szCs w:val="17"/>
              </w:rPr>
            </w:pPr>
          </w:p>
        </w:tc>
        <w:tc>
          <w:tcPr>
            <w:tcW w:w="2160" w:type="dxa"/>
            <w:vAlign w:val="bottom"/>
          </w:tcPr>
          <w:p w:rsidR="002A6082" w:rsidRDefault="002A6082">
            <w:pPr>
              <w:rPr>
                <w:sz w:val="17"/>
                <w:szCs w:val="17"/>
              </w:rPr>
            </w:pPr>
          </w:p>
        </w:tc>
        <w:tc>
          <w:tcPr>
            <w:tcW w:w="1940" w:type="dxa"/>
            <w:vAlign w:val="bottom"/>
          </w:tcPr>
          <w:p w:rsidR="002A6082" w:rsidRDefault="008A7A01">
            <w:pPr>
              <w:ind w:left="140"/>
              <w:rPr>
                <w:sz w:val="20"/>
                <w:szCs w:val="20"/>
              </w:rPr>
            </w:pPr>
            <w:r>
              <w:rPr>
                <w:rFonts w:ascii="Arial" w:eastAsia="Arial" w:hAnsi="Arial" w:cs="Arial"/>
                <w:sz w:val="18"/>
                <w:szCs w:val="18"/>
              </w:rPr>
              <w:t>material impact</w:t>
            </w:r>
          </w:p>
        </w:tc>
      </w:tr>
      <w:tr w:rsidR="002A6082">
        <w:trPr>
          <w:trHeight w:val="206"/>
        </w:trPr>
        <w:tc>
          <w:tcPr>
            <w:tcW w:w="680" w:type="dxa"/>
            <w:vAlign w:val="bottom"/>
          </w:tcPr>
          <w:p w:rsidR="002A6082" w:rsidRDefault="008A7A01">
            <w:pPr>
              <w:ind w:left="420"/>
              <w:rPr>
                <w:sz w:val="20"/>
                <w:szCs w:val="20"/>
              </w:rPr>
            </w:pPr>
            <w:r>
              <w:rPr>
                <w:rFonts w:ascii="Wingdings" w:eastAsia="Wingdings" w:hAnsi="Wingdings" w:cs="Wingdings"/>
                <w:b/>
                <w:bCs/>
                <w:sz w:val="18"/>
                <w:szCs w:val="18"/>
              </w:rPr>
              <w:t></w:t>
            </w:r>
          </w:p>
        </w:tc>
        <w:tc>
          <w:tcPr>
            <w:tcW w:w="5020" w:type="dxa"/>
            <w:vAlign w:val="bottom"/>
          </w:tcPr>
          <w:p w:rsidR="002A6082" w:rsidRDefault="008A7A01">
            <w:pPr>
              <w:ind w:left="180"/>
              <w:rPr>
                <w:sz w:val="20"/>
                <w:szCs w:val="20"/>
              </w:rPr>
            </w:pPr>
            <w:r>
              <w:rPr>
                <w:rFonts w:ascii="Arial" w:eastAsia="Arial" w:hAnsi="Arial" w:cs="Arial"/>
                <w:sz w:val="18"/>
                <w:szCs w:val="18"/>
              </w:rPr>
              <w:t>GRAP 32: Service Concession Arrangements: Grantor</w:t>
            </w:r>
          </w:p>
        </w:tc>
        <w:tc>
          <w:tcPr>
            <w:tcW w:w="2160" w:type="dxa"/>
            <w:vAlign w:val="bottom"/>
          </w:tcPr>
          <w:p w:rsidR="002A6082" w:rsidRDefault="008A7A01">
            <w:pPr>
              <w:ind w:left="120"/>
              <w:rPr>
                <w:sz w:val="20"/>
                <w:szCs w:val="20"/>
              </w:rPr>
            </w:pPr>
            <w:r>
              <w:rPr>
                <w:rFonts w:ascii="Arial" w:eastAsia="Arial" w:hAnsi="Arial" w:cs="Arial"/>
                <w:sz w:val="18"/>
                <w:szCs w:val="18"/>
              </w:rPr>
              <w:t>April 1, 2019</w:t>
            </w:r>
          </w:p>
        </w:tc>
        <w:tc>
          <w:tcPr>
            <w:tcW w:w="1940" w:type="dxa"/>
            <w:vAlign w:val="bottom"/>
          </w:tcPr>
          <w:p w:rsidR="002A6082" w:rsidRDefault="008A7A01">
            <w:pPr>
              <w:ind w:left="140"/>
              <w:rPr>
                <w:sz w:val="20"/>
                <w:szCs w:val="20"/>
              </w:rPr>
            </w:pPr>
            <w:r>
              <w:rPr>
                <w:rFonts w:ascii="Arial" w:eastAsia="Arial" w:hAnsi="Arial" w:cs="Arial"/>
                <w:w w:val="99"/>
                <w:sz w:val="18"/>
                <w:szCs w:val="18"/>
              </w:rPr>
              <w:t>Unlikely there will be a</w:t>
            </w:r>
          </w:p>
        </w:tc>
      </w:tr>
      <w:tr w:rsidR="002A6082">
        <w:trPr>
          <w:trHeight w:val="206"/>
        </w:trPr>
        <w:tc>
          <w:tcPr>
            <w:tcW w:w="680" w:type="dxa"/>
            <w:vAlign w:val="bottom"/>
          </w:tcPr>
          <w:p w:rsidR="002A6082" w:rsidRDefault="002A6082">
            <w:pPr>
              <w:rPr>
                <w:sz w:val="17"/>
                <w:szCs w:val="17"/>
              </w:rPr>
            </w:pPr>
          </w:p>
        </w:tc>
        <w:tc>
          <w:tcPr>
            <w:tcW w:w="5020" w:type="dxa"/>
            <w:vAlign w:val="bottom"/>
          </w:tcPr>
          <w:p w:rsidR="002A6082" w:rsidRDefault="002A6082">
            <w:pPr>
              <w:rPr>
                <w:sz w:val="17"/>
                <w:szCs w:val="17"/>
              </w:rPr>
            </w:pPr>
          </w:p>
        </w:tc>
        <w:tc>
          <w:tcPr>
            <w:tcW w:w="2160" w:type="dxa"/>
            <w:vAlign w:val="bottom"/>
          </w:tcPr>
          <w:p w:rsidR="002A6082" w:rsidRDefault="002A6082">
            <w:pPr>
              <w:rPr>
                <w:sz w:val="17"/>
                <w:szCs w:val="17"/>
              </w:rPr>
            </w:pPr>
          </w:p>
        </w:tc>
        <w:tc>
          <w:tcPr>
            <w:tcW w:w="1940" w:type="dxa"/>
            <w:vAlign w:val="bottom"/>
          </w:tcPr>
          <w:p w:rsidR="002A6082" w:rsidRDefault="008A7A01">
            <w:pPr>
              <w:ind w:left="140"/>
              <w:rPr>
                <w:sz w:val="20"/>
                <w:szCs w:val="20"/>
              </w:rPr>
            </w:pPr>
            <w:r>
              <w:rPr>
                <w:rFonts w:ascii="Arial" w:eastAsia="Arial" w:hAnsi="Arial" w:cs="Arial"/>
                <w:sz w:val="18"/>
                <w:szCs w:val="18"/>
              </w:rPr>
              <w:t>material impact</w:t>
            </w:r>
          </w:p>
        </w:tc>
      </w:tr>
      <w:tr w:rsidR="002A6082">
        <w:trPr>
          <w:trHeight w:val="206"/>
        </w:trPr>
        <w:tc>
          <w:tcPr>
            <w:tcW w:w="680" w:type="dxa"/>
            <w:vAlign w:val="bottom"/>
          </w:tcPr>
          <w:p w:rsidR="002A6082" w:rsidRDefault="008A7A01">
            <w:pPr>
              <w:ind w:left="420"/>
              <w:rPr>
                <w:sz w:val="20"/>
                <w:szCs w:val="20"/>
              </w:rPr>
            </w:pPr>
            <w:r>
              <w:rPr>
                <w:rFonts w:ascii="Wingdings" w:eastAsia="Wingdings" w:hAnsi="Wingdings" w:cs="Wingdings"/>
                <w:b/>
                <w:bCs/>
                <w:sz w:val="18"/>
                <w:szCs w:val="18"/>
              </w:rPr>
              <w:t></w:t>
            </w:r>
          </w:p>
        </w:tc>
        <w:tc>
          <w:tcPr>
            <w:tcW w:w="5020" w:type="dxa"/>
            <w:vAlign w:val="bottom"/>
          </w:tcPr>
          <w:p w:rsidR="002A6082" w:rsidRDefault="008A7A01">
            <w:pPr>
              <w:ind w:left="180"/>
              <w:rPr>
                <w:sz w:val="20"/>
                <w:szCs w:val="20"/>
              </w:rPr>
            </w:pPr>
            <w:r>
              <w:rPr>
                <w:rFonts w:ascii="Arial" w:eastAsia="Arial" w:hAnsi="Arial" w:cs="Arial"/>
                <w:sz w:val="18"/>
                <w:szCs w:val="18"/>
              </w:rPr>
              <w:t>GRAP 105: Transfers of functions between entities under</w:t>
            </w:r>
          </w:p>
        </w:tc>
        <w:tc>
          <w:tcPr>
            <w:tcW w:w="2160" w:type="dxa"/>
            <w:vAlign w:val="bottom"/>
          </w:tcPr>
          <w:p w:rsidR="002A6082" w:rsidRDefault="008A7A01">
            <w:pPr>
              <w:ind w:left="120"/>
              <w:rPr>
                <w:sz w:val="20"/>
                <w:szCs w:val="20"/>
              </w:rPr>
            </w:pPr>
            <w:r>
              <w:rPr>
                <w:rFonts w:ascii="Arial" w:eastAsia="Arial" w:hAnsi="Arial" w:cs="Arial"/>
                <w:sz w:val="18"/>
                <w:szCs w:val="18"/>
              </w:rPr>
              <w:t>April 1, 2019</w:t>
            </w:r>
          </w:p>
        </w:tc>
        <w:tc>
          <w:tcPr>
            <w:tcW w:w="1940" w:type="dxa"/>
            <w:vAlign w:val="bottom"/>
          </w:tcPr>
          <w:p w:rsidR="002A6082" w:rsidRDefault="008A7A01">
            <w:pPr>
              <w:ind w:left="140"/>
              <w:rPr>
                <w:sz w:val="20"/>
                <w:szCs w:val="20"/>
              </w:rPr>
            </w:pPr>
            <w:r>
              <w:rPr>
                <w:rFonts w:ascii="Arial" w:eastAsia="Arial" w:hAnsi="Arial" w:cs="Arial"/>
                <w:w w:val="99"/>
                <w:sz w:val="18"/>
                <w:szCs w:val="18"/>
              </w:rPr>
              <w:t>Unlikely there will be a</w:t>
            </w:r>
          </w:p>
        </w:tc>
      </w:tr>
      <w:tr w:rsidR="002A6082">
        <w:trPr>
          <w:trHeight w:val="206"/>
        </w:trPr>
        <w:tc>
          <w:tcPr>
            <w:tcW w:w="680" w:type="dxa"/>
            <w:vAlign w:val="bottom"/>
          </w:tcPr>
          <w:p w:rsidR="002A6082" w:rsidRDefault="002A6082">
            <w:pPr>
              <w:rPr>
                <w:sz w:val="17"/>
                <w:szCs w:val="17"/>
              </w:rPr>
            </w:pPr>
          </w:p>
        </w:tc>
        <w:tc>
          <w:tcPr>
            <w:tcW w:w="5020" w:type="dxa"/>
            <w:vAlign w:val="bottom"/>
          </w:tcPr>
          <w:p w:rsidR="002A6082" w:rsidRDefault="008A7A01">
            <w:pPr>
              <w:ind w:left="180"/>
              <w:rPr>
                <w:sz w:val="20"/>
                <w:szCs w:val="20"/>
              </w:rPr>
            </w:pPr>
            <w:r>
              <w:rPr>
                <w:rFonts w:ascii="Arial" w:eastAsia="Arial" w:hAnsi="Arial" w:cs="Arial"/>
                <w:sz w:val="18"/>
                <w:szCs w:val="18"/>
              </w:rPr>
              <w:t>common control</w:t>
            </w:r>
          </w:p>
        </w:tc>
        <w:tc>
          <w:tcPr>
            <w:tcW w:w="2160" w:type="dxa"/>
            <w:vAlign w:val="bottom"/>
          </w:tcPr>
          <w:p w:rsidR="002A6082" w:rsidRDefault="002A6082">
            <w:pPr>
              <w:rPr>
                <w:sz w:val="17"/>
                <w:szCs w:val="17"/>
              </w:rPr>
            </w:pPr>
          </w:p>
        </w:tc>
        <w:tc>
          <w:tcPr>
            <w:tcW w:w="1940" w:type="dxa"/>
            <w:vAlign w:val="bottom"/>
          </w:tcPr>
          <w:p w:rsidR="002A6082" w:rsidRDefault="008A7A01">
            <w:pPr>
              <w:ind w:left="140"/>
              <w:rPr>
                <w:sz w:val="20"/>
                <w:szCs w:val="20"/>
              </w:rPr>
            </w:pPr>
            <w:r>
              <w:rPr>
                <w:rFonts w:ascii="Arial" w:eastAsia="Arial" w:hAnsi="Arial" w:cs="Arial"/>
                <w:sz w:val="18"/>
                <w:szCs w:val="18"/>
              </w:rPr>
              <w:t>material impact</w:t>
            </w:r>
          </w:p>
        </w:tc>
      </w:tr>
      <w:tr w:rsidR="002A6082">
        <w:trPr>
          <w:trHeight w:val="206"/>
        </w:trPr>
        <w:tc>
          <w:tcPr>
            <w:tcW w:w="680" w:type="dxa"/>
            <w:vAlign w:val="bottom"/>
          </w:tcPr>
          <w:p w:rsidR="002A6082" w:rsidRDefault="008A7A01">
            <w:pPr>
              <w:ind w:left="420"/>
              <w:rPr>
                <w:sz w:val="20"/>
                <w:szCs w:val="20"/>
              </w:rPr>
            </w:pPr>
            <w:r>
              <w:rPr>
                <w:rFonts w:ascii="Wingdings" w:eastAsia="Wingdings" w:hAnsi="Wingdings" w:cs="Wingdings"/>
                <w:b/>
                <w:bCs/>
                <w:sz w:val="18"/>
                <w:szCs w:val="18"/>
              </w:rPr>
              <w:t></w:t>
            </w:r>
          </w:p>
        </w:tc>
        <w:tc>
          <w:tcPr>
            <w:tcW w:w="5020" w:type="dxa"/>
            <w:vAlign w:val="bottom"/>
          </w:tcPr>
          <w:p w:rsidR="002A6082" w:rsidRDefault="008A7A01">
            <w:pPr>
              <w:ind w:left="180"/>
              <w:rPr>
                <w:sz w:val="20"/>
                <w:szCs w:val="20"/>
              </w:rPr>
            </w:pPr>
            <w:r>
              <w:rPr>
                <w:rFonts w:ascii="Arial" w:eastAsia="Arial" w:hAnsi="Arial" w:cs="Arial"/>
                <w:sz w:val="18"/>
                <w:szCs w:val="18"/>
              </w:rPr>
              <w:t>GRAP 106 (as amended 2016): Transfers of functions</w:t>
            </w:r>
          </w:p>
        </w:tc>
        <w:tc>
          <w:tcPr>
            <w:tcW w:w="2160" w:type="dxa"/>
            <w:vAlign w:val="bottom"/>
          </w:tcPr>
          <w:p w:rsidR="002A6082" w:rsidRDefault="008A7A01">
            <w:pPr>
              <w:ind w:left="120"/>
              <w:rPr>
                <w:sz w:val="20"/>
                <w:szCs w:val="20"/>
              </w:rPr>
            </w:pPr>
            <w:r>
              <w:rPr>
                <w:rFonts w:ascii="Arial" w:eastAsia="Arial" w:hAnsi="Arial" w:cs="Arial"/>
                <w:sz w:val="18"/>
                <w:szCs w:val="18"/>
              </w:rPr>
              <w:t>April 1, 2019</w:t>
            </w:r>
          </w:p>
        </w:tc>
        <w:tc>
          <w:tcPr>
            <w:tcW w:w="1940" w:type="dxa"/>
            <w:vAlign w:val="bottom"/>
          </w:tcPr>
          <w:p w:rsidR="002A6082" w:rsidRDefault="008A7A01">
            <w:pPr>
              <w:ind w:left="140"/>
              <w:rPr>
                <w:sz w:val="20"/>
                <w:szCs w:val="20"/>
              </w:rPr>
            </w:pPr>
            <w:r>
              <w:rPr>
                <w:rFonts w:ascii="Arial" w:eastAsia="Arial" w:hAnsi="Arial" w:cs="Arial"/>
                <w:w w:val="99"/>
                <w:sz w:val="18"/>
                <w:szCs w:val="18"/>
              </w:rPr>
              <w:t>Unlikely there will be a</w:t>
            </w:r>
          </w:p>
        </w:tc>
      </w:tr>
      <w:tr w:rsidR="002A6082">
        <w:trPr>
          <w:trHeight w:val="206"/>
        </w:trPr>
        <w:tc>
          <w:tcPr>
            <w:tcW w:w="680" w:type="dxa"/>
            <w:vAlign w:val="bottom"/>
          </w:tcPr>
          <w:p w:rsidR="002A6082" w:rsidRDefault="002A6082">
            <w:pPr>
              <w:rPr>
                <w:sz w:val="17"/>
                <w:szCs w:val="17"/>
              </w:rPr>
            </w:pPr>
          </w:p>
        </w:tc>
        <w:tc>
          <w:tcPr>
            <w:tcW w:w="5020" w:type="dxa"/>
            <w:vAlign w:val="bottom"/>
          </w:tcPr>
          <w:p w:rsidR="002A6082" w:rsidRDefault="008A7A01">
            <w:pPr>
              <w:ind w:left="180"/>
              <w:rPr>
                <w:sz w:val="20"/>
                <w:szCs w:val="20"/>
              </w:rPr>
            </w:pPr>
            <w:r>
              <w:rPr>
                <w:rFonts w:ascii="Arial" w:eastAsia="Arial" w:hAnsi="Arial" w:cs="Arial"/>
                <w:sz w:val="18"/>
                <w:szCs w:val="18"/>
              </w:rPr>
              <w:t>between entities not under common control</w:t>
            </w:r>
          </w:p>
        </w:tc>
        <w:tc>
          <w:tcPr>
            <w:tcW w:w="2160" w:type="dxa"/>
            <w:vAlign w:val="bottom"/>
          </w:tcPr>
          <w:p w:rsidR="002A6082" w:rsidRDefault="002A6082">
            <w:pPr>
              <w:rPr>
                <w:sz w:val="17"/>
                <w:szCs w:val="17"/>
              </w:rPr>
            </w:pPr>
          </w:p>
        </w:tc>
        <w:tc>
          <w:tcPr>
            <w:tcW w:w="1940" w:type="dxa"/>
            <w:vAlign w:val="bottom"/>
          </w:tcPr>
          <w:p w:rsidR="002A6082" w:rsidRDefault="008A7A01">
            <w:pPr>
              <w:ind w:left="140"/>
              <w:rPr>
                <w:sz w:val="20"/>
                <w:szCs w:val="20"/>
              </w:rPr>
            </w:pPr>
            <w:r>
              <w:rPr>
                <w:rFonts w:ascii="Arial" w:eastAsia="Arial" w:hAnsi="Arial" w:cs="Arial"/>
                <w:sz w:val="18"/>
                <w:szCs w:val="18"/>
              </w:rPr>
              <w:t>material impact</w:t>
            </w:r>
          </w:p>
        </w:tc>
      </w:tr>
      <w:tr w:rsidR="002A6082">
        <w:trPr>
          <w:trHeight w:val="206"/>
        </w:trPr>
        <w:tc>
          <w:tcPr>
            <w:tcW w:w="680" w:type="dxa"/>
            <w:vAlign w:val="bottom"/>
          </w:tcPr>
          <w:p w:rsidR="002A6082" w:rsidRDefault="008A7A01">
            <w:pPr>
              <w:ind w:left="420"/>
              <w:rPr>
                <w:sz w:val="20"/>
                <w:szCs w:val="20"/>
              </w:rPr>
            </w:pPr>
            <w:r>
              <w:rPr>
                <w:rFonts w:ascii="Wingdings" w:eastAsia="Wingdings" w:hAnsi="Wingdings" w:cs="Wingdings"/>
                <w:b/>
                <w:bCs/>
                <w:sz w:val="18"/>
                <w:szCs w:val="18"/>
              </w:rPr>
              <w:t></w:t>
            </w:r>
          </w:p>
        </w:tc>
        <w:tc>
          <w:tcPr>
            <w:tcW w:w="5020" w:type="dxa"/>
            <w:vAlign w:val="bottom"/>
          </w:tcPr>
          <w:p w:rsidR="002A6082" w:rsidRDefault="008A7A01">
            <w:pPr>
              <w:ind w:left="180"/>
              <w:rPr>
                <w:sz w:val="20"/>
                <w:szCs w:val="20"/>
              </w:rPr>
            </w:pPr>
            <w:r>
              <w:rPr>
                <w:rFonts w:ascii="Arial" w:eastAsia="Arial" w:hAnsi="Arial" w:cs="Arial"/>
                <w:sz w:val="18"/>
                <w:szCs w:val="18"/>
              </w:rPr>
              <w:t>GRAP 107: Mergers</w:t>
            </w:r>
          </w:p>
        </w:tc>
        <w:tc>
          <w:tcPr>
            <w:tcW w:w="2160" w:type="dxa"/>
            <w:vAlign w:val="bottom"/>
          </w:tcPr>
          <w:p w:rsidR="002A6082" w:rsidRDefault="008A7A01">
            <w:pPr>
              <w:ind w:left="120"/>
              <w:rPr>
                <w:sz w:val="20"/>
                <w:szCs w:val="20"/>
              </w:rPr>
            </w:pPr>
            <w:r>
              <w:rPr>
                <w:rFonts w:ascii="Arial" w:eastAsia="Arial" w:hAnsi="Arial" w:cs="Arial"/>
                <w:sz w:val="18"/>
                <w:szCs w:val="18"/>
              </w:rPr>
              <w:t>April 1, 2019</w:t>
            </w:r>
          </w:p>
        </w:tc>
        <w:tc>
          <w:tcPr>
            <w:tcW w:w="1940" w:type="dxa"/>
            <w:vAlign w:val="bottom"/>
          </w:tcPr>
          <w:p w:rsidR="002A6082" w:rsidRDefault="008A7A01">
            <w:pPr>
              <w:ind w:left="140"/>
              <w:rPr>
                <w:sz w:val="20"/>
                <w:szCs w:val="20"/>
              </w:rPr>
            </w:pPr>
            <w:r>
              <w:rPr>
                <w:rFonts w:ascii="Arial" w:eastAsia="Arial" w:hAnsi="Arial" w:cs="Arial"/>
                <w:w w:val="99"/>
                <w:sz w:val="18"/>
                <w:szCs w:val="18"/>
              </w:rPr>
              <w:t>Unlikely there will be a</w:t>
            </w:r>
          </w:p>
        </w:tc>
      </w:tr>
      <w:tr w:rsidR="002A6082">
        <w:trPr>
          <w:trHeight w:val="206"/>
        </w:trPr>
        <w:tc>
          <w:tcPr>
            <w:tcW w:w="680" w:type="dxa"/>
            <w:vAlign w:val="bottom"/>
          </w:tcPr>
          <w:p w:rsidR="002A6082" w:rsidRDefault="002A6082">
            <w:pPr>
              <w:rPr>
                <w:sz w:val="17"/>
                <w:szCs w:val="17"/>
              </w:rPr>
            </w:pPr>
          </w:p>
        </w:tc>
        <w:tc>
          <w:tcPr>
            <w:tcW w:w="5020" w:type="dxa"/>
            <w:vAlign w:val="bottom"/>
          </w:tcPr>
          <w:p w:rsidR="002A6082" w:rsidRDefault="002A6082">
            <w:pPr>
              <w:rPr>
                <w:sz w:val="17"/>
                <w:szCs w:val="17"/>
              </w:rPr>
            </w:pPr>
          </w:p>
        </w:tc>
        <w:tc>
          <w:tcPr>
            <w:tcW w:w="2160" w:type="dxa"/>
            <w:vAlign w:val="bottom"/>
          </w:tcPr>
          <w:p w:rsidR="002A6082" w:rsidRDefault="002A6082">
            <w:pPr>
              <w:rPr>
                <w:sz w:val="17"/>
                <w:szCs w:val="17"/>
              </w:rPr>
            </w:pPr>
          </w:p>
        </w:tc>
        <w:tc>
          <w:tcPr>
            <w:tcW w:w="1940" w:type="dxa"/>
            <w:vAlign w:val="bottom"/>
          </w:tcPr>
          <w:p w:rsidR="002A6082" w:rsidRDefault="008A7A01">
            <w:pPr>
              <w:ind w:left="140"/>
              <w:rPr>
                <w:sz w:val="20"/>
                <w:szCs w:val="20"/>
              </w:rPr>
            </w:pPr>
            <w:r>
              <w:rPr>
                <w:rFonts w:ascii="Arial" w:eastAsia="Arial" w:hAnsi="Arial" w:cs="Arial"/>
                <w:sz w:val="18"/>
                <w:szCs w:val="18"/>
              </w:rPr>
              <w:t>material impact</w:t>
            </w:r>
          </w:p>
        </w:tc>
      </w:tr>
      <w:tr w:rsidR="002A6082">
        <w:trPr>
          <w:trHeight w:val="206"/>
        </w:trPr>
        <w:tc>
          <w:tcPr>
            <w:tcW w:w="680" w:type="dxa"/>
            <w:vAlign w:val="bottom"/>
          </w:tcPr>
          <w:p w:rsidR="002A6082" w:rsidRDefault="008A7A01">
            <w:pPr>
              <w:ind w:left="420"/>
              <w:rPr>
                <w:sz w:val="20"/>
                <w:szCs w:val="20"/>
              </w:rPr>
            </w:pPr>
            <w:r>
              <w:rPr>
                <w:rFonts w:ascii="Wingdings" w:eastAsia="Wingdings" w:hAnsi="Wingdings" w:cs="Wingdings"/>
                <w:b/>
                <w:bCs/>
                <w:sz w:val="18"/>
                <w:szCs w:val="18"/>
              </w:rPr>
              <w:t></w:t>
            </w:r>
          </w:p>
        </w:tc>
        <w:tc>
          <w:tcPr>
            <w:tcW w:w="5020" w:type="dxa"/>
            <w:vAlign w:val="bottom"/>
          </w:tcPr>
          <w:p w:rsidR="002A6082" w:rsidRDefault="008A7A01">
            <w:pPr>
              <w:ind w:left="180"/>
              <w:rPr>
                <w:sz w:val="20"/>
                <w:szCs w:val="20"/>
              </w:rPr>
            </w:pPr>
            <w:r>
              <w:rPr>
                <w:rFonts w:ascii="Arial" w:eastAsia="Arial" w:hAnsi="Arial" w:cs="Arial"/>
                <w:sz w:val="18"/>
                <w:szCs w:val="18"/>
              </w:rPr>
              <w:t>GRAP 108: Statutory Receivables</w:t>
            </w:r>
          </w:p>
        </w:tc>
        <w:tc>
          <w:tcPr>
            <w:tcW w:w="2160" w:type="dxa"/>
            <w:vAlign w:val="bottom"/>
          </w:tcPr>
          <w:p w:rsidR="002A6082" w:rsidRDefault="008A7A01">
            <w:pPr>
              <w:ind w:left="120"/>
              <w:rPr>
                <w:sz w:val="20"/>
                <w:szCs w:val="20"/>
              </w:rPr>
            </w:pPr>
            <w:r>
              <w:rPr>
                <w:rFonts w:ascii="Arial" w:eastAsia="Arial" w:hAnsi="Arial" w:cs="Arial"/>
                <w:sz w:val="18"/>
                <w:szCs w:val="18"/>
              </w:rPr>
              <w:t>April 1, 2019</w:t>
            </w:r>
          </w:p>
        </w:tc>
        <w:tc>
          <w:tcPr>
            <w:tcW w:w="1940" w:type="dxa"/>
            <w:vAlign w:val="bottom"/>
          </w:tcPr>
          <w:p w:rsidR="002A6082" w:rsidRDefault="008A7A01">
            <w:pPr>
              <w:ind w:left="140"/>
              <w:rPr>
                <w:sz w:val="20"/>
                <w:szCs w:val="20"/>
              </w:rPr>
            </w:pPr>
            <w:r>
              <w:rPr>
                <w:rFonts w:ascii="Arial" w:eastAsia="Arial" w:hAnsi="Arial" w:cs="Arial"/>
                <w:w w:val="99"/>
                <w:sz w:val="18"/>
                <w:szCs w:val="18"/>
              </w:rPr>
              <w:t>Unlikely there will be a</w:t>
            </w:r>
          </w:p>
        </w:tc>
      </w:tr>
      <w:tr w:rsidR="002A6082">
        <w:trPr>
          <w:trHeight w:val="206"/>
        </w:trPr>
        <w:tc>
          <w:tcPr>
            <w:tcW w:w="680" w:type="dxa"/>
            <w:vAlign w:val="bottom"/>
          </w:tcPr>
          <w:p w:rsidR="002A6082" w:rsidRDefault="002A6082">
            <w:pPr>
              <w:rPr>
                <w:sz w:val="17"/>
                <w:szCs w:val="17"/>
              </w:rPr>
            </w:pPr>
          </w:p>
        </w:tc>
        <w:tc>
          <w:tcPr>
            <w:tcW w:w="5020" w:type="dxa"/>
            <w:vAlign w:val="bottom"/>
          </w:tcPr>
          <w:p w:rsidR="002A6082" w:rsidRDefault="002A6082">
            <w:pPr>
              <w:rPr>
                <w:sz w:val="17"/>
                <w:szCs w:val="17"/>
              </w:rPr>
            </w:pPr>
          </w:p>
        </w:tc>
        <w:tc>
          <w:tcPr>
            <w:tcW w:w="2160" w:type="dxa"/>
            <w:vAlign w:val="bottom"/>
          </w:tcPr>
          <w:p w:rsidR="002A6082" w:rsidRDefault="002A6082">
            <w:pPr>
              <w:rPr>
                <w:sz w:val="17"/>
                <w:szCs w:val="17"/>
              </w:rPr>
            </w:pPr>
          </w:p>
        </w:tc>
        <w:tc>
          <w:tcPr>
            <w:tcW w:w="1940" w:type="dxa"/>
            <w:vAlign w:val="bottom"/>
          </w:tcPr>
          <w:p w:rsidR="002A6082" w:rsidRDefault="008A7A01">
            <w:pPr>
              <w:ind w:left="140"/>
              <w:rPr>
                <w:sz w:val="20"/>
                <w:szCs w:val="20"/>
              </w:rPr>
            </w:pPr>
            <w:r>
              <w:rPr>
                <w:rFonts w:ascii="Arial" w:eastAsia="Arial" w:hAnsi="Arial" w:cs="Arial"/>
                <w:sz w:val="18"/>
                <w:szCs w:val="18"/>
              </w:rPr>
              <w:t>material impact</w:t>
            </w:r>
          </w:p>
        </w:tc>
      </w:tr>
      <w:tr w:rsidR="002A6082">
        <w:trPr>
          <w:trHeight w:val="206"/>
        </w:trPr>
        <w:tc>
          <w:tcPr>
            <w:tcW w:w="680" w:type="dxa"/>
            <w:vAlign w:val="bottom"/>
          </w:tcPr>
          <w:p w:rsidR="002A6082" w:rsidRDefault="008A7A01">
            <w:pPr>
              <w:ind w:left="420"/>
              <w:rPr>
                <w:sz w:val="20"/>
                <w:szCs w:val="20"/>
              </w:rPr>
            </w:pPr>
            <w:r>
              <w:rPr>
                <w:rFonts w:ascii="Wingdings" w:eastAsia="Wingdings" w:hAnsi="Wingdings" w:cs="Wingdings"/>
                <w:b/>
                <w:bCs/>
                <w:sz w:val="18"/>
                <w:szCs w:val="18"/>
              </w:rPr>
              <w:t></w:t>
            </w:r>
          </w:p>
        </w:tc>
        <w:tc>
          <w:tcPr>
            <w:tcW w:w="5020" w:type="dxa"/>
            <w:vAlign w:val="bottom"/>
          </w:tcPr>
          <w:p w:rsidR="002A6082" w:rsidRDefault="008A7A01">
            <w:pPr>
              <w:ind w:left="180"/>
              <w:rPr>
                <w:sz w:val="20"/>
                <w:szCs w:val="20"/>
              </w:rPr>
            </w:pPr>
            <w:r>
              <w:rPr>
                <w:rFonts w:ascii="Arial" w:eastAsia="Arial" w:hAnsi="Arial" w:cs="Arial"/>
                <w:sz w:val="18"/>
                <w:szCs w:val="18"/>
              </w:rPr>
              <w:t>GRAP 109: Accounting by Principals and Agents</w:t>
            </w:r>
          </w:p>
        </w:tc>
        <w:tc>
          <w:tcPr>
            <w:tcW w:w="2160" w:type="dxa"/>
            <w:vAlign w:val="bottom"/>
          </w:tcPr>
          <w:p w:rsidR="002A6082" w:rsidRDefault="008A7A01">
            <w:pPr>
              <w:ind w:left="120"/>
              <w:rPr>
                <w:sz w:val="20"/>
                <w:szCs w:val="20"/>
              </w:rPr>
            </w:pPr>
            <w:r>
              <w:rPr>
                <w:rFonts w:ascii="Arial" w:eastAsia="Arial" w:hAnsi="Arial" w:cs="Arial"/>
                <w:sz w:val="18"/>
                <w:szCs w:val="18"/>
              </w:rPr>
              <w:t>April 1, 2019</w:t>
            </w:r>
          </w:p>
        </w:tc>
        <w:tc>
          <w:tcPr>
            <w:tcW w:w="1940" w:type="dxa"/>
            <w:vAlign w:val="bottom"/>
          </w:tcPr>
          <w:p w:rsidR="002A6082" w:rsidRDefault="008A7A01">
            <w:pPr>
              <w:ind w:left="140"/>
              <w:rPr>
                <w:sz w:val="20"/>
                <w:szCs w:val="20"/>
              </w:rPr>
            </w:pPr>
            <w:r>
              <w:rPr>
                <w:rFonts w:ascii="Arial" w:eastAsia="Arial" w:hAnsi="Arial" w:cs="Arial"/>
                <w:w w:val="99"/>
                <w:sz w:val="18"/>
                <w:szCs w:val="18"/>
              </w:rPr>
              <w:t>Unlikely there will be a</w:t>
            </w:r>
          </w:p>
        </w:tc>
      </w:tr>
      <w:tr w:rsidR="002A6082">
        <w:trPr>
          <w:trHeight w:val="206"/>
        </w:trPr>
        <w:tc>
          <w:tcPr>
            <w:tcW w:w="680" w:type="dxa"/>
            <w:vAlign w:val="bottom"/>
          </w:tcPr>
          <w:p w:rsidR="002A6082" w:rsidRDefault="002A6082">
            <w:pPr>
              <w:rPr>
                <w:sz w:val="17"/>
                <w:szCs w:val="17"/>
              </w:rPr>
            </w:pPr>
          </w:p>
        </w:tc>
        <w:tc>
          <w:tcPr>
            <w:tcW w:w="5020" w:type="dxa"/>
            <w:vAlign w:val="bottom"/>
          </w:tcPr>
          <w:p w:rsidR="002A6082" w:rsidRDefault="002A6082">
            <w:pPr>
              <w:rPr>
                <w:sz w:val="17"/>
                <w:szCs w:val="17"/>
              </w:rPr>
            </w:pPr>
          </w:p>
        </w:tc>
        <w:tc>
          <w:tcPr>
            <w:tcW w:w="2160" w:type="dxa"/>
            <w:vAlign w:val="bottom"/>
          </w:tcPr>
          <w:p w:rsidR="002A6082" w:rsidRDefault="002A6082">
            <w:pPr>
              <w:rPr>
                <w:sz w:val="17"/>
                <w:szCs w:val="17"/>
              </w:rPr>
            </w:pPr>
          </w:p>
        </w:tc>
        <w:tc>
          <w:tcPr>
            <w:tcW w:w="1940" w:type="dxa"/>
            <w:vAlign w:val="bottom"/>
          </w:tcPr>
          <w:p w:rsidR="002A6082" w:rsidRDefault="008A7A01">
            <w:pPr>
              <w:ind w:left="140"/>
              <w:rPr>
                <w:sz w:val="20"/>
                <w:szCs w:val="20"/>
              </w:rPr>
            </w:pPr>
            <w:r>
              <w:rPr>
                <w:rFonts w:ascii="Arial" w:eastAsia="Arial" w:hAnsi="Arial" w:cs="Arial"/>
                <w:sz w:val="18"/>
                <w:szCs w:val="18"/>
              </w:rPr>
              <w:t>material impact</w:t>
            </w:r>
          </w:p>
        </w:tc>
      </w:tr>
      <w:tr w:rsidR="002A6082">
        <w:trPr>
          <w:trHeight w:val="206"/>
        </w:trPr>
        <w:tc>
          <w:tcPr>
            <w:tcW w:w="680" w:type="dxa"/>
            <w:vAlign w:val="bottom"/>
          </w:tcPr>
          <w:p w:rsidR="002A6082" w:rsidRDefault="008A7A01">
            <w:pPr>
              <w:ind w:left="420"/>
              <w:rPr>
                <w:sz w:val="20"/>
                <w:szCs w:val="20"/>
              </w:rPr>
            </w:pPr>
            <w:r>
              <w:rPr>
                <w:rFonts w:ascii="Wingdings" w:eastAsia="Wingdings" w:hAnsi="Wingdings" w:cs="Wingdings"/>
                <w:b/>
                <w:bCs/>
                <w:sz w:val="18"/>
                <w:szCs w:val="18"/>
              </w:rPr>
              <w:t></w:t>
            </w:r>
          </w:p>
        </w:tc>
        <w:tc>
          <w:tcPr>
            <w:tcW w:w="5020" w:type="dxa"/>
            <w:vAlign w:val="bottom"/>
          </w:tcPr>
          <w:p w:rsidR="002A6082" w:rsidRDefault="008A7A01">
            <w:pPr>
              <w:ind w:left="180"/>
              <w:rPr>
                <w:sz w:val="20"/>
                <w:szCs w:val="20"/>
              </w:rPr>
            </w:pPr>
            <w:r>
              <w:rPr>
                <w:rFonts w:ascii="Arial" w:eastAsia="Arial" w:hAnsi="Arial" w:cs="Arial"/>
                <w:sz w:val="18"/>
                <w:szCs w:val="18"/>
              </w:rPr>
              <w:t>IGRAP 11: Consolidation – Special purpose entities</w:t>
            </w:r>
          </w:p>
        </w:tc>
        <w:tc>
          <w:tcPr>
            <w:tcW w:w="2160" w:type="dxa"/>
            <w:vAlign w:val="bottom"/>
          </w:tcPr>
          <w:p w:rsidR="002A6082" w:rsidRDefault="008A7A01">
            <w:pPr>
              <w:ind w:left="120"/>
              <w:rPr>
                <w:sz w:val="20"/>
                <w:szCs w:val="20"/>
              </w:rPr>
            </w:pPr>
            <w:r>
              <w:rPr>
                <w:rFonts w:ascii="Arial" w:eastAsia="Arial" w:hAnsi="Arial" w:cs="Arial"/>
                <w:sz w:val="18"/>
                <w:szCs w:val="18"/>
              </w:rPr>
              <w:t>April 1, 2019</w:t>
            </w:r>
          </w:p>
        </w:tc>
        <w:tc>
          <w:tcPr>
            <w:tcW w:w="1940" w:type="dxa"/>
            <w:vAlign w:val="bottom"/>
          </w:tcPr>
          <w:p w:rsidR="002A6082" w:rsidRDefault="008A7A01">
            <w:pPr>
              <w:ind w:left="140"/>
              <w:rPr>
                <w:sz w:val="20"/>
                <w:szCs w:val="20"/>
              </w:rPr>
            </w:pPr>
            <w:r>
              <w:rPr>
                <w:rFonts w:ascii="Arial" w:eastAsia="Arial" w:hAnsi="Arial" w:cs="Arial"/>
                <w:w w:val="99"/>
                <w:sz w:val="18"/>
                <w:szCs w:val="18"/>
              </w:rPr>
              <w:t>Unlikely there will be a</w:t>
            </w:r>
          </w:p>
        </w:tc>
      </w:tr>
      <w:tr w:rsidR="002A6082">
        <w:trPr>
          <w:trHeight w:val="206"/>
        </w:trPr>
        <w:tc>
          <w:tcPr>
            <w:tcW w:w="680" w:type="dxa"/>
            <w:vAlign w:val="bottom"/>
          </w:tcPr>
          <w:p w:rsidR="002A6082" w:rsidRDefault="002A6082">
            <w:pPr>
              <w:rPr>
                <w:sz w:val="17"/>
                <w:szCs w:val="17"/>
              </w:rPr>
            </w:pPr>
          </w:p>
        </w:tc>
        <w:tc>
          <w:tcPr>
            <w:tcW w:w="5020" w:type="dxa"/>
            <w:vAlign w:val="bottom"/>
          </w:tcPr>
          <w:p w:rsidR="002A6082" w:rsidRDefault="002A6082">
            <w:pPr>
              <w:rPr>
                <w:sz w:val="17"/>
                <w:szCs w:val="17"/>
              </w:rPr>
            </w:pPr>
          </w:p>
        </w:tc>
        <w:tc>
          <w:tcPr>
            <w:tcW w:w="2160" w:type="dxa"/>
            <w:vAlign w:val="bottom"/>
          </w:tcPr>
          <w:p w:rsidR="002A6082" w:rsidRDefault="002A6082">
            <w:pPr>
              <w:rPr>
                <w:sz w:val="17"/>
                <w:szCs w:val="17"/>
              </w:rPr>
            </w:pPr>
          </w:p>
        </w:tc>
        <w:tc>
          <w:tcPr>
            <w:tcW w:w="1940" w:type="dxa"/>
            <w:vAlign w:val="bottom"/>
          </w:tcPr>
          <w:p w:rsidR="002A6082" w:rsidRDefault="008A7A01">
            <w:pPr>
              <w:ind w:left="140"/>
              <w:rPr>
                <w:sz w:val="20"/>
                <w:szCs w:val="20"/>
              </w:rPr>
            </w:pPr>
            <w:r>
              <w:rPr>
                <w:rFonts w:ascii="Arial" w:eastAsia="Arial" w:hAnsi="Arial" w:cs="Arial"/>
                <w:sz w:val="18"/>
                <w:szCs w:val="18"/>
              </w:rPr>
              <w:t>material impact</w:t>
            </w:r>
          </w:p>
        </w:tc>
      </w:tr>
      <w:tr w:rsidR="002A6082">
        <w:trPr>
          <w:trHeight w:val="206"/>
        </w:trPr>
        <w:tc>
          <w:tcPr>
            <w:tcW w:w="680" w:type="dxa"/>
            <w:vAlign w:val="bottom"/>
          </w:tcPr>
          <w:p w:rsidR="002A6082" w:rsidRDefault="008A7A01">
            <w:pPr>
              <w:ind w:left="420"/>
              <w:rPr>
                <w:sz w:val="20"/>
                <w:szCs w:val="20"/>
              </w:rPr>
            </w:pPr>
            <w:r>
              <w:rPr>
                <w:rFonts w:ascii="Wingdings" w:eastAsia="Wingdings" w:hAnsi="Wingdings" w:cs="Wingdings"/>
                <w:b/>
                <w:bCs/>
                <w:sz w:val="18"/>
                <w:szCs w:val="18"/>
              </w:rPr>
              <w:t></w:t>
            </w:r>
          </w:p>
        </w:tc>
        <w:tc>
          <w:tcPr>
            <w:tcW w:w="5020" w:type="dxa"/>
            <w:vAlign w:val="bottom"/>
          </w:tcPr>
          <w:p w:rsidR="002A6082" w:rsidRDefault="008A7A01">
            <w:pPr>
              <w:ind w:left="180"/>
              <w:rPr>
                <w:sz w:val="20"/>
                <w:szCs w:val="20"/>
              </w:rPr>
            </w:pPr>
            <w:r>
              <w:rPr>
                <w:rFonts w:ascii="Arial" w:eastAsia="Arial" w:hAnsi="Arial" w:cs="Arial"/>
                <w:sz w:val="18"/>
                <w:szCs w:val="18"/>
              </w:rPr>
              <w:t>IGRAP 12: Jointly controlled entities – Non-monetary</w:t>
            </w:r>
          </w:p>
        </w:tc>
        <w:tc>
          <w:tcPr>
            <w:tcW w:w="2160" w:type="dxa"/>
            <w:vAlign w:val="bottom"/>
          </w:tcPr>
          <w:p w:rsidR="002A6082" w:rsidRDefault="008A7A01">
            <w:pPr>
              <w:ind w:left="120"/>
              <w:rPr>
                <w:sz w:val="20"/>
                <w:szCs w:val="20"/>
              </w:rPr>
            </w:pPr>
            <w:r>
              <w:rPr>
                <w:rFonts w:ascii="Arial" w:eastAsia="Arial" w:hAnsi="Arial" w:cs="Arial"/>
                <w:sz w:val="18"/>
                <w:szCs w:val="18"/>
              </w:rPr>
              <w:t>April 1, 2019</w:t>
            </w:r>
          </w:p>
        </w:tc>
        <w:tc>
          <w:tcPr>
            <w:tcW w:w="1940" w:type="dxa"/>
            <w:vAlign w:val="bottom"/>
          </w:tcPr>
          <w:p w:rsidR="002A6082" w:rsidRDefault="008A7A01">
            <w:pPr>
              <w:ind w:left="140"/>
              <w:rPr>
                <w:sz w:val="20"/>
                <w:szCs w:val="20"/>
              </w:rPr>
            </w:pPr>
            <w:r>
              <w:rPr>
                <w:rFonts w:ascii="Arial" w:eastAsia="Arial" w:hAnsi="Arial" w:cs="Arial"/>
                <w:w w:val="99"/>
                <w:sz w:val="18"/>
                <w:szCs w:val="18"/>
              </w:rPr>
              <w:t>Unlikely there will be a</w:t>
            </w:r>
          </w:p>
        </w:tc>
      </w:tr>
      <w:tr w:rsidR="002A6082">
        <w:trPr>
          <w:trHeight w:val="206"/>
        </w:trPr>
        <w:tc>
          <w:tcPr>
            <w:tcW w:w="680" w:type="dxa"/>
            <w:vAlign w:val="bottom"/>
          </w:tcPr>
          <w:p w:rsidR="002A6082" w:rsidRDefault="002A6082">
            <w:pPr>
              <w:rPr>
                <w:sz w:val="17"/>
                <w:szCs w:val="17"/>
              </w:rPr>
            </w:pPr>
          </w:p>
        </w:tc>
        <w:tc>
          <w:tcPr>
            <w:tcW w:w="5020" w:type="dxa"/>
            <w:vAlign w:val="bottom"/>
          </w:tcPr>
          <w:p w:rsidR="002A6082" w:rsidRDefault="008A7A01">
            <w:pPr>
              <w:ind w:left="180"/>
              <w:rPr>
                <w:sz w:val="20"/>
                <w:szCs w:val="20"/>
              </w:rPr>
            </w:pPr>
            <w:r>
              <w:rPr>
                <w:rFonts w:ascii="Arial" w:eastAsia="Arial" w:hAnsi="Arial" w:cs="Arial"/>
                <w:sz w:val="18"/>
                <w:szCs w:val="18"/>
              </w:rPr>
              <w:t>contributions by ventures</w:t>
            </w:r>
          </w:p>
        </w:tc>
        <w:tc>
          <w:tcPr>
            <w:tcW w:w="2160" w:type="dxa"/>
            <w:vAlign w:val="bottom"/>
          </w:tcPr>
          <w:p w:rsidR="002A6082" w:rsidRDefault="002A6082">
            <w:pPr>
              <w:rPr>
                <w:sz w:val="17"/>
                <w:szCs w:val="17"/>
              </w:rPr>
            </w:pPr>
          </w:p>
        </w:tc>
        <w:tc>
          <w:tcPr>
            <w:tcW w:w="1940" w:type="dxa"/>
            <w:vAlign w:val="bottom"/>
          </w:tcPr>
          <w:p w:rsidR="002A6082" w:rsidRDefault="008A7A01">
            <w:pPr>
              <w:ind w:left="140"/>
              <w:rPr>
                <w:sz w:val="20"/>
                <w:szCs w:val="20"/>
              </w:rPr>
            </w:pPr>
            <w:r>
              <w:rPr>
                <w:rFonts w:ascii="Arial" w:eastAsia="Arial" w:hAnsi="Arial" w:cs="Arial"/>
                <w:sz w:val="18"/>
                <w:szCs w:val="18"/>
              </w:rPr>
              <w:t>material impact</w:t>
            </w:r>
          </w:p>
        </w:tc>
      </w:tr>
      <w:tr w:rsidR="002A6082">
        <w:trPr>
          <w:trHeight w:val="206"/>
        </w:trPr>
        <w:tc>
          <w:tcPr>
            <w:tcW w:w="680" w:type="dxa"/>
            <w:vAlign w:val="bottom"/>
          </w:tcPr>
          <w:p w:rsidR="002A6082" w:rsidRDefault="008A7A01">
            <w:pPr>
              <w:ind w:left="420"/>
              <w:rPr>
                <w:sz w:val="20"/>
                <w:szCs w:val="20"/>
              </w:rPr>
            </w:pPr>
            <w:r>
              <w:rPr>
                <w:rFonts w:ascii="Wingdings" w:eastAsia="Wingdings" w:hAnsi="Wingdings" w:cs="Wingdings"/>
                <w:b/>
                <w:bCs/>
                <w:sz w:val="18"/>
                <w:szCs w:val="18"/>
              </w:rPr>
              <w:t></w:t>
            </w:r>
          </w:p>
        </w:tc>
        <w:tc>
          <w:tcPr>
            <w:tcW w:w="5020" w:type="dxa"/>
            <w:vAlign w:val="bottom"/>
          </w:tcPr>
          <w:p w:rsidR="002A6082" w:rsidRDefault="008A7A01">
            <w:pPr>
              <w:ind w:left="180"/>
              <w:rPr>
                <w:sz w:val="20"/>
                <w:szCs w:val="20"/>
              </w:rPr>
            </w:pPr>
            <w:r>
              <w:rPr>
                <w:rFonts w:ascii="Arial" w:eastAsia="Arial" w:hAnsi="Arial" w:cs="Arial"/>
                <w:sz w:val="18"/>
                <w:szCs w:val="18"/>
              </w:rPr>
              <w:t>IGRAP 17: Service Concession Arrangements where a</w:t>
            </w:r>
          </w:p>
        </w:tc>
        <w:tc>
          <w:tcPr>
            <w:tcW w:w="2160" w:type="dxa"/>
            <w:vAlign w:val="bottom"/>
          </w:tcPr>
          <w:p w:rsidR="002A6082" w:rsidRDefault="008A7A01">
            <w:pPr>
              <w:ind w:left="120"/>
              <w:rPr>
                <w:sz w:val="20"/>
                <w:szCs w:val="20"/>
              </w:rPr>
            </w:pPr>
            <w:r>
              <w:rPr>
                <w:rFonts w:ascii="Arial" w:eastAsia="Arial" w:hAnsi="Arial" w:cs="Arial"/>
                <w:sz w:val="18"/>
                <w:szCs w:val="18"/>
              </w:rPr>
              <w:t>April 1, 2019</w:t>
            </w:r>
          </w:p>
        </w:tc>
        <w:tc>
          <w:tcPr>
            <w:tcW w:w="1940" w:type="dxa"/>
            <w:vAlign w:val="bottom"/>
          </w:tcPr>
          <w:p w:rsidR="002A6082" w:rsidRDefault="008A7A01">
            <w:pPr>
              <w:ind w:left="140"/>
              <w:rPr>
                <w:sz w:val="20"/>
                <w:szCs w:val="20"/>
              </w:rPr>
            </w:pPr>
            <w:r>
              <w:rPr>
                <w:rFonts w:ascii="Arial" w:eastAsia="Arial" w:hAnsi="Arial" w:cs="Arial"/>
                <w:w w:val="99"/>
                <w:sz w:val="18"/>
                <w:szCs w:val="18"/>
              </w:rPr>
              <w:t>Unlikely there will be a</w:t>
            </w:r>
          </w:p>
        </w:tc>
      </w:tr>
      <w:tr w:rsidR="002A6082">
        <w:trPr>
          <w:trHeight w:val="206"/>
        </w:trPr>
        <w:tc>
          <w:tcPr>
            <w:tcW w:w="680" w:type="dxa"/>
            <w:vAlign w:val="bottom"/>
          </w:tcPr>
          <w:p w:rsidR="002A6082" w:rsidRDefault="002A6082">
            <w:pPr>
              <w:rPr>
                <w:sz w:val="17"/>
                <w:szCs w:val="17"/>
              </w:rPr>
            </w:pPr>
          </w:p>
        </w:tc>
        <w:tc>
          <w:tcPr>
            <w:tcW w:w="5020" w:type="dxa"/>
            <w:vAlign w:val="bottom"/>
          </w:tcPr>
          <w:p w:rsidR="002A6082" w:rsidRDefault="008A7A01">
            <w:pPr>
              <w:ind w:left="180"/>
              <w:rPr>
                <w:sz w:val="20"/>
                <w:szCs w:val="20"/>
              </w:rPr>
            </w:pPr>
            <w:r>
              <w:rPr>
                <w:rFonts w:ascii="Arial" w:eastAsia="Arial" w:hAnsi="Arial" w:cs="Arial"/>
                <w:sz w:val="18"/>
                <w:szCs w:val="18"/>
              </w:rPr>
              <w:t>Grantor Controls a Significant Residual Interest in an Asset</w:t>
            </w:r>
          </w:p>
        </w:tc>
        <w:tc>
          <w:tcPr>
            <w:tcW w:w="2160" w:type="dxa"/>
            <w:vAlign w:val="bottom"/>
          </w:tcPr>
          <w:p w:rsidR="002A6082" w:rsidRDefault="002A6082">
            <w:pPr>
              <w:rPr>
                <w:sz w:val="17"/>
                <w:szCs w:val="17"/>
              </w:rPr>
            </w:pPr>
          </w:p>
        </w:tc>
        <w:tc>
          <w:tcPr>
            <w:tcW w:w="1940" w:type="dxa"/>
            <w:vAlign w:val="bottom"/>
          </w:tcPr>
          <w:p w:rsidR="002A6082" w:rsidRDefault="008A7A01">
            <w:pPr>
              <w:ind w:left="140"/>
              <w:rPr>
                <w:sz w:val="20"/>
                <w:szCs w:val="20"/>
              </w:rPr>
            </w:pPr>
            <w:r>
              <w:rPr>
                <w:rFonts w:ascii="Arial" w:eastAsia="Arial" w:hAnsi="Arial" w:cs="Arial"/>
                <w:sz w:val="18"/>
                <w:szCs w:val="18"/>
              </w:rPr>
              <w:t>material impact</w:t>
            </w:r>
          </w:p>
        </w:tc>
      </w:tr>
      <w:tr w:rsidR="002A6082">
        <w:trPr>
          <w:trHeight w:val="206"/>
        </w:trPr>
        <w:tc>
          <w:tcPr>
            <w:tcW w:w="680" w:type="dxa"/>
            <w:vAlign w:val="bottom"/>
          </w:tcPr>
          <w:p w:rsidR="002A6082" w:rsidRDefault="008A7A01">
            <w:pPr>
              <w:ind w:left="420"/>
              <w:rPr>
                <w:sz w:val="20"/>
                <w:szCs w:val="20"/>
              </w:rPr>
            </w:pPr>
            <w:r>
              <w:rPr>
                <w:rFonts w:ascii="Wingdings" w:eastAsia="Wingdings" w:hAnsi="Wingdings" w:cs="Wingdings"/>
                <w:b/>
                <w:bCs/>
                <w:sz w:val="18"/>
                <w:szCs w:val="18"/>
              </w:rPr>
              <w:t></w:t>
            </w:r>
          </w:p>
        </w:tc>
        <w:tc>
          <w:tcPr>
            <w:tcW w:w="5020" w:type="dxa"/>
            <w:vAlign w:val="bottom"/>
          </w:tcPr>
          <w:p w:rsidR="002A6082" w:rsidRDefault="008A7A01">
            <w:pPr>
              <w:ind w:left="180"/>
              <w:rPr>
                <w:sz w:val="20"/>
                <w:szCs w:val="20"/>
              </w:rPr>
            </w:pPr>
            <w:r>
              <w:rPr>
                <w:rFonts w:ascii="Arial" w:eastAsia="Arial" w:hAnsi="Arial" w:cs="Arial"/>
                <w:sz w:val="18"/>
                <w:szCs w:val="18"/>
              </w:rPr>
              <w:t>IGRAP 18: Interpretation of the Standard of GRAP on</w:t>
            </w:r>
          </w:p>
        </w:tc>
        <w:tc>
          <w:tcPr>
            <w:tcW w:w="2160" w:type="dxa"/>
            <w:vAlign w:val="bottom"/>
          </w:tcPr>
          <w:p w:rsidR="002A6082" w:rsidRDefault="008A7A01">
            <w:pPr>
              <w:ind w:left="120"/>
              <w:rPr>
                <w:sz w:val="20"/>
                <w:szCs w:val="20"/>
              </w:rPr>
            </w:pPr>
            <w:r>
              <w:rPr>
                <w:rFonts w:ascii="Arial" w:eastAsia="Arial" w:hAnsi="Arial" w:cs="Arial"/>
                <w:sz w:val="18"/>
                <w:szCs w:val="18"/>
              </w:rPr>
              <w:t>April 1, 2019</w:t>
            </w:r>
          </w:p>
        </w:tc>
        <w:tc>
          <w:tcPr>
            <w:tcW w:w="1940" w:type="dxa"/>
            <w:vAlign w:val="bottom"/>
          </w:tcPr>
          <w:p w:rsidR="002A6082" w:rsidRDefault="008A7A01">
            <w:pPr>
              <w:ind w:left="140"/>
              <w:rPr>
                <w:sz w:val="20"/>
                <w:szCs w:val="20"/>
              </w:rPr>
            </w:pPr>
            <w:r>
              <w:rPr>
                <w:rFonts w:ascii="Arial" w:eastAsia="Arial" w:hAnsi="Arial" w:cs="Arial"/>
                <w:w w:val="99"/>
                <w:sz w:val="18"/>
                <w:szCs w:val="18"/>
              </w:rPr>
              <w:t>Unlikely there will be a</w:t>
            </w:r>
          </w:p>
        </w:tc>
      </w:tr>
      <w:tr w:rsidR="002A6082">
        <w:trPr>
          <w:trHeight w:val="245"/>
        </w:trPr>
        <w:tc>
          <w:tcPr>
            <w:tcW w:w="680" w:type="dxa"/>
            <w:vAlign w:val="bottom"/>
          </w:tcPr>
          <w:p w:rsidR="002A6082" w:rsidRDefault="002A6082">
            <w:pPr>
              <w:rPr>
                <w:sz w:val="21"/>
                <w:szCs w:val="21"/>
              </w:rPr>
            </w:pPr>
          </w:p>
        </w:tc>
        <w:tc>
          <w:tcPr>
            <w:tcW w:w="5020" w:type="dxa"/>
            <w:vAlign w:val="bottom"/>
          </w:tcPr>
          <w:p w:rsidR="002A6082" w:rsidRDefault="008A7A01">
            <w:pPr>
              <w:ind w:left="180"/>
              <w:rPr>
                <w:sz w:val="20"/>
                <w:szCs w:val="20"/>
              </w:rPr>
            </w:pPr>
            <w:r>
              <w:rPr>
                <w:rFonts w:ascii="Arial" w:eastAsia="Arial" w:hAnsi="Arial" w:cs="Arial"/>
                <w:sz w:val="18"/>
                <w:szCs w:val="18"/>
              </w:rPr>
              <w:t>Recognition and Derecognition of Land</w:t>
            </w:r>
          </w:p>
        </w:tc>
        <w:tc>
          <w:tcPr>
            <w:tcW w:w="2160" w:type="dxa"/>
            <w:vAlign w:val="bottom"/>
          </w:tcPr>
          <w:p w:rsidR="002A6082" w:rsidRDefault="002A6082">
            <w:pPr>
              <w:rPr>
                <w:sz w:val="21"/>
                <w:szCs w:val="21"/>
              </w:rPr>
            </w:pPr>
          </w:p>
        </w:tc>
        <w:tc>
          <w:tcPr>
            <w:tcW w:w="1940" w:type="dxa"/>
            <w:vAlign w:val="bottom"/>
          </w:tcPr>
          <w:p w:rsidR="002A6082" w:rsidRDefault="008A7A01">
            <w:pPr>
              <w:ind w:left="140"/>
              <w:rPr>
                <w:sz w:val="20"/>
                <w:szCs w:val="20"/>
              </w:rPr>
            </w:pPr>
            <w:r>
              <w:rPr>
                <w:rFonts w:ascii="Arial" w:eastAsia="Arial" w:hAnsi="Arial" w:cs="Arial"/>
                <w:sz w:val="18"/>
                <w:szCs w:val="18"/>
              </w:rPr>
              <w:t>material impact</w:t>
            </w:r>
          </w:p>
        </w:tc>
      </w:tr>
    </w:tbl>
    <w:p w:rsidR="002A6082" w:rsidRDefault="008A7A01">
      <w:pPr>
        <w:spacing w:line="20" w:lineRule="exact"/>
        <w:rPr>
          <w:sz w:val="20"/>
          <w:szCs w:val="20"/>
        </w:rPr>
      </w:pPr>
      <w:r>
        <w:rPr>
          <w:noProof/>
          <w:sz w:val="20"/>
          <w:szCs w:val="20"/>
        </w:rPr>
        <w:drawing>
          <wp:anchor distT="0" distB="0" distL="114300" distR="114300" simplePos="0" relativeHeight="251629568" behindDoc="1" locked="0" layoutInCell="0" allowOverlap="1">
            <wp:simplePos x="0" y="0"/>
            <wp:positionH relativeFrom="column">
              <wp:posOffset>0</wp:posOffset>
            </wp:positionH>
            <wp:positionV relativeFrom="paragraph">
              <wp:posOffset>3817620</wp:posOffset>
            </wp:positionV>
            <wp:extent cx="6464935" cy="4763"/>
            <wp:effectExtent l="0" t="0" r="0"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r>
        <w:rPr>
          <w:noProof/>
          <w:sz w:val="20"/>
          <w:szCs w:val="20"/>
        </w:rPr>
        <w:drawing>
          <wp:anchor distT="0" distB="0" distL="114300" distR="114300" simplePos="0" relativeHeight="251630592" behindDoc="1" locked="0" layoutInCell="0" allowOverlap="1">
            <wp:simplePos x="0" y="0"/>
            <wp:positionH relativeFrom="column">
              <wp:posOffset>0</wp:posOffset>
            </wp:positionH>
            <wp:positionV relativeFrom="paragraph">
              <wp:posOffset>3818890</wp:posOffset>
            </wp:positionV>
            <wp:extent cx="6464935" cy="4763"/>
            <wp:effectExtent l="0" t="0" r="0" b="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r>
        <w:rPr>
          <w:noProof/>
          <w:sz w:val="20"/>
          <w:szCs w:val="20"/>
        </w:rPr>
        <w:drawing>
          <wp:anchor distT="0" distB="0" distL="114300" distR="114300" simplePos="0" relativeHeight="251631616" behindDoc="1" locked="0" layoutInCell="0" allowOverlap="1">
            <wp:simplePos x="0" y="0"/>
            <wp:positionH relativeFrom="column">
              <wp:posOffset>0</wp:posOffset>
            </wp:positionH>
            <wp:positionV relativeFrom="paragraph">
              <wp:posOffset>3820160</wp:posOffset>
            </wp:positionV>
            <wp:extent cx="6464935" cy="4763"/>
            <wp:effectExtent l="0" t="0" r="0"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r>
        <w:rPr>
          <w:noProof/>
          <w:sz w:val="20"/>
          <w:szCs w:val="20"/>
        </w:rPr>
        <w:drawing>
          <wp:anchor distT="0" distB="0" distL="114300" distR="114300" simplePos="0" relativeHeight="251632640" behindDoc="1" locked="0" layoutInCell="0" allowOverlap="1">
            <wp:simplePos x="0" y="0"/>
            <wp:positionH relativeFrom="column">
              <wp:posOffset>0</wp:posOffset>
            </wp:positionH>
            <wp:positionV relativeFrom="paragraph">
              <wp:posOffset>3823335</wp:posOffset>
            </wp:positionV>
            <wp:extent cx="6464935" cy="4763"/>
            <wp:effectExtent l="0" t="0" r="0" b="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r>
        <w:rPr>
          <w:noProof/>
          <w:sz w:val="20"/>
          <w:szCs w:val="20"/>
        </w:rPr>
        <w:drawing>
          <wp:anchor distT="0" distB="0" distL="114300" distR="114300" simplePos="0" relativeHeight="251633664" behindDoc="1" locked="0" layoutInCell="0" allowOverlap="1">
            <wp:simplePos x="0" y="0"/>
            <wp:positionH relativeFrom="column">
              <wp:posOffset>0</wp:posOffset>
            </wp:positionH>
            <wp:positionV relativeFrom="paragraph">
              <wp:posOffset>3825240</wp:posOffset>
            </wp:positionV>
            <wp:extent cx="6464935" cy="4763"/>
            <wp:effectExtent l="0" t="0" r="0"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24">
                      <a:extLst/>
                    </a:blip>
                    <a:srcRect/>
                    <a:stretch>
                      <a:fillRect/>
                    </a:stretch>
                  </pic:blipFill>
                  <pic:spPr bwMode="auto">
                    <a:xfrm>
                      <a:off x="0" y="0"/>
                      <a:ext cx="6464935" cy="4763"/>
                    </a:xfrm>
                    <a:prstGeom prst="rect">
                      <a:avLst/>
                    </a:prstGeom>
                    <a:noFill/>
                  </pic:spPr>
                </pic:pic>
              </a:graphicData>
            </a:graphic>
          </wp:anchor>
        </w:drawing>
      </w:r>
    </w:p>
    <w:p w:rsidR="002A6082" w:rsidRDefault="002A6082">
      <w:pPr>
        <w:sectPr w:rsidR="002A6082">
          <w:pgSz w:w="11900" w:h="16838"/>
          <w:pgMar w:top="989" w:right="985" w:bottom="462" w:left="1020" w:header="0" w:footer="0" w:gutter="0"/>
          <w:cols w:space="720" w:equalWidth="0">
            <w:col w:w="990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82" w:lineRule="exact"/>
        <w:rPr>
          <w:sz w:val="20"/>
          <w:szCs w:val="20"/>
        </w:rPr>
      </w:pPr>
    </w:p>
    <w:p w:rsidR="002A6082" w:rsidRDefault="002A6082">
      <w:pPr>
        <w:sectPr w:rsidR="002A6082">
          <w:type w:val="continuous"/>
          <w:pgSz w:w="11900" w:h="16838"/>
          <w:pgMar w:top="989" w:right="985" w:bottom="462" w:left="1020" w:header="0" w:footer="0" w:gutter="0"/>
          <w:cols w:space="720" w:equalWidth="0">
            <w:col w:w="9900"/>
          </w:cols>
        </w:sectPr>
      </w:pPr>
    </w:p>
    <w:p w:rsidR="002A6082" w:rsidRDefault="008A7A01">
      <w:pPr>
        <w:rPr>
          <w:sz w:val="20"/>
          <w:szCs w:val="20"/>
        </w:rPr>
      </w:pPr>
      <w:bookmarkStart w:id="30" w:name="page31"/>
      <w:bookmarkStart w:id="31" w:name="page32"/>
      <w:bookmarkEnd w:id="30"/>
      <w:bookmarkEnd w:id="31"/>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636736" behindDoc="1" locked="0" layoutInCell="0" allowOverlap="1">
            <wp:simplePos x="0" y="0"/>
            <wp:positionH relativeFrom="column">
              <wp:posOffset>0</wp:posOffset>
            </wp:positionH>
            <wp:positionV relativeFrom="paragraph">
              <wp:posOffset>62865</wp:posOffset>
            </wp:positionV>
            <wp:extent cx="9131935" cy="4763"/>
            <wp:effectExtent l="0" t="0" r="0"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46">
                      <a:extLst/>
                    </a:blip>
                    <a:srcRect/>
                    <a:stretch>
                      <a:fillRect/>
                    </a:stretch>
                  </pic:blipFill>
                  <pic:spPr bwMode="auto">
                    <a:xfrm>
                      <a:off x="0" y="0"/>
                      <a:ext cx="9131935" cy="4763"/>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37760" behindDoc="1" locked="0" layoutInCell="0" allowOverlap="1">
                <wp:simplePos x="0" y="0"/>
                <wp:positionH relativeFrom="column">
                  <wp:posOffset>0</wp:posOffset>
                </wp:positionH>
                <wp:positionV relativeFrom="paragraph">
                  <wp:posOffset>59690</wp:posOffset>
                </wp:positionV>
                <wp:extent cx="9575165" cy="0"/>
                <wp:effectExtent l="0" t="0" r="0" b="0"/>
                <wp:wrapNone/>
                <wp:docPr id="144" name="Shap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75165" cy="4763"/>
                        </a:xfrm>
                        <a:prstGeom prst="line">
                          <a:avLst/>
                        </a:prstGeom>
                        <a:solidFill>
                          <a:srgbClr val="FFFFFF"/>
                        </a:solidFill>
                        <a:ln w="4571">
                          <a:solidFill>
                            <a:srgbClr val="000000"/>
                          </a:solidFill>
                          <a:miter lim="800000"/>
                          <a:headEnd/>
                          <a:tailEnd/>
                        </a:ln>
                      </wps:spPr>
                      <wps:bodyPr/>
                    </wps:wsp>
                  </a:graphicData>
                </a:graphic>
              </wp:anchor>
            </w:drawing>
          </mc:Choice>
          <mc:Fallback xmlns:w15="http://schemas.microsoft.com/office/word/2012/wordml">
            <w:pict>
              <v:line w14:anchorId="4EDD8DF8" id="Shape 144"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0,4.7pt" to="753.9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" o:allowincell="f" filled="t" strokeweight=".127mm">
                <v:stroke joinstyle="miter"/>
                <o:lock v:ext="edit" shapetype="f"/>
              </v:line>
            </w:pict>
          </mc:Fallback>
        </mc:AlternateContent>
      </w:r>
    </w:p>
    <w:p w:rsidR="002A6082" w:rsidRDefault="002A6082">
      <w:pPr>
        <w:spacing w:line="86" w:lineRule="exact"/>
        <w:rPr>
          <w:sz w:val="20"/>
          <w:szCs w:val="20"/>
        </w:rPr>
      </w:pPr>
    </w:p>
    <w:p w:rsidR="002A6082" w:rsidRDefault="008A7A01">
      <w:pPr>
        <w:rPr>
          <w:sz w:val="20"/>
          <w:szCs w:val="20"/>
        </w:rPr>
      </w:pPr>
      <w:r>
        <w:rPr>
          <w:rFonts w:ascii="Arial" w:eastAsia="Arial" w:hAnsi="Arial" w:cs="Arial"/>
          <w:sz w:val="18"/>
          <w:szCs w:val="18"/>
        </w:rPr>
        <w:t>Figures in Rand</w:t>
      </w:r>
    </w:p>
    <w:p w:rsidR="002A6082" w:rsidRDefault="008A7A01">
      <w:pPr>
        <w:spacing w:line="20" w:lineRule="exact"/>
        <w:rPr>
          <w:sz w:val="20"/>
          <w:szCs w:val="20"/>
        </w:rPr>
      </w:pPr>
      <w:r>
        <w:rPr>
          <w:noProof/>
          <w:sz w:val="20"/>
          <w:szCs w:val="20"/>
        </w:rPr>
        <w:drawing>
          <wp:anchor distT="0" distB="0" distL="114300" distR="114300" simplePos="0" relativeHeight="251638784" behindDoc="1" locked="0" layoutInCell="0" allowOverlap="1">
            <wp:simplePos x="0" y="0"/>
            <wp:positionH relativeFrom="column">
              <wp:posOffset>0</wp:posOffset>
            </wp:positionH>
            <wp:positionV relativeFrom="paragraph">
              <wp:posOffset>41275</wp:posOffset>
            </wp:positionV>
            <wp:extent cx="9133205" cy="8255"/>
            <wp:effectExtent l="0" t="0" r="0"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47">
                      <a:extLst/>
                    </a:blip>
                    <a:srcRect/>
                    <a:stretch>
                      <a:fillRect/>
                    </a:stretch>
                  </pic:blipFill>
                  <pic:spPr bwMode="auto">
                    <a:xfrm>
                      <a:off x="0" y="0"/>
                      <a:ext cx="9133205" cy="8255"/>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39808" behindDoc="1" locked="0" layoutInCell="0" allowOverlap="1">
                <wp:simplePos x="0" y="0"/>
                <wp:positionH relativeFrom="column">
                  <wp:posOffset>0</wp:posOffset>
                </wp:positionH>
                <wp:positionV relativeFrom="paragraph">
                  <wp:posOffset>54610</wp:posOffset>
                </wp:positionV>
                <wp:extent cx="9575165" cy="0"/>
                <wp:effectExtent l="0" t="0" r="0" b="0"/>
                <wp:wrapNone/>
                <wp:docPr id="146" name="Shap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75165" cy="4763"/>
                        </a:xfrm>
                        <a:prstGeom prst="line">
                          <a:avLst/>
                        </a:prstGeom>
                        <a:solidFill>
                          <a:srgbClr val="FFFFFF"/>
                        </a:solidFill>
                        <a:ln w="3047">
                          <a:solidFill>
                            <a:srgbClr val="000000"/>
                          </a:solidFill>
                          <a:miter lim="800000"/>
                          <a:headEnd/>
                          <a:tailEnd/>
                        </a:ln>
                      </wps:spPr>
                      <wps:bodyPr/>
                    </wps:wsp>
                  </a:graphicData>
                </a:graphic>
              </wp:anchor>
            </w:drawing>
          </mc:Choice>
          <mc:Fallback xmlns:w15="http://schemas.microsoft.com/office/word/2012/wordml">
            <w:pict>
              <v:line w14:anchorId="7E12D550" id="Shape 146"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0,4.3pt" to="753.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" o:allowincell="f" filled="t" strokeweight=".08464mm">
                <v:stroke joinstyle="miter"/>
                <o:lock v:ext="edit" shapetype="f"/>
              </v:line>
            </w:pict>
          </mc:Fallback>
        </mc:AlternateContent>
      </w:r>
    </w:p>
    <w:p w:rsidR="002A6082" w:rsidRDefault="002A6082">
      <w:pPr>
        <w:spacing w:line="364"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560"/>
        <w:gridCol w:w="1260"/>
        <w:gridCol w:w="1340"/>
        <w:gridCol w:w="1200"/>
        <w:gridCol w:w="1240"/>
        <w:gridCol w:w="1360"/>
        <w:gridCol w:w="1120"/>
        <w:gridCol w:w="20"/>
      </w:tblGrid>
      <w:tr w:rsidR="002A6082">
        <w:trPr>
          <w:trHeight w:val="255"/>
        </w:trPr>
        <w:tc>
          <w:tcPr>
            <w:tcW w:w="7560" w:type="dxa"/>
            <w:vAlign w:val="bottom"/>
          </w:tcPr>
          <w:p w:rsidR="002A6082" w:rsidRDefault="008A7A01">
            <w:pPr>
              <w:rPr>
                <w:sz w:val="20"/>
                <w:szCs w:val="20"/>
              </w:rPr>
            </w:pPr>
            <w:r>
              <w:rPr>
                <w:rFonts w:ascii="Arial" w:eastAsia="Arial" w:hAnsi="Arial" w:cs="Arial"/>
                <w:b/>
                <w:bCs/>
                <w:sz w:val="18"/>
                <w:szCs w:val="18"/>
              </w:rPr>
              <w:t>3.   Property, plant and equipment</w:t>
            </w:r>
          </w:p>
        </w:tc>
        <w:tc>
          <w:tcPr>
            <w:tcW w:w="1260" w:type="dxa"/>
            <w:vAlign w:val="bottom"/>
          </w:tcPr>
          <w:p w:rsidR="002A6082" w:rsidRDefault="002A6082"/>
        </w:tc>
        <w:tc>
          <w:tcPr>
            <w:tcW w:w="1340" w:type="dxa"/>
            <w:vAlign w:val="bottom"/>
          </w:tcPr>
          <w:p w:rsidR="002A6082" w:rsidRDefault="002A6082"/>
        </w:tc>
        <w:tc>
          <w:tcPr>
            <w:tcW w:w="1200" w:type="dxa"/>
            <w:vAlign w:val="bottom"/>
          </w:tcPr>
          <w:p w:rsidR="002A6082" w:rsidRDefault="002A6082"/>
        </w:tc>
        <w:tc>
          <w:tcPr>
            <w:tcW w:w="1240" w:type="dxa"/>
            <w:vAlign w:val="bottom"/>
          </w:tcPr>
          <w:p w:rsidR="002A6082" w:rsidRDefault="002A6082"/>
        </w:tc>
        <w:tc>
          <w:tcPr>
            <w:tcW w:w="1360" w:type="dxa"/>
            <w:vAlign w:val="bottom"/>
          </w:tcPr>
          <w:p w:rsidR="002A6082" w:rsidRDefault="002A6082"/>
        </w:tc>
        <w:tc>
          <w:tcPr>
            <w:tcW w:w="1120" w:type="dxa"/>
            <w:vAlign w:val="bottom"/>
          </w:tcPr>
          <w:p w:rsidR="002A6082" w:rsidRDefault="002A6082"/>
        </w:tc>
        <w:tc>
          <w:tcPr>
            <w:tcW w:w="0" w:type="dxa"/>
            <w:vAlign w:val="bottom"/>
          </w:tcPr>
          <w:p w:rsidR="002A6082" w:rsidRDefault="002A6082">
            <w:pPr>
              <w:rPr>
                <w:sz w:val="1"/>
                <w:szCs w:val="1"/>
              </w:rPr>
            </w:pPr>
          </w:p>
        </w:tc>
      </w:tr>
      <w:tr w:rsidR="002A6082">
        <w:trPr>
          <w:trHeight w:val="257"/>
        </w:trPr>
        <w:tc>
          <w:tcPr>
            <w:tcW w:w="7560" w:type="dxa"/>
            <w:vAlign w:val="bottom"/>
          </w:tcPr>
          <w:p w:rsidR="002A6082" w:rsidRDefault="002A6082"/>
        </w:tc>
        <w:tc>
          <w:tcPr>
            <w:tcW w:w="1260" w:type="dxa"/>
            <w:tcBorders>
              <w:bottom w:val="single" w:sz="8" w:space="0" w:color="auto"/>
            </w:tcBorders>
            <w:vAlign w:val="bottom"/>
          </w:tcPr>
          <w:p w:rsidR="002A6082" w:rsidRDefault="002A6082"/>
        </w:tc>
        <w:tc>
          <w:tcPr>
            <w:tcW w:w="1340" w:type="dxa"/>
            <w:tcBorders>
              <w:bottom w:val="single" w:sz="8" w:space="0" w:color="auto"/>
            </w:tcBorders>
            <w:vAlign w:val="bottom"/>
          </w:tcPr>
          <w:p w:rsidR="002A6082" w:rsidRDefault="002A6082"/>
        </w:tc>
        <w:tc>
          <w:tcPr>
            <w:tcW w:w="1200" w:type="dxa"/>
            <w:tcBorders>
              <w:bottom w:val="single" w:sz="8" w:space="0" w:color="auto"/>
            </w:tcBorders>
            <w:vAlign w:val="bottom"/>
          </w:tcPr>
          <w:p w:rsidR="002A6082" w:rsidRDefault="002A6082"/>
        </w:tc>
        <w:tc>
          <w:tcPr>
            <w:tcW w:w="1240" w:type="dxa"/>
            <w:tcBorders>
              <w:bottom w:val="single" w:sz="8" w:space="0" w:color="auto"/>
            </w:tcBorders>
            <w:vAlign w:val="bottom"/>
          </w:tcPr>
          <w:p w:rsidR="002A6082" w:rsidRDefault="002A6082"/>
        </w:tc>
        <w:tc>
          <w:tcPr>
            <w:tcW w:w="1360" w:type="dxa"/>
            <w:tcBorders>
              <w:bottom w:val="single" w:sz="8" w:space="0" w:color="auto"/>
            </w:tcBorders>
            <w:vAlign w:val="bottom"/>
          </w:tcPr>
          <w:p w:rsidR="002A6082" w:rsidRDefault="002A6082"/>
        </w:tc>
        <w:tc>
          <w:tcPr>
            <w:tcW w:w="1120" w:type="dxa"/>
            <w:tcBorders>
              <w:bottom w:val="single" w:sz="8" w:space="0" w:color="auto"/>
            </w:tcBorders>
            <w:vAlign w:val="bottom"/>
          </w:tcPr>
          <w:p w:rsidR="002A6082" w:rsidRDefault="002A6082"/>
        </w:tc>
        <w:tc>
          <w:tcPr>
            <w:tcW w:w="0" w:type="dxa"/>
            <w:vAlign w:val="bottom"/>
          </w:tcPr>
          <w:p w:rsidR="002A6082" w:rsidRDefault="002A6082">
            <w:pPr>
              <w:rPr>
                <w:sz w:val="1"/>
                <w:szCs w:val="1"/>
              </w:rPr>
            </w:pPr>
          </w:p>
        </w:tc>
      </w:tr>
      <w:tr w:rsidR="002A6082">
        <w:trPr>
          <w:trHeight w:val="241"/>
        </w:trPr>
        <w:tc>
          <w:tcPr>
            <w:tcW w:w="7560" w:type="dxa"/>
            <w:vAlign w:val="bottom"/>
          </w:tcPr>
          <w:p w:rsidR="002A6082" w:rsidRDefault="002A6082">
            <w:pPr>
              <w:rPr>
                <w:sz w:val="20"/>
                <w:szCs w:val="20"/>
              </w:rPr>
            </w:pPr>
          </w:p>
        </w:tc>
        <w:tc>
          <w:tcPr>
            <w:tcW w:w="1260" w:type="dxa"/>
            <w:vAlign w:val="bottom"/>
          </w:tcPr>
          <w:p w:rsidR="002A6082" w:rsidRDefault="002A6082">
            <w:pPr>
              <w:rPr>
                <w:sz w:val="20"/>
                <w:szCs w:val="20"/>
              </w:rPr>
            </w:pPr>
          </w:p>
        </w:tc>
        <w:tc>
          <w:tcPr>
            <w:tcW w:w="1340" w:type="dxa"/>
            <w:vAlign w:val="bottom"/>
          </w:tcPr>
          <w:p w:rsidR="002A6082" w:rsidRDefault="008A7A01">
            <w:pPr>
              <w:ind w:right="290"/>
              <w:jc w:val="right"/>
              <w:rPr>
                <w:sz w:val="20"/>
                <w:szCs w:val="20"/>
              </w:rPr>
            </w:pPr>
            <w:r>
              <w:rPr>
                <w:rFonts w:ascii="Arial" w:eastAsia="Arial" w:hAnsi="Arial" w:cs="Arial"/>
                <w:sz w:val="18"/>
                <w:szCs w:val="18"/>
              </w:rPr>
              <w:t>2018</w:t>
            </w:r>
          </w:p>
        </w:tc>
        <w:tc>
          <w:tcPr>
            <w:tcW w:w="1200" w:type="dxa"/>
            <w:vAlign w:val="bottom"/>
          </w:tcPr>
          <w:p w:rsidR="002A6082" w:rsidRDefault="002A6082">
            <w:pPr>
              <w:rPr>
                <w:sz w:val="20"/>
                <w:szCs w:val="20"/>
              </w:rPr>
            </w:pPr>
          </w:p>
        </w:tc>
        <w:tc>
          <w:tcPr>
            <w:tcW w:w="1240" w:type="dxa"/>
            <w:vAlign w:val="bottom"/>
          </w:tcPr>
          <w:p w:rsidR="002A6082" w:rsidRDefault="002A6082">
            <w:pPr>
              <w:rPr>
                <w:sz w:val="20"/>
                <w:szCs w:val="20"/>
              </w:rPr>
            </w:pPr>
          </w:p>
        </w:tc>
        <w:tc>
          <w:tcPr>
            <w:tcW w:w="1360" w:type="dxa"/>
            <w:vAlign w:val="bottom"/>
          </w:tcPr>
          <w:p w:rsidR="002A6082" w:rsidRDefault="008A7A01">
            <w:pPr>
              <w:ind w:right="330"/>
              <w:jc w:val="right"/>
              <w:rPr>
                <w:sz w:val="20"/>
                <w:szCs w:val="20"/>
              </w:rPr>
            </w:pPr>
            <w:r>
              <w:rPr>
                <w:rFonts w:ascii="Arial" w:eastAsia="Arial" w:hAnsi="Arial" w:cs="Arial"/>
                <w:sz w:val="18"/>
                <w:szCs w:val="18"/>
              </w:rPr>
              <w:t>2017</w:t>
            </w:r>
          </w:p>
        </w:tc>
        <w:tc>
          <w:tcPr>
            <w:tcW w:w="1120" w:type="dxa"/>
            <w:vAlign w:val="bottom"/>
          </w:tcPr>
          <w:p w:rsidR="002A6082" w:rsidRDefault="002A6082">
            <w:pPr>
              <w:rPr>
                <w:sz w:val="20"/>
                <w:szCs w:val="20"/>
              </w:rPr>
            </w:pPr>
          </w:p>
        </w:tc>
        <w:tc>
          <w:tcPr>
            <w:tcW w:w="0" w:type="dxa"/>
            <w:vAlign w:val="bottom"/>
          </w:tcPr>
          <w:p w:rsidR="002A6082" w:rsidRDefault="002A6082">
            <w:pPr>
              <w:rPr>
                <w:sz w:val="1"/>
                <w:szCs w:val="1"/>
              </w:rPr>
            </w:pPr>
          </w:p>
        </w:tc>
      </w:tr>
      <w:tr w:rsidR="002A6082">
        <w:trPr>
          <w:trHeight w:val="37"/>
        </w:trPr>
        <w:tc>
          <w:tcPr>
            <w:tcW w:w="7560" w:type="dxa"/>
            <w:vAlign w:val="bottom"/>
          </w:tcPr>
          <w:p w:rsidR="002A6082" w:rsidRDefault="002A6082">
            <w:pPr>
              <w:rPr>
                <w:sz w:val="3"/>
                <w:szCs w:val="3"/>
              </w:rPr>
            </w:pPr>
          </w:p>
        </w:tc>
        <w:tc>
          <w:tcPr>
            <w:tcW w:w="1260" w:type="dxa"/>
            <w:tcBorders>
              <w:bottom w:val="single" w:sz="8" w:space="0" w:color="auto"/>
            </w:tcBorders>
            <w:vAlign w:val="bottom"/>
          </w:tcPr>
          <w:p w:rsidR="002A6082" w:rsidRDefault="002A6082">
            <w:pPr>
              <w:rPr>
                <w:sz w:val="3"/>
                <w:szCs w:val="3"/>
              </w:rPr>
            </w:pPr>
          </w:p>
        </w:tc>
        <w:tc>
          <w:tcPr>
            <w:tcW w:w="2540" w:type="dxa"/>
            <w:gridSpan w:val="2"/>
            <w:tcBorders>
              <w:bottom w:val="single" w:sz="8" w:space="0" w:color="auto"/>
            </w:tcBorders>
            <w:vAlign w:val="bottom"/>
          </w:tcPr>
          <w:p w:rsidR="002A6082" w:rsidRDefault="002A6082">
            <w:pPr>
              <w:rPr>
                <w:sz w:val="3"/>
                <w:szCs w:val="3"/>
              </w:rPr>
            </w:pPr>
          </w:p>
        </w:tc>
        <w:tc>
          <w:tcPr>
            <w:tcW w:w="1240" w:type="dxa"/>
            <w:tcBorders>
              <w:bottom w:val="single" w:sz="8" w:space="0" w:color="auto"/>
            </w:tcBorders>
            <w:vAlign w:val="bottom"/>
          </w:tcPr>
          <w:p w:rsidR="002A6082" w:rsidRDefault="002A6082">
            <w:pPr>
              <w:rPr>
                <w:sz w:val="3"/>
                <w:szCs w:val="3"/>
              </w:rPr>
            </w:pPr>
          </w:p>
        </w:tc>
        <w:tc>
          <w:tcPr>
            <w:tcW w:w="2480" w:type="dxa"/>
            <w:gridSpan w:val="2"/>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00"/>
        </w:trPr>
        <w:tc>
          <w:tcPr>
            <w:tcW w:w="7560" w:type="dxa"/>
            <w:vAlign w:val="bottom"/>
          </w:tcPr>
          <w:p w:rsidR="002A6082" w:rsidRDefault="002A6082">
            <w:pPr>
              <w:rPr>
                <w:sz w:val="17"/>
                <w:szCs w:val="17"/>
              </w:rPr>
            </w:pPr>
          </w:p>
        </w:tc>
        <w:tc>
          <w:tcPr>
            <w:tcW w:w="1260" w:type="dxa"/>
            <w:vAlign w:val="bottom"/>
          </w:tcPr>
          <w:p w:rsidR="002A6082" w:rsidRDefault="008A7A01">
            <w:pPr>
              <w:spacing w:line="201" w:lineRule="exact"/>
              <w:jc w:val="center"/>
              <w:rPr>
                <w:sz w:val="20"/>
                <w:szCs w:val="20"/>
              </w:rPr>
            </w:pPr>
            <w:r>
              <w:rPr>
                <w:rFonts w:ascii="Arial" w:eastAsia="Arial" w:hAnsi="Arial" w:cs="Arial"/>
                <w:b/>
                <w:bCs/>
                <w:w w:val="99"/>
                <w:sz w:val="18"/>
                <w:szCs w:val="18"/>
              </w:rPr>
              <w:t>Cost /</w:t>
            </w:r>
          </w:p>
        </w:tc>
        <w:tc>
          <w:tcPr>
            <w:tcW w:w="2540" w:type="dxa"/>
            <w:gridSpan w:val="2"/>
            <w:vAlign w:val="bottom"/>
          </w:tcPr>
          <w:p w:rsidR="002A6082" w:rsidRDefault="008A7A01">
            <w:pPr>
              <w:spacing w:line="201" w:lineRule="exact"/>
              <w:jc w:val="right"/>
              <w:rPr>
                <w:sz w:val="20"/>
                <w:szCs w:val="20"/>
              </w:rPr>
            </w:pPr>
            <w:r>
              <w:rPr>
                <w:rFonts w:ascii="Arial" w:eastAsia="Arial" w:hAnsi="Arial" w:cs="Arial"/>
                <w:b/>
                <w:bCs/>
                <w:sz w:val="18"/>
                <w:szCs w:val="18"/>
              </w:rPr>
              <w:t>Accumulated Carrying value</w:t>
            </w:r>
          </w:p>
        </w:tc>
        <w:tc>
          <w:tcPr>
            <w:tcW w:w="1240" w:type="dxa"/>
            <w:vAlign w:val="bottom"/>
          </w:tcPr>
          <w:p w:rsidR="002A6082" w:rsidRDefault="008A7A01">
            <w:pPr>
              <w:spacing w:line="201" w:lineRule="exact"/>
              <w:jc w:val="center"/>
              <w:rPr>
                <w:sz w:val="20"/>
                <w:szCs w:val="20"/>
              </w:rPr>
            </w:pPr>
            <w:r>
              <w:rPr>
                <w:rFonts w:ascii="Arial" w:eastAsia="Arial" w:hAnsi="Arial" w:cs="Arial"/>
                <w:b/>
                <w:bCs/>
                <w:w w:val="99"/>
                <w:sz w:val="18"/>
                <w:szCs w:val="18"/>
              </w:rPr>
              <w:t>Cost /</w:t>
            </w:r>
          </w:p>
        </w:tc>
        <w:tc>
          <w:tcPr>
            <w:tcW w:w="2480" w:type="dxa"/>
            <w:gridSpan w:val="2"/>
            <w:vAlign w:val="bottom"/>
          </w:tcPr>
          <w:p w:rsidR="002A6082" w:rsidRDefault="008A7A01">
            <w:pPr>
              <w:spacing w:line="201" w:lineRule="exact"/>
              <w:jc w:val="right"/>
              <w:rPr>
                <w:sz w:val="20"/>
                <w:szCs w:val="20"/>
              </w:rPr>
            </w:pPr>
            <w:r>
              <w:rPr>
                <w:rFonts w:ascii="Arial" w:eastAsia="Arial" w:hAnsi="Arial" w:cs="Arial"/>
                <w:b/>
                <w:bCs/>
                <w:sz w:val="18"/>
                <w:szCs w:val="18"/>
              </w:rPr>
              <w:t>Accumulated Carrying value</w:t>
            </w:r>
          </w:p>
        </w:tc>
        <w:tc>
          <w:tcPr>
            <w:tcW w:w="0" w:type="dxa"/>
            <w:vAlign w:val="bottom"/>
          </w:tcPr>
          <w:p w:rsidR="002A6082" w:rsidRDefault="002A6082">
            <w:pPr>
              <w:rPr>
                <w:sz w:val="1"/>
                <w:szCs w:val="1"/>
              </w:rPr>
            </w:pPr>
          </w:p>
        </w:tc>
      </w:tr>
      <w:tr w:rsidR="002A6082">
        <w:trPr>
          <w:trHeight w:val="206"/>
        </w:trPr>
        <w:tc>
          <w:tcPr>
            <w:tcW w:w="7560" w:type="dxa"/>
            <w:vAlign w:val="bottom"/>
          </w:tcPr>
          <w:p w:rsidR="002A6082" w:rsidRDefault="002A6082">
            <w:pPr>
              <w:rPr>
                <w:sz w:val="17"/>
                <w:szCs w:val="17"/>
              </w:rPr>
            </w:pPr>
          </w:p>
        </w:tc>
        <w:tc>
          <w:tcPr>
            <w:tcW w:w="1260" w:type="dxa"/>
            <w:vAlign w:val="bottom"/>
          </w:tcPr>
          <w:p w:rsidR="002A6082" w:rsidRDefault="008A7A01">
            <w:pPr>
              <w:jc w:val="center"/>
              <w:rPr>
                <w:sz w:val="20"/>
                <w:szCs w:val="20"/>
              </w:rPr>
            </w:pPr>
            <w:r>
              <w:rPr>
                <w:rFonts w:ascii="Arial" w:eastAsia="Arial" w:hAnsi="Arial" w:cs="Arial"/>
                <w:b/>
                <w:bCs/>
                <w:sz w:val="18"/>
                <w:szCs w:val="18"/>
              </w:rPr>
              <w:t>Valuation</w:t>
            </w:r>
          </w:p>
        </w:tc>
        <w:tc>
          <w:tcPr>
            <w:tcW w:w="1340" w:type="dxa"/>
            <w:vAlign w:val="bottom"/>
          </w:tcPr>
          <w:p w:rsidR="002A6082" w:rsidRDefault="008A7A01">
            <w:pPr>
              <w:ind w:right="10"/>
              <w:jc w:val="center"/>
              <w:rPr>
                <w:sz w:val="20"/>
                <w:szCs w:val="20"/>
              </w:rPr>
            </w:pPr>
            <w:r>
              <w:rPr>
                <w:rFonts w:ascii="Arial" w:eastAsia="Arial" w:hAnsi="Arial" w:cs="Arial"/>
                <w:b/>
                <w:bCs/>
                <w:sz w:val="18"/>
                <w:szCs w:val="18"/>
              </w:rPr>
              <w:t>depreciation</w:t>
            </w:r>
          </w:p>
        </w:tc>
        <w:tc>
          <w:tcPr>
            <w:tcW w:w="1200" w:type="dxa"/>
            <w:vAlign w:val="bottom"/>
          </w:tcPr>
          <w:p w:rsidR="002A6082" w:rsidRDefault="002A6082">
            <w:pPr>
              <w:rPr>
                <w:sz w:val="17"/>
                <w:szCs w:val="17"/>
              </w:rPr>
            </w:pPr>
          </w:p>
        </w:tc>
        <w:tc>
          <w:tcPr>
            <w:tcW w:w="1240" w:type="dxa"/>
            <w:vAlign w:val="bottom"/>
          </w:tcPr>
          <w:p w:rsidR="002A6082" w:rsidRDefault="008A7A01">
            <w:pPr>
              <w:jc w:val="center"/>
              <w:rPr>
                <w:sz w:val="20"/>
                <w:szCs w:val="20"/>
              </w:rPr>
            </w:pPr>
            <w:r>
              <w:rPr>
                <w:rFonts w:ascii="Arial" w:eastAsia="Arial" w:hAnsi="Arial" w:cs="Arial"/>
                <w:b/>
                <w:bCs/>
                <w:sz w:val="18"/>
                <w:szCs w:val="18"/>
              </w:rPr>
              <w:t>Valuation</w:t>
            </w:r>
          </w:p>
        </w:tc>
        <w:tc>
          <w:tcPr>
            <w:tcW w:w="1360" w:type="dxa"/>
            <w:vAlign w:val="bottom"/>
          </w:tcPr>
          <w:p w:rsidR="002A6082" w:rsidRDefault="008A7A01">
            <w:pPr>
              <w:ind w:right="70"/>
              <w:jc w:val="center"/>
              <w:rPr>
                <w:sz w:val="20"/>
                <w:szCs w:val="20"/>
              </w:rPr>
            </w:pPr>
            <w:r>
              <w:rPr>
                <w:rFonts w:ascii="Arial" w:eastAsia="Arial" w:hAnsi="Arial" w:cs="Arial"/>
                <w:b/>
                <w:bCs/>
                <w:sz w:val="18"/>
                <w:szCs w:val="18"/>
              </w:rPr>
              <w:t>depreciation</w:t>
            </w:r>
          </w:p>
        </w:tc>
        <w:tc>
          <w:tcPr>
            <w:tcW w:w="112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06"/>
        </w:trPr>
        <w:tc>
          <w:tcPr>
            <w:tcW w:w="7560" w:type="dxa"/>
            <w:vAlign w:val="bottom"/>
          </w:tcPr>
          <w:p w:rsidR="002A6082" w:rsidRDefault="002A6082">
            <w:pPr>
              <w:rPr>
                <w:sz w:val="17"/>
                <w:szCs w:val="17"/>
              </w:rPr>
            </w:pPr>
          </w:p>
        </w:tc>
        <w:tc>
          <w:tcPr>
            <w:tcW w:w="1260" w:type="dxa"/>
            <w:vAlign w:val="bottom"/>
          </w:tcPr>
          <w:p w:rsidR="002A6082" w:rsidRDefault="002A6082">
            <w:pPr>
              <w:rPr>
                <w:sz w:val="17"/>
                <w:szCs w:val="17"/>
              </w:rPr>
            </w:pPr>
          </w:p>
        </w:tc>
        <w:tc>
          <w:tcPr>
            <w:tcW w:w="1340" w:type="dxa"/>
            <w:vAlign w:val="bottom"/>
          </w:tcPr>
          <w:p w:rsidR="002A6082" w:rsidRDefault="008A7A01">
            <w:pPr>
              <w:ind w:right="10"/>
              <w:jc w:val="center"/>
              <w:rPr>
                <w:sz w:val="20"/>
                <w:szCs w:val="20"/>
              </w:rPr>
            </w:pPr>
            <w:r>
              <w:rPr>
                <w:rFonts w:ascii="Arial" w:eastAsia="Arial" w:hAnsi="Arial" w:cs="Arial"/>
                <w:b/>
                <w:bCs/>
                <w:w w:val="99"/>
                <w:sz w:val="18"/>
                <w:szCs w:val="18"/>
              </w:rPr>
              <w:t>and</w:t>
            </w:r>
          </w:p>
        </w:tc>
        <w:tc>
          <w:tcPr>
            <w:tcW w:w="1200" w:type="dxa"/>
            <w:vAlign w:val="bottom"/>
          </w:tcPr>
          <w:p w:rsidR="002A6082" w:rsidRDefault="002A6082">
            <w:pPr>
              <w:rPr>
                <w:sz w:val="17"/>
                <w:szCs w:val="17"/>
              </w:rPr>
            </w:pPr>
          </w:p>
        </w:tc>
        <w:tc>
          <w:tcPr>
            <w:tcW w:w="1240" w:type="dxa"/>
            <w:vAlign w:val="bottom"/>
          </w:tcPr>
          <w:p w:rsidR="002A6082" w:rsidRDefault="002A6082">
            <w:pPr>
              <w:rPr>
                <w:sz w:val="17"/>
                <w:szCs w:val="17"/>
              </w:rPr>
            </w:pPr>
          </w:p>
        </w:tc>
        <w:tc>
          <w:tcPr>
            <w:tcW w:w="1360" w:type="dxa"/>
            <w:vAlign w:val="bottom"/>
          </w:tcPr>
          <w:p w:rsidR="002A6082" w:rsidRDefault="008A7A01">
            <w:pPr>
              <w:ind w:right="70"/>
              <w:jc w:val="center"/>
              <w:rPr>
                <w:sz w:val="20"/>
                <w:szCs w:val="20"/>
              </w:rPr>
            </w:pPr>
            <w:r>
              <w:rPr>
                <w:rFonts w:ascii="Arial" w:eastAsia="Arial" w:hAnsi="Arial" w:cs="Arial"/>
                <w:b/>
                <w:bCs/>
                <w:w w:val="99"/>
                <w:sz w:val="18"/>
                <w:szCs w:val="18"/>
              </w:rPr>
              <w:t>and</w:t>
            </w:r>
          </w:p>
        </w:tc>
        <w:tc>
          <w:tcPr>
            <w:tcW w:w="112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06"/>
        </w:trPr>
        <w:tc>
          <w:tcPr>
            <w:tcW w:w="7560" w:type="dxa"/>
            <w:vAlign w:val="bottom"/>
          </w:tcPr>
          <w:p w:rsidR="002A6082" w:rsidRDefault="002A6082">
            <w:pPr>
              <w:rPr>
                <w:sz w:val="17"/>
                <w:szCs w:val="17"/>
              </w:rPr>
            </w:pPr>
          </w:p>
        </w:tc>
        <w:tc>
          <w:tcPr>
            <w:tcW w:w="1260" w:type="dxa"/>
            <w:vAlign w:val="bottom"/>
          </w:tcPr>
          <w:p w:rsidR="002A6082" w:rsidRDefault="002A6082">
            <w:pPr>
              <w:rPr>
                <w:sz w:val="17"/>
                <w:szCs w:val="17"/>
              </w:rPr>
            </w:pPr>
          </w:p>
        </w:tc>
        <w:tc>
          <w:tcPr>
            <w:tcW w:w="1340" w:type="dxa"/>
            <w:vAlign w:val="bottom"/>
          </w:tcPr>
          <w:p w:rsidR="002A6082" w:rsidRDefault="008A7A01">
            <w:pPr>
              <w:jc w:val="center"/>
              <w:rPr>
                <w:sz w:val="20"/>
                <w:szCs w:val="20"/>
              </w:rPr>
            </w:pPr>
            <w:r>
              <w:rPr>
                <w:rFonts w:ascii="Arial" w:eastAsia="Arial" w:hAnsi="Arial" w:cs="Arial"/>
                <w:b/>
                <w:bCs/>
                <w:w w:val="99"/>
                <w:sz w:val="18"/>
                <w:szCs w:val="18"/>
              </w:rPr>
              <w:t>accumulated</w:t>
            </w:r>
          </w:p>
        </w:tc>
        <w:tc>
          <w:tcPr>
            <w:tcW w:w="1200" w:type="dxa"/>
            <w:vAlign w:val="bottom"/>
          </w:tcPr>
          <w:p w:rsidR="002A6082" w:rsidRDefault="002A6082">
            <w:pPr>
              <w:rPr>
                <w:sz w:val="17"/>
                <w:szCs w:val="17"/>
              </w:rPr>
            </w:pPr>
          </w:p>
        </w:tc>
        <w:tc>
          <w:tcPr>
            <w:tcW w:w="1240" w:type="dxa"/>
            <w:vAlign w:val="bottom"/>
          </w:tcPr>
          <w:p w:rsidR="002A6082" w:rsidRDefault="002A6082">
            <w:pPr>
              <w:rPr>
                <w:sz w:val="17"/>
                <w:szCs w:val="17"/>
              </w:rPr>
            </w:pPr>
          </w:p>
        </w:tc>
        <w:tc>
          <w:tcPr>
            <w:tcW w:w="1360" w:type="dxa"/>
            <w:vAlign w:val="bottom"/>
          </w:tcPr>
          <w:p w:rsidR="002A6082" w:rsidRDefault="008A7A01">
            <w:pPr>
              <w:ind w:right="50"/>
              <w:jc w:val="center"/>
              <w:rPr>
                <w:sz w:val="20"/>
                <w:szCs w:val="20"/>
              </w:rPr>
            </w:pPr>
            <w:r>
              <w:rPr>
                <w:rFonts w:ascii="Arial" w:eastAsia="Arial" w:hAnsi="Arial" w:cs="Arial"/>
                <w:b/>
                <w:bCs/>
                <w:w w:val="99"/>
                <w:sz w:val="18"/>
                <w:szCs w:val="18"/>
              </w:rPr>
              <w:t>accumulated</w:t>
            </w:r>
          </w:p>
        </w:tc>
        <w:tc>
          <w:tcPr>
            <w:tcW w:w="112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78"/>
        </w:trPr>
        <w:tc>
          <w:tcPr>
            <w:tcW w:w="7560" w:type="dxa"/>
            <w:vAlign w:val="bottom"/>
          </w:tcPr>
          <w:p w:rsidR="002A6082" w:rsidRDefault="002A6082">
            <w:pPr>
              <w:rPr>
                <w:sz w:val="24"/>
                <w:szCs w:val="24"/>
              </w:rPr>
            </w:pPr>
          </w:p>
        </w:tc>
        <w:tc>
          <w:tcPr>
            <w:tcW w:w="1260" w:type="dxa"/>
            <w:tcBorders>
              <w:bottom w:val="single" w:sz="8" w:space="0" w:color="auto"/>
            </w:tcBorders>
            <w:vAlign w:val="bottom"/>
          </w:tcPr>
          <w:p w:rsidR="002A6082" w:rsidRDefault="002A6082">
            <w:pPr>
              <w:rPr>
                <w:sz w:val="24"/>
                <w:szCs w:val="24"/>
              </w:rPr>
            </w:pPr>
          </w:p>
        </w:tc>
        <w:tc>
          <w:tcPr>
            <w:tcW w:w="1340" w:type="dxa"/>
            <w:tcBorders>
              <w:bottom w:val="single" w:sz="8" w:space="0" w:color="auto"/>
            </w:tcBorders>
            <w:vAlign w:val="bottom"/>
          </w:tcPr>
          <w:p w:rsidR="002A6082" w:rsidRDefault="008A7A01">
            <w:pPr>
              <w:jc w:val="center"/>
              <w:rPr>
                <w:sz w:val="20"/>
                <w:szCs w:val="20"/>
              </w:rPr>
            </w:pPr>
            <w:r>
              <w:rPr>
                <w:rFonts w:ascii="Arial" w:eastAsia="Arial" w:hAnsi="Arial" w:cs="Arial"/>
                <w:b/>
                <w:bCs/>
                <w:sz w:val="18"/>
                <w:szCs w:val="18"/>
              </w:rPr>
              <w:t>impairment</w:t>
            </w:r>
          </w:p>
        </w:tc>
        <w:tc>
          <w:tcPr>
            <w:tcW w:w="1200" w:type="dxa"/>
            <w:tcBorders>
              <w:bottom w:val="single" w:sz="8" w:space="0" w:color="auto"/>
            </w:tcBorders>
            <w:vAlign w:val="bottom"/>
          </w:tcPr>
          <w:p w:rsidR="002A6082" w:rsidRDefault="002A6082">
            <w:pPr>
              <w:rPr>
                <w:sz w:val="24"/>
                <w:szCs w:val="24"/>
              </w:rPr>
            </w:pPr>
          </w:p>
        </w:tc>
        <w:tc>
          <w:tcPr>
            <w:tcW w:w="1240" w:type="dxa"/>
            <w:tcBorders>
              <w:bottom w:val="single" w:sz="8" w:space="0" w:color="auto"/>
            </w:tcBorders>
            <w:vAlign w:val="bottom"/>
          </w:tcPr>
          <w:p w:rsidR="002A6082" w:rsidRDefault="002A6082">
            <w:pPr>
              <w:rPr>
                <w:sz w:val="24"/>
                <w:szCs w:val="24"/>
              </w:rPr>
            </w:pPr>
          </w:p>
        </w:tc>
        <w:tc>
          <w:tcPr>
            <w:tcW w:w="1360" w:type="dxa"/>
            <w:tcBorders>
              <w:bottom w:val="single" w:sz="8" w:space="0" w:color="auto"/>
            </w:tcBorders>
            <w:vAlign w:val="bottom"/>
          </w:tcPr>
          <w:p w:rsidR="002A6082" w:rsidRDefault="008A7A01">
            <w:pPr>
              <w:ind w:right="70"/>
              <w:jc w:val="center"/>
              <w:rPr>
                <w:sz w:val="20"/>
                <w:szCs w:val="20"/>
              </w:rPr>
            </w:pPr>
            <w:r>
              <w:rPr>
                <w:rFonts w:ascii="Arial" w:eastAsia="Arial" w:hAnsi="Arial" w:cs="Arial"/>
                <w:b/>
                <w:bCs/>
                <w:w w:val="98"/>
                <w:sz w:val="18"/>
                <w:szCs w:val="18"/>
              </w:rPr>
              <w:t>impairment</w:t>
            </w:r>
          </w:p>
        </w:tc>
        <w:tc>
          <w:tcPr>
            <w:tcW w:w="1120" w:type="dxa"/>
            <w:tcBorders>
              <w:bottom w:val="single" w:sz="8" w:space="0" w:color="auto"/>
            </w:tcBorders>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08"/>
        </w:trPr>
        <w:tc>
          <w:tcPr>
            <w:tcW w:w="7560" w:type="dxa"/>
            <w:vAlign w:val="bottom"/>
          </w:tcPr>
          <w:p w:rsidR="002A6082" w:rsidRDefault="008A7A01">
            <w:pPr>
              <w:rPr>
                <w:sz w:val="20"/>
                <w:szCs w:val="20"/>
              </w:rPr>
            </w:pPr>
            <w:r>
              <w:rPr>
                <w:rFonts w:ascii="Arial" w:eastAsia="Arial" w:hAnsi="Arial" w:cs="Arial"/>
                <w:sz w:val="18"/>
                <w:szCs w:val="18"/>
              </w:rPr>
              <w:t>Buildings</w:t>
            </w:r>
          </w:p>
        </w:tc>
        <w:tc>
          <w:tcPr>
            <w:tcW w:w="1260" w:type="dxa"/>
            <w:vAlign w:val="bottom"/>
          </w:tcPr>
          <w:p w:rsidR="002A6082" w:rsidRDefault="008A7A01">
            <w:pPr>
              <w:jc w:val="right"/>
              <w:rPr>
                <w:sz w:val="20"/>
                <w:szCs w:val="20"/>
              </w:rPr>
            </w:pPr>
            <w:r>
              <w:rPr>
                <w:rFonts w:ascii="Arial" w:eastAsia="Arial" w:hAnsi="Arial" w:cs="Arial"/>
                <w:sz w:val="18"/>
                <w:szCs w:val="18"/>
              </w:rPr>
              <w:t>16,748,905</w:t>
            </w:r>
          </w:p>
        </w:tc>
        <w:tc>
          <w:tcPr>
            <w:tcW w:w="1340" w:type="dxa"/>
            <w:vAlign w:val="bottom"/>
          </w:tcPr>
          <w:p w:rsidR="002A6082" w:rsidRDefault="008A7A01">
            <w:pPr>
              <w:ind w:right="10"/>
              <w:jc w:val="right"/>
              <w:rPr>
                <w:sz w:val="20"/>
                <w:szCs w:val="20"/>
              </w:rPr>
            </w:pPr>
            <w:r>
              <w:rPr>
                <w:rFonts w:ascii="Arial" w:eastAsia="Arial" w:hAnsi="Arial" w:cs="Arial"/>
                <w:sz w:val="18"/>
                <w:szCs w:val="18"/>
              </w:rPr>
              <w:t>(7,020,709)</w:t>
            </w:r>
          </w:p>
        </w:tc>
        <w:tc>
          <w:tcPr>
            <w:tcW w:w="1200" w:type="dxa"/>
            <w:vAlign w:val="bottom"/>
          </w:tcPr>
          <w:p w:rsidR="002A6082" w:rsidRDefault="008A7A01">
            <w:pPr>
              <w:ind w:right="10"/>
              <w:jc w:val="right"/>
              <w:rPr>
                <w:sz w:val="20"/>
                <w:szCs w:val="20"/>
              </w:rPr>
            </w:pPr>
            <w:r>
              <w:rPr>
                <w:rFonts w:ascii="Arial" w:eastAsia="Arial" w:hAnsi="Arial" w:cs="Arial"/>
                <w:sz w:val="18"/>
                <w:szCs w:val="18"/>
              </w:rPr>
              <w:t>9,728,196</w:t>
            </w:r>
          </w:p>
        </w:tc>
        <w:tc>
          <w:tcPr>
            <w:tcW w:w="1240" w:type="dxa"/>
            <w:vAlign w:val="bottom"/>
          </w:tcPr>
          <w:p w:rsidR="002A6082" w:rsidRDefault="008A7A01">
            <w:pPr>
              <w:ind w:right="10"/>
              <w:jc w:val="right"/>
              <w:rPr>
                <w:sz w:val="20"/>
                <w:szCs w:val="20"/>
              </w:rPr>
            </w:pPr>
            <w:r>
              <w:rPr>
                <w:rFonts w:ascii="Arial" w:eastAsia="Arial" w:hAnsi="Arial" w:cs="Arial"/>
                <w:sz w:val="18"/>
                <w:szCs w:val="18"/>
              </w:rPr>
              <w:t>16,748,905</w:t>
            </w:r>
          </w:p>
        </w:tc>
        <w:tc>
          <w:tcPr>
            <w:tcW w:w="1360" w:type="dxa"/>
            <w:vAlign w:val="bottom"/>
          </w:tcPr>
          <w:p w:rsidR="002A6082" w:rsidRDefault="008A7A01">
            <w:pPr>
              <w:ind w:right="50"/>
              <w:jc w:val="right"/>
              <w:rPr>
                <w:sz w:val="20"/>
                <w:szCs w:val="20"/>
              </w:rPr>
            </w:pPr>
            <w:r>
              <w:rPr>
                <w:rFonts w:ascii="Arial" w:eastAsia="Arial" w:hAnsi="Arial" w:cs="Arial"/>
                <w:sz w:val="18"/>
                <w:szCs w:val="18"/>
              </w:rPr>
              <w:t>(6,462,412)</w:t>
            </w:r>
          </w:p>
        </w:tc>
        <w:tc>
          <w:tcPr>
            <w:tcW w:w="1120" w:type="dxa"/>
            <w:vAlign w:val="bottom"/>
          </w:tcPr>
          <w:p w:rsidR="002A6082" w:rsidRDefault="008A7A01">
            <w:pPr>
              <w:jc w:val="right"/>
              <w:rPr>
                <w:sz w:val="20"/>
                <w:szCs w:val="20"/>
              </w:rPr>
            </w:pPr>
            <w:r>
              <w:rPr>
                <w:rFonts w:ascii="Arial" w:eastAsia="Arial" w:hAnsi="Arial" w:cs="Arial"/>
                <w:sz w:val="18"/>
                <w:szCs w:val="18"/>
              </w:rPr>
              <w:t>10,286,493</w:t>
            </w:r>
          </w:p>
        </w:tc>
        <w:tc>
          <w:tcPr>
            <w:tcW w:w="0" w:type="dxa"/>
            <w:vAlign w:val="bottom"/>
          </w:tcPr>
          <w:p w:rsidR="002A6082" w:rsidRDefault="002A6082">
            <w:pPr>
              <w:rPr>
                <w:sz w:val="1"/>
                <w:szCs w:val="1"/>
              </w:rPr>
            </w:pPr>
          </w:p>
        </w:tc>
      </w:tr>
      <w:tr w:rsidR="002A6082">
        <w:trPr>
          <w:trHeight w:val="206"/>
        </w:trPr>
        <w:tc>
          <w:tcPr>
            <w:tcW w:w="7560" w:type="dxa"/>
            <w:vAlign w:val="bottom"/>
          </w:tcPr>
          <w:p w:rsidR="002A6082" w:rsidRDefault="008A7A01">
            <w:pPr>
              <w:rPr>
                <w:sz w:val="20"/>
                <w:szCs w:val="20"/>
              </w:rPr>
            </w:pPr>
            <w:r>
              <w:rPr>
                <w:rFonts w:ascii="Arial" w:eastAsia="Arial" w:hAnsi="Arial" w:cs="Arial"/>
                <w:sz w:val="18"/>
                <w:szCs w:val="18"/>
              </w:rPr>
              <w:t>Plant and machinery</w:t>
            </w:r>
          </w:p>
        </w:tc>
        <w:tc>
          <w:tcPr>
            <w:tcW w:w="1260" w:type="dxa"/>
            <w:vAlign w:val="bottom"/>
          </w:tcPr>
          <w:p w:rsidR="002A6082" w:rsidRDefault="008A7A01">
            <w:pPr>
              <w:jc w:val="right"/>
              <w:rPr>
                <w:sz w:val="20"/>
                <w:szCs w:val="20"/>
              </w:rPr>
            </w:pPr>
            <w:r>
              <w:rPr>
                <w:rFonts w:ascii="Arial" w:eastAsia="Arial" w:hAnsi="Arial" w:cs="Arial"/>
                <w:sz w:val="18"/>
                <w:szCs w:val="18"/>
              </w:rPr>
              <w:t>3,398,611</w:t>
            </w:r>
          </w:p>
        </w:tc>
        <w:tc>
          <w:tcPr>
            <w:tcW w:w="1340" w:type="dxa"/>
            <w:vAlign w:val="bottom"/>
          </w:tcPr>
          <w:p w:rsidR="002A6082" w:rsidRDefault="008A7A01">
            <w:pPr>
              <w:ind w:right="10"/>
              <w:jc w:val="right"/>
              <w:rPr>
                <w:sz w:val="20"/>
                <w:szCs w:val="20"/>
              </w:rPr>
            </w:pPr>
            <w:r>
              <w:rPr>
                <w:rFonts w:ascii="Arial" w:eastAsia="Arial" w:hAnsi="Arial" w:cs="Arial"/>
                <w:sz w:val="18"/>
                <w:szCs w:val="18"/>
              </w:rPr>
              <w:t>(2,719,558)</w:t>
            </w:r>
          </w:p>
        </w:tc>
        <w:tc>
          <w:tcPr>
            <w:tcW w:w="1200" w:type="dxa"/>
            <w:vAlign w:val="bottom"/>
          </w:tcPr>
          <w:p w:rsidR="002A6082" w:rsidRDefault="008A7A01">
            <w:pPr>
              <w:ind w:right="10"/>
              <w:jc w:val="right"/>
              <w:rPr>
                <w:sz w:val="20"/>
                <w:szCs w:val="20"/>
              </w:rPr>
            </w:pPr>
            <w:r>
              <w:rPr>
                <w:rFonts w:ascii="Arial" w:eastAsia="Arial" w:hAnsi="Arial" w:cs="Arial"/>
                <w:sz w:val="18"/>
                <w:szCs w:val="18"/>
              </w:rPr>
              <w:t>679,053</w:t>
            </w:r>
          </w:p>
        </w:tc>
        <w:tc>
          <w:tcPr>
            <w:tcW w:w="1240" w:type="dxa"/>
            <w:vAlign w:val="bottom"/>
          </w:tcPr>
          <w:p w:rsidR="002A6082" w:rsidRDefault="008A7A01">
            <w:pPr>
              <w:ind w:right="10"/>
              <w:jc w:val="right"/>
              <w:rPr>
                <w:sz w:val="20"/>
                <w:szCs w:val="20"/>
              </w:rPr>
            </w:pPr>
            <w:r>
              <w:rPr>
                <w:rFonts w:ascii="Arial" w:eastAsia="Arial" w:hAnsi="Arial" w:cs="Arial"/>
                <w:sz w:val="18"/>
                <w:szCs w:val="18"/>
              </w:rPr>
              <w:t>3,398,611</w:t>
            </w:r>
          </w:p>
        </w:tc>
        <w:tc>
          <w:tcPr>
            <w:tcW w:w="1360" w:type="dxa"/>
            <w:vAlign w:val="bottom"/>
          </w:tcPr>
          <w:p w:rsidR="002A6082" w:rsidRDefault="008A7A01">
            <w:pPr>
              <w:ind w:right="50"/>
              <w:jc w:val="right"/>
              <w:rPr>
                <w:sz w:val="20"/>
                <w:szCs w:val="20"/>
              </w:rPr>
            </w:pPr>
            <w:r>
              <w:rPr>
                <w:rFonts w:ascii="Arial" w:eastAsia="Arial" w:hAnsi="Arial" w:cs="Arial"/>
                <w:sz w:val="18"/>
                <w:szCs w:val="18"/>
              </w:rPr>
              <w:t>(2,236,372)</w:t>
            </w:r>
          </w:p>
        </w:tc>
        <w:tc>
          <w:tcPr>
            <w:tcW w:w="1120" w:type="dxa"/>
            <w:vAlign w:val="bottom"/>
          </w:tcPr>
          <w:p w:rsidR="002A6082" w:rsidRDefault="008A7A01">
            <w:pPr>
              <w:jc w:val="right"/>
              <w:rPr>
                <w:sz w:val="20"/>
                <w:szCs w:val="20"/>
              </w:rPr>
            </w:pPr>
            <w:r>
              <w:rPr>
                <w:rFonts w:ascii="Arial" w:eastAsia="Arial" w:hAnsi="Arial" w:cs="Arial"/>
                <w:sz w:val="18"/>
                <w:szCs w:val="18"/>
              </w:rPr>
              <w:t>1,162,239</w:t>
            </w:r>
          </w:p>
        </w:tc>
        <w:tc>
          <w:tcPr>
            <w:tcW w:w="0" w:type="dxa"/>
            <w:vAlign w:val="bottom"/>
          </w:tcPr>
          <w:p w:rsidR="002A6082" w:rsidRDefault="002A6082">
            <w:pPr>
              <w:rPr>
                <w:sz w:val="1"/>
                <w:szCs w:val="1"/>
              </w:rPr>
            </w:pPr>
          </w:p>
        </w:tc>
      </w:tr>
      <w:tr w:rsidR="002A6082">
        <w:trPr>
          <w:trHeight w:val="206"/>
        </w:trPr>
        <w:tc>
          <w:tcPr>
            <w:tcW w:w="7560" w:type="dxa"/>
            <w:vAlign w:val="bottom"/>
          </w:tcPr>
          <w:p w:rsidR="002A6082" w:rsidRDefault="008A7A01">
            <w:pPr>
              <w:rPr>
                <w:sz w:val="20"/>
                <w:szCs w:val="20"/>
              </w:rPr>
            </w:pPr>
            <w:r>
              <w:rPr>
                <w:rFonts w:ascii="Arial" w:eastAsia="Arial" w:hAnsi="Arial" w:cs="Arial"/>
                <w:sz w:val="18"/>
                <w:szCs w:val="18"/>
              </w:rPr>
              <w:t>Furniture and fixtures</w:t>
            </w:r>
          </w:p>
        </w:tc>
        <w:tc>
          <w:tcPr>
            <w:tcW w:w="1260" w:type="dxa"/>
            <w:vAlign w:val="bottom"/>
          </w:tcPr>
          <w:p w:rsidR="002A6082" w:rsidRDefault="008A7A01">
            <w:pPr>
              <w:jc w:val="right"/>
              <w:rPr>
                <w:sz w:val="20"/>
                <w:szCs w:val="20"/>
              </w:rPr>
            </w:pPr>
            <w:r>
              <w:rPr>
                <w:rFonts w:ascii="Arial" w:eastAsia="Arial" w:hAnsi="Arial" w:cs="Arial"/>
                <w:sz w:val="18"/>
                <w:szCs w:val="18"/>
              </w:rPr>
              <w:t>6,136,206</w:t>
            </w:r>
          </w:p>
        </w:tc>
        <w:tc>
          <w:tcPr>
            <w:tcW w:w="1340" w:type="dxa"/>
            <w:vAlign w:val="bottom"/>
          </w:tcPr>
          <w:p w:rsidR="002A6082" w:rsidRDefault="008A7A01">
            <w:pPr>
              <w:ind w:right="10"/>
              <w:jc w:val="right"/>
              <w:rPr>
                <w:sz w:val="20"/>
                <w:szCs w:val="20"/>
              </w:rPr>
            </w:pPr>
            <w:r>
              <w:rPr>
                <w:rFonts w:ascii="Arial" w:eastAsia="Arial" w:hAnsi="Arial" w:cs="Arial"/>
                <w:sz w:val="18"/>
                <w:szCs w:val="18"/>
              </w:rPr>
              <w:t>(4,424,795)</w:t>
            </w:r>
          </w:p>
        </w:tc>
        <w:tc>
          <w:tcPr>
            <w:tcW w:w="1200" w:type="dxa"/>
            <w:vAlign w:val="bottom"/>
          </w:tcPr>
          <w:p w:rsidR="002A6082" w:rsidRDefault="008A7A01">
            <w:pPr>
              <w:ind w:right="10"/>
              <w:jc w:val="right"/>
              <w:rPr>
                <w:sz w:val="20"/>
                <w:szCs w:val="20"/>
              </w:rPr>
            </w:pPr>
            <w:r>
              <w:rPr>
                <w:rFonts w:ascii="Arial" w:eastAsia="Arial" w:hAnsi="Arial" w:cs="Arial"/>
                <w:sz w:val="18"/>
                <w:szCs w:val="18"/>
              </w:rPr>
              <w:t>1,711,411</w:t>
            </w:r>
          </w:p>
        </w:tc>
        <w:tc>
          <w:tcPr>
            <w:tcW w:w="1240" w:type="dxa"/>
            <w:vAlign w:val="bottom"/>
          </w:tcPr>
          <w:p w:rsidR="002A6082" w:rsidRDefault="008A7A01">
            <w:pPr>
              <w:ind w:right="10"/>
              <w:jc w:val="right"/>
              <w:rPr>
                <w:sz w:val="20"/>
                <w:szCs w:val="20"/>
              </w:rPr>
            </w:pPr>
            <w:r>
              <w:rPr>
                <w:rFonts w:ascii="Arial" w:eastAsia="Arial" w:hAnsi="Arial" w:cs="Arial"/>
                <w:sz w:val="18"/>
                <w:szCs w:val="18"/>
              </w:rPr>
              <w:t>6,127,139</w:t>
            </w:r>
          </w:p>
        </w:tc>
        <w:tc>
          <w:tcPr>
            <w:tcW w:w="1360" w:type="dxa"/>
            <w:vAlign w:val="bottom"/>
          </w:tcPr>
          <w:p w:rsidR="002A6082" w:rsidRDefault="008A7A01">
            <w:pPr>
              <w:ind w:right="50"/>
              <w:jc w:val="right"/>
              <w:rPr>
                <w:sz w:val="20"/>
                <w:szCs w:val="20"/>
              </w:rPr>
            </w:pPr>
            <w:r>
              <w:rPr>
                <w:rFonts w:ascii="Arial" w:eastAsia="Arial" w:hAnsi="Arial" w:cs="Arial"/>
                <w:sz w:val="18"/>
                <w:szCs w:val="18"/>
              </w:rPr>
              <w:t>(3,882,782)</w:t>
            </w:r>
          </w:p>
        </w:tc>
        <w:tc>
          <w:tcPr>
            <w:tcW w:w="1120" w:type="dxa"/>
            <w:vAlign w:val="bottom"/>
          </w:tcPr>
          <w:p w:rsidR="002A6082" w:rsidRDefault="008A7A01">
            <w:pPr>
              <w:jc w:val="right"/>
              <w:rPr>
                <w:sz w:val="20"/>
                <w:szCs w:val="20"/>
              </w:rPr>
            </w:pPr>
            <w:r>
              <w:rPr>
                <w:rFonts w:ascii="Arial" w:eastAsia="Arial" w:hAnsi="Arial" w:cs="Arial"/>
                <w:sz w:val="18"/>
                <w:szCs w:val="18"/>
              </w:rPr>
              <w:t>2,244,357</w:t>
            </w:r>
          </w:p>
        </w:tc>
        <w:tc>
          <w:tcPr>
            <w:tcW w:w="0" w:type="dxa"/>
            <w:vAlign w:val="bottom"/>
          </w:tcPr>
          <w:p w:rsidR="002A6082" w:rsidRDefault="002A6082">
            <w:pPr>
              <w:rPr>
                <w:sz w:val="1"/>
                <w:szCs w:val="1"/>
              </w:rPr>
            </w:pPr>
          </w:p>
        </w:tc>
      </w:tr>
      <w:tr w:rsidR="002A6082">
        <w:trPr>
          <w:trHeight w:val="206"/>
        </w:trPr>
        <w:tc>
          <w:tcPr>
            <w:tcW w:w="7560" w:type="dxa"/>
            <w:vAlign w:val="bottom"/>
          </w:tcPr>
          <w:p w:rsidR="002A6082" w:rsidRDefault="008A7A01">
            <w:pPr>
              <w:rPr>
                <w:sz w:val="20"/>
                <w:szCs w:val="20"/>
              </w:rPr>
            </w:pPr>
            <w:r>
              <w:rPr>
                <w:rFonts w:ascii="Arial" w:eastAsia="Arial" w:hAnsi="Arial" w:cs="Arial"/>
                <w:sz w:val="18"/>
                <w:szCs w:val="18"/>
              </w:rPr>
              <w:t>Motor vehicles</w:t>
            </w:r>
          </w:p>
        </w:tc>
        <w:tc>
          <w:tcPr>
            <w:tcW w:w="1260" w:type="dxa"/>
            <w:vAlign w:val="bottom"/>
          </w:tcPr>
          <w:p w:rsidR="002A6082" w:rsidRDefault="008A7A01">
            <w:pPr>
              <w:jc w:val="right"/>
              <w:rPr>
                <w:sz w:val="20"/>
                <w:szCs w:val="20"/>
              </w:rPr>
            </w:pPr>
            <w:r>
              <w:rPr>
                <w:rFonts w:ascii="Arial" w:eastAsia="Arial" w:hAnsi="Arial" w:cs="Arial"/>
                <w:sz w:val="18"/>
                <w:szCs w:val="18"/>
              </w:rPr>
              <w:t>2,033,729</w:t>
            </w:r>
          </w:p>
        </w:tc>
        <w:tc>
          <w:tcPr>
            <w:tcW w:w="1340" w:type="dxa"/>
            <w:vAlign w:val="bottom"/>
          </w:tcPr>
          <w:p w:rsidR="002A6082" w:rsidRDefault="008A7A01">
            <w:pPr>
              <w:ind w:right="10"/>
              <w:jc w:val="right"/>
              <w:rPr>
                <w:sz w:val="20"/>
                <w:szCs w:val="20"/>
              </w:rPr>
            </w:pPr>
            <w:r>
              <w:rPr>
                <w:rFonts w:ascii="Arial" w:eastAsia="Arial" w:hAnsi="Arial" w:cs="Arial"/>
                <w:sz w:val="18"/>
                <w:szCs w:val="18"/>
              </w:rPr>
              <w:t>(512,610)</w:t>
            </w:r>
          </w:p>
        </w:tc>
        <w:tc>
          <w:tcPr>
            <w:tcW w:w="1200" w:type="dxa"/>
            <w:vAlign w:val="bottom"/>
          </w:tcPr>
          <w:p w:rsidR="002A6082" w:rsidRDefault="008A7A01">
            <w:pPr>
              <w:ind w:right="10"/>
              <w:jc w:val="right"/>
              <w:rPr>
                <w:sz w:val="20"/>
                <w:szCs w:val="20"/>
              </w:rPr>
            </w:pPr>
            <w:r>
              <w:rPr>
                <w:rFonts w:ascii="Arial" w:eastAsia="Arial" w:hAnsi="Arial" w:cs="Arial"/>
                <w:sz w:val="18"/>
                <w:szCs w:val="18"/>
              </w:rPr>
              <w:t>1,521,119</w:t>
            </w:r>
          </w:p>
        </w:tc>
        <w:tc>
          <w:tcPr>
            <w:tcW w:w="1240" w:type="dxa"/>
            <w:vAlign w:val="bottom"/>
          </w:tcPr>
          <w:p w:rsidR="002A6082" w:rsidRDefault="008A7A01">
            <w:pPr>
              <w:ind w:right="10"/>
              <w:jc w:val="right"/>
              <w:rPr>
                <w:sz w:val="20"/>
                <w:szCs w:val="20"/>
              </w:rPr>
            </w:pPr>
            <w:r>
              <w:rPr>
                <w:rFonts w:ascii="Arial" w:eastAsia="Arial" w:hAnsi="Arial" w:cs="Arial"/>
                <w:sz w:val="18"/>
                <w:szCs w:val="18"/>
              </w:rPr>
              <w:t>701,147</w:t>
            </w:r>
          </w:p>
        </w:tc>
        <w:tc>
          <w:tcPr>
            <w:tcW w:w="1360" w:type="dxa"/>
            <w:vAlign w:val="bottom"/>
          </w:tcPr>
          <w:p w:rsidR="002A6082" w:rsidRDefault="008A7A01">
            <w:pPr>
              <w:ind w:right="50"/>
              <w:jc w:val="right"/>
              <w:rPr>
                <w:sz w:val="20"/>
                <w:szCs w:val="20"/>
              </w:rPr>
            </w:pPr>
            <w:r>
              <w:rPr>
                <w:rFonts w:ascii="Arial" w:eastAsia="Arial" w:hAnsi="Arial" w:cs="Arial"/>
                <w:sz w:val="18"/>
                <w:szCs w:val="18"/>
              </w:rPr>
              <w:t>(286,229)</w:t>
            </w:r>
          </w:p>
        </w:tc>
        <w:tc>
          <w:tcPr>
            <w:tcW w:w="1120" w:type="dxa"/>
            <w:vAlign w:val="bottom"/>
          </w:tcPr>
          <w:p w:rsidR="002A6082" w:rsidRDefault="008A7A01">
            <w:pPr>
              <w:jc w:val="right"/>
              <w:rPr>
                <w:sz w:val="20"/>
                <w:szCs w:val="20"/>
              </w:rPr>
            </w:pPr>
            <w:r>
              <w:rPr>
                <w:rFonts w:ascii="Arial" w:eastAsia="Arial" w:hAnsi="Arial" w:cs="Arial"/>
                <w:sz w:val="18"/>
                <w:szCs w:val="18"/>
              </w:rPr>
              <w:t>414,918</w:t>
            </w:r>
          </w:p>
        </w:tc>
        <w:tc>
          <w:tcPr>
            <w:tcW w:w="0" w:type="dxa"/>
            <w:vAlign w:val="bottom"/>
          </w:tcPr>
          <w:p w:rsidR="002A6082" w:rsidRDefault="002A6082">
            <w:pPr>
              <w:rPr>
                <w:sz w:val="1"/>
                <w:szCs w:val="1"/>
              </w:rPr>
            </w:pPr>
          </w:p>
        </w:tc>
      </w:tr>
      <w:tr w:rsidR="002A6082">
        <w:trPr>
          <w:trHeight w:val="245"/>
        </w:trPr>
        <w:tc>
          <w:tcPr>
            <w:tcW w:w="7560" w:type="dxa"/>
            <w:vAlign w:val="bottom"/>
          </w:tcPr>
          <w:p w:rsidR="002A6082" w:rsidRDefault="008A7A01">
            <w:pPr>
              <w:rPr>
                <w:sz w:val="20"/>
                <w:szCs w:val="20"/>
              </w:rPr>
            </w:pPr>
            <w:r>
              <w:rPr>
                <w:rFonts w:ascii="Arial" w:eastAsia="Arial" w:hAnsi="Arial" w:cs="Arial"/>
                <w:sz w:val="18"/>
                <w:szCs w:val="18"/>
              </w:rPr>
              <w:t>IT equipment</w:t>
            </w:r>
          </w:p>
        </w:tc>
        <w:tc>
          <w:tcPr>
            <w:tcW w:w="1260" w:type="dxa"/>
            <w:vAlign w:val="bottom"/>
          </w:tcPr>
          <w:p w:rsidR="002A6082" w:rsidRDefault="008A7A01">
            <w:pPr>
              <w:jc w:val="right"/>
              <w:rPr>
                <w:sz w:val="20"/>
                <w:szCs w:val="20"/>
              </w:rPr>
            </w:pPr>
            <w:r>
              <w:rPr>
                <w:rFonts w:ascii="Arial" w:eastAsia="Arial" w:hAnsi="Arial" w:cs="Arial"/>
                <w:sz w:val="18"/>
                <w:szCs w:val="18"/>
              </w:rPr>
              <w:t>1,719,102</w:t>
            </w:r>
          </w:p>
        </w:tc>
        <w:tc>
          <w:tcPr>
            <w:tcW w:w="1340" w:type="dxa"/>
            <w:vAlign w:val="bottom"/>
          </w:tcPr>
          <w:p w:rsidR="002A6082" w:rsidRDefault="008A7A01">
            <w:pPr>
              <w:ind w:right="10"/>
              <w:jc w:val="right"/>
              <w:rPr>
                <w:sz w:val="20"/>
                <w:szCs w:val="20"/>
              </w:rPr>
            </w:pPr>
            <w:r>
              <w:rPr>
                <w:rFonts w:ascii="Arial" w:eastAsia="Arial" w:hAnsi="Arial" w:cs="Arial"/>
                <w:sz w:val="18"/>
                <w:szCs w:val="18"/>
              </w:rPr>
              <w:t>(1,251,793)</w:t>
            </w:r>
          </w:p>
        </w:tc>
        <w:tc>
          <w:tcPr>
            <w:tcW w:w="1200" w:type="dxa"/>
            <w:vAlign w:val="bottom"/>
          </w:tcPr>
          <w:p w:rsidR="002A6082" w:rsidRDefault="008A7A01">
            <w:pPr>
              <w:ind w:right="10"/>
              <w:jc w:val="right"/>
              <w:rPr>
                <w:sz w:val="20"/>
                <w:szCs w:val="20"/>
              </w:rPr>
            </w:pPr>
            <w:r>
              <w:rPr>
                <w:rFonts w:ascii="Arial" w:eastAsia="Arial" w:hAnsi="Arial" w:cs="Arial"/>
                <w:sz w:val="18"/>
                <w:szCs w:val="18"/>
              </w:rPr>
              <w:t>467,309</w:t>
            </w:r>
          </w:p>
        </w:tc>
        <w:tc>
          <w:tcPr>
            <w:tcW w:w="1240" w:type="dxa"/>
            <w:vAlign w:val="bottom"/>
          </w:tcPr>
          <w:p w:rsidR="002A6082" w:rsidRDefault="008A7A01">
            <w:pPr>
              <w:ind w:right="10"/>
              <w:jc w:val="right"/>
              <w:rPr>
                <w:sz w:val="20"/>
                <w:szCs w:val="20"/>
              </w:rPr>
            </w:pPr>
            <w:r>
              <w:rPr>
                <w:rFonts w:ascii="Arial" w:eastAsia="Arial" w:hAnsi="Arial" w:cs="Arial"/>
                <w:sz w:val="18"/>
                <w:szCs w:val="18"/>
              </w:rPr>
              <w:t>1,694,275</w:t>
            </w:r>
          </w:p>
        </w:tc>
        <w:tc>
          <w:tcPr>
            <w:tcW w:w="1360" w:type="dxa"/>
            <w:vAlign w:val="bottom"/>
          </w:tcPr>
          <w:p w:rsidR="002A6082" w:rsidRDefault="008A7A01">
            <w:pPr>
              <w:ind w:right="50"/>
              <w:jc w:val="right"/>
              <w:rPr>
                <w:sz w:val="20"/>
                <w:szCs w:val="20"/>
              </w:rPr>
            </w:pPr>
            <w:r>
              <w:rPr>
                <w:rFonts w:ascii="Arial" w:eastAsia="Arial" w:hAnsi="Arial" w:cs="Arial"/>
                <w:sz w:val="18"/>
                <w:szCs w:val="18"/>
              </w:rPr>
              <w:t>(1,061,315)</w:t>
            </w:r>
          </w:p>
        </w:tc>
        <w:tc>
          <w:tcPr>
            <w:tcW w:w="1120" w:type="dxa"/>
            <w:vAlign w:val="bottom"/>
          </w:tcPr>
          <w:p w:rsidR="002A6082" w:rsidRDefault="008A7A01">
            <w:pPr>
              <w:jc w:val="right"/>
              <w:rPr>
                <w:sz w:val="20"/>
                <w:szCs w:val="20"/>
              </w:rPr>
            </w:pPr>
            <w:r>
              <w:rPr>
                <w:rFonts w:ascii="Arial" w:eastAsia="Arial" w:hAnsi="Arial" w:cs="Arial"/>
                <w:sz w:val="18"/>
                <w:szCs w:val="18"/>
              </w:rPr>
              <w:t>632,960</w:t>
            </w:r>
          </w:p>
        </w:tc>
        <w:tc>
          <w:tcPr>
            <w:tcW w:w="0" w:type="dxa"/>
            <w:vAlign w:val="bottom"/>
          </w:tcPr>
          <w:p w:rsidR="002A6082" w:rsidRDefault="002A6082">
            <w:pPr>
              <w:rPr>
                <w:sz w:val="1"/>
                <w:szCs w:val="1"/>
              </w:rPr>
            </w:pPr>
          </w:p>
        </w:tc>
      </w:tr>
      <w:tr w:rsidR="002A6082">
        <w:trPr>
          <w:trHeight w:val="37"/>
        </w:trPr>
        <w:tc>
          <w:tcPr>
            <w:tcW w:w="7560" w:type="dxa"/>
            <w:vMerge w:val="restart"/>
            <w:vAlign w:val="bottom"/>
          </w:tcPr>
          <w:p w:rsidR="002A6082" w:rsidRDefault="008A7A01">
            <w:pPr>
              <w:rPr>
                <w:sz w:val="20"/>
                <w:szCs w:val="20"/>
              </w:rPr>
            </w:pPr>
            <w:r>
              <w:rPr>
                <w:rFonts w:ascii="Arial" w:eastAsia="Arial" w:hAnsi="Arial" w:cs="Arial"/>
                <w:b/>
                <w:bCs/>
                <w:sz w:val="18"/>
                <w:szCs w:val="18"/>
              </w:rPr>
              <w:t>Total</w:t>
            </w:r>
          </w:p>
        </w:tc>
        <w:tc>
          <w:tcPr>
            <w:tcW w:w="1260" w:type="dxa"/>
            <w:tcBorders>
              <w:bottom w:val="single" w:sz="8" w:space="0" w:color="auto"/>
            </w:tcBorders>
            <w:vAlign w:val="bottom"/>
          </w:tcPr>
          <w:p w:rsidR="002A6082" w:rsidRDefault="002A6082">
            <w:pPr>
              <w:rPr>
                <w:sz w:val="3"/>
                <w:szCs w:val="3"/>
              </w:rPr>
            </w:pPr>
          </w:p>
        </w:tc>
        <w:tc>
          <w:tcPr>
            <w:tcW w:w="1340" w:type="dxa"/>
            <w:tcBorders>
              <w:bottom w:val="single" w:sz="8" w:space="0" w:color="auto"/>
            </w:tcBorders>
            <w:vAlign w:val="bottom"/>
          </w:tcPr>
          <w:p w:rsidR="002A6082" w:rsidRDefault="002A6082">
            <w:pPr>
              <w:rPr>
                <w:sz w:val="3"/>
                <w:szCs w:val="3"/>
              </w:rPr>
            </w:pPr>
          </w:p>
        </w:tc>
        <w:tc>
          <w:tcPr>
            <w:tcW w:w="1200" w:type="dxa"/>
            <w:tcBorders>
              <w:bottom w:val="single" w:sz="8" w:space="0" w:color="auto"/>
            </w:tcBorders>
            <w:vAlign w:val="bottom"/>
          </w:tcPr>
          <w:p w:rsidR="002A6082" w:rsidRDefault="002A6082">
            <w:pPr>
              <w:rPr>
                <w:sz w:val="3"/>
                <w:szCs w:val="3"/>
              </w:rPr>
            </w:pPr>
          </w:p>
        </w:tc>
        <w:tc>
          <w:tcPr>
            <w:tcW w:w="1240" w:type="dxa"/>
            <w:tcBorders>
              <w:bottom w:val="single" w:sz="8" w:space="0" w:color="auto"/>
            </w:tcBorders>
            <w:vAlign w:val="bottom"/>
          </w:tcPr>
          <w:p w:rsidR="002A6082" w:rsidRDefault="002A6082">
            <w:pPr>
              <w:rPr>
                <w:sz w:val="3"/>
                <w:szCs w:val="3"/>
              </w:rPr>
            </w:pPr>
          </w:p>
        </w:tc>
        <w:tc>
          <w:tcPr>
            <w:tcW w:w="1360" w:type="dxa"/>
            <w:tcBorders>
              <w:bottom w:val="single" w:sz="8" w:space="0" w:color="auto"/>
            </w:tcBorders>
            <w:vAlign w:val="bottom"/>
          </w:tcPr>
          <w:p w:rsidR="002A6082" w:rsidRDefault="002A6082">
            <w:pPr>
              <w:rPr>
                <w:sz w:val="3"/>
                <w:szCs w:val="3"/>
              </w:rPr>
            </w:pPr>
          </w:p>
        </w:tc>
        <w:tc>
          <w:tcPr>
            <w:tcW w:w="112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7560" w:type="dxa"/>
            <w:vMerge/>
            <w:vAlign w:val="bottom"/>
          </w:tcPr>
          <w:p w:rsidR="002A6082" w:rsidRDefault="002A6082">
            <w:pPr>
              <w:rPr>
                <w:sz w:val="23"/>
                <w:szCs w:val="23"/>
              </w:rPr>
            </w:pPr>
          </w:p>
        </w:tc>
        <w:tc>
          <w:tcPr>
            <w:tcW w:w="126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30,036,553</w:t>
            </w:r>
          </w:p>
        </w:tc>
        <w:tc>
          <w:tcPr>
            <w:tcW w:w="13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(15,929,465)</w:t>
            </w:r>
          </w:p>
        </w:tc>
        <w:tc>
          <w:tcPr>
            <w:tcW w:w="1200" w:type="dxa"/>
            <w:tcBorders>
              <w:bottom w:val="single" w:sz="8" w:space="0" w:color="auto"/>
            </w:tcBorders>
            <w:vAlign w:val="bottom"/>
          </w:tcPr>
          <w:p w:rsidR="002A6082" w:rsidRDefault="008A7A01">
            <w:pPr>
              <w:ind w:right="10"/>
              <w:jc w:val="right"/>
              <w:rPr>
                <w:sz w:val="20"/>
                <w:szCs w:val="20"/>
              </w:rPr>
            </w:pPr>
            <w:r>
              <w:rPr>
                <w:rFonts w:ascii="Arial" w:eastAsia="Arial" w:hAnsi="Arial" w:cs="Arial"/>
                <w:b/>
                <w:bCs/>
                <w:sz w:val="18"/>
                <w:szCs w:val="18"/>
              </w:rPr>
              <w:t>14,107,088</w:t>
            </w:r>
          </w:p>
        </w:tc>
        <w:tc>
          <w:tcPr>
            <w:tcW w:w="12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28,670,077</w:t>
            </w:r>
          </w:p>
        </w:tc>
        <w:tc>
          <w:tcPr>
            <w:tcW w:w="1360" w:type="dxa"/>
            <w:tcBorders>
              <w:bottom w:val="single" w:sz="8" w:space="0" w:color="auto"/>
            </w:tcBorders>
            <w:vAlign w:val="bottom"/>
          </w:tcPr>
          <w:p w:rsidR="002A6082" w:rsidRDefault="008A7A01">
            <w:pPr>
              <w:ind w:right="50"/>
              <w:jc w:val="right"/>
              <w:rPr>
                <w:sz w:val="20"/>
                <w:szCs w:val="20"/>
              </w:rPr>
            </w:pPr>
            <w:r>
              <w:rPr>
                <w:rFonts w:ascii="Arial" w:eastAsia="Arial" w:hAnsi="Arial" w:cs="Arial"/>
                <w:b/>
                <w:bCs/>
                <w:sz w:val="18"/>
                <w:szCs w:val="18"/>
              </w:rPr>
              <w:t>(13,929,110)</w:t>
            </w:r>
          </w:p>
        </w:tc>
        <w:tc>
          <w:tcPr>
            <w:tcW w:w="112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14,740,967</w:t>
            </w:r>
          </w:p>
        </w:tc>
        <w:tc>
          <w:tcPr>
            <w:tcW w:w="0" w:type="dxa"/>
            <w:vAlign w:val="bottom"/>
          </w:tcPr>
          <w:p w:rsidR="002A6082" w:rsidRDefault="002A6082">
            <w:pPr>
              <w:rPr>
                <w:sz w:val="1"/>
                <w:szCs w:val="1"/>
              </w:rPr>
            </w:pPr>
          </w:p>
        </w:tc>
      </w:tr>
      <w:tr w:rsidR="002A6082">
        <w:trPr>
          <w:trHeight w:val="458"/>
        </w:trPr>
        <w:tc>
          <w:tcPr>
            <w:tcW w:w="7560" w:type="dxa"/>
            <w:vAlign w:val="bottom"/>
          </w:tcPr>
          <w:p w:rsidR="002A6082" w:rsidRDefault="008A7A01">
            <w:pPr>
              <w:rPr>
                <w:sz w:val="20"/>
                <w:szCs w:val="20"/>
              </w:rPr>
            </w:pPr>
            <w:r>
              <w:rPr>
                <w:rFonts w:ascii="Arial" w:eastAsia="Arial" w:hAnsi="Arial" w:cs="Arial"/>
                <w:b/>
                <w:bCs/>
                <w:sz w:val="18"/>
                <w:szCs w:val="18"/>
              </w:rPr>
              <w:t>Reconciliation of property, plant and equipment - 2018</w:t>
            </w:r>
          </w:p>
        </w:tc>
        <w:tc>
          <w:tcPr>
            <w:tcW w:w="1260" w:type="dxa"/>
            <w:vAlign w:val="bottom"/>
          </w:tcPr>
          <w:p w:rsidR="002A6082" w:rsidRDefault="002A6082">
            <w:pPr>
              <w:rPr>
                <w:sz w:val="24"/>
                <w:szCs w:val="24"/>
              </w:rPr>
            </w:pPr>
          </w:p>
        </w:tc>
        <w:tc>
          <w:tcPr>
            <w:tcW w:w="1340" w:type="dxa"/>
            <w:vAlign w:val="bottom"/>
          </w:tcPr>
          <w:p w:rsidR="002A6082" w:rsidRDefault="002A6082">
            <w:pPr>
              <w:rPr>
                <w:sz w:val="24"/>
                <w:szCs w:val="24"/>
              </w:rPr>
            </w:pPr>
          </w:p>
        </w:tc>
        <w:tc>
          <w:tcPr>
            <w:tcW w:w="1200" w:type="dxa"/>
            <w:vAlign w:val="bottom"/>
          </w:tcPr>
          <w:p w:rsidR="002A6082" w:rsidRDefault="002A6082">
            <w:pPr>
              <w:rPr>
                <w:sz w:val="24"/>
                <w:szCs w:val="24"/>
              </w:rPr>
            </w:pPr>
          </w:p>
        </w:tc>
        <w:tc>
          <w:tcPr>
            <w:tcW w:w="1240" w:type="dxa"/>
            <w:vAlign w:val="bottom"/>
          </w:tcPr>
          <w:p w:rsidR="002A6082" w:rsidRDefault="002A6082">
            <w:pPr>
              <w:rPr>
                <w:sz w:val="24"/>
                <w:szCs w:val="24"/>
              </w:rPr>
            </w:pPr>
          </w:p>
        </w:tc>
        <w:tc>
          <w:tcPr>
            <w:tcW w:w="1360" w:type="dxa"/>
            <w:vAlign w:val="bottom"/>
          </w:tcPr>
          <w:p w:rsidR="002A6082" w:rsidRDefault="002A6082">
            <w:pPr>
              <w:rPr>
                <w:sz w:val="24"/>
                <w:szCs w:val="24"/>
              </w:rPr>
            </w:pPr>
          </w:p>
        </w:tc>
        <w:tc>
          <w:tcPr>
            <w:tcW w:w="112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86"/>
        </w:trPr>
        <w:tc>
          <w:tcPr>
            <w:tcW w:w="7560" w:type="dxa"/>
            <w:vAlign w:val="bottom"/>
          </w:tcPr>
          <w:p w:rsidR="002A6082" w:rsidRDefault="002A6082">
            <w:pPr>
              <w:rPr>
                <w:sz w:val="24"/>
                <w:szCs w:val="24"/>
              </w:rPr>
            </w:pPr>
          </w:p>
        </w:tc>
        <w:tc>
          <w:tcPr>
            <w:tcW w:w="1260" w:type="dxa"/>
            <w:vAlign w:val="bottom"/>
          </w:tcPr>
          <w:p w:rsidR="002A6082" w:rsidRDefault="008A7A01">
            <w:pPr>
              <w:jc w:val="center"/>
              <w:rPr>
                <w:sz w:val="20"/>
                <w:szCs w:val="20"/>
              </w:rPr>
            </w:pPr>
            <w:r>
              <w:rPr>
                <w:rFonts w:ascii="Arial" w:eastAsia="Arial" w:hAnsi="Arial" w:cs="Arial"/>
                <w:b/>
                <w:bCs/>
                <w:sz w:val="18"/>
                <w:szCs w:val="18"/>
              </w:rPr>
              <w:t>Opening</w:t>
            </w:r>
          </w:p>
        </w:tc>
        <w:tc>
          <w:tcPr>
            <w:tcW w:w="1340" w:type="dxa"/>
            <w:vAlign w:val="bottom"/>
          </w:tcPr>
          <w:p w:rsidR="002A6082" w:rsidRDefault="008A7A01">
            <w:pPr>
              <w:ind w:right="10"/>
              <w:jc w:val="center"/>
              <w:rPr>
                <w:sz w:val="20"/>
                <w:szCs w:val="20"/>
              </w:rPr>
            </w:pPr>
            <w:r>
              <w:rPr>
                <w:rFonts w:ascii="Arial" w:eastAsia="Arial" w:hAnsi="Arial" w:cs="Arial"/>
                <w:b/>
                <w:bCs/>
                <w:sz w:val="18"/>
                <w:szCs w:val="18"/>
              </w:rPr>
              <w:t>Additions</w:t>
            </w:r>
          </w:p>
        </w:tc>
        <w:tc>
          <w:tcPr>
            <w:tcW w:w="1200" w:type="dxa"/>
            <w:vAlign w:val="bottom"/>
          </w:tcPr>
          <w:p w:rsidR="002A6082" w:rsidRDefault="008A7A01">
            <w:pPr>
              <w:ind w:right="150"/>
              <w:jc w:val="right"/>
              <w:rPr>
                <w:sz w:val="20"/>
                <w:szCs w:val="20"/>
              </w:rPr>
            </w:pPr>
            <w:r>
              <w:rPr>
                <w:rFonts w:ascii="Arial" w:eastAsia="Arial" w:hAnsi="Arial" w:cs="Arial"/>
                <w:b/>
                <w:bCs/>
                <w:sz w:val="18"/>
                <w:szCs w:val="18"/>
              </w:rPr>
              <w:t>Disposals</w:t>
            </w:r>
          </w:p>
        </w:tc>
        <w:tc>
          <w:tcPr>
            <w:tcW w:w="1240" w:type="dxa"/>
            <w:vAlign w:val="bottom"/>
          </w:tcPr>
          <w:p w:rsidR="002A6082" w:rsidRDefault="008A7A01">
            <w:pPr>
              <w:jc w:val="center"/>
              <w:rPr>
                <w:sz w:val="20"/>
                <w:szCs w:val="20"/>
              </w:rPr>
            </w:pPr>
            <w:r>
              <w:rPr>
                <w:rFonts w:ascii="Arial" w:eastAsia="Arial" w:hAnsi="Arial" w:cs="Arial"/>
                <w:b/>
                <w:bCs/>
                <w:sz w:val="18"/>
                <w:szCs w:val="18"/>
              </w:rPr>
              <w:t>Depreciation</w:t>
            </w:r>
          </w:p>
        </w:tc>
        <w:tc>
          <w:tcPr>
            <w:tcW w:w="1360" w:type="dxa"/>
            <w:vAlign w:val="bottom"/>
          </w:tcPr>
          <w:p w:rsidR="002A6082" w:rsidRDefault="008A7A01">
            <w:pPr>
              <w:ind w:right="70"/>
              <w:jc w:val="center"/>
              <w:rPr>
                <w:sz w:val="20"/>
                <w:szCs w:val="20"/>
              </w:rPr>
            </w:pPr>
            <w:r>
              <w:rPr>
                <w:rFonts w:ascii="Arial" w:eastAsia="Arial" w:hAnsi="Arial" w:cs="Arial"/>
                <w:b/>
                <w:bCs/>
                <w:w w:val="98"/>
                <w:sz w:val="18"/>
                <w:szCs w:val="18"/>
              </w:rPr>
              <w:t>Impairment</w:t>
            </w:r>
          </w:p>
        </w:tc>
        <w:tc>
          <w:tcPr>
            <w:tcW w:w="1120" w:type="dxa"/>
            <w:vAlign w:val="bottom"/>
          </w:tcPr>
          <w:p w:rsidR="002A6082" w:rsidRDefault="008A7A01">
            <w:pPr>
              <w:ind w:right="310"/>
              <w:jc w:val="right"/>
              <w:rPr>
                <w:sz w:val="20"/>
                <w:szCs w:val="20"/>
              </w:rPr>
            </w:pPr>
            <w:r>
              <w:rPr>
                <w:rFonts w:ascii="Arial" w:eastAsia="Arial" w:hAnsi="Arial" w:cs="Arial"/>
                <w:b/>
                <w:bCs/>
                <w:sz w:val="18"/>
                <w:szCs w:val="18"/>
              </w:rPr>
              <w:t>Total</w:t>
            </w:r>
          </w:p>
        </w:tc>
        <w:tc>
          <w:tcPr>
            <w:tcW w:w="0" w:type="dxa"/>
            <w:vAlign w:val="bottom"/>
          </w:tcPr>
          <w:p w:rsidR="002A6082" w:rsidRDefault="002A6082">
            <w:pPr>
              <w:rPr>
                <w:sz w:val="1"/>
                <w:szCs w:val="1"/>
              </w:rPr>
            </w:pPr>
          </w:p>
        </w:tc>
      </w:tr>
      <w:tr w:rsidR="002A6082">
        <w:trPr>
          <w:trHeight w:val="208"/>
        </w:trPr>
        <w:tc>
          <w:tcPr>
            <w:tcW w:w="7560" w:type="dxa"/>
            <w:vAlign w:val="bottom"/>
          </w:tcPr>
          <w:p w:rsidR="002A6082" w:rsidRDefault="002A6082">
            <w:pPr>
              <w:rPr>
                <w:sz w:val="18"/>
                <w:szCs w:val="18"/>
              </w:rPr>
            </w:pPr>
          </w:p>
        </w:tc>
        <w:tc>
          <w:tcPr>
            <w:tcW w:w="1260" w:type="dxa"/>
            <w:vAlign w:val="bottom"/>
          </w:tcPr>
          <w:p w:rsidR="002A6082" w:rsidRDefault="008A7A01">
            <w:pPr>
              <w:jc w:val="center"/>
              <w:rPr>
                <w:sz w:val="20"/>
                <w:szCs w:val="20"/>
              </w:rPr>
            </w:pPr>
            <w:r>
              <w:rPr>
                <w:rFonts w:ascii="Arial" w:eastAsia="Arial" w:hAnsi="Arial" w:cs="Arial"/>
                <w:b/>
                <w:bCs/>
                <w:w w:val="98"/>
                <w:sz w:val="18"/>
                <w:szCs w:val="18"/>
              </w:rPr>
              <w:t>balance</w:t>
            </w:r>
          </w:p>
        </w:tc>
        <w:tc>
          <w:tcPr>
            <w:tcW w:w="1340" w:type="dxa"/>
            <w:vAlign w:val="bottom"/>
          </w:tcPr>
          <w:p w:rsidR="002A6082" w:rsidRDefault="002A6082">
            <w:pPr>
              <w:rPr>
                <w:sz w:val="18"/>
                <w:szCs w:val="18"/>
              </w:rPr>
            </w:pPr>
          </w:p>
        </w:tc>
        <w:tc>
          <w:tcPr>
            <w:tcW w:w="1200" w:type="dxa"/>
            <w:vAlign w:val="bottom"/>
          </w:tcPr>
          <w:p w:rsidR="002A6082" w:rsidRDefault="002A6082">
            <w:pPr>
              <w:rPr>
                <w:sz w:val="18"/>
                <w:szCs w:val="18"/>
              </w:rPr>
            </w:pPr>
          </w:p>
        </w:tc>
        <w:tc>
          <w:tcPr>
            <w:tcW w:w="1240" w:type="dxa"/>
            <w:vAlign w:val="bottom"/>
          </w:tcPr>
          <w:p w:rsidR="002A6082" w:rsidRDefault="002A6082">
            <w:pPr>
              <w:rPr>
                <w:sz w:val="18"/>
                <w:szCs w:val="18"/>
              </w:rPr>
            </w:pPr>
          </w:p>
        </w:tc>
        <w:tc>
          <w:tcPr>
            <w:tcW w:w="1360" w:type="dxa"/>
            <w:vAlign w:val="bottom"/>
          </w:tcPr>
          <w:p w:rsidR="002A6082" w:rsidRDefault="008A7A01">
            <w:pPr>
              <w:ind w:right="70"/>
              <w:jc w:val="center"/>
              <w:rPr>
                <w:sz w:val="20"/>
                <w:szCs w:val="20"/>
              </w:rPr>
            </w:pPr>
            <w:r>
              <w:rPr>
                <w:rFonts w:ascii="Arial" w:eastAsia="Arial" w:hAnsi="Arial" w:cs="Arial"/>
                <w:b/>
                <w:bCs/>
                <w:w w:val="99"/>
                <w:sz w:val="18"/>
                <w:szCs w:val="18"/>
              </w:rPr>
              <w:t>loss</w:t>
            </w:r>
          </w:p>
        </w:tc>
        <w:tc>
          <w:tcPr>
            <w:tcW w:w="1120" w:type="dxa"/>
            <w:vAlign w:val="bottom"/>
          </w:tcPr>
          <w:p w:rsidR="002A6082" w:rsidRDefault="002A6082">
            <w:pPr>
              <w:rPr>
                <w:sz w:val="18"/>
                <w:szCs w:val="18"/>
              </w:rPr>
            </w:pPr>
          </w:p>
        </w:tc>
        <w:tc>
          <w:tcPr>
            <w:tcW w:w="0" w:type="dxa"/>
            <w:vAlign w:val="bottom"/>
          </w:tcPr>
          <w:p w:rsidR="002A6082" w:rsidRDefault="002A6082">
            <w:pPr>
              <w:rPr>
                <w:sz w:val="1"/>
                <w:szCs w:val="1"/>
              </w:rPr>
            </w:pPr>
          </w:p>
        </w:tc>
      </w:tr>
      <w:tr w:rsidR="002A6082">
        <w:trPr>
          <w:trHeight w:val="206"/>
        </w:trPr>
        <w:tc>
          <w:tcPr>
            <w:tcW w:w="7560" w:type="dxa"/>
            <w:vAlign w:val="bottom"/>
          </w:tcPr>
          <w:p w:rsidR="002A6082" w:rsidRDefault="008A7A01">
            <w:pPr>
              <w:rPr>
                <w:sz w:val="20"/>
                <w:szCs w:val="20"/>
              </w:rPr>
            </w:pPr>
            <w:r>
              <w:rPr>
                <w:rFonts w:ascii="Arial" w:eastAsia="Arial" w:hAnsi="Arial" w:cs="Arial"/>
                <w:sz w:val="18"/>
                <w:szCs w:val="18"/>
              </w:rPr>
              <w:t>Buildings</w:t>
            </w:r>
          </w:p>
        </w:tc>
        <w:tc>
          <w:tcPr>
            <w:tcW w:w="1260" w:type="dxa"/>
            <w:vAlign w:val="bottom"/>
          </w:tcPr>
          <w:p w:rsidR="002A6082" w:rsidRDefault="008A7A01">
            <w:pPr>
              <w:jc w:val="right"/>
              <w:rPr>
                <w:sz w:val="20"/>
                <w:szCs w:val="20"/>
              </w:rPr>
            </w:pPr>
            <w:r>
              <w:rPr>
                <w:rFonts w:ascii="Arial" w:eastAsia="Arial" w:hAnsi="Arial" w:cs="Arial"/>
                <w:sz w:val="18"/>
                <w:szCs w:val="18"/>
              </w:rPr>
              <w:t>10,286,493</w:t>
            </w:r>
          </w:p>
        </w:tc>
        <w:tc>
          <w:tcPr>
            <w:tcW w:w="1340" w:type="dxa"/>
            <w:vAlign w:val="bottom"/>
          </w:tcPr>
          <w:p w:rsidR="002A6082" w:rsidRDefault="008A7A01">
            <w:pPr>
              <w:ind w:right="50"/>
              <w:jc w:val="right"/>
              <w:rPr>
                <w:sz w:val="20"/>
                <w:szCs w:val="20"/>
              </w:rPr>
            </w:pPr>
            <w:r>
              <w:rPr>
                <w:rFonts w:ascii="Arial" w:eastAsia="Arial" w:hAnsi="Arial" w:cs="Arial"/>
                <w:sz w:val="18"/>
                <w:szCs w:val="18"/>
              </w:rPr>
              <w:t>-</w:t>
            </w:r>
          </w:p>
        </w:tc>
        <w:tc>
          <w:tcPr>
            <w:tcW w:w="1200" w:type="dxa"/>
            <w:vAlign w:val="bottom"/>
          </w:tcPr>
          <w:p w:rsidR="002A6082" w:rsidRDefault="008A7A01">
            <w:pPr>
              <w:ind w:right="10"/>
              <w:jc w:val="right"/>
              <w:rPr>
                <w:sz w:val="20"/>
                <w:szCs w:val="20"/>
              </w:rPr>
            </w:pPr>
            <w:r>
              <w:rPr>
                <w:rFonts w:ascii="Arial" w:eastAsia="Arial" w:hAnsi="Arial" w:cs="Arial"/>
                <w:sz w:val="18"/>
                <w:szCs w:val="18"/>
              </w:rPr>
              <w:t>-</w:t>
            </w:r>
          </w:p>
        </w:tc>
        <w:tc>
          <w:tcPr>
            <w:tcW w:w="1240" w:type="dxa"/>
            <w:vAlign w:val="bottom"/>
          </w:tcPr>
          <w:p w:rsidR="002A6082" w:rsidRDefault="008A7A01">
            <w:pPr>
              <w:jc w:val="right"/>
              <w:rPr>
                <w:sz w:val="20"/>
                <w:szCs w:val="20"/>
              </w:rPr>
            </w:pPr>
            <w:r>
              <w:rPr>
                <w:rFonts w:ascii="Arial" w:eastAsia="Arial" w:hAnsi="Arial" w:cs="Arial"/>
                <w:sz w:val="18"/>
                <w:szCs w:val="18"/>
              </w:rPr>
              <w:t>(558,297)</w:t>
            </w:r>
          </w:p>
        </w:tc>
        <w:tc>
          <w:tcPr>
            <w:tcW w:w="1360" w:type="dxa"/>
            <w:vAlign w:val="bottom"/>
          </w:tcPr>
          <w:p w:rsidR="002A6082" w:rsidRDefault="008A7A01">
            <w:pPr>
              <w:ind w:right="110"/>
              <w:jc w:val="right"/>
              <w:rPr>
                <w:sz w:val="20"/>
                <w:szCs w:val="20"/>
              </w:rPr>
            </w:pPr>
            <w:r>
              <w:rPr>
                <w:rFonts w:ascii="Arial" w:eastAsia="Arial" w:hAnsi="Arial" w:cs="Arial"/>
                <w:sz w:val="18"/>
                <w:szCs w:val="18"/>
              </w:rPr>
              <w:t>-</w:t>
            </w:r>
          </w:p>
        </w:tc>
        <w:tc>
          <w:tcPr>
            <w:tcW w:w="1120" w:type="dxa"/>
            <w:vAlign w:val="bottom"/>
          </w:tcPr>
          <w:p w:rsidR="002A6082" w:rsidRDefault="008A7A01">
            <w:pPr>
              <w:jc w:val="right"/>
              <w:rPr>
                <w:sz w:val="20"/>
                <w:szCs w:val="20"/>
              </w:rPr>
            </w:pPr>
            <w:r>
              <w:rPr>
                <w:rFonts w:ascii="Arial" w:eastAsia="Arial" w:hAnsi="Arial" w:cs="Arial"/>
                <w:sz w:val="18"/>
                <w:szCs w:val="18"/>
              </w:rPr>
              <w:t>9,728,196</w:t>
            </w:r>
          </w:p>
        </w:tc>
        <w:tc>
          <w:tcPr>
            <w:tcW w:w="0" w:type="dxa"/>
            <w:vAlign w:val="bottom"/>
          </w:tcPr>
          <w:p w:rsidR="002A6082" w:rsidRDefault="002A6082">
            <w:pPr>
              <w:rPr>
                <w:sz w:val="1"/>
                <w:szCs w:val="1"/>
              </w:rPr>
            </w:pPr>
          </w:p>
        </w:tc>
      </w:tr>
      <w:tr w:rsidR="002A6082">
        <w:trPr>
          <w:trHeight w:val="206"/>
        </w:trPr>
        <w:tc>
          <w:tcPr>
            <w:tcW w:w="7560" w:type="dxa"/>
            <w:vAlign w:val="bottom"/>
          </w:tcPr>
          <w:p w:rsidR="002A6082" w:rsidRDefault="008A7A01">
            <w:pPr>
              <w:rPr>
                <w:sz w:val="20"/>
                <w:szCs w:val="20"/>
              </w:rPr>
            </w:pPr>
            <w:r>
              <w:rPr>
                <w:rFonts w:ascii="Arial" w:eastAsia="Arial" w:hAnsi="Arial" w:cs="Arial"/>
                <w:sz w:val="18"/>
                <w:szCs w:val="18"/>
              </w:rPr>
              <w:t>Plant and machinery</w:t>
            </w:r>
          </w:p>
        </w:tc>
        <w:tc>
          <w:tcPr>
            <w:tcW w:w="1260" w:type="dxa"/>
            <w:vAlign w:val="bottom"/>
          </w:tcPr>
          <w:p w:rsidR="002A6082" w:rsidRDefault="008A7A01">
            <w:pPr>
              <w:jc w:val="right"/>
              <w:rPr>
                <w:sz w:val="20"/>
                <w:szCs w:val="20"/>
              </w:rPr>
            </w:pPr>
            <w:r>
              <w:rPr>
                <w:rFonts w:ascii="Arial" w:eastAsia="Arial" w:hAnsi="Arial" w:cs="Arial"/>
                <w:sz w:val="18"/>
                <w:szCs w:val="18"/>
              </w:rPr>
              <w:t>1,162,239</w:t>
            </w:r>
          </w:p>
        </w:tc>
        <w:tc>
          <w:tcPr>
            <w:tcW w:w="1340" w:type="dxa"/>
            <w:vAlign w:val="bottom"/>
          </w:tcPr>
          <w:p w:rsidR="002A6082" w:rsidRDefault="008A7A01">
            <w:pPr>
              <w:ind w:right="50"/>
              <w:jc w:val="right"/>
              <w:rPr>
                <w:sz w:val="20"/>
                <w:szCs w:val="20"/>
              </w:rPr>
            </w:pPr>
            <w:r>
              <w:rPr>
                <w:rFonts w:ascii="Arial" w:eastAsia="Arial" w:hAnsi="Arial" w:cs="Arial"/>
                <w:sz w:val="18"/>
                <w:szCs w:val="18"/>
              </w:rPr>
              <w:t>-</w:t>
            </w:r>
          </w:p>
        </w:tc>
        <w:tc>
          <w:tcPr>
            <w:tcW w:w="1200" w:type="dxa"/>
            <w:vAlign w:val="bottom"/>
          </w:tcPr>
          <w:p w:rsidR="002A6082" w:rsidRDefault="008A7A01">
            <w:pPr>
              <w:ind w:right="10"/>
              <w:jc w:val="right"/>
              <w:rPr>
                <w:sz w:val="20"/>
                <w:szCs w:val="20"/>
              </w:rPr>
            </w:pPr>
            <w:r>
              <w:rPr>
                <w:rFonts w:ascii="Arial" w:eastAsia="Arial" w:hAnsi="Arial" w:cs="Arial"/>
                <w:sz w:val="18"/>
                <w:szCs w:val="18"/>
              </w:rPr>
              <w:t>-</w:t>
            </w:r>
          </w:p>
        </w:tc>
        <w:tc>
          <w:tcPr>
            <w:tcW w:w="1240" w:type="dxa"/>
            <w:vAlign w:val="bottom"/>
          </w:tcPr>
          <w:p w:rsidR="002A6082" w:rsidRDefault="008A7A01">
            <w:pPr>
              <w:jc w:val="right"/>
              <w:rPr>
                <w:sz w:val="20"/>
                <w:szCs w:val="20"/>
              </w:rPr>
            </w:pPr>
            <w:r>
              <w:rPr>
                <w:rFonts w:ascii="Arial" w:eastAsia="Arial" w:hAnsi="Arial" w:cs="Arial"/>
                <w:sz w:val="18"/>
                <w:szCs w:val="18"/>
              </w:rPr>
              <w:t>(483,186)</w:t>
            </w:r>
          </w:p>
        </w:tc>
        <w:tc>
          <w:tcPr>
            <w:tcW w:w="1360" w:type="dxa"/>
            <w:vAlign w:val="bottom"/>
          </w:tcPr>
          <w:p w:rsidR="002A6082" w:rsidRDefault="008A7A01">
            <w:pPr>
              <w:ind w:right="110"/>
              <w:jc w:val="right"/>
              <w:rPr>
                <w:sz w:val="20"/>
                <w:szCs w:val="20"/>
              </w:rPr>
            </w:pPr>
            <w:r>
              <w:rPr>
                <w:rFonts w:ascii="Arial" w:eastAsia="Arial" w:hAnsi="Arial" w:cs="Arial"/>
                <w:sz w:val="18"/>
                <w:szCs w:val="18"/>
              </w:rPr>
              <w:t>-</w:t>
            </w:r>
          </w:p>
        </w:tc>
        <w:tc>
          <w:tcPr>
            <w:tcW w:w="1120" w:type="dxa"/>
            <w:vAlign w:val="bottom"/>
          </w:tcPr>
          <w:p w:rsidR="002A6082" w:rsidRDefault="008A7A01">
            <w:pPr>
              <w:jc w:val="right"/>
              <w:rPr>
                <w:sz w:val="20"/>
                <w:szCs w:val="20"/>
              </w:rPr>
            </w:pPr>
            <w:r>
              <w:rPr>
                <w:rFonts w:ascii="Arial" w:eastAsia="Arial" w:hAnsi="Arial" w:cs="Arial"/>
                <w:sz w:val="18"/>
                <w:szCs w:val="18"/>
              </w:rPr>
              <w:t>679,053</w:t>
            </w:r>
          </w:p>
        </w:tc>
        <w:tc>
          <w:tcPr>
            <w:tcW w:w="0" w:type="dxa"/>
            <w:vAlign w:val="bottom"/>
          </w:tcPr>
          <w:p w:rsidR="002A6082" w:rsidRDefault="002A6082">
            <w:pPr>
              <w:rPr>
                <w:sz w:val="1"/>
                <w:szCs w:val="1"/>
              </w:rPr>
            </w:pPr>
          </w:p>
        </w:tc>
      </w:tr>
      <w:tr w:rsidR="002A6082">
        <w:trPr>
          <w:trHeight w:val="206"/>
        </w:trPr>
        <w:tc>
          <w:tcPr>
            <w:tcW w:w="7560" w:type="dxa"/>
            <w:vAlign w:val="bottom"/>
          </w:tcPr>
          <w:p w:rsidR="002A6082" w:rsidRDefault="008A7A01">
            <w:pPr>
              <w:rPr>
                <w:sz w:val="20"/>
                <w:szCs w:val="20"/>
              </w:rPr>
            </w:pPr>
            <w:r>
              <w:rPr>
                <w:rFonts w:ascii="Arial" w:eastAsia="Arial" w:hAnsi="Arial" w:cs="Arial"/>
                <w:sz w:val="18"/>
                <w:szCs w:val="18"/>
              </w:rPr>
              <w:t>Furniture and fixtures</w:t>
            </w:r>
          </w:p>
        </w:tc>
        <w:tc>
          <w:tcPr>
            <w:tcW w:w="1260" w:type="dxa"/>
            <w:vAlign w:val="bottom"/>
          </w:tcPr>
          <w:p w:rsidR="002A6082" w:rsidRDefault="008A7A01">
            <w:pPr>
              <w:jc w:val="right"/>
              <w:rPr>
                <w:sz w:val="20"/>
                <w:szCs w:val="20"/>
              </w:rPr>
            </w:pPr>
            <w:r>
              <w:rPr>
                <w:rFonts w:ascii="Arial" w:eastAsia="Arial" w:hAnsi="Arial" w:cs="Arial"/>
                <w:sz w:val="18"/>
                <w:szCs w:val="18"/>
              </w:rPr>
              <w:t>2,244,357</w:t>
            </w:r>
          </w:p>
        </w:tc>
        <w:tc>
          <w:tcPr>
            <w:tcW w:w="1340" w:type="dxa"/>
            <w:vAlign w:val="bottom"/>
          </w:tcPr>
          <w:p w:rsidR="002A6082" w:rsidRDefault="008A7A01">
            <w:pPr>
              <w:ind w:right="70"/>
              <w:jc w:val="right"/>
              <w:rPr>
                <w:sz w:val="20"/>
                <w:szCs w:val="20"/>
              </w:rPr>
            </w:pPr>
            <w:r>
              <w:rPr>
                <w:rFonts w:ascii="Arial" w:eastAsia="Arial" w:hAnsi="Arial" w:cs="Arial"/>
                <w:sz w:val="18"/>
                <w:szCs w:val="18"/>
              </w:rPr>
              <w:t>9,067</w:t>
            </w:r>
          </w:p>
        </w:tc>
        <w:tc>
          <w:tcPr>
            <w:tcW w:w="1200" w:type="dxa"/>
            <w:vAlign w:val="bottom"/>
          </w:tcPr>
          <w:p w:rsidR="002A6082" w:rsidRDefault="008A7A01">
            <w:pPr>
              <w:jc w:val="right"/>
              <w:rPr>
                <w:sz w:val="20"/>
                <w:szCs w:val="20"/>
              </w:rPr>
            </w:pPr>
            <w:r>
              <w:rPr>
                <w:rFonts w:ascii="Arial" w:eastAsia="Arial" w:hAnsi="Arial" w:cs="Arial"/>
                <w:sz w:val="18"/>
                <w:szCs w:val="18"/>
              </w:rPr>
              <w:t>(1,549)</w:t>
            </w:r>
          </w:p>
        </w:tc>
        <w:tc>
          <w:tcPr>
            <w:tcW w:w="1240" w:type="dxa"/>
            <w:vAlign w:val="bottom"/>
          </w:tcPr>
          <w:p w:rsidR="002A6082" w:rsidRDefault="008A7A01">
            <w:pPr>
              <w:jc w:val="right"/>
              <w:rPr>
                <w:sz w:val="20"/>
                <w:szCs w:val="20"/>
              </w:rPr>
            </w:pPr>
            <w:r>
              <w:rPr>
                <w:rFonts w:ascii="Arial" w:eastAsia="Arial" w:hAnsi="Arial" w:cs="Arial"/>
                <w:sz w:val="18"/>
                <w:szCs w:val="18"/>
              </w:rPr>
              <w:t>(539,853)</w:t>
            </w:r>
          </w:p>
        </w:tc>
        <w:tc>
          <w:tcPr>
            <w:tcW w:w="1360" w:type="dxa"/>
            <w:vAlign w:val="bottom"/>
          </w:tcPr>
          <w:p w:rsidR="002A6082" w:rsidRDefault="008A7A01">
            <w:pPr>
              <w:ind w:right="50"/>
              <w:jc w:val="right"/>
              <w:rPr>
                <w:sz w:val="20"/>
                <w:szCs w:val="20"/>
              </w:rPr>
            </w:pPr>
            <w:r>
              <w:rPr>
                <w:rFonts w:ascii="Arial" w:eastAsia="Arial" w:hAnsi="Arial" w:cs="Arial"/>
                <w:sz w:val="18"/>
                <w:szCs w:val="18"/>
              </w:rPr>
              <w:t>(611)</w:t>
            </w:r>
          </w:p>
        </w:tc>
        <w:tc>
          <w:tcPr>
            <w:tcW w:w="1120" w:type="dxa"/>
            <w:vAlign w:val="bottom"/>
          </w:tcPr>
          <w:p w:rsidR="002A6082" w:rsidRDefault="008A7A01">
            <w:pPr>
              <w:jc w:val="right"/>
              <w:rPr>
                <w:sz w:val="20"/>
                <w:szCs w:val="20"/>
              </w:rPr>
            </w:pPr>
            <w:r>
              <w:rPr>
                <w:rFonts w:ascii="Arial" w:eastAsia="Arial" w:hAnsi="Arial" w:cs="Arial"/>
                <w:sz w:val="18"/>
                <w:szCs w:val="18"/>
              </w:rPr>
              <w:t>1,711,411</w:t>
            </w:r>
          </w:p>
        </w:tc>
        <w:tc>
          <w:tcPr>
            <w:tcW w:w="0" w:type="dxa"/>
            <w:vAlign w:val="bottom"/>
          </w:tcPr>
          <w:p w:rsidR="002A6082" w:rsidRDefault="002A6082">
            <w:pPr>
              <w:rPr>
                <w:sz w:val="1"/>
                <w:szCs w:val="1"/>
              </w:rPr>
            </w:pPr>
          </w:p>
        </w:tc>
      </w:tr>
      <w:tr w:rsidR="002A6082">
        <w:trPr>
          <w:trHeight w:val="206"/>
        </w:trPr>
        <w:tc>
          <w:tcPr>
            <w:tcW w:w="7560" w:type="dxa"/>
            <w:vAlign w:val="bottom"/>
          </w:tcPr>
          <w:p w:rsidR="002A6082" w:rsidRDefault="008A7A01">
            <w:pPr>
              <w:rPr>
                <w:sz w:val="20"/>
                <w:szCs w:val="20"/>
              </w:rPr>
            </w:pPr>
            <w:r>
              <w:rPr>
                <w:rFonts w:ascii="Arial" w:eastAsia="Arial" w:hAnsi="Arial" w:cs="Arial"/>
                <w:sz w:val="18"/>
                <w:szCs w:val="18"/>
              </w:rPr>
              <w:t>Motor vehicles</w:t>
            </w:r>
          </w:p>
        </w:tc>
        <w:tc>
          <w:tcPr>
            <w:tcW w:w="1260" w:type="dxa"/>
            <w:vAlign w:val="bottom"/>
          </w:tcPr>
          <w:p w:rsidR="002A6082" w:rsidRDefault="008A7A01">
            <w:pPr>
              <w:jc w:val="right"/>
              <w:rPr>
                <w:sz w:val="20"/>
                <w:szCs w:val="20"/>
              </w:rPr>
            </w:pPr>
            <w:r>
              <w:rPr>
                <w:rFonts w:ascii="Arial" w:eastAsia="Arial" w:hAnsi="Arial" w:cs="Arial"/>
                <w:sz w:val="18"/>
                <w:szCs w:val="18"/>
              </w:rPr>
              <w:t>414,918</w:t>
            </w:r>
          </w:p>
        </w:tc>
        <w:tc>
          <w:tcPr>
            <w:tcW w:w="1340" w:type="dxa"/>
            <w:vAlign w:val="bottom"/>
          </w:tcPr>
          <w:p w:rsidR="002A6082" w:rsidRDefault="008A7A01">
            <w:pPr>
              <w:ind w:right="70"/>
              <w:jc w:val="right"/>
              <w:rPr>
                <w:sz w:val="20"/>
                <w:szCs w:val="20"/>
              </w:rPr>
            </w:pPr>
            <w:r>
              <w:rPr>
                <w:rFonts w:ascii="Arial" w:eastAsia="Arial" w:hAnsi="Arial" w:cs="Arial"/>
                <w:sz w:val="18"/>
                <w:szCs w:val="18"/>
              </w:rPr>
              <w:t>1,332,582</w:t>
            </w:r>
          </w:p>
        </w:tc>
        <w:tc>
          <w:tcPr>
            <w:tcW w:w="1200" w:type="dxa"/>
            <w:vAlign w:val="bottom"/>
          </w:tcPr>
          <w:p w:rsidR="002A6082" w:rsidRDefault="008A7A01">
            <w:pPr>
              <w:ind w:right="10"/>
              <w:jc w:val="right"/>
              <w:rPr>
                <w:sz w:val="20"/>
                <w:szCs w:val="20"/>
              </w:rPr>
            </w:pPr>
            <w:r>
              <w:rPr>
                <w:rFonts w:ascii="Arial" w:eastAsia="Arial" w:hAnsi="Arial" w:cs="Arial"/>
                <w:sz w:val="18"/>
                <w:szCs w:val="18"/>
              </w:rPr>
              <w:t>-</w:t>
            </w:r>
          </w:p>
        </w:tc>
        <w:tc>
          <w:tcPr>
            <w:tcW w:w="1240" w:type="dxa"/>
            <w:vAlign w:val="bottom"/>
          </w:tcPr>
          <w:p w:rsidR="002A6082" w:rsidRDefault="008A7A01">
            <w:pPr>
              <w:jc w:val="right"/>
              <w:rPr>
                <w:sz w:val="20"/>
                <w:szCs w:val="20"/>
              </w:rPr>
            </w:pPr>
            <w:r>
              <w:rPr>
                <w:rFonts w:ascii="Arial" w:eastAsia="Arial" w:hAnsi="Arial" w:cs="Arial"/>
                <w:sz w:val="18"/>
                <w:szCs w:val="18"/>
              </w:rPr>
              <w:t>(226,381)</w:t>
            </w:r>
          </w:p>
        </w:tc>
        <w:tc>
          <w:tcPr>
            <w:tcW w:w="1360" w:type="dxa"/>
            <w:vAlign w:val="bottom"/>
          </w:tcPr>
          <w:p w:rsidR="002A6082" w:rsidRDefault="008A7A01">
            <w:pPr>
              <w:ind w:right="110"/>
              <w:jc w:val="right"/>
              <w:rPr>
                <w:sz w:val="20"/>
                <w:szCs w:val="20"/>
              </w:rPr>
            </w:pPr>
            <w:r>
              <w:rPr>
                <w:rFonts w:ascii="Arial" w:eastAsia="Arial" w:hAnsi="Arial" w:cs="Arial"/>
                <w:sz w:val="18"/>
                <w:szCs w:val="18"/>
              </w:rPr>
              <w:t>-</w:t>
            </w:r>
          </w:p>
        </w:tc>
        <w:tc>
          <w:tcPr>
            <w:tcW w:w="1120" w:type="dxa"/>
            <w:vAlign w:val="bottom"/>
          </w:tcPr>
          <w:p w:rsidR="002A6082" w:rsidRDefault="008A7A01">
            <w:pPr>
              <w:jc w:val="right"/>
              <w:rPr>
                <w:sz w:val="20"/>
                <w:szCs w:val="20"/>
              </w:rPr>
            </w:pPr>
            <w:r>
              <w:rPr>
                <w:rFonts w:ascii="Arial" w:eastAsia="Arial" w:hAnsi="Arial" w:cs="Arial"/>
                <w:sz w:val="18"/>
                <w:szCs w:val="18"/>
              </w:rPr>
              <w:t>1,521,119</w:t>
            </w:r>
          </w:p>
        </w:tc>
        <w:tc>
          <w:tcPr>
            <w:tcW w:w="0" w:type="dxa"/>
            <w:vAlign w:val="bottom"/>
          </w:tcPr>
          <w:p w:rsidR="002A6082" w:rsidRDefault="002A6082">
            <w:pPr>
              <w:rPr>
                <w:sz w:val="1"/>
                <w:szCs w:val="1"/>
              </w:rPr>
            </w:pPr>
          </w:p>
        </w:tc>
      </w:tr>
      <w:tr w:rsidR="002A6082">
        <w:trPr>
          <w:trHeight w:val="245"/>
        </w:trPr>
        <w:tc>
          <w:tcPr>
            <w:tcW w:w="7560" w:type="dxa"/>
            <w:vAlign w:val="bottom"/>
          </w:tcPr>
          <w:p w:rsidR="002A6082" w:rsidRDefault="008A7A01">
            <w:pPr>
              <w:rPr>
                <w:sz w:val="20"/>
                <w:szCs w:val="20"/>
              </w:rPr>
            </w:pPr>
            <w:r>
              <w:rPr>
                <w:rFonts w:ascii="Arial" w:eastAsia="Arial" w:hAnsi="Arial" w:cs="Arial"/>
                <w:sz w:val="18"/>
                <w:szCs w:val="18"/>
              </w:rPr>
              <w:t>IT equipment</w:t>
            </w:r>
          </w:p>
        </w:tc>
        <w:tc>
          <w:tcPr>
            <w:tcW w:w="1260" w:type="dxa"/>
            <w:vAlign w:val="bottom"/>
          </w:tcPr>
          <w:p w:rsidR="002A6082" w:rsidRDefault="008A7A01">
            <w:pPr>
              <w:jc w:val="right"/>
              <w:rPr>
                <w:sz w:val="20"/>
                <w:szCs w:val="20"/>
              </w:rPr>
            </w:pPr>
            <w:r>
              <w:rPr>
                <w:rFonts w:ascii="Arial" w:eastAsia="Arial" w:hAnsi="Arial" w:cs="Arial"/>
                <w:sz w:val="18"/>
                <w:szCs w:val="18"/>
              </w:rPr>
              <w:t>632,960</w:t>
            </w:r>
          </w:p>
        </w:tc>
        <w:tc>
          <w:tcPr>
            <w:tcW w:w="1340" w:type="dxa"/>
            <w:vAlign w:val="bottom"/>
          </w:tcPr>
          <w:p w:rsidR="002A6082" w:rsidRDefault="008A7A01">
            <w:pPr>
              <w:ind w:right="70"/>
              <w:jc w:val="right"/>
              <w:rPr>
                <w:sz w:val="20"/>
                <w:szCs w:val="20"/>
              </w:rPr>
            </w:pPr>
            <w:r>
              <w:rPr>
                <w:rFonts w:ascii="Arial" w:eastAsia="Arial" w:hAnsi="Arial" w:cs="Arial"/>
                <w:sz w:val="18"/>
                <w:szCs w:val="18"/>
              </w:rPr>
              <w:t>31,753</w:t>
            </w:r>
          </w:p>
        </w:tc>
        <w:tc>
          <w:tcPr>
            <w:tcW w:w="1200" w:type="dxa"/>
            <w:vAlign w:val="bottom"/>
          </w:tcPr>
          <w:p w:rsidR="002A6082" w:rsidRDefault="008A7A01">
            <w:pPr>
              <w:jc w:val="right"/>
              <w:rPr>
                <w:sz w:val="20"/>
                <w:szCs w:val="20"/>
              </w:rPr>
            </w:pPr>
            <w:r>
              <w:rPr>
                <w:rFonts w:ascii="Arial" w:eastAsia="Arial" w:hAnsi="Arial" w:cs="Arial"/>
                <w:sz w:val="18"/>
                <w:szCs w:val="18"/>
              </w:rPr>
              <w:t>(3,994)</w:t>
            </w:r>
          </w:p>
        </w:tc>
        <w:tc>
          <w:tcPr>
            <w:tcW w:w="1240" w:type="dxa"/>
            <w:vAlign w:val="bottom"/>
          </w:tcPr>
          <w:p w:rsidR="002A6082" w:rsidRDefault="008A7A01">
            <w:pPr>
              <w:jc w:val="right"/>
              <w:rPr>
                <w:sz w:val="20"/>
                <w:szCs w:val="20"/>
              </w:rPr>
            </w:pPr>
            <w:r>
              <w:rPr>
                <w:rFonts w:ascii="Arial" w:eastAsia="Arial" w:hAnsi="Arial" w:cs="Arial"/>
                <w:sz w:val="18"/>
                <w:szCs w:val="18"/>
              </w:rPr>
              <w:t>(193,150)</w:t>
            </w:r>
          </w:p>
        </w:tc>
        <w:tc>
          <w:tcPr>
            <w:tcW w:w="1360" w:type="dxa"/>
            <w:vAlign w:val="bottom"/>
          </w:tcPr>
          <w:p w:rsidR="002A6082" w:rsidRDefault="008A7A01">
            <w:pPr>
              <w:ind w:right="50"/>
              <w:jc w:val="right"/>
              <w:rPr>
                <w:sz w:val="20"/>
                <w:szCs w:val="20"/>
              </w:rPr>
            </w:pPr>
            <w:r>
              <w:rPr>
                <w:rFonts w:ascii="Arial" w:eastAsia="Arial" w:hAnsi="Arial" w:cs="Arial"/>
                <w:sz w:val="18"/>
                <w:szCs w:val="18"/>
              </w:rPr>
              <w:t>(260)</w:t>
            </w:r>
          </w:p>
        </w:tc>
        <w:tc>
          <w:tcPr>
            <w:tcW w:w="1120" w:type="dxa"/>
            <w:vAlign w:val="bottom"/>
          </w:tcPr>
          <w:p w:rsidR="002A6082" w:rsidRDefault="008A7A01">
            <w:pPr>
              <w:jc w:val="right"/>
              <w:rPr>
                <w:sz w:val="20"/>
                <w:szCs w:val="20"/>
              </w:rPr>
            </w:pPr>
            <w:r>
              <w:rPr>
                <w:rFonts w:ascii="Arial" w:eastAsia="Arial" w:hAnsi="Arial" w:cs="Arial"/>
                <w:sz w:val="18"/>
                <w:szCs w:val="18"/>
              </w:rPr>
              <w:t>467,309</w:t>
            </w:r>
          </w:p>
        </w:tc>
        <w:tc>
          <w:tcPr>
            <w:tcW w:w="0" w:type="dxa"/>
            <w:vAlign w:val="bottom"/>
          </w:tcPr>
          <w:p w:rsidR="002A6082" w:rsidRDefault="002A6082">
            <w:pPr>
              <w:rPr>
                <w:sz w:val="1"/>
                <w:szCs w:val="1"/>
              </w:rPr>
            </w:pPr>
          </w:p>
        </w:tc>
      </w:tr>
      <w:tr w:rsidR="002A6082">
        <w:trPr>
          <w:trHeight w:val="37"/>
        </w:trPr>
        <w:tc>
          <w:tcPr>
            <w:tcW w:w="7560" w:type="dxa"/>
            <w:vAlign w:val="bottom"/>
          </w:tcPr>
          <w:p w:rsidR="002A6082" w:rsidRDefault="002A6082">
            <w:pPr>
              <w:rPr>
                <w:sz w:val="3"/>
                <w:szCs w:val="3"/>
              </w:rPr>
            </w:pPr>
          </w:p>
        </w:tc>
        <w:tc>
          <w:tcPr>
            <w:tcW w:w="1260" w:type="dxa"/>
            <w:tcBorders>
              <w:bottom w:val="single" w:sz="8" w:space="0" w:color="auto"/>
            </w:tcBorders>
            <w:vAlign w:val="bottom"/>
          </w:tcPr>
          <w:p w:rsidR="002A6082" w:rsidRDefault="002A6082">
            <w:pPr>
              <w:rPr>
                <w:sz w:val="3"/>
                <w:szCs w:val="3"/>
              </w:rPr>
            </w:pPr>
          </w:p>
        </w:tc>
        <w:tc>
          <w:tcPr>
            <w:tcW w:w="1340" w:type="dxa"/>
            <w:tcBorders>
              <w:bottom w:val="single" w:sz="8" w:space="0" w:color="auto"/>
            </w:tcBorders>
            <w:vAlign w:val="bottom"/>
          </w:tcPr>
          <w:p w:rsidR="002A6082" w:rsidRDefault="002A6082">
            <w:pPr>
              <w:rPr>
                <w:sz w:val="3"/>
                <w:szCs w:val="3"/>
              </w:rPr>
            </w:pPr>
          </w:p>
        </w:tc>
        <w:tc>
          <w:tcPr>
            <w:tcW w:w="1200" w:type="dxa"/>
            <w:tcBorders>
              <w:bottom w:val="single" w:sz="8" w:space="0" w:color="auto"/>
            </w:tcBorders>
            <w:vAlign w:val="bottom"/>
          </w:tcPr>
          <w:p w:rsidR="002A6082" w:rsidRDefault="002A6082">
            <w:pPr>
              <w:rPr>
                <w:sz w:val="3"/>
                <w:szCs w:val="3"/>
              </w:rPr>
            </w:pPr>
          </w:p>
        </w:tc>
        <w:tc>
          <w:tcPr>
            <w:tcW w:w="1240" w:type="dxa"/>
            <w:tcBorders>
              <w:bottom w:val="single" w:sz="8" w:space="0" w:color="auto"/>
            </w:tcBorders>
            <w:vAlign w:val="bottom"/>
          </w:tcPr>
          <w:p w:rsidR="002A6082" w:rsidRDefault="002A6082">
            <w:pPr>
              <w:rPr>
                <w:sz w:val="3"/>
                <w:szCs w:val="3"/>
              </w:rPr>
            </w:pPr>
          </w:p>
        </w:tc>
        <w:tc>
          <w:tcPr>
            <w:tcW w:w="1360" w:type="dxa"/>
            <w:tcBorders>
              <w:bottom w:val="single" w:sz="8" w:space="0" w:color="auto"/>
            </w:tcBorders>
            <w:vAlign w:val="bottom"/>
          </w:tcPr>
          <w:p w:rsidR="002A6082" w:rsidRDefault="002A6082">
            <w:pPr>
              <w:rPr>
                <w:sz w:val="3"/>
                <w:szCs w:val="3"/>
              </w:rPr>
            </w:pPr>
          </w:p>
        </w:tc>
        <w:tc>
          <w:tcPr>
            <w:tcW w:w="112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7560" w:type="dxa"/>
            <w:vAlign w:val="bottom"/>
          </w:tcPr>
          <w:p w:rsidR="002A6082" w:rsidRDefault="002A6082">
            <w:pPr>
              <w:rPr>
                <w:sz w:val="23"/>
                <w:szCs w:val="23"/>
              </w:rPr>
            </w:pPr>
          </w:p>
        </w:tc>
        <w:tc>
          <w:tcPr>
            <w:tcW w:w="126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14,740,967</w:t>
            </w:r>
          </w:p>
        </w:tc>
        <w:tc>
          <w:tcPr>
            <w:tcW w:w="1340" w:type="dxa"/>
            <w:tcBorders>
              <w:bottom w:val="single" w:sz="8" w:space="0" w:color="auto"/>
            </w:tcBorders>
            <w:vAlign w:val="bottom"/>
          </w:tcPr>
          <w:p w:rsidR="002A6082" w:rsidRDefault="008A7A01">
            <w:pPr>
              <w:ind w:right="70"/>
              <w:jc w:val="right"/>
              <w:rPr>
                <w:sz w:val="20"/>
                <w:szCs w:val="20"/>
              </w:rPr>
            </w:pPr>
            <w:r>
              <w:rPr>
                <w:rFonts w:ascii="Arial" w:eastAsia="Arial" w:hAnsi="Arial" w:cs="Arial"/>
                <w:b/>
                <w:bCs/>
                <w:sz w:val="18"/>
                <w:szCs w:val="18"/>
              </w:rPr>
              <w:t>1,373,402</w:t>
            </w:r>
          </w:p>
        </w:tc>
        <w:tc>
          <w:tcPr>
            <w:tcW w:w="120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(5,543)</w:t>
            </w:r>
          </w:p>
        </w:tc>
        <w:tc>
          <w:tcPr>
            <w:tcW w:w="12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(2,000,867)</w:t>
            </w:r>
          </w:p>
        </w:tc>
        <w:tc>
          <w:tcPr>
            <w:tcW w:w="1360" w:type="dxa"/>
            <w:tcBorders>
              <w:bottom w:val="single" w:sz="8" w:space="0" w:color="auto"/>
            </w:tcBorders>
            <w:vAlign w:val="bottom"/>
          </w:tcPr>
          <w:p w:rsidR="002A6082" w:rsidRDefault="008A7A01">
            <w:pPr>
              <w:ind w:right="50"/>
              <w:jc w:val="right"/>
              <w:rPr>
                <w:sz w:val="20"/>
                <w:szCs w:val="20"/>
              </w:rPr>
            </w:pPr>
            <w:r>
              <w:rPr>
                <w:rFonts w:ascii="Arial" w:eastAsia="Arial" w:hAnsi="Arial" w:cs="Arial"/>
                <w:b/>
                <w:bCs/>
                <w:sz w:val="18"/>
                <w:szCs w:val="18"/>
              </w:rPr>
              <w:t>(871)</w:t>
            </w:r>
          </w:p>
        </w:tc>
        <w:tc>
          <w:tcPr>
            <w:tcW w:w="112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14,107,088</w:t>
            </w:r>
          </w:p>
        </w:tc>
        <w:tc>
          <w:tcPr>
            <w:tcW w:w="0" w:type="dxa"/>
            <w:vAlign w:val="bottom"/>
          </w:tcPr>
          <w:p w:rsidR="002A6082" w:rsidRDefault="002A6082">
            <w:pPr>
              <w:rPr>
                <w:sz w:val="1"/>
                <w:szCs w:val="1"/>
              </w:rPr>
            </w:pPr>
          </w:p>
        </w:tc>
      </w:tr>
    </w:tbl>
    <w:p w:rsidR="002A6082" w:rsidRDefault="008A7A01">
      <w:pPr>
        <w:spacing w:line="20" w:lineRule="exact"/>
        <w:rPr>
          <w:sz w:val="20"/>
          <w:szCs w:val="20"/>
        </w:rPr>
      </w:pPr>
      <w:r>
        <w:rPr>
          <w:noProof/>
          <w:sz w:val="20"/>
          <w:szCs w:val="20"/>
        </w:rPr>
        <w:drawing>
          <wp:anchor distT="0" distB="0" distL="114300" distR="114300" simplePos="0" relativeHeight="251640832" behindDoc="1" locked="0" layoutInCell="0" allowOverlap="1">
            <wp:simplePos x="0" y="0"/>
            <wp:positionH relativeFrom="column">
              <wp:posOffset>0</wp:posOffset>
            </wp:positionH>
            <wp:positionV relativeFrom="paragraph">
              <wp:posOffset>1216025</wp:posOffset>
            </wp:positionV>
            <wp:extent cx="9398635" cy="5080"/>
            <wp:effectExtent l="0" t="0" r="0"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48">
                      <a:extLst/>
                    </a:blip>
                    <a:srcRect/>
                    <a:stretch>
                      <a:fillRect/>
                    </a:stretch>
                  </pic:blipFill>
                  <pic:spPr bwMode="auto">
                    <a:xfrm>
                      <a:off x="0" y="0"/>
                      <a:ext cx="9398635" cy="5080"/>
                    </a:xfrm>
                    <a:prstGeom prst="rect">
                      <a:avLst/>
                    </a:prstGeom>
                    <a:noFill/>
                  </pic:spPr>
                </pic:pic>
              </a:graphicData>
            </a:graphic>
          </wp:anchor>
        </w:drawing>
      </w:r>
    </w:p>
    <w:p w:rsidR="002A6082" w:rsidRDefault="002A6082">
      <w:pPr>
        <w:sectPr w:rsidR="002A6082" w:rsidSect="0093026E">
          <w:pgSz w:w="16840" w:h="11905" w:orient="landscape"/>
          <w:pgMar w:top="989" w:right="190" w:bottom="437" w:left="720" w:header="0" w:footer="0" w:gutter="0"/>
          <w:cols w:space="720" w:equalWidth="0">
            <w:col w:w="1593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86" w:lineRule="exact"/>
        <w:rPr>
          <w:sz w:val="20"/>
          <w:szCs w:val="20"/>
        </w:rPr>
      </w:pPr>
    </w:p>
    <w:p w:rsidR="002A6082" w:rsidRDefault="002A6082">
      <w:pPr>
        <w:sectPr w:rsidR="002A6082">
          <w:type w:val="continuous"/>
          <w:pgSz w:w="16840" w:h="11905" w:orient="landscape"/>
          <w:pgMar w:top="989" w:right="738" w:bottom="437" w:left="1020" w:header="0" w:footer="0" w:gutter="0"/>
          <w:cols w:space="720" w:equalWidth="0">
            <w:col w:w="15080"/>
          </w:cols>
        </w:sectPr>
      </w:pPr>
    </w:p>
    <w:p w:rsidR="002A6082" w:rsidRDefault="008A7A01">
      <w:pPr>
        <w:rPr>
          <w:sz w:val="20"/>
          <w:szCs w:val="20"/>
        </w:rPr>
      </w:pPr>
      <w:bookmarkStart w:id="32" w:name="page33"/>
      <w:bookmarkEnd w:id="32"/>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mc:AlternateContent>
          <mc:Choice Requires="wps">
            <w:drawing>
              <wp:anchor distT="0" distB="0" distL="114300" distR="114300" simplePos="0" relativeHeight="251641856" behindDoc="1" locked="0" layoutInCell="0" allowOverlap="1">
                <wp:simplePos x="0" y="0"/>
                <wp:positionH relativeFrom="column">
                  <wp:posOffset>0</wp:posOffset>
                </wp:positionH>
                <wp:positionV relativeFrom="paragraph">
                  <wp:posOffset>59690</wp:posOffset>
                </wp:positionV>
                <wp:extent cx="9575165" cy="0"/>
                <wp:effectExtent l="0" t="0" r="0" b="0"/>
                <wp:wrapNone/>
                <wp:docPr id="148" name="Shap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75165" cy="4763"/>
                        </a:xfrm>
                        <a:prstGeom prst="line">
                          <a:avLst/>
                        </a:prstGeom>
                        <a:solidFill>
                          <a:srgbClr val="FFFFFF"/>
                        </a:solidFill>
                        <a:ln w="4571">
                          <a:solidFill>
                            <a:srgbClr val="000000"/>
                          </a:solidFill>
                          <a:miter lim="800000"/>
                          <a:headEnd/>
                          <a:tailEnd/>
                        </a:ln>
                      </wps:spPr>
                      <wps:bodyPr/>
                    </wps:wsp>
                  </a:graphicData>
                </a:graphic>
              </wp:anchor>
            </w:drawing>
          </mc:Choice>
          <mc:Fallback xmlns:w15="http://schemas.microsoft.com/office/word/2012/wordml">
            <w:pict>
              <v:line w14:anchorId="44E9CBA6" id="Shape 148"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0,4.7pt" to="753.9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" o:allowincell="f" filled="t" strokeweight=".127mm">
                <v:stroke joinstyle="miter"/>
                <o:lock v:ext="edit" shapetype="f"/>
              </v:line>
            </w:pict>
          </mc:Fallback>
        </mc:AlternateContent>
      </w:r>
      <w:r>
        <w:rPr>
          <w:noProof/>
          <w:sz w:val="20"/>
          <w:szCs w:val="20"/>
        </w:rPr>
        <mc:AlternateContent>
          <mc:Choice Requires="wps">
            <w:drawing>
              <wp:anchor distT="0" distB="0" distL="114300" distR="114300" simplePos="0" relativeHeight="251642880" behindDoc="1" locked="0" layoutInCell="0" allowOverlap="1">
                <wp:simplePos x="0" y="0"/>
                <wp:positionH relativeFrom="column">
                  <wp:posOffset>0</wp:posOffset>
                </wp:positionH>
                <wp:positionV relativeFrom="paragraph">
                  <wp:posOffset>64135</wp:posOffset>
                </wp:positionV>
                <wp:extent cx="9575165" cy="0"/>
                <wp:effectExtent l="0" t="0" r="0" b="0"/>
                <wp:wrapNone/>
                <wp:docPr id="149" name="Shap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75165" cy="4763"/>
                        </a:xfrm>
                        <a:prstGeom prst="line">
                          <a:avLst/>
                        </a:prstGeom>
                        <a:solidFill>
                          <a:srgbClr val="FFFFFF"/>
                        </a:solidFill>
                        <a:ln w="4571">
                          <a:solidFill>
                            <a:srgbClr val="000000"/>
                          </a:solidFill>
                          <a:miter lim="800000"/>
                          <a:headEnd/>
                          <a:tailEnd/>
                        </a:ln>
                      </wps:spPr>
                      <wps:bodyPr/>
                    </wps:wsp>
                  </a:graphicData>
                </a:graphic>
              </wp:anchor>
            </w:drawing>
          </mc:Choice>
          <mc:Fallback xmlns:w15="http://schemas.microsoft.com/office/word/2012/wordml">
            <w:pict>
              <v:line w14:anchorId="0608EFEF" id="Shape 149"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0,5.05pt" to="753.9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" o:allowincell="f" filled="t" strokeweight=".127mm">
                <v:stroke joinstyle="miter"/>
                <o:lock v:ext="edit" shapetype="f"/>
              </v:line>
            </w:pict>
          </mc:Fallback>
        </mc:AlternateContent>
      </w:r>
    </w:p>
    <w:p w:rsidR="002A6082" w:rsidRDefault="002A6082">
      <w:pPr>
        <w:spacing w:line="86" w:lineRule="exact"/>
        <w:rPr>
          <w:sz w:val="20"/>
          <w:szCs w:val="20"/>
        </w:rPr>
      </w:pPr>
    </w:p>
    <w:p w:rsidR="002A6082" w:rsidRDefault="008A7A01">
      <w:pPr>
        <w:rPr>
          <w:sz w:val="20"/>
          <w:szCs w:val="20"/>
        </w:rPr>
      </w:pPr>
      <w:r>
        <w:rPr>
          <w:rFonts w:ascii="Arial" w:eastAsia="Arial" w:hAnsi="Arial" w:cs="Arial"/>
          <w:sz w:val="18"/>
          <w:szCs w:val="18"/>
        </w:rPr>
        <w:t>Figures in Rand</w:t>
      </w:r>
    </w:p>
    <w:p w:rsidR="002A6082" w:rsidRDefault="008A7A01">
      <w:pPr>
        <w:spacing w:line="20" w:lineRule="exact"/>
        <w:rPr>
          <w:sz w:val="20"/>
          <w:szCs w:val="20"/>
        </w:rPr>
      </w:pPr>
      <w:r>
        <w:rPr>
          <w:noProof/>
          <w:sz w:val="20"/>
          <w:szCs w:val="20"/>
        </w:rPr>
        <w:drawing>
          <wp:anchor distT="0" distB="0" distL="114300" distR="114300" simplePos="0" relativeHeight="251643904" behindDoc="1" locked="0" layoutInCell="0" allowOverlap="1">
            <wp:simplePos x="0" y="0"/>
            <wp:positionH relativeFrom="column">
              <wp:posOffset>0</wp:posOffset>
            </wp:positionH>
            <wp:positionV relativeFrom="paragraph">
              <wp:posOffset>48260</wp:posOffset>
            </wp:positionV>
            <wp:extent cx="9133205" cy="8255"/>
            <wp:effectExtent l="0" t="0" r="0" b="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49">
                      <a:extLst/>
                    </a:blip>
                    <a:srcRect/>
                    <a:stretch>
                      <a:fillRect/>
                    </a:stretch>
                  </pic:blipFill>
                  <pic:spPr bwMode="auto">
                    <a:xfrm>
                      <a:off x="0" y="0"/>
                      <a:ext cx="9133205" cy="8255"/>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44928" behindDoc="1" locked="0" layoutInCell="0" allowOverlap="1">
                <wp:simplePos x="0" y="0"/>
                <wp:positionH relativeFrom="column">
                  <wp:posOffset>0</wp:posOffset>
                </wp:positionH>
                <wp:positionV relativeFrom="paragraph">
                  <wp:posOffset>42545</wp:posOffset>
                </wp:positionV>
                <wp:extent cx="9575165" cy="0"/>
                <wp:effectExtent l="0" t="0" r="0" b="0"/>
                <wp:wrapNone/>
                <wp:docPr id="151" name="Shap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75165" cy="4763"/>
                        </a:xfrm>
                        <a:prstGeom prst="line">
                          <a:avLst/>
                        </a:prstGeom>
                        <a:solidFill>
                          <a:srgbClr val="FFFFFF"/>
                        </a:solidFill>
                        <a:ln w="3047">
                          <a:solidFill>
                            <a:srgbClr val="000000"/>
                          </a:solidFill>
                          <a:miter lim="800000"/>
                          <a:headEnd/>
                          <a:tailEnd/>
                        </a:ln>
                      </wps:spPr>
                      <wps:bodyPr/>
                    </wps:wsp>
                  </a:graphicData>
                </a:graphic>
              </wp:anchor>
            </w:drawing>
          </mc:Choice>
          <mc:Fallback xmlns:w15="http://schemas.microsoft.com/office/word/2012/wordml">
            <w:pict>
              <v:line w14:anchorId="24BA887C" id="Shape 151"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0,3.35pt" to="753.9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" o:allowincell="f" filled="t" strokeweight=".08464mm">
                <v:stroke joinstyle="miter"/>
                <o:lock v:ext="edit" shapetype="f"/>
              </v:line>
            </w:pict>
          </mc:Fallback>
        </mc:AlternateContent>
      </w:r>
    </w:p>
    <w:p w:rsidR="002A6082" w:rsidRDefault="002A6082">
      <w:pPr>
        <w:spacing w:line="364" w:lineRule="exact"/>
        <w:rPr>
          <w:sz w:val="20"/>
          <w:szCs w:val="20"/>
        </w:rPr>
      </w:pPr>
    </w:p>
    <w:p w:rsidR="002A6082" w:rsidRDefault="008A7A01">
      <w:pPr>
        <w:numPr>
          <w:ilvl w:val="0"/>
          <w:numId w:val="28"/>
        </w:numPr>
        <w:tabs>
          <w:tab w:val="left" w:pos="430"/>
        </w:tabs>
        <w:spacing w:line="489" w:lineRule="auto"/>
        <w:ind w:right="10420"/>
        <w:rPr>
          <w:rFonts w:ascii="Arial" w:eastAsia="Arial" w:hAnsi="Arial" w:cs="Arial"/>
          <w:b/>
          <w:bCs/>
          <w:sz w:val="18"/>
          <w:szCs w:val="18"/>
        </w:rPr>
      </w:pPr>
      <w:r>
        <w:rPr>
          <w:rFonts w:ascii="Arial" w:eastAsia="Arial" w:hAnsi="Arial" w:cs="Arial"/>
          <w:b/>
          <w:bCs/>
          <w:sz w:val="18"/>
          <w:szCs w:val="18"/>
        </w:rPr>
        <w:t>Property, plant and equipment (continued) Reconciliation of property, plant and equipment - 2017</w:t>
      </w:r>
    </w:p>
    <w:p w:rsidR="002A6082" w:rsidRDefault="002A6082">
      <w:pPr>
        <w:spacing w:line="1"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560"/>
        <w:gridCol w:w="1340"/>
        <w:gridCol w:w="1180"/>
        <w:gridCol w:w="1280"/>
        <w:gridCol w:w="1220"/>
        <w:gridCol w:w="1400"/>
        <w:gridCol w:w="1100"/>
      </w:tblGrid>
      <w:tr w:rsidR="002A6082">
        <w:trPr>
          <w:trHeight w:val="207"/>
        </w:trPr>
        <w:tc>
          <w:tcPr>
            <w:tcW w:w="7560" w:type="dxa"/>
            <w:vAlign w:val="bottom"/>
          </w:tcPr>
          <w:p w:rsidR="002A6082" w:rsidRDefault="002A6082">
            <w:pPr>
              <w:rPr>
                <w:sz w:val="18"/>
                <w:szCs w:val="18"/>
              </w:rPr>
            </w:pPr>
          </w:p>
        </w:tc>
        <w:tc>
          <w:tcPr>
            <w:tcW w:w="1340" w:type="dxa"/>
            <w:vAlign w:val="bottom"/>
          </w:tcPr>
          <w:p w:rsidR="002A6082" w:rsidRDefault="008A7A01">
            <w:pPr>
              <w:ind w:right="250"/>
              <w:jc w:val="right"/>
              <w:rPr>
                <w:sz w:val="20"/>
                <w:szCs w:val="20"/>
              </w:rPr>
            </w:pPr>
            <w:r>
              <w:rPr>
                <w:rFonts w:ascii="Arial" w:eastAsia="Arial" w:hAnsi="Arial" w:cs="Arial"/>
                <w:b/>
                <w:bCs/>
                <w:sz w:val="18"/>
                <w:szCs w:val="18"/>
              </w:rPr>
              <w:t>Opening</w:t>
            </w:r>
          </w:p>
        </w:tc>
        <w:tc>
          <w:tcPr>
            <w:tcW w:w="1180" w:type="dxa"/>
            <w:vAlign w:val="bottom"/>
          </w:tcPr>
          <w:p w:rsidR="002A6082" w:rsidRDefault="008A7A01">
            <w:pPr>
              <w:ind w:right="130"/>
              <w:jc w:val="right"/>
              <w:rPr>
                <w:sz w:val="20"/>
                <w:szCs w:val="20"/>
              </w:rPr>
            </w:pPr>
            <w:r>
              <w:rPr>
                <w:rFonts w:ascii="Arial" w:eastAsia="Arial" w:hAnsi="Arial" w:cs="Arial"/>
                <w:b/>
                <w:bCs/>
                <w:sz w:val="18"/>
                <w:szCs w:val="18"/>
              </w:rPr>
              <w:t>Additions</w:t>
            </w:r>
          </w:p>
        </w:tc>
        <w:tc>
          <w:tcPr>
            <w:tcW w:w="1280" w:type="dxa"/>
            <w:vAlign w:val="bottom"/>
          </w:tcPr>
          <w:p w:rsidR="002A6082" w:rsidRDefault="008A7A01">
            <w:pPr>
              <w:ind w:right="150"/>
              <w:jc w:val="right"/>
              <w:rPr>
                <w:sz w:val="20"/>
                <w:szCs w:val="20"/>
              </w:rPr>
            </w:pPr>
            <w:r>
              <w:rPr>
                <w:rFonts w:ascii="Arial" w:eastAsia="Arial" w:hAnsi="Arial" w:cs="Arial"/>
                <w:b/>
                <w:bCs/>
                <w:sz w:val="18"/>
                <w:szCs w:val="18"/>
              </w:rPr>
              <w:t>Disposals</w:t>
            </w:r>
          </w:p>
        </w:tc>
        <w:tc>
          <w:tcPr>
            <w:tcW w:w="1220" w:type="dxa"/>
            <w:vAlign w:val="bottom"/>
          </w:tcPr>
          <w:p w:rsidR="002A6082" w:rsidRDefault="008A7A01">
            <w:pPr>
              <w:jc w:val="right"/>
              <w:rPr>
                <w:sz w:val="20"/>
                <w:szCs w:val="20"/>
              </w:rPr>
            </w:pPr>
            <w:r>
              <w:rPr>
                <w:rFonts w:ascii="Arial" w:eastAsia="Arial" w:hAnsi="Arial" w:cs="Arial"/>
                <w:b/>
                <w:bCs/>
                <w:sz w:val="18"/>
                <w:szCs w:val="18"/>
              </w:rPr>
              <w:t>Depreciation</w:t>
            </w:r>
          </w:p>
        </w:tc>
        <w:tc>
          <w:tcPr>
            <w:tcW w:w="1400" w:type="dxa"/>
            <w:vAlign w:val="bottom"/>
          </w:tcPr>
          <w:p w:rsidR="002A6082" w:rsidRDefault="008A7A01">
            <w:pPr>
              <w:ind w:right="210"/>
              <w:jc w:val="right"/>
              <w:rPr>
                <w:sz w:val="20"/>
                <w:szCs w:val="20"/>
              </w:rPr>
            </w:pPr>
            <w:r>
              <w:rPr>
                <w:rFonts w:ascii="Arial" w:eastAsia="Arial" w:hAnsi="Arial" w:cs="Arial"/>
                <w:b/>
                <w:bCs/>
                <w:sz w:val="18"/>
                <w:szCs w:val="18"/>
              </w:rPr>
              <w:t>Impairment</w:t>
            </w:r>
          </w:p>
        </w:tc>
        <w:tc>
          <w:tcPr>
            <w:tcW w:w="1100" w:type="dxa"/>
            <w:vAlign w:val="bottom"/>
          </w:tcPr>
          <w:p w:rsidR="002A6082" w:rsidRDefault="008A7A01">
            <w:pPr>
              <w:ind w:right="310"/>
              <w:jc w:val="right"/>
              <w:rPr>
                <w:sz w:val="20"/>
                <w:szCs w:val="20"/>
              </w:rPr>
            </w:pPr>
            <w:r>
              <w:rPr>
                <w:rFonts w:ascii="Arial" w:eastAsia="Arial" w:hAnsi="Arial" w:cs="Arial"/>
                <w:b/>
                <w:bCs/>
                <w:sz w:val="18"/>
                <w:szCs w:val="18"/>
              </w:rPr>
              <w:t>Total</w:t>
            </w:r>
          </w:p>
        </w:tc>
      </w:tr>
      <w:tr w:rsidR="002A6082">
        <w:trPr>
          <w:trHeight w:val="208"/>
        </w:trPr>
        <w:tc>
          <w:tcPr>
            <w:tcW w:w="7560" w:type="dxa"/>
            <w:vAlign w:val="bottom"/>
          </w:tcPr>
          <w:p w:rsidR="002A6082" w:rsidRDefault="002A6082">
            <w:pPr>
              <w:rPr>
                <w:sz w:val="18"/>
                <w:szCs w:val="18"/>
              </w:rPr>
            </w:pPr>
          </w:p>
        </w:tc>
        <w:tc>
          <w:tcPr>
            <w:tcW w:w="1340" w:type="dxa"/>
            <w:vAlign w:val="bottom"/>
          </w:tcPr>
          <w:p w:rsidR="002A6082" w:rsidRDefault="008A7A01">
            <w:pPr>
              <w:ind w:right="290"/>
              <w:jc w:val="right"/>
              <w:rPr>
                <w:sz w:val="20"/>
                <w:szCs w:val="20"/>
              </w:rPr>
            </w:pPr>
            <w:r>
              <w:rPr>
                <w:rFonts w:ascii="Arial" w:eastAsia="Arial" w:hAnsi="Arial" w:cs="Arial"/>
                <w:b/>
                <w:bCs/>
                <w:sz w:val="18"/>
                <w:szCs w:val="18"/>
              </w:rPr>
              <w:t>balance</w:t>
            </w:r>
          </w:p>
        </w:tc>
        <w:tc>
          <w:tcPr>
            <w:tcW w:w="1180" w:type="dxa"/>
            <w:vAlign w:val="bottom"/>
          </w:tcPr>
          <w:p w:rsidR="002A6082" w:rsidRDefault="002A6082">
            <w:pPr>
              <w:rPr>
                <w:sz w:val="18"/>
                <w:szCs w:val="18"/>
              </w:rPr>
            </w:pPr>
          </w:p>
        </w:tc>
        <w:tc>
          <w:tcPr>
            <w:tcW w:w="1280" w:type="dxa"/>
            <w:vAlign w:val="bottom"/>
          </w:tcPr>
          <w:p w:rsidR="002A6082" w:rsidRDefault="002A6082">
            <w:pPr>
              <w:rPr>
                <w:sz w:val="18"/>
                <w:szCs w:val="18"/>
              </w:rPr>
            </w:pPr>
          </w:p>
        </w:tc>
        <w:tc>
          <w:tcPr>
            <w:tcW w:w="1220" w:type="dxa"/>
            <w:vAlign w:val="bottom"/>
          </w:tcPr>
          <w:p w:rsidR="002A6082" w:rsidRDefault="002A6082">
            <w:pPr>
              <w:rPr>
                <w:sz w:val="18"/>
                <w:szCs w:val="18"/>
              </w:rPr>
            </w:pPr>
          </w:p>
        </w:tc>
        <w:tc>
          <w:tcPr>
            <w:tcW w:w="1400" w:type="dxa"/>
            <w:vAlign w:val="bottom"/>
          </w:tcPr>
          <w:p w:rsidR="002A6082" w:rsidRDefault="008A7A01">
            <w:pPr>
              <w:ind w:right="510"/>
              <w:jc w:val="right"/>
              <w:rPr>
                <w:sz w:val="20"/>
                <w:szCs w:val="20"/>
              </w:rPr>
            </w:pPr>
            <w:r>
              <w:rPr>
                <w:rFonts w:ascii="Arial" w:eastAsia="Arial" w:hAnsi="Arial" w:cs="Arial"/>
                <w:b/>
                <w:bCs/>
                <w:sz w:val="18"/>
                <w:szCs w:val="18"/>
              </w:rPr>
              <w:t>loss</w:t>
            </w:r>
          </w:p>
        </w:tc>
        <w:tc>
          <w:tcPr>
            <w:tcW w:w="1100" w:type="dxa"/>
            <w:vAlign w:val="bottom"/>
          </w:tcPr>
          <w:p w:rsidR="002A6082" w:rsidRDefault="002A6082">
            <w:pPr>
              <w:rPr>
                <w:sz w:val="18"/>
                <w:szCs w:val="18"/>
              </w:rPr>
            </w:pPr>
          </w:p>
        </w:tc>
      </w:tr>
      <w:tr w:rsidR="002A6082">
        <w:trPr>
          <w:trHeight w:val="206"/>
        </w:trPr>
        <w:tc>
          <w:tcPr>
            <w:tcW w:w="7560" w:type="dxa"/>
            <w:vAlign w:val="bottom"/>
          </w:tcPr>
          <w:p w:rsidR="002A6082" w:rsidRDefault="008A7A01">
            <w:pPr>
              <w:rPr>
                <w:sz w:val="20"/>
                <w:szCs w:val="20"/>
              </w:rPr>
            </w:pPr>
            <w:r>
              <w:rPr>
                <w:rFonts w:ascii="Arial" w:eastAsia="Arial" w:hAnsi="Arial" w:cs="Arial"/>
                <w:sz w:val="18"/>
                <w:szCs w:val="18"/>
              </w:rPr>
              <w:t>Buildings</w:t>
            </w:r>
          </w:p>
        </w:tc>
        <w:tc>
          <w:tcPr>
            <w:tcW w:w="1340" w:type="dxa"/>
            <w:vAlign w:val="bottom"/>
          </w:tcPr>
          <w:p w:rsidR="002A6082" w:rsidRDefault="008A7A01">
            <w:pPr>
              <w:ind w:right="50"/>
              <w:jc w:val="right"/>
              <w:rPr>
                <w:sz w:val="20"/>
                <w:szCs w:val="20"/>
              </w:rPr>
            </w:pPr>
            <w:r>
              <w:rPr>
                <w:rFonts w:ascii="Arial" w:eastAsia="Arial" w:hAnsi="Arial" w:cs="Arial"/>
                <w:sz w:val="18"/>
                <w:szCs w:val="18"/>
              </w:rPr>
              <w:t>10,844,790</w:t>
            </w:r>
          </w:p>
        </w:tc>
        <w:tc>
          <w:tcPr>
            <w:tcW w:w="1180" w:type="dxa"/>
            <w:vAlign w:val="bottom"/>
          </w:tcPr>
          <w:p w:rsidR="002A6082" w:rsidRDefault="008A7A01">
            <w:pPr>
              <w:jc w:val="right"/>
              <w:rPr>
                <w:sz w:val="20"/>
                <w:szCs w:val="20"/>
              </w:rPr>
            </w:pPr>
            <w:r>
              <w:rPr>
                <w:rFonts w:ascii="Arial" w:eastAsia="Arial" w:hAnsi="Arial" w:cs="Arial"/>
                <w:sz w:val="18"/>
                <w:szCs w:val="18"/>
              </w:rPr>
              <w:t>-</w:t>
            </w:r>
          </w:p>
        </w:tc>
        <w:tc>
          <w:tcPr>
            <w:tcW w:w="1280" w:type="dxa"/>
            <w:vAlign w:val="bottom"/>
          </w:tcPr>
          <w:p w:rsidR="002A6082" w:rsidRDefault="008A7A01">
            <w:pPr>
              <w:ind w:right="10"/>
              <w:jc w:val="right"/>
              <w:rPr>
                <w:sz w:val="20"/>
                <w:szCs w:val="20"/>
              </w:rPr>
            </w:pPr>
            <w:r>
              <w:rPr>
                <w:rFonts w:ascii="Arial" w:eastAsia="Arial" w:hAnsi="Arial" w:cs="Arial"/>
                <w:sz w:val="18"/>
                <w:szCs w:val="18"/>
              </w:rPr>
              <w:t>-</w:t>
            </w:r>
          </w:p>
        </w:tc>
        <w:tc>
          <w:tcPr>
            <w:tcW w:w="1220" w:type="dxa"/>
            <w:vAlign w:val="bottom"/>
          </w:tcPr>
          <w:p w:rsidR="002A6082" w:rsidRDefault="008A7A01">
            <w:pPr>
              <w:jc w:val="right"/>
              <w:rPr>
                <w:sz w:val="20"/>
                <w:szCs w:val="20"/>
              </w:rPr>
            </w:pPr>
            <w:r>
              <w:rPr>
                <w:rFonts w:ascii="Arial" w:eastAsia="Arial" w:hAnsi="Arial" w:cs="Arial"/>
                <w:sz w:val="18"/>
                <w:szCs w:val="18"/>
              </w:rPr>
              <w:t>(558,297)</w:t>
            </w:r>
          </w:p>
        </w:tc>
        <w:tc>
          <w:tcPr>
            <w:tcW w:w="1400" w:type="dxa"/>
            <w:vAlign w:val="bottom"/>
          </w:tcPr>
          <w:p w:rsidR="002A6082" w:rsidRDefault="008A7A01">
            <w:pPr>
              <w:ind w:right="130"/>
              <w:jc w:val="right"/>
              <w:rPr>
                <w:sz w:val="20"/>
                <w:szCs w:val="20"/>
              </w:rPr>
            </w:pPr>
            <w:r>
              <w:rPr>
                <w:rFonts w:ascii="Arial" w:eastAsia="Arial" w:hAnsi="Arial" w:cs="Arial"/>
                <w:sz w:val="18"/>
                <w:szCs w:val="18"/>
              </w:rPr>
              <w:t>-</w:t>
            </w:r>
          </w:p>
        </w:tc>
        <w:tc>
          <w:tcPr>
            <w:tcW w:w="1100" w:type="dxa"/>
            <w:vAlign w:val="bottom"/>
          </w:tcPr>
          <w:p w:rsidR="002A6082" w:rsidRDefault="008A7A01">
            <w:pPr>
              <w:jc w:val="right"/>
              <w:rPr>
                <w:sz w:val="20"/>
                <w:szCs w:val="20"/>
              </w:rPr>
            </w:pPr>
            <w:r>
              <w:rPr>
                <w:rFonts w:ascii="Arial" w:eastAsia="Arial" w:hAnsi="Arial" w:cs="Arial"/>
                <w:sz w:val="18"/>
                <w:szCs w:val="18"/>
              </w:rPr>
              <w:t>10,286,493</w:t>
            </w:r>
          </w:p>
        </w:tc>
      </w:tr>
      <w:tr w:rsidR="002A6082">
        <w:trPr>
          <w:trHeight w:val="206"/>
        </w:trPr>
        <w:tc>
          <w:tcPr>
            <w:tcW w:w="7560" w:type="dxa"/>
            <w:vAlign w:val="bottom"/>
          </w:tcPr>
          <w:p w:rsidR="002A6082" w:rsidRDefault="008A7A01">
            <w:pPr>
              <w:rPr>
                <w:sz w:val="20"/>
                <w:szCs w:val="20"/>
              </w:rPr>
            </w:pPr>
            <w:r>
              <w:rPr>
                <w:rFonts w:ascii="Arial" w:eastAsia="Arial" w:hAnsi="Arial" w:cs="Arial"/>
                <w:sz w:val="18"/>
                <w:szCs w:val="18"/>
              </w:rPr>
              <w:t>Plant and machinery</w:t>
            </w:r>
          </w:p>
        </w:tc>
        <w:tc>
          <w:tcPr>
            <w:tcW w:w="1340" w:type="dxa"/>
            <w:vAlign w:val="bottom"/>
          </w:tcPr>
          <w:p w:rsidR="002A6082" w:rsidRDefault="008A7A01">
            <w:pPr>
              <w:ind w:right="50"/>
              <w:jc w:val="right"/>
              <w:rPr>
                <w:sz w:val="20"/>
                <w:szCs w:val="20"/>
              </w:rPr>
            </w:pPr>
            <w:r>
              <w:rPr>
                <w:rFonts w:ascii="Arial" w:eastAsia="Arial" w:hAnsi="Arial" w:cs="Arial"/>
                <w:sz w:val="18"/>
                <w:szCs w:val="18"/>
              </w:rPr>
              <w:t>1,856,788</w:t>
            </w:r>
          </w:p>
        </w:tc>
        <w:tc>
          <w:tcPr>
            <w:tcW w:w="1180" w:type="dxa"/>
            <w:vAlign w:val="bottom"/>
          </w:tcPr>
          <w:p w:rsidR="002A6082" w:rsidRDefault="008A7A01">
            <w:pPr>
              <w:jc w:val="right"/>
              <w:rPr>
                <w:sz w:val="20"/>
                <w:szCs w:val="20"/>
              </w:rPr>
            </w:pPr>
            <w:r>
              <w:rPr>
                <w:rFonts w:ascii="Arial" w:eastAsia="Arial" w:hAnsi="Arial" w:cs="Arial"/>
                <w:sz w:val="18"/>
                <w:szCs w:val="18"/>
              </w:rPr>
              <w:t>-</w:t>
            </w:r>
          </w:p>
        </w:tc>
        <w:tc>
          <w:tcPr>
            <w:tcW w:w="1280" w:type="dxa"/>
            <w:vAlign w:val="bottom"/>
          </w:tcPr>
          <w:p w:rsidR="002A6082" w:rsidRDefault="008A7A01">
            <w:pPr>
              <w:ind w:right="10"/>
              <w:jc w:val="right"/>
              <w:rPr>
                <w:sz w:val="20"/>
                <w:szCs w:val="20"/>
              </w:rPr>
            </w:pPr>
            <w:r>
              <w:rPr>
                <w:rFonts w:ascii="Arial" w:eastAsia="Arial" w:hAnsi="Arial" w:cs="Arial"/>
                <w:sz w:val="18"/>
                <w:szCs w:val="18"/>
              </w:rPr>
              <w:t>-</w:t>
            </w:r>
          </w:p>
        </w:tc>
        <w:tc>
          <w:tcPr>
            <w:tcW w:w="1220" w:type="dxa"/>
            <w:vAlign w:val="bottom"/>
          </w:tcPr>
          <w:p w:rsidR="002A6082" w:rsidRDefault="008A7A01">
            <w:pPr>
              <w:jc w:val="right"/>
              <w:rPr>
                <w:sz w:val="20"/>
                <w:szCs w:val="20"/>
              </w:rPr>
            </w:pPr>
            <w:r>
              <w:rPr>
                <w:rFonts w:ascii="Arial" w:eastAsia="Arial" w:hAnsi="Arial" w:cs="Arial"/>
                <w:sz w:val="18"/>
                <w:szCs w:val="18"/>
              </w:rPr>
              <w:t>(694,549)</w:t>
            </w:r>
          </w:p>
        </w:tc>
        <w:tc>
          <w:tcPr>
            <w:tcW w:w="1400" w:type="dxa"/>
            <w:vAlign w:val="bottom"/>
          </w:tcPr>
          <w:p w:rsidR="002A6082" w:rsidRDefault="008A7A01">
            <w:pPr>
              <w:ind w:right="130"/>
              <w:jc w:val="right"/>
              <w:rPr>
                <w:sz w:val="20"/>
                <w:szCs w:val="20"/>
              </w:rPr>
            </w:pPr>
            <w:r>
              <w:rPr>
                <w:rFonts w:ascii="Arial" w:eastAsia="Arial" w:hAnsi="Arial" w:cs="Arial"/>
                <w:sz w:val="18"/>
                <w:szCs w:val="18"/>
              </w:rPr>
              <w:t>-</w:t>
            </w:r>
          </w:p>
        </w:tc>
        <w:tc>
          <w:tcPr>
            <w:tcW w:w="1100" w:type="dxa"/>
            <w:vAlign w:val="bottom"/>
          </w:tcPr>
          <w:p w:rsidR="002A6082" w:rsidRDefault="008A7A01">
            <w:pPr>
              <w:jc w:val="right"/>
              <w:rPr>
                <w:sz w:val="20"/>
                <w:szCs w:val="20"/>
              </w:rPr>
            </w:pPr>
            <w:r>
              <w:rPr>
                <w:rFonts w:ascii="Arial" w:eastAsia="Arial" w:hAnsi="Arial" w:cs="Arial"/>
                <w:sz w:val="18"/>
                <w:szCs w:val="18"/>
              </w:rPr>
              <w:t>1,162,239</w:t>
            </w:r>
          </w:p>
        </w:tc>
      </w:tr>
      <w:tr w:rsidR="002A6082">
        <w:trPr>
          <w:trHeight w:val="206"/>
        </w:trPr>
        <w:tc>
          <w:tcPr>
            <w:tcW w:w="7560" w:type="dxa"/>
            <w:vAlign w:val="bottom"/>
          </w:tcPr>
          <w:p w:rsidR="002A6082" w:rsidRDefault="008A7A01">
            <w:pPr>
              <w:rPr>
                <w:sz w:val="20"/>
                <w:szCs w:val="20"/>
              </w:rPr>
            </w:pPr>
            <w:r>
              <w:rPr>
                <w:rFonts w:ascii="Arial" w:eastAsia="Arial" w:hAnsi="Arial" w:cs="Arial"/>
                <w:sz w:val="18"/>
                <w:szCs w:val="18"/>
              </w:rPr>
              <w:t>Furniture and fixtures</w:t>
            </w:r>
          </w:p>
        </w:tc>
        <w:tc>
          <w:tcPr>
            <w:tcW w:w="1340" w:type="dxa"/>
            <w:vAlign w:val="bottom"/>
          </w:tcPr>
          <w:p w:rsidR="002A6082" w:rsidRDefault="008A7A01">
            <w:pPr>
              <w:ind w:right="50"/>
              <w:jc w:val="right"/>
              <w:rPr>
                <w:sz w:val="20"/>
                <w:szCs w:val="20"/>
              </w:rPr>
            </w:pPr>
            <w:r>
              <w:rPr>
                <w:rFonts w:ascii="Arial" w:eastAsia="Arial" w:hAnsi="Arial" w:cs="Arial"/>
                <w:sz w:val="18"/>
                <w:szCs w:val="18"/>
              </w:rPr>
              <w:t>2,912,044</w:t>
            </w:r>
          </w:p>
        </w:tc>
        <w:tc>
          <w:tcPr>
            <w:tcW w:w="1180" w:type="dxa"/>
            <w:vAlign w:val="bottom"/>
          </w:tcPr>
          <w:p w:rsidR="002A6082" w:rsidRDefault="008A7A01">
            <w:pPr>
              <w:jc w:val="right"/>
              <w:rPr>
                <w:sz w:val="20"/>
                <w:szCs w:val="20"/>
              </w:rPr>
            </w:pPr>
            <w:r>
              <w:rPr>
                <w:rFonts w:ascii="Arial" w:eastAsia="Arial" w:hAnsi="Arial" w:cs="Arial"/>
                <w:sz w:val="18"/>
                <w:szCs w:val="18"/>
              </w:rPr>
              <w:t>-</w:t>
            </w:r>
          </w:p>
        </w:tc>
        <w:tc>
          <w:tcPr>
            <w:tcW w:w="1280" w:type="dxa"/>
            <w:vAlign w:val="bottom"/>
          </w:tcPr>
          <w:p w:rsidR="002A6082" w:rsidRDefault="008A7A01">
            <w:pPr>
              <w:jc w:val="right"/>
              <w:rPr>
                <w:sz w:val="20"/>
                <w:szCs w:val="20"/>
              </w:rPr>
            </w:pPr>
            <w:r>
              <w:rPr>
                <w:rFonts w:ascii="Arial" w:eastAsia="Arial" w:hAnsi="Arial" w:cs="Arial"/>
                <w:sz w:val="18"/>
                <w:szCs w:val="18"/>
              </w:rPr>
              <w:t>(11,330)</w:t>
            </w:r>
          </w:p>
        </w:tc>
        <w:tc>
          <w:tcPr>
            <w:tcW w:w="1220" w:type="dxa"/>
            <w:vAlign w:val="bottom"/>
          </w:tcPr>
          <w:p w:rsidR="002A6082" w:rsidRDefault="008A7A01">
            <w:pPr>
              <w:jc w:val="right"/>
              <w:rPr>
                <w:sz w:val="20"/>
                <w:szCs w:val="20"/>
              </w:rPr>
            </w:pPr>
            <w:r>
              <w:rPr>
                <w:rFonts w:ascii="Arial" w:eastAsia="Arial" w:hAnsi="Arial" w:cs="Arial"/>
                <w:sz w:val="18"/>
                <w:szCs w:val="18"/>
              </w:rPr>
              <w:t>(604,813)</w:t>
            </w:r>
          </w:p>
        </w:tc>
        <w:tc>
          <w:tcPr>
            <w:tcW w:w="1400" w:type="dxa"/>
            <w:vAlign w:val="bottom"/>
          </w:tcPr>
          <w:p w:rsidR="002A6082" w:rsidRDefault="008A7A01">
            <w:pPr>
              <w:ind w:right="70"/>
              <w:jc w:val="right"/>
              <w:rPr>
                <w:sz w:val="20"/>
                <w:szCs w:val="20"/>
              </w:rPr>
            </w:pPr>
            <w:r>
              <w:rPr>
                <w:rFonts w:ascii="Arial" w:eastAsia="Arial" w:hAnsi="Arial" w:cs="Arial"/>
                <w:sz w:val="18"/>
                <w:szCs w:val="18"/>
              </w:rPr>
              <w:t>(51,544)</w:t>
            </w:r>
          </w:p>
        </w:tc>
        <w:tc>
          <w:tcPr>
            <w:tcW w:w="1100" w:type="dxa"/>
            <w:vAlign w:val="bottom"/>
          </w:tcPr>
          <w:p w:rsidR="002A6082" w:rsidRDefault="008A7A01">
            <w:pPr>
              <w:jc w:val="right"/>
              <w:rPr>
                <w:sz w:val="20"/>
                <w:szCs w:val="20"/>
              </w:rPr>
            </w:pPr>
            <w:r>
              <w:rPr>
                <w:rFonts w:ascii="Arial" w:eastAsia="Arial" w:hAnsi="Arial" w:cs="Arial"/>
                <w:sz w:val="18"/>
                <w:szCs w:val="18"/>
              </w:rPr>
              <w:t>2,244,357</w:t>
            </w:r>
          </w:p>
        </w:tc>
      </w:tr>
      <w:tr w:rsidR="002A6082">
        <w:trPr>
          <w:trHeight w:val="206"/>
        </w:trPr>
        <w:tc>
          <w:tcPr>
            <w:tcW w:w="7560" w:type="dxa"/>
            <w:vAlign w:val="bottom"/>
          </w:tcPr>
          <w:p w:rsidR="002A6082" w:rsidRDefault="008A7A01">
            <w:pPr>
              <w:rPr>
                <w:sz w:val="20"/>
                <w:szCs w:val="20"/>
              </w:rPr>
            </w:pPr>
            <w:r>
              <w:rPr>
                <w:rFonts w:ascii="Arial" w:eastAsia="Arial" w:hAnsi="Arial" w:cs="Arial"/>
                <w:sz w:val="18"/>
                <w:szCs w:val="18"/>
              </w:rPr>
              <w:t>Motor vehicles</w:t>
            </w:r>
          </w:p>
        </w:tc>
        <w:tc>
          <w:tcPr>
            <w:tcW w:w="1340" w:type="dxa"/>
            <w:vAlign w:val="bottom"/>
          </w:tcPr>
          <w:p w:rsidR="002A6082" w:rsidRDefault="008A7A01">
            <w:pPr>
              <w:ind w:right="50"/>
              <w:jc w:val="right"/>
              <w:rPr>
                <w:sz w:val="20"/>
                <w:szCs w:val="20"/>
              </w:rPr>
            </w:pPr>
            <w:r>
              <w:rPr>
                <w:rFonts w:ascii="Arial" w:eastAsia="Arial" w:hAnsi="Arial" w:cs="Arial"/>
                <w:sz w:val="18"/>
                <w:szCs w:val="18"/>
              </w:rPr>
              <w:t>515,082</w:t>
            </w:r>
          </w:p>
        </w:tc>
        <w:tc>
          <w:tcPr>
            <w:tcW w:w="1180" w:type="dxa"/>
            <w:vAlign w:val="bottom"/>
          </w:tcPr>
          <w:p w:rsidR="002A6082" w:rsidRDefault="008A7A01">
            <w:pPr>
              <w:jc w:val="right"/>
              <w:rPr>
                <w:sz w:val="20"/>
                <w:szCs w:val="20"/>
              </w:rPr>
            </w:pPr>
            <w:r>
              <w:rPr>
                <w:rFonts w:ascii="Arial" w:eastAsia="Arial" w:hAnsi="Arial" w:cs="Arial"/>
                <w:sz w:val="18"/>
                <w:szCs w:val="18"/>
              </w:rPr>
              <w:t>-</w:t>
            </w:r>
          </w:p>
        </w:tc>
        <w:tc>
          <w:tcPr>
            <w:tcW w:w="1280" w:type="dxa"/>
            <w:vAlign w:val="bottom"/>
          </w:tcPr>
          <w:p w:rsidR="002A6082" w:rsidRDefault="008A7A01">
            <w:pPr>
              <w:ind w:right="10"/>
              <w:jc w:val="right"/>
              <w:rPr>
                <w:sz w:val="20"/>
                <w:szCs w:val="20"/>
              </w:rPr>
            </w:pPr>
            <w:r>
              <w:rPr>
                <w:rFonts w:ascii="Arial" w:eastAsia="Arial" w:hAnsi="Arial" w:cs="Arial"/>
                <w:sz w:val="18"/>
                <w:szCs w:val="18"/>
              </w:rPr>
              <w:t>-</w:t>
            </w:r>
          </w:p>
        </w:tc>
        <w:tc>
          <w:tcPr>
            <w:tcW w:w="1220" w:type="dxa"/>
            <w:vAlign w:val="bottom"/>
          </w:tcPr>
          <w:p w:rsidR="002A6082" w:rsidRDefault="008A7A01">
            <w:pPr>
              <w:jc w:val="right"/>
              <w:rPr>
                <w:sz w:val="20"/>
                <w:szCs w:val="20"/>
              </w:rPr>
            </w:pPr>
            <w:r>
              <w:rPr>
                <w:rFonts w:ascii="Arial" w:eastAsia="Arial" w:hAnsi="Arial" w:cs="Arial"/>
                <w:sz w:val="18"/>
                <w:szCs w:val="18"/>
              </w:rPr>
              <w:t>(100,164)</w:t>
            </w:r>
          </w:p>
        </w:tc>
        <w:tc>
          <w:tcPr>
            <w:tcW w:w="1400" w:type="dxa"/>
            <w:vAlign w:val="bottom"/>
          </w:tcPr>
          <w:p w:rsidR="002A6082" w:rsidRDefault="008A7A01">
            <w:pPr>
              <w:ind w:right="130"/>
              <w:jc w:val="right"/>
              <w:rPr>
                <w:sz w:val="20"/>
                <w:szCs w:val="20"/>
              </w:rPr>
            </w:pPr>
            <w:r>
              <w:rPr>
                <w:rFonts w:ascii="Arial" w:eastAsia="Arial" w:hAnsi="Arial" w:cs="Arial"/>
                <w:sz w:val="18"/>
                <w:szCs w:val="18"/>
              </w:rPr>
              <w:t>-</w:t>
            </w:r>
          </w:p>
        </w:tc>
        <w:tc>
          <w:tcPr>
            <w:tcW w:w="1100" w:type="dxa"/>
            <w:vAlign w:val="bottom"/>
          </w:tcPr>
          <w:p w:rsidR="002A6082" w:rsidRDefault="008A7A01">
            <w:pPr>
              <w:jc w:val="right"/>
              <w:rPr>
                <w:sz w:val="20"/>
                <w:szCs w:val="20"/>
              </w:rPr>
            </w:pPr>
            <w:r>
              <w:rPr>
                <w:rFonts w:ascii="Arial" w:eastAsia="Arial" w:hAnsi="Arial" w:cs="Arial"/>
                <w:sz w:val="18"/>
                <w:szCs w:val="18"/>
              </w:rPr>
              <w:t>414,918</w:t>
            </w:r>
          </w:p>
        </w:tc>
      </w:tr>
      <w:tr w:rsidR="002A6082">
        <w:trPr>
          <w:trHeight w:val="245"/>
        </w:trPr>
        <w:tc>
          <w:tcPr>
            <w:tcW w:w="7560" w:type="dxa"/>
            <w:vAlign w:val="bottom"/>
          </w:tcPr>
          <w:p w:rsidR="002A6082" w:rsidRDefault="008A7A01">
            <w:pPr>
              <w:rPr>
                <w:sz w:val="20"/>
                <w:szCs w:val="20"/>
              </w:rPr>
            </w:pPr>
            <w:r>
              <w:rPr>
                <w:rFonts w:ascii="Arial" w:eastAsia="Arial" w:hAnsi="Arial" w:cs="Arial"/>
                <w:sz w:val="18"/>
                <w:szCs w:val="18"/>
              </w:rPr>
              <w:t>IT equipment</w:t>
            </w:r>
          </w:p>
        </w:tc>
        <w:tc>
          <w:tcPr>
            <w:tcW w:w="1340" w:type="dxa"/>
            <w:vAlign w:val="bottom"/>
          </w:tcPr>
          <w:p w:rsidR="002A6082" w:rsidRDefault="008A7A01">
            <w:pPr>
              <w:ind w:right="50"/>
              <w:jc w:val="right"/>
              <w:rPr>
                <w:sz w:val="20"/>
                <w:szCs w:val="20"/>
              </w:rPr>
            </w:pPr>
            <w:r>
              <w:rPr>
                <w:rFonts w:ascii="Arial" w:eastAsia="Arial" w:hAnsi="Arial" w:cs="Arial"/>
                <w:sz w:val="18"/>
                <w:szCs w:val="18"/>
              </w:rPr>
              <w:t>596,573</w:t>
            </w:r>
          </w:p>
        </w:tc>
        <w:tc>
          <w:tcPr>
            <w:tcW w:w="1180" w:type="dxa"/>
            <w:vAlign w:val="bottom"/>
          </w:tcPr>
          <w:p w:rsidR="002A6082" w:rsidRDefault="008A7A01">
            <w:pPr>
              <w:jc w:val="right"/>
              <w:rPr>
                <w:sz w:val="20"/>
                <w:szCs w:val="20"/>
              </w:rPr>
            </w:pPr>
            <w:r>
              <w:rPr>
                <w:rFonts w:ascii="Arial" w:eastAsia="Arial" w:hAnsi="Arial" w:cs="Arial"/>
                <w:sz w:val="18"/>
                <w:szCs w:val="18"/>
              </w:rPr>
              <w:t>212,275</w:t>
            </w:r>
          </w:p>
        </w:tc>
        <w:tc>
          <w:tcPr>
            <w:tcW w:w="1280" w:type="dxa"/>
            <w:vAlign w:val="bottom"/>
          </w:tcPr>
          <w:p w:rsidR="002A6082" w:rsidRDefault="008A7A01">
            <w:pPr>
              <w:jc w:val="right"/>
              <w:rPr>
                <w:sz w:val="20"/>
                <w:szCs w:val="20"/>
              </w:rPr>
            </w:pPr>
            <w:r>
              <w:rPr>
                <w:rFonts w:ascii="Arial" w:eastAsia="Arial" w:hAnsi="Arial" w:cs="Arial"/>
                <w:sz w:val="18"/>
                <w:szCs w:val="18"/>
              </w:rPr>
              <w:t>(4,095)</w:t>
            </w:r>
          </w:p>
        </w:tc>
        <w:tc>
          <w:tcPr>
            <w:tcW w:w="1220" w:type="dxa"/>
            <w:vAlign w:val="bottom"/>
          </w:tcPr>
          <w:p w:rsidR="002A6082" w:rsidRDefault="008A7A01">
            <w:pPr>
              <w:jc w:val="right"/>
              <w:rPr>
                <w:sz w:val="20"/>
                <w:szCs w:val="20"/>
              </w:rPr>
            </w:pPr>
            <w:r>
              <w:rPr>
                <w:rFonts w:ascii="Arial" w:eastAsia="Arial" w:hAnsi="Arial" w:cs="Arial"/>
                <w:sz w:val="18"/>
                <w:szCs w:val="18"/>
              </w:rPr>
              <w:t>(171,793)</w:t>
            </w:r>
          </w:p>
        </w:tc>
        <w:tc>
          <w:tcPr>
            <w:tcW w:w="1400" w:type="dxa"/>
            <w:vAlign w:val="bottom"/>
          </w:tcPr>
          <w:p w:rsidR="002A6082" w:rsidRDefault="008A7A01">
            <w:pPr>
              <w:ind w:right="130"/>
              <w:jc w:val="right"/>
              <w:rPr>
                <w:sz w:val="20"/>
                <w:szCs w:val="20"/>
              </w:rPr>
            </w:pPr>
            <w:r>
              <w:rPr>
                <w:rFonts w:ascii="Arial" w:eastAsia="Arial" w:hAnsi="Arial" w:cs="Arial"/>
                <w:sz w:val="18"/>
                <w:szCs w:val="18"/>
              </w:rPr>
              <w:t>-</w:t>
            </w:r>
          </w:p>
        </w:tc>
        <w:tc>
          <w:tcPr>
            <w:tcW w:w="1100" w:type="dxa"/>
            <w:vAlign w:val="bottom"/>
          </w:tcPr>
          <w:p w:rsidR="002A6082" w:rsidRDefault="008A7A01">
            <w:pPr>
              <w:jc w:val="right"/>
              <w:rPr>
                <w:sz w:val="20"/>
                <w:szCs w:val="20"/>
              </w:rPr>
            </w:pPr>
            <w:r>
              <w:rPr>
                <w:rFonts w:ascii="Arial" w:eastAsia="Arial" w:hAnsi="Arial" w:cs="Arial"/>
                <w:sz w:val="18"/>
                <w:szCs w:val="18"/>
              </w:rPr>
              <w:t>632,960</w:t>
            </w:r>
          </w:p>
        </w:tc>
      </w:tr>
      <w:tr w:rsidR="002A6082">
        <w:trPr>
          <w:trHeight w:val="37"/>
        </w:trPr>
        <w:tc>
          <w:tcPr>
            <w:tcW w:w="7560" w:type="dxa"/>
            <w:vAlign w:val="bottom"/>
          </w:tcPr>
          <w:p w:rsidR="002A6082" w:rsidRDefault="002A6082">
            <w:pPr>
              <w:rPr>
                <w:sz w:val="3"/>
                <w:szCs w:val="3"/>
              </w:rPr>
            </w:pPr>
          </w:p>
        </w:tc>
        <w:tc>
          <w:tcPr>
            <w:tcW w:w="1340" w:type="dxa"/>
            <w:tcBorders>
              <w:bottom w:val="single" w:sz="8" w:space="0" w:color="auto"/>
            </w:tcBorders>
            <w:vAlign w:val="bottom"/>
          </w:tcPr>
          <w:p w:rsidR="002A6082" w:rsidRDefault="002A6082">
            <w:pPr>
              <w:rPr>
                <w:sz w:val="3"/>
                <w:szCs w:val="3"/>
              </w:rPr>
            </w:pPr>
          </w:p>
        </w:tc>
        <w:tc>
          <w:tcPr>
            <w:tcW w:w="1180" w:type="dxa"/>
            <w:tcBorders>
              <w:bottom w:val="single" w:sz="8" w:space="0" w:color="auto"/>
            </w:tcBorders>
            <w:vAlign w:val="bottom"/>
          </w:tcPr>
          <w:p w:rsidR="002A6082" w:rsidRDefault="002A6082">
            <w:pPr>
              <w:rPr>
                <w:sz w:val="3"/>
                <w:szCs w:val="3"/>
              </w:rPr>
            </w:pPr>
          </w:p>
        </w:tc>
        <w:tc>
          <w:tcPr>
            <w:tcW w:w="1280" w:type="dxa"/>
            <w:tcBorders>
              <w:bottom w:val="single" w:sz="8" w:space="0" w:color="auto"/>
            </w:tcBorders>
            <w:vAlign w:val="bottom"/>
          </w:tcPr>
          <w:p w:rsidR="002A6082" w:rsidRDefault="002A6082">
            <w:pPr>
              <w:rPr>
                <w:sz w:val="3"/>
                <w:szCs w:val="3"/>
              </w:rPr>
            </w:pPr>
          </w:p>
        </w:tc>
        <w:tc>
          <w:tcPr>
            <w:tcW w:w="1220" w:type="dxa"/>
            <w:tcBorders>
              <w:bottom w:val="single" w:sz="8" w:space="0" w:color="auto"/>
            </w:tcBorders>
            <w:vAlign w:val="bottom"/>
          </w:tcPr>
          <w:p w:rsidR="002A6082" w:rsidRDefault="002A6082">
            <w:pPr>
              <w:rPr>
                <w:sz w:val="3"/>
                <w:szCs w:val="3"/>
              </w:rPr>
            </w:pPr>
          </w:p>
        </w:tc>
        <w:tc>
          <w:tcPr>
            <w:tcW w:w="1400" w:type="dxa"/>
            <w:tcBorders>
              <w:bottom w:val="single" w:sz="8" w:space="0" w:color="auto"/>
            </w:tcBorders>
            <w:vAlign w:val="bottom"/>
          </w:tcPr>
          <w:p w:rsidR="002A6082" w:rsidRDefault="002A6082">
            <w:pPr>
              <w:rPr>
                <w:sz w:val="3"/>
                <w:szCs w:val="3"/>
              </w:rPr>
            </w:pPr>
          </w:p>
        </w:tc>
        <w:tc>
          <w:tcPr>
            <w:tcW w:w="1100" w:type="dxa"/>
            <w:tcBorders>
              <w:bottom w:val="single" w:sz="8" w:space="0" w:color="auto"/>
            </w:tcBorders>
            <w:vAlign w:val="bottom"/>
          </w:tcPr>
          <w:p w:rsidR="002A6082" w:rsidRDefault="002A6082">
            <w:pPr>
              <w:rPr>
                <w:sz w:val="3"/>
                <w:szCs w:val="3"/>
              </w:rPr>
            </w:pPr>
          </w:p>
        </w:tc>
      </w:tr>
      <w:tr w:rsidR="002A6082">
        <w:trPr>
          <w:trHeight w:val="272"/>
        </w:trPr>
        <w:tc>
          <w:tcPr>
            <w:tcW w:w="7560" w:type="dxa"/>
            <w:vAlign w:val="bottom"/>
          </w:tcPr>
          <w:p w:rsidR="002A6082" w:rsidRDefault="002A6082">
            <w:pPr>
              <w:rPr>
                <w:sz w:val="23"/>
                <w:szCs w:val="23"/>
              </w:rPr>
            </w:pPr>
          </w:p>
        </w:tc>
        <w:tc>
          <w:tcPr>
            <w:tcW w:w="1340" w:type="dxa"/>
            <w:tcBorders>
              <w:bottom w:val="single" w:sz="8" w:space="0" w:color="auto"/>
            </w:tcBorders>
            <w:vAlign w:val="bottom"/>
          </w:tcPr>
          <w:p w:rsidR="002A6082" w:rsidRDefault="008A7A01">
            <w:pPr>
              <w:ind w:right="50"/>
              <w:jc w:val="right"/>
              <w:rPr>
                <w:sz w:val="20"/>
                <w:szCs w:val="20"/>
              </w:rPr>
            </w:pPr>
            <w:r>
              <w:rPr>
                <w:rFonts w:ascii="Arial" w:eastAsia="Arial" w:hAnsi="Arial" w:cs="Arial"/>
                <w:b/>
                <w:bCs/>
                <w:sz w:val="18"/>
                <w:szCs w:val="18"/>
              </w:rPr>
              <w:t>16,725,277</w:t>
            </w:r>
          </w:p>
        </w:tc>
        <w:tc>
          <w:tcPr>
            <w:tcW w:w="118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212,275</w:t>
            </w:r>
          </w:p>
        </w:tc>
        <w:tc>
          <w:tcPr>
            <w:tcW w:w="128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(15,425)</w:t>
            </w:r>
          </w:p>
        </w:tc>
        <w:tc>
          <w:tcPr>
            <w:tcW w:w="122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(2,129,616)</w:t>
            </w:r>
          </w:p>
        </w:tc>
        <w:tc>
          <w:tcPr>
            <w:tcW w:w="1400" w:type="dxa"/>
            <w:tcBorders>
              <w:bottom w:val="single" w:sz="8" w:space="0" w:color="auto"/>
            </w:tcBorders>
            <w:vAlign w:val="bottom"/>
          </w:tcPr>
          <w:p w:rsidR="002A6082" w:rsidRDefault="008A7A01">
            <w:pPr>
              <w:ind w:right="70"/>
              <w:jc w:val="right"/>
              <w:rPr>
                <w:sz w:val="20"/>
                <w:szCs w:val="20"/>
              </w:rPr>
            </w:pPr>
            <w:r>
              <w:rPr>
                <w:rFonts w:ascii="Arial" w:eastAsia="Arial" w:hAnsi="Arial" w:cs="Arial"/>
                <w:b/>
                <w:bCs/>
                <w:sz w:val="18"/>
                <w:szCs w:val="18"/>
              </w:rPr>
              <w:t>(51,544)</w:t>
            </w:r>
          </w:p>
        </w:tc>
        <w:tc>
          <w:tcPr>
            <w:tcW w:w="110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14,740,967</w:t>
            </w:r>
          </w:p>
        </w:tc>
      </w:tr>
    </w:tbl>
    <w:p w:rsidR="002A6082" w:rsidRDefault="002A6082">
      <w:pPr>
        <w:spacing w:line="205" w:lineRule="exact"/>
        <w:rPr>
          <w:sz w:val="20"/>
          <w:szCs w:val="20"/>
        </w:rPr>
      </w:pPr>
    </w:p>
    <w:p w:rsidR="002A6082" w:rsidRDefault="008A7A01">
      <w:pPr>
        <w:spacing w:line="283" w:lineRule="auto"/>
        <w:ind w:right="5700"/>
        <w:rPr>
          <w:sz w:val="20"/>
          <w:szCs w:val="20"/>
        </w:rPr>
      </w:pPr>
      <w:r>
        <w:rPr>
          <w:rFonts w:ascii="Arial" w:eastAsia="Arial" w:hAnsi="Arial" w:cs="Arial"/>
          <w:sz w:val="18"/>
          <w:szCs w:val="18"/>
        </w:rPr>
        <w:t>A register containing the information required by section 63 of the Municipal Finance Management Act is available for inspection at the registered office of the municipality.</w:t>
      </w:r>
    </w:p>
    <w:p w:rsidR="002A6082" w:rsidRDefault="002A6082">
      <w:pPr>
        <w:spacing w:line="127" w:lineRule="exact"/>
        <w:rPr>
          <w:sz w:val="20"/>
          <w:szCs w:val="20"/>
        </w:rPr>
      </w:pPr>
    </w:p>
    <w:p w:rsidR="002A6082" w:rsidRDefault="008A7A01">
      <w:pPr>
        <w:numPr>
          <w:ilvl w:val="0"/>
          <w:numId w:val="29"/>
        </w:numPr>
        <w:tabs>
          <w:tab w:val="left" w:pos="420"/>
        </w:tabs>
        <w:ind w:left="420" w:hanging="420"/>
        <w:rPr>
          <w:rFonts w:ascii="Arial" w:eastAsia="Arial" w:hAnsi="Arial" w:cs="Arial"/>
          <w:b/>
          <w:bCs/>
          <w:sz w:val="18"/>
          <w:szCs w:val="18"/>
        </w:rPr>
      </w:pPr>
      <w:r>
        <w:rPr>
          <w:rFonts w:ascii="Arial" w:eastAsia="Arial" w:hAnsi="Arial" w:cs="Arial"/>
          <w:b/>
          <w:bCs/>
          <w:sz w:val="18"/>
          <w:szCs w:val="18"/>
        </w:rPr>
        <w:t>Intangible assets</w:t>
      </w:r>
    </w:p>
    <w:p w:rsidR="002A6082" w:rsidRDefault="008A7A01">
      <w:pPr>
        <w:spacing w:line="20" w:lineRule="exact"/>
        <w:rPr>
          <w:sz w:val="20"/>
          <w:szCs w:val="20"/>
        </w:rPr>
      </w:pPr>
      <w:r>
        <w:rPr>
          <w:noProof/>
          <w:sz w:val="20"/>
          <w:szCs w:val="20"/>
        </w:rPr>
        <w:drawing>
          <wp:anchor distT="0" distB="0" distL="114300" distR="114300" simplePos="0" relativeHeight="251645952" behindDoc="1" locked="0" layoutInCell="0" allowOverlap="1">
            <wp:simplePos x="0" y="0"/>
            <wp:positionH relativeFrom="column">
              <wp:posOffset>4800600</wp:posOffset>
            </wp:positionH>
            <wp:positionV relativeFrom="paragraph">
              <wp:posOffset>195580</wp:posOffset>
            </wp:positionV>
            <wp:extent cx="798830" cy="4763"/>
            <wp:effectExtent l="0" t="0" r="0" b="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44">
                      <a:extLst/>
                    </a:blip>
                    <a:srcRect/>
                    <a:stretch>
                      <a:fillRect/>
                    </a:stretch>
                  </pic:blipFill>
                  <pic:spPr bwMode="auto">
                    <a:xfrm>
                      <a:off x="0" y="0"/>
                      <a:ext cx="798830" cy="4763"/>
                    </a:xfrm>
                    <a:prstGeom prst="rect">
                      <a:avLst/>
                    </a:prstGeom>
                    <a:noFill/>
                  </pic:spPr>
                </pic:pic>
              </a:graphicData>
            </a:graphic>
          </wp:anchor>
        </w:drawing>
      </w:r>
      <w:r>
        <w:rPr>
          <w:noProof/>
          <w:sz w:val="20"/>
          <w:szCs w:val="20"/>
        </w:rPr>
        <w:drawing>
          <wp:anchor distT="0" distB="0" distL="114300" distR="114300" simplePos="0" relativeHeight="251646976" behindDoc="1" locked="0" layoutInCell="0" allowOverlap="1">
            <wp:simplePos x="0" y="0"/>
            <wp:positionH relativeFrom="column">
              <wp:posOffset>8776970</wp:posOffset>
            </wp:positionH>
            <wp:positionV relativeFrom="paragraph">
              <wp:posOffset>198120</wp:posOffset>
            </wp:positionV>
            <wp:extent cx="796925" cy="4763"/>
            <wp:effectExtent l="0" t="0" r="0" b="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5">
                      <a:extLst/>
                    </a:blip>
                    <a:srcRect/>
                    <a:stretch>
                      <a:fillRect/>
                    </a:stretch>
                  </pic:blipFill>
                  <pic:spPr bwMode="auto">
                    <a:xfrm>
                      <a:off x="0" y="0"/>
                      <a:ext cx="796925" cy="4763"/>
                    </a:xfrm>
                    <a:prstGeom prst="rect">
                      <a:avLst/>
                    </a:prstGeom>
                    <a:noFill/>
                  </pic:spPr>
                </pic:pic>
              </a:graphicData>
            </a:graphic>
          </wp:anchor>
        </w:drawing>
      </w:r>
    </w:p>
    <w:p w:rsidR="002A6082" w:rsidRDefault="002A6082">
      <w:pPr>
        <w:spacing w:line="301"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560"/>
        <w:gridCol w:w="1240"/>
        <w:gridCol w:w="1260"/>
        <w:gridCol w:w="1360"/>
        <w:gridCol w:w="1160"/>
        <w:gridCol w:w="1440"/>
        <w:gridCol w:w="1060"/>
        <w:gridCol w:w="20"/>
      </w:tblGrid>
      <w:tr w:rsidR="002A6082">
        <w:trPr>
          <w:trHeight w:val="245"/>
        </w:trPr>
        <w:tc>
          <w:tcPr>
            <w:tcW w:w="7560" w:type="dxa"/>
            <w:vAlign w:val="bottom"/>
          </w:tcPr>
          <w:p w:rsidR="002A6082" w:rsidRDefault="002A6082">
            <w:pPr>
              <w:rPr>
                <w:sz w:val="21"/>
                <w:szCs w:val="21"/>
              </w:rPr>
            </w:pPr>
          </w:p>
        </w:tc>
        <w:tc>
          <w:tcPr>
            <w:tcW w:w="1240" w:type="dxa"/>
            <w:vAlign w:val="bottom"/>
          </w:tcPr>
          <w:p w:rsidR="002A6082" w:rsidRDefault="002A6082">
            <w:pPr>
              <w:rPr>
                <w:sz w:val="21"/>
                <w:szCs w:val="21"/>
              </w:rPr>
            </w:pPr>
          </w:p>
        </w:tc>
        <w:tc>
          <w:tcPr>
            <w:tcW w:w="1260" w:type="dxa"/>
            <w:vAlign w:val="bottom"/>
          </w:tcPr>
          <w:p w:rsidR="002A6082" w:rsidRDefault="008A7A01">
            <w:pPr>
              <w:ind w:right="190"/>
              <w:jc w:val="right"/>
              <w:rPr>
                <w:sz w:val="20"/>
                <w:szCs w:val="20"/>
              </w:rPr>
            </w:pPr>
            <w:r>
              <w:rPr>
                <w:rFonts w:ascii="Arial" w:eastAsia="Arial" w:hAnsi="Arial" w:cs="Arial"/>
                <w:sz w:val="18"/>
                <w:szCs w:val="18"/>
              </w:rPr>
              <w:t>2018</w:t>
            </w:r>
          </w:p>
        </w:tc>
        <w:tc>
          <w:tcPr>
            <w:tcW w:w="1360" w:type="dxa"/>
            <w:vAlign w:val="bottom"/>
          </w:tcPr>
          <w:p w:rsidR="002A6082" w:rsidRDefault="002A6082">
            <w:pPr>
              <w:rPr>
                <w:sz w:val="21"/>
                <w:szCs w:val="21"/>
              </w:rPr>
            </w:pPr>
          </w:p>
        </w:tc>
        <w:tc>
          <w:tcPr>
            <w:tcW w:w="1160" w:type="dxa"/>
            <w:vAlign w:val="bottom"/>
          </w:tcPr>
          <w:p w:rsidR="002A6082" w:rsidRDefault="002A6082">
            <w:pPr>
              <w:rPr>
                <w:sz w:val="21"/>
                <w:szCs w:val="21"/>
              </w:rPr>
            </w:pPr>
          </w:p>
        </w:tc>
        <w:tc>
          <w:tcPr>
            <w:tcW w:w="1440" w:type="dxa"/>
            <w:vAlign w:val="bottom"/>
          </w:tcPr>
          <w:p w:rsidR="002A6082" w:rsidRDefault="008A7A01">
            <w:pPr>
              <w:ind w:right="390"/>
              <w:jc w:val="right"/>
              <w:rPr>
                <w:sz w:val="20"/>
                <w:szCs w:val="20"/>
              </w:rPr>
            </w:pPr>
            <w:r>
              <w:rPr>
                <w:rFonts w:ascii="Arial" w:eastAsia="Arial" w:hAnsi="Arial" w:cs="Arial"/>
                <w:sz w:val="18"/>
                <w:szCs w:val="18"/>
              </w:rPr>
              <w:t>2017</w:t>
            </w:r>
          </w:p>
        </w:tc>
        <w:tc>
          <w:tcPr>
            <w:tcW w:w="1060" w:type="dxa"/>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37"/>
        </w:trPr>
        <w:tc>
          <w:tcPr>
            <w:tcW w:w="7560" w:type="dxa"/>
            <w:vAlign w:val="bottom"/>
          </w:tcPr>
          <w:p w:rsidR="002A6082" w:rsidRDefault="002A6082">
            <w:pPr>
              <w:rPr>
                <w:sz w:val="3"/>
                <w:szCs w:val="3"/>
              </w:rPr>
            </w:pPr>
          </w:p>
        </w:tc>
        <w:tc>
          <w:tcPr>
            <w:tcW w:w="1240" w:type="dxa"/>
            <w:tcBorders>
              <w:bottom w:val="single" w:sz="8" w:space="0" w:color="auto"/>
            </w:tcBorders>
            <w:vAlign w:val="bottom"/>
          </w:tcPr>
          <w:p w:rsidR="002A6082" w:rsidRDefault="002A6082">
            <w:pPr>
              <w:rPr>
                <w:sz w:val="3"/>
                <w:szCs w:val="3"/>
              </w:rPr>
            </w:pPr>
          </w:p>
        </w:tc>
        <w:tc>
          <w:tcPr>
            <w:tcW w:w="2620" w:type="dxa"/>
            <w:gridSpan w:val="2"/>
            <w:tcBorders>
              <w:bottom w:val="single" w:sz="8" w:space="0" w:color="auto"/>
            </w:tcBorders>
            <w:vAlign w:val="bottom"/>
          </w:tcPr>
          <w:p w:rsidR="002A6082" w:rsidRDefault="002A6082">
            <w:pPr>
              <w:rPr>
                <w:sz w:val="3"/>
                <w:szCs w:val="3"/>
              </w:rPr>
            </w:pPr>
          </w:p>
        </w:tc>
        <w:tc>
          <w:tcPr>
            <w:tcW w:w="1160" w:type="dxa"/>
            <w:tcBorders>
              <w:bottom w:val="single" w:sz="8" w:space="0" w:color="auto"/>
            </w:tcBorders>
            <w:vAlign w:val="bottom"/>
          </w:tcPr>
          <w:p w:rsidR="002A6082" w:rsidRDefault="002A6082">
            <w:pPr>
              <w:rPr>
                <w:sz w:val="3"/>
                <w:szCs w:val="3"/>
              </w:rPr>
            </w:pPr>
          </w:p>
        </w:tc>
        <w:tc>
          <w:tcPr>
            <w:tcW w:w="2500" w:type="dxa"/>
            <w:gridSpan w:val="2"/>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00"/>
        </w:trPr>
        <w:tc>
          <w:tcPr>
            <w:tcW w:w="7560" w:type="dxa"/>
            <w:vAlign w:val="bottom"/>
          </w:tcPr>
          <w:p w:rsidR="002A6082" w:rsidRDefault="002A6082">
            <w:pPr>
              <w:rPr>
                <w:sz w:val="17"/>
                <w:szCs w:val="17"/>
              </w:rPr>
            </w:pPr>
          </w:p>
        </w:tc>
        <w:tc>
          <w:tcPr>
            <w:tcW w:w="1240" w:type="dxa"/>
            <w:vAlign w:val="bottom"/>
          </w:tcPr>
          <w:p w:rsidR="002A6082" w:rsidRDefault="008A7A01">
            <w:pPr>
              <w:spacing w:line="201" w:lineRule="exact"/>
              <w:ind w:left="380"/>
              <w:rPr>
                <w:sz w:val="20"/>
                <w:szCs w:val="20"/>
              </w:rPr>
            </w:pPr>
            <w:r>
              <w:rPr>
                <w:rFonts w:ascii="Arial" w:eastAsia="Arial" w:hAnsi="Arial" w:cs="Arial"/>
                <w:b/>
                <w:bCs/>
                <w:sz w:val="18"/>
                <w:szCs w:val="18"/>
              </w:rPr>
              <w:t>Cost /</w:t>
            </w:r>
          </w:p>
        </w:tc>
        <w:tc>
          <w:tcPr>
            <w:tcW w:w="2620" w:type="dxa"/>
            <w:gridSpan w:val="2"/>
            <w:vAlign w:val="bottom"/>
          </w:tcPr>
          <w:p w:rsidR="002A6082" w:rsidRDefault="008A7A01">
            <w:pPr>
              <w:spacing w:line="201" w:lineRule="exact"/>
              <w:ind w:right="10"/>
              <w:jc w:val="right"/>
              <w:rPr>
                <w:sz w:val="20"/>
                <w:szCs w:val="20"/>
              </w:rPr>
            </w:pPr>
            <w:r>
              <w:rPr>
                <w:rFonts w:ascii="Arial" w:eastAsia="Arial" w:hAnsi="Arial" w:cs="Arial"/>
                <w:b/>
                <w:bCs/>
                <w:sz w:val="18"/>
                <w:szCs w:val="18"/>
              </w:rPr>
              <w:t>Accumulated Carrying value</w:t>
            </w:r>
          </w:p>
        </w:tc>
        <w:tc>
          <w:tcPr>
            <w:tcW w:w="1160" w:type="dxa"/>
            <w:vAlign w:val="bottom"/>
          </w:tcPr>
          <w:p w:rsidR="002A6082" w:rsidRDefault="008A7A01">
            <w:pPr>
              <w:spacing w:line="201" w:lineRule="exact"/>
              <w:ind w:right="10"/>
              <w:jc w:val="center"/>
              <w:rPr>
                <w:sz w:val="20"/>
                <w:szCs w:val="20"/>
              </w:rPr>
            </w:pPr>
            <w:r>
              <w:rPr>
                <w:rFonts w:ascii="Arial" w:eastAsia="Arial" w:hAnsi="Arial" w:cs="Arial"/>
                <w:b/>
                <w:bCs/>
                <w:w w:val="99"/>
                <w:sz w:val="18"/>
                <w:szCs w:val="18"/>
              </w:rPr>
              <w:t>Cost /</w:t>
            </w:r>
          </w:p>
        </w:tc>
        <w:tc>
          <w:tcPr>
            <w:tcW w:w="2500" w:type="dxa"/>
            <w:gridSpan w:val="2"/>
            <w:vAlign w:val="bottom"/>
          </w:tcPr>
          <w:p w:rsidR="002A6082" w:rsidRDefault="008A7A01">
            <w:pPr>
              <w:spacing w:line="201" w:lineRule="exact"/>
              <w:jc w:val="right"/>
              <w:rPr>
                <w:sz w:val="20"/>
                <w:szCs w:val="20"/>
              </w:rPr>
            </w:pPr>
            <w:r>
              <w:rPr>
                <w:rFonts w:ascii="Arial" w:eastAsia="Arial" w:hAnsi="Arial" w:cs="Arial"/>
                <w:b/>
                <w:bCs/>
                <w:sz w:val="18"/>
                <w:szCs w:val="18"/>
              </w:rPr>
              <w:t>Accumulated Carrying value</w:t>
            </w:r>
          </w:p>
        </w:tc>
        <w:tc>
          <w:tcPr>
            <w:tcW w:w="0" w:type="dxa"/>
            <w:vAlign w:val="bottom"/>
          </w:tcPr>
          <w:p w:rsidR="002A6082" w:rsidRDefault="002A6082">
            <w:pPr>
              <w:rPr>
                <w:sz w:val="1"/>
                <w:szCs w:val="1"/>
              </w:rPr>
            </w:pPr>
          </w:p>
        </w:tc>
      </w:tr>
      <w:tr w:rsidR="002A6082">
        <w:trPr>
          <w:trHeight w:val="206"/>
        </w:trPr>
        <w:tc>
          <w:tcPr>
            <w:tcW w:w="7560" w:type="dxa"/>
            <w:vAlign w:val="bottom"/>
          </w:tcPr>
          <w:p w:rsidR="002A6082" w:rsidRDefault="002A6082">
            <w:pPr>
              <w:rPr>
                <w:sz w:val="17"/>
                <w:szCs w:val="17"/>
              </w:rPr>
            </w:pPr>
          </w:p>
        </w:tc>
        <w:tc>
          <w:tcPr>
            <w:tcW w:w="1240" w:type="dxa"/>
            <w:vAlign w:val="bottom"/>
          </w:tcPr>
          <w:p w:rsidR="002A6082" w:rsidRDefault="008A7A01">
            <w:pPr>
              <w:ind w:left="220"/>
              <w:rPr>
                <w:sz w:val="20"/>
                <w:szCs w:val="20"/>
              </w:rPr>
            </w:pPr>
            <w:r>
              <w:rPr>
                <w:rFonts w:ascii="Arial" w:eastAsia="Arial" w:hAnsi="Arial" w:cs="Arial"/>
                <w:b/>
                <w:bCs/>
                <w:sz w:val="18"/>
                <w:szCs w:val="18"/>
              </w:rPr>
              <w:t>Valuation</w:t>
            </w:r>
          </w:p>
        </w:tc>
        <w:tc>
          <w:tcPr>
            <w:tcW w:w="1260" w:type="dxa"/>
            <w:vAlign w:val="bottom"/>
          </w:tcPr>
          <w:p w:rsidR="002A6082" w:rsidRDefault="008A7A01">
            <w:pPr>
              <w:jc w:val="center"/>
              <w:rPr>
                <w:sz w:val="20"/>
                <w:szCs w:val="20"/>
              </w:rPr>
            </w:pPr>
            <w:r>
              <w:rPr>
                <w:rFonts w:ascii="Arial" w:eastAsia="Arial" w:hAnsi="Arial" w:cs="Arial"/>
                <w:b/>
                <w:bCs/>
                <w:w w:val="99"/>
                <w:sz w:val="18"/>
                <w:szCs w:val="18"/>
              </w:rPr>
              <w:t>amortisation</w:t>
            </w:r>
          </w:p>
        </w:tc>
        <w:tc>
          <w:tcPr>
            <w:tcW w:w="1360" w:type="dxa"/>
            <w:vAlign w:val="bottom"/>
          </w:tcPr>
          <w:p w:rsidR="002A6082" w:rsidRDefault="002A6082">
            <w:pPr>
              <w:rPr>
                <w:sz w:val="17"/>
                <w:szCs w:val="17"/>
              </w:rPr>
            </w:pPr>
          </w:p>
        </w:tc>
        <w:tc>
          <w:tcPr>
            <w:tcW w:w="1160" w:type="dxa"/>
            <w:vAlign w:val="bottom"/>
          </w:tcPr>
          <w:p w:rsidR="002A6082" w:rsidRDefault="008A7A01">
            <w:pPr>
              <w:ind w:right="10"/>
              <w:jc w:val="center"/>
              <w:rPr>
                <w:sz w:val="20"/>
                <w:szCs w:val="20"/>
              </w:rPr>
            </w:pPr>
            <w:r>
              <w:rPr>
                <w:rFonts w:ascii="Arial" w:eastAsia="Arial" w:hAnsi="Arial" w:cs="Arial"/>
                <w:b/>
                <w:bCs/>
                <w:sz w:val="18"/>
                <w:szCs w:val="18"/>
              </w:rPr>
              <w:t>Valuation</w:t>
            </w:r>
          </w:p>
        </w:tc>
        <w:tc>
          <w:tcPr>
            <w:tcW w:w="1440" w:type="dxa"/>
            <w:vAlign w:val="bottom"/>
          </w:tcPr>
          <w:p w:rsidR="002A6082" w:rsidRDefault="008A7A01">
            <w:pPr>
              <w:ind w:right="110"/>
              <w:jc w:val="center"/>
              <w:rPr>
                <w:sz w:val="20"/>
                <w:szCs w:val="20"/>
              </w:rPr>
            </w:pPr>
            <w:r>
              <w:rPr>
                <w:rFonts w:ascii="Arial" w:eastAsia="Arial" w:hAnsi="Arial" w:cs="Arial"/>
                <w:b/>
                <w:bCs/>
                <w:w w:val="99"/>
                <w:sz w:val="18"/>
                <w:szCs w:val="18"/>
              </w:rPr>
              <w:t>amortisation</w:t>
            </w:r>
          </w:p>
        </w:tc>
        <w:tc>
          <w:tcPr>
            <w:tcW w:w="106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06"/>
        </w:trPr>
        <w:tc>
          <w:tcPr>
            <w:tcW w:w="7560" w:type="dxa"/>
            <w:vAlign w:val="bottom"/>
          </w:tcPr>
          <w:p w:rsidR="002A6082" w:rsidRDefault="002A6082">
            <w:pPr>
              <w:rPr>
                <w:sz w:val="17"/>
                <w:szCs w:val="17"/>
              </w:rPr>
            </w:pPr>
          </w:p>
        </w:tc>
        <w:tc>
          <w:tcPr>
            <w:tcW w:w="1240" w:type="dxa"/>
            <w:vAlign w:val="bottom"/>
          </w:tcPr>
          <w:p w:rsidR="002A6082" w:rsidRDefault="002A6082">
            <w:pPr>
              <w:rPr>
                <w:sz w:val="17"/>
                <w:szCs w:val="17"/>
              </w:rPr>
            </w:pPr>
          </w:p>
        </w:tc>
        <w:tc>
          <w:tcPr>
            <w:tcW w:w="1260" w:type="dxa"/>
            <w:vAlign w:val="bottom"/>
          </w:tcPr>
          <w:p w:rsidR="002A6082" w:rsidRDefault="008A7A01">
            <w:pPr>
              <w:jc w:val="center"/>
              <w:rPr>
                <w:sz w:val="20"/>
                <w:szCs w:val="20"/>
              </w:rPr>
            </w:pPr>
            <w:r>
              <w:rPr>
                <w:rFonts w:ascii="Arial" w:eastAsia="Arial" w:hAnsi="Arial" w:cs="Arial"/>
                <w:b/>
                <w:bCs/>
                <w:w w:val="99"/>
                <w:sz w:val="18"/>
                <w:szCs w:val="18"/>
              </w:rPr>
              <w:t>and</w:t>
            </w:r>
          </w:p>
        </w:tc>
        <w:tc>
          <w:tcPr>
            <w:tcW w:w="1360" w:type="dxa"/>
            <w:vAlign w:val="bottom"/>
          </w:tcPr>
          <w:p w:rsidR="002A6082" w:rsidRDefault="002A6082">
            <w:pPr>
              <w:rPr>
                <w:sz w:val="17"/>
                <w:szCs w:val="17"/>
              </w:rPr>
            </w:pPr>
          </w:p>
        </w:tc>
        <w:tc>
          <w:tcPr>
            <w:tcW w:w="1160" w:type="dxa"/>
            <w:vAlign w:val="bottom"/>
          </w:tcPr>
          <w:p w:rsidR="002A6082" w:rsidRDefault="002A6082">
            <w:pPr>
              <w:rPr>
                <w:sz w:val="17"/>
                <w:szCs w:val="17"/>
              </w:rPr>
            </w:pPr>
          </w:p>
        </w:tc>
        <w:tc>
          <w:tcPr>
            <w:tcW w:w="1440" w:type="dxa"/>
            <w:vAlign w:val="bottom"/>
          </w:tcPr>
          <w:p w:rsidR="002A6082" w:rsidRDefault="008A7A01">
            <w:pPr>
              <w:ind w:right="110"/>
              <w:jc w:val="center"/>
              <w:rPr>
                <w:sz w:val="20"/>
                <w:szCs w:val="20"/>
              </w:rPr>
            </w:pPr>
            <w:r>
              <w:rPr>
                <w:rFonts w:ascii="Arial" w:eastAsia="Arial" w:hAnsi="Arial" w:cs="Arial"/>
                <w:b/>
                <w:bCs/>
                <w:w w:val="99"/>
                <w:sz w:val="18"/>
                <w:szCs w:val="18"/>
              </w:rPr>
              <w:t>and</w:t>
            </w:r>
          </w:p>
        </w:tc>
        <w:tc>
          <w:tcPr>
            <w:tcW w:w="106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06"/>
        </w:trPr>
        <w:tc>
          <w:tcPr>
            <w:tcW w:w="7560" w:type="dxa"/>
            <w:vAlign w:val="bottom"/>
          </w:tcPr>
          <w:p w:rsidR="002A6082" w:rsidRDefault="002A6082">
            <w:pPr>
              <w:rPr>
                <w:sz w:val="17"/>
                <w:szCs w:val="17"/>
              </w:rPr>
            </w:pPr>
          </w:p>
        </w:tc>
        <w:tc>
          <w:tcPr>
            <w:tcW w:w="1240" w:type="dxa"/>
            <w:vAlign w:val="bottom"/>
          </w:tcPr>
          <w:p w:rsidR="002A6082" w:rsidRDefault="002A6082">
            <w:pPr>
              <w:rPr>
                <w:sz w:val="17"/>
                <w:szCs w:val="17"/>
              </w:rPr>
            </w:pPr>
          </w:p>
        </w:tc>
        <w:tc>
          <w:tcPr>
            <w:tcW w:w="1260" w:type="dxa"/>
            <w:vAlign w:val="bottom"/>
          </w:tcPr>
          <w:p w:rsidR="002A6082" w:rsidRDefault="008A7A01">
            <w:pPr>
              <w:jc w:val="center"/>
              <w:rPr>
                <w:sz w:val="20"/>
                <w:szCs w:val="20"/>
              </w:rPr>
            </w:pPr>
            <w:r>
              <w:rPr>
                <w:rFonts w:ascii="Arial" w:eastAsia="Arial" w:hAnsi="Arial" w:cs="Arial"/>
                <w:b/>
                <w:bCs/>
                <w:sz w:val="18"/>
                <w:szCs w:val="18"/>
              </w:rPr>
              <w:t>accumulated</w:t>
            </w:r>
          </w:p>
        </w:tc>
        <w:tc>
          <w:tcPr>
            <w:tcW w:w="1360" w:type="dxa"/>
            <w:vAlign w:val="bottom"/>
          </w:tcPr>
          <w:p w:rsidR="002A6082" w:rsidRDefault="002A6082">
            <w:pPr>
              <w:rPr>
                <w:sz w:val="17"/>
                <w:szCs w:val="17"/>
              </w:rPr>
            </w:pPr>
          </w:p>
        </w:tc>
        <w:tc>
          <w:tcPr>
            <w:tcW w:w="1160" w:type="dxa"/>
            <w:vAlign w:val="bottom"/>
          </w:tcPr>
          <w:p w:rsidR="002A6082" w:rsidRDefault="002A6082">
            <w:pPr>
              <w:rPr>
                <w:sz w:val="17"/>
                <w:szCs w:val="17"/>
              </w:rPr>
            </w:pPr>
          </w:p>
        </w:tc>
        <w:tc>
          <w:tcPr>
            <w:tcW w:w="1440" w:type="dxa"/>
            <w:vAlign w:val="bottom"/>
          </w:tcPr>
          <w:p w:rsidR="002A6082" w:rsidRDefault="008A7A01">
            <w:pPr>
              <w:ind w:right="110"/>
              <w:jc w:val="center"/>
              <w:rPr>
                <w:sz w:val="20"/>
                <w:szCs w:val="20"/>
              </w:rPr>
            </w:pPr>
            <w:r>
              <w:rPr>
                <w:rFonts w:ascii="Arial" w:eastAsia="Arial" w:hAnsi="Arial" w:cs="Arial"/>
                <w:b/>
                <w:bCs/>
                <w:sz w:val="18"/>
                <w:szCs w:val="18"/>
              </w:rPr>
              <w:t>accumulated</w:t>
            </w:r>
          </w:p>
        </w:tc>
        <w:tc>
          <w:tcPr>
            <w:tcW w:w="106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78"/>
        </w:trPr>
        <w:tc>
          <w:tcPr>
            <w:tcW w:w="7560" w:type="dxa"/>
            <w:vAlign w:val="bottom"/>
          </w:tcPr>
          <w:p w:rsidR="002A6082" w:rsidRDefault="002A6082">
            <w:pPr>
              <w:rPr>
                <w:sz w:val="24"/>
                <w:szCs w:val="24"/>
              </w:rPr>
            </w:pPr>
          </w:p>
        </w:tc>
        <w:tc>
          <w:tcPr>
            <w:tcW w:w="1240" w:type="dxa"/>
            <w:tcBorders>
              <w:bottom w:val="single" w:sz="8" w:space="0" w:color="auto"/>
            </w:tcBorders>
            <w:vAlign w:val="bottom"/>
          </w:tcPr>
          <w:p w:rsidR="002A6082" w:rsidRDefault="002A6082">
            <w:pPr>
              <w:rPr>
                <w:sz w:val="24"/>
                <w:szCs w:val="24"/>
              </w:rPr>
            </w:pPr>
          </w:p>
        </w:tc>
        <w:tc>
          <w:tcPr>
            <w:tcW w:w="1260" w:type="dxa"/>
            <w:tcBorders>
              <w:bottom w:val="single" w:sz="8" w:space="0" w:color="auto"/>
            </w:tcBorders>
            <w:vAlign w:val="bottom"/>
          </w:tcPr>
          <w:p w:rsidR="002A6082" w:rsidRDefault="008A7A01">
            <w:pPr>
              <w:jc w:val="center"/>
              <w:rPr>
                <w:sz w:val="20"/>
                <w:szCs w:val="20"/>
              </w:rPr>
            </w:pPr>
            <w:r>
              <w:rPr>
                <w:rFonts w:ascii="Arial" w:eastAsia="Arial" w:hAnsi="Arial" w:cs="Arial"/>
                <w:b/>
                <w:bCs/>
                <w:w w:val="98"/>
                <w:sz w:val="18"/>
                <w:szCs w:val="18"/>
              </w:rPr>
              <w:t>impairment</w:t>
            </w:r>
          </w:p>
        </w:tc>
        <w:tc>
          <w:tcPr>
            <w:tcW w:w="1360" w:type="dxa"/>
            <w:tcBorders>
              <w:bottom w:val="single" w:sz="8" w:space="0" w:color="auto"/>
            </w:tcBorders>
            <w:vAlign w:val="bottom"/>
          </w:tcPr>
          <w:p w:rsidR="002A6082" w:rsidRDefault="002A6082">
            <w:pPr>
              <w:rPr>
                <w:sz w:val="24"/>
                <w:szCs w:val="24"/>
              </w:rPr>
            </w:pPr>
          </w:p>
        </w:tc>
        <w:tc>
          <w:tcPr>
            <w:tcW w:w="1160" w:type="dxa"/>
            <w:tcBorders>
              <w:bottom w:val="single" w:sz="8" w:space="0" w:color="auto"/>
            </w:tcBorders>
            <w:vAlign w:val="bottom"/>
          </w:tcPr>
          <w:p w:rsidR="002A6082" w:rsidRDefault="002A6082">
            <w:pPr>
              <w:rPr>
                <w:sz w:val="24"/>
                <w:szCs w:val="24"/>
              </w:rPr>
            </w:pPr>
          </w:p>
        </w:tc>
        <w:tc>
          <w:tcPr>
            <w:tcW w:w="1440" w:type="dxa"/>
            <w:tcBorders>
              <w:bottom w:val="single" w:sz="8" w:space="0" w:color="auto"/>
            </w:tcBorders>
            <w:vAlign w:val="bottom"/>
          </w:tcPr>
          <w:p w:rsidR="002A6082" w:rsidRDefault="008A7A01">
            <w:pPr>
              <w:ind w:right="110"/>
              <w:jc w:val="center"/>
              <w:rPr>
                <w:sz w:val="20"/>
                <w:szCs w:val="20"/>
              </w:rPr>
            </w:pPr>
            <w:r>
              <w:rPr>
                <w:rFonts w:ascii="Arial" w:eastAsia="Arial" w:hAnsi="Arial" w:cs="Arial"/>
                <w:b/>
                <w:bCs/>
                <w:w w:val="98"/>
                <w:sz w:val="18"/>
                <w:szCs w:val="18"/>
              </w:rPr>
              <w:t>impairment</w:t>
            </w:r>
          </w:p>
        </w:tc>
        <w:tc>
          <w:tcPr>
            <w:tcW w:w="1060" w:type="dxa"/>
            <w:tcBorders>
              <w:bottom w:val="single" w:sz="8" w:space="0" w:color="auto"/>
            </w:tcBorders>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08"/>
        </w:trPr>
        <w:tc>
          <w:tcPr>
            <w:tcW w:w="7560" w:type="dxa"/>
            <w:vAlign w:val="bottom"/>
          </w:tcPr>
          <w:p w:rsidR="002A6082" w:rsidRDefault="008A7A01">
            <w:pPr>
              <w:rPr>
                <w:sz w:val="20"/>
                <w:szCs w:val="20"/>
              </w:rPr>
            </w:pPr>
            <w:r>
              <w:rPr>
                <w:rFonts w:ascii="Arial" w:eastAsia="Arial" w:hAnsi="Arial" w:cs="Arial"/>
                <w:sz w:val="18"/>
                <w:szCs w:val="18"/>
              </w:rPr>
              <w:t>Intangible assets under</w:t>
            </w:r>
          </w:p>
        </w:tc>
        <w:tc>
          <w:tcPr>
            <w:tcW w:w="1240" w:type="dxa"/>
            <w:vAlign w:val="bottom"/>
          </w:tcPr>
          <w:p w:rsidR="002A6082" w:rsidRDefault="008A7A01">
            <w:pPr>
              <w:ind w:left="380"/>
              <w:rPr>
                <w:sz w:val="20"/>
                <w:szCs w:val="20"/>
              </w:rPr>
            </w:pPr>
            <w:r>
              <w:rPr>
                <w:rFonts w:ascii="Arial" w:eastAsia="Arial" w:hAnsi="Arial" w:cs="Arial"/>
                <w:sz w:val="18"/>
                <w:szCs w:val="18"/>
              </w:rPr>
              <w:t>2,264,028</w:t>
            </w:r>
          </w:p>
        </w:tc>
        <w:tc>
          <w:tcPr>
            <w:tcW w:w="1260" w:type="dxa"/>
            <w:vAlign w:val="bottom"/>
          </w:tcPr>
          <w:p w:rsidR="002A6082" w:rsidRDefault="008A7A01">
            <w:pPr>
              <w:jc w:val="right"/>
              <w:rPr>
                <w:sz w:val="20"/>
                <w:szCs w:val="20"/>
              </w:rPr>
            </w:pPr>
            <w:r>
              <w:rPr>
                <w:rFonts w:ascii="Arial" w:eastAsia="Arial" w:hAnsi="Arial" w:cs="Arial"/>
                <w:sz w:val="18"/>
                <w:szCs w:val="18"/>
              </w:rPr>
              <w:t>(403,859)</w:t>
            </w:r>
          </w:p>
        </w:tc>
        <w:tc>
          <w:tcPr>
            <w:tcW w:w="1360" w:type="dxa"/>
            <w:vAlign w:val="bottom"/>
          </w:tcPr>
          <w:p w:rsidR="002A6082" w:rsidRDefault="008A7A01">
            <w:pPr>
              <w:ind w:right="70"/>
              <w:jc w:val="right"/>
              <w:rPr>
                <w:sz w:val="20"/>
                <w:szCs w:val="20"/>
              </w:rPr>
            </w:pPr>
            <w:r>
              <w:rPr>
                <w:rFonts w:ascii="Arial" w:eastAsia="Arial" w:hAnsi="Arial" w:cs="Arial"/>
                <w:sz w:val="18"/>
                <w:szCs w:val="18"/>
              </w:rPr>
              <w:t>1,860,169</w:t>
            </w:r>
          </w:p>
        </w:tc>
        <w:tc>
          <w:tcPr>
            <w:tcW w:w="1160" w:type="dxa"/>
            <w:vAlign w:val="bottom"/>
          </w:tcPr>
          <w:p w:rsidR="002A6082" w:rsidRDefault="008A7A01">
            <w:pPr>
              <w:jc w:val="right"/>
              <w:rPr>
                <w:sz w:val="20"/>
                <w:szCs w:val="20"/>
              </w:rPr>
            </w:pPr>
            <w:r>
              <w:rPr>
                <w:rFonts w:ascii="Arial" w:eastAsia="Arial" w:hAnsi="Arial" w:cs="Arial"/>
                <w:sz w:val="18"/>
                <w:szCs w:val="18"/>
              </w:rPr>
              <w:t>2,002,128</w:t>
            </w:r>
          </w:p>
        </w:tc>
        <w:tc>
          <w:tcPr>
            <w:tcW w:w="1440" w:type="dxa"/>
            <w:vAlign w:val="bottom"/>
          </w:tcPr>
          <w:p w:rsidR="002A6082" w:rsidRDefault="008A7A01">
            <w:pPr>
              <w:ind w:right="170"/>
              <w:jc w:val="right"/>
              <w:rPr>
                <w:sz w:val="20"/>
                <w:szCs w:val="20"/>
              </w:rPr>
            </w:pPr>
            <w:r>
              <w:rPr>
                <w:rFonts w:ascii="Arial" w:eastAsia="Arial" w:hAnsi="Arial" w:cs="Arial"/>
                <w:sz w:val="18"/>
                <w:szCs w:val="18"/>
              </w:rPr>
              <w:t>-</w:t>
            </w:r>
          </w:p>
        </w:tc>
        <w:tc>
          <w:tcPr>
            <w:tcW w:w="1060" w:type="dxa"/>
            <w:vAlign w:val="bottom"/>
          </w:tcPr>
          <w:p w:rsidR="002A6082" w:rsidRDefault="008A7A01">
            <w:pPr>
              <w:jc w:val="right"/>
              <w:rPr>
                <w:sz w:val="20"/>
                <w:szCs w:val="20"/>
              </w:rPr>
            </w:pPr>
            <w:r>
              <w:rPr>
                <w:rFonts w:ascii="Arial" w:eastAsia="Arial" w:hAnsi="Arial" w:cs="Arial"/>
                <w:sz w:val="18"/>
                <w:szCs w:val="18"/>
              </w:rPr>
              <w:t>2,002,128</w:t>
            </w:r>
          </w:p>
        </w:tc>
        <w:tc>
          <w:tcPr>
            <w:tcW w:w="0" w:type="dxa"/>
            <w:vAlign w:val="bottom"/>
          </w:tcPr>
          <w:p w:rsidR="002A6082" w:rsidRDefault="002A6082">
            <w:pPr>
              <w:rPr>
                <w:sz w:val="1"/>
                <w:szCs w:val="1"/>
              </w:rPr>
            </w:pPr>
          </w:p>
        </w:tc>
      </w:tr>
      <w:tr w:rsidR="002A6082">
        <w:trPr>
          <w:trHeight w:val="245"/>
        </w:trPr>
        <w:tc>
          <w:tcPr>
            <w:tcW w:w="7560" w:type="dxa"/>
            <w:vAlign w:val="bottom"/>
          </w:tcPr>
          <w:p w:rsidR="002A6082" w:rsidRDefault="008A7A01">
            <w:pPr>
              <w:rPr>
                <w:sz w:val="20"/>
                <w:szCs w:val="20"/>
              </w:rPr>
            </w:pPr>
            <w:r>
              <w:rPr>
                <w:rFonts w:ascii="Arial" w:eastAsia="Arial" w:hAnsi="Arial" w:cs="Arial"/>
                <w:sz w:val="18"/>
                <w:szCs w:val="18"/>
              </w:rPr>
              <w:t>development</w:t>
            </w:r>
          </w:p>
        </w:tc>
        <w:tc>
          <w:tcPr>
            <w:tcW w:w="1240" w:type="dxa"/>
            <w:vAlign w:val="bottom"/>
          </w:tcPr>
          <w:p w:rsidR="002A6082" w:rsidRDefault="002A6082">
            <w:pPr>
              <w:rPr>
                <w:sz w:val="21"/>
                <w:szCs w:val="21"/>
              </w:rPr>
            </w:pPr>
          </w:p>
        </w:tc>
        <w:tc>
          <w:tcPr>
            <w:tcW w:w="1260" w:type="dxa"/>
            <w:vAlign w:val="bottom"/>
          </w:tcPr>
          <w:p w:rsidR="002A6082" w:rsidRDefault="002A6082">
            <w:pPr>
              <w:rPr>
                <w:sz w:val="21"/>
                <w:szCs w:val="21"/>
              </w:rPr>
            </w:pPr>
          </w:p>
        </w:tc>
        <w:tc>
          <w:tcPr>
            <w:tcW w:w="1360" w:type="dxa"/>
            <w:vAlign w:val="bottom"/>
          </w:tcPr>
          <w:p w:rsidR="002A6082" w:rsidRDefault="002A6082">
            <w:pPr>
              <w:rPr>
                <w:sz w:val="21"/>
                <w:szCs w:val="21"/>
              </w:rPr>
            </w:pPr>
          </w:p>
        </w:tc>
        <w:tc>
          <w:tcPr>
            <w:tcW w:w="1160" w:type="dxa"/>
            <w:vAlign w:val="bottom"/>
          </w:tcPr>
          <w:p w:rsidR="002A6082" w:rsidRDefault="002A6082">
            <w:pPr>
              <w:rPr>
                <w:sz w:val="21"/>
                <w:szCs w:val="21"/>
              </w:rPr>
            </w:pPr>
          </w:p>
        </w:tc>
        <w:tc>
          <w:tcPr>
            <w:tcW w:w="1440" w:type="dxa"/>
            <w:vAlign w:val="bottom"/>
          </w:tcPr>
          <w:p w:rsidR="002A6082" w:rsidRDefault="002A6082">
            <w:pPr>
              <w:rPr>
                <w:sz w:val="21"/>
                <w:szCs w:val="21"/>
              </w:rPr>
            </w:pPr>
          </w:p>
        </w:tc>
        <w:tc>
          <w:tcPr>
            <w:tcW w:w="1060" w:type="dxa"/>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31"/>
        </w:trPr>
        <w:tc>
          <w:tcPr>
            <w:tcW w:w="7560" w:type="dxa"/>
            <w:vMerge w:val="restart"/>
            <w:vAlign w:val="bottom"/>
          </w:tcPr>
          <w:p w:rsidR="002A6082" w:rsidRDefault="008A7A01">
            <w:pPr>
              <w:rPr>
                <w:sz w:val="20"/>
                <w:szCs w:val="20"/>
              </w:rPr>
            </w:pPr>
            <w:r>
              <w:rPr>
                <w:rFonts w:ascii="Arial" w:eastAsia="Arial" w:hAnsi="Arial" w:cs="Arial"/>
                <w:b/>
                <w:bCs/>
                <w:sz w:val="18"/>
                <w:szCs w:val="18"/>
              </w:rPr>
              <w:t>Reconciliation of intangible assets - 2018</w:t>
            </w:r>
          </w:p>
        </w:tc>
        <w:tc>
          <w:tcPr>
            <w:tcW w:w="1240" w:type="dxa"/>
            <w:tcBorders>
              <w:bottom w:val="single" w:sz="8" w:space="0" w:color="auto"/>
            </w:tcBorders>
            <w:vAlign w:val="bottom"/>
          </w:tcPr>
          <w:p w:rsidR="002A6082" w:rsidRDefault="002A6082">
            <w:pPr>
              <w:rPr>
                <w:sz w:val="2"/>
                <w:szCs w:val="2"/>
              </w:rPr>
            </w:pPr>
          </w:p>
        </w:tc>
        <w:tc>
          <w:tcPr>
            <w:tcW w:w="1260" w:type="dxa"/>
            <w:tcBorders>
              <w:bottom w:val="single" w:sz="8" w:space="0" w:color="auto"/>
            </w:tcBorders>
            <w:vAlign w:val="bottom"/>
          </w:tcPr>
          <w:p w:rsidR="002A6082" w:rsidRDefault="002A6082">
            <w:pPr>
              <w:rPr>
                <w:sz w:val="2"/>
                <w:szCs w:val="2"/>
              </w:rPr>
            </w:pPr>
          </w:p>
        </w:tc>
        <w:tc>
          <w:tcPr>
            <w:tcW w:w="1360" w:type="dxa"/>
            <w:tcBorders>
              <w:bottom w:val="single" w:sz="8" w:space="0" w:color="auto"/>
            </w:tcBorders>
            <w:vAlign w:val="bottom"/>
          </w:tcPr>
          <w:p w:rsidR="002A6082" w:rsidRDefault="002A6082">
            <w:pPr>
              <w:rPr>
                <w:sz w:val="2"/>
                <w:szCs w:val="2"/>
              </w:rPr>
            </w:pPr>
          </w:p>
        </w:tc>
        <w:tc>
          <w:tcPr>
            <w:tcW w:w="1160" w:type="dxa"/>
            <w:tcBorders>
              <w:bottom w:val="single" w:sz="8" w:space="0" w:color="auto"/>
            </w:tcBorders>
            <w:vAlign w:val="bottom"/>
          </w:tcPr>
          <w:p w:rsidR="002A6082" w:rsidRDefault="002A6082">
            <w:pPr>
              <w:rPr>
                <w:sz w:val="2"/>
                <w:szCs w:val="2"/>
              </w:rPr>
            </w:pPr>
          </w:p>
        </w:tc>
        <w:tc>
          <w:tcPr>
            <w:tcW w:w="1440" w:type="dxa"/>
            <w:tcBorders>
              <w:bottom w:val="single" w:sz="8" w:space="0" w:color="auto"/>
            </w:tcBorders>
            <w:vAlign w:val="bottom"/>
          </w:tcPr>
          <w:p w:rsidR="002A6082" w:rsidRDefault="002A6082">
            <w:pPr>
              <w:rPr>
                <w:sz w:val="2"/>
                <w:szCs w:val="2"/>
              </w:rPr>
            </w:pPr>
          </w:p>
        </w:tc>
        <w:tc>
          <w:tcPr>
            <w:tcW w:w="106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458"/>
        </w:trPr>
        <w:tc>
          <w:tcPr>
            <w:tcW w:w="7560" w:type="dxa"/>
            <w:vMerge/>
            <w:vAlign w:val="bottom"/>
          </w:tcPr>
          <w:p w:rsidR="002A6082" w:rsidRDefault="002A6082">
            <w:pPr>
              <w:rPr>
                <w:sz w:val="24"/>
                <w:szCs w:val="24"/>
              </w:rPr>
            </w:pPr>
          </w:p>
        </w:tc>
        <w:tc>
          <w:tcPr>
            <w:tcW w:w="1240" w:type="dxa"/>
            <w:vAlign w:val="bottom"/>
          </w:tcPr>
          <w:p w:rsidR="002A6082" w:rsidRDefault="002A6082">
            <w:pPr>
              <w:rPr>
                <w:sz w:val="24"/>
                <w:szCs w:val="24"/>
              </w:rPr>
            </w:pPr>
          </w:p>
        </w:tc>
        <w:tc>
          <w:tcPr>
            <w:tcW w:w="1260" w:type="dxa"/>
            <w:vAlign w:val="bottom"/>
          </w:tcPr>
          <w:p w:rsidR="002A6082" w:rsidRDefault="002A6082">
            <w:pPr>
              <w:rPr>
                <w:sz w:val="24"/>
                <w:szCs w:val="24"/>
              </w:rPr>
            </w:pPr>
          </w:p>
        </w:tc>
        <w:tc>
          <w:tcPr>
            <w:tcW w:w="1360" w:type="dxa"/>
            <w:vAlign w:val="bottom"/>
          </w:tcPr>
          <w:p w:rsidR="002A6082" w:rsidRDefault="002A6082">
            <w:pPr>
              <w:rPr>
                <w:sz w:val="24"/>
                <w:szCs w:val="24"/>
              </w:rPr>
            </w:pPr>
          </w:p>
        </w:tc>
        <w:tc>
          <w:tcPr>
            <w:tcW w:w="1160" w:type="dxa"/>
            <w:vAlign w:val="bottom"/>
          </w:tcPr>
          <w:p w:rsidR="002A6082" w:rsidRDefault="002A6082">
            <w:pPr>
              <w:rPr>
                <w:sz w:val="24"/>
                <w:szCs w:val="24"/>
              </w:rPr>
            </w:pPr>
          </w:p>
        </w:tc>
        <w:tc>
          <w:tcPr>
            <w:tcW w:w="1440" w:type="dxa"/>
            <w:vAlign w:val="bottom"/>
          </w:tcPr>
          <w:p w:rsidR="002A6082" w:rsidRDefault="002A6082">
            <w:pPr>
              <w:rPr>
                <w:sz w:val="24"/>
                <w:szCs w:val="24"/>
              </w:rPr>
            </w:pPr>
          </w:p>
        </w:tc>
        <w:tc>
          <w:tcPr>
            <w:tcW w:w="106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86"/>
        </w:trPr>
        <w:tc>
          <w:tcPr>
            <w:tcW w:w="7560" w:type="dxa"/>
            <w:vAlign w:val="bottom"/>
          </w:tcPr>
          <w:p w:rsidR="002A6082" w:rsidRDefault="002A6082">
            <w:pPr>
              <w:rPr>
                <w:sz w:val="24"/>
                <w:szCs w:val="24"/>
              </w:rPr>
            </w:pPr>
          </w:p>
        </w:tc>
        <w:tc>
          <w:tcPr>
            <w:tcW w:w="1240" w:type="dxa"/>
            <w:vAlign w:val="bottom"/>
          </w:tcPr>
          <w:p w:rsidR="002A6082" w:rsidRDefault="002A6082">
            <w:pPr>
              <w:rPr>
                <w:sz w:val="24"/>
                <w:szCs w:val="24"/>
              </w:rPr>
            </w:pPr>
          </w:p>
        </w:tc>
        <w:tc>
          <w:tcPr>
            <w:tcW w:w="1260" w:type="dxa"/>
            <w:vAlign w:val="bottom"/>
          </w:tcPr>
          <w:p w:rsidR="002A6082" w:rsidRDefault="002A6082">
            <w:pPr>
              <w:rPr>
                <w:sz w:val="24"/>
                <w:szCs w:val="24"/>
              </w:rPr>
            </w:pPr>
          </w:p>
        </w:tc>
        <w:tc>
          <w:tcPr>
            <w:tcW w:w="1360" w:type="dxa"/>
            <w:vAlign w:val="bottom"/>
          </w:tcPr>
          <w:p w:rsidR="002A6082" w:rsidRDefault="008A7A01">
            <w:pPr>
              <w:ind w:right="270"/>
              <w:jc w:val="right"/>
              <w:rPr>
                <w:sz w:val="20"/>
                <w:szCs w:val="20"/>
              </w:rPr>
            </w:pPr>
            <w:r>
              <w:rPr>
                <w:rFonts w:ascii="Arial" w:eastAsia="Arial" w:hAnsi="Arial" w:cs="Arial"/>
                <w:b/>
                <w:bCs/>
                <w:sz w:val="18"/>
                <w:szCs w:val="18"/>
              </w:rPr>
              <w:t>Opening</w:t>
            </w:r>
          </w:p>
        </w:tc>
        <w:tc>
          <w:tcPr>
            <w:tcW w:w="1160" w:type="dxa"/>
            <w:vAlign w:val="bottom"/>
          </w:tcPr>
          <w:p w:rsidR="002A6082" w:rsidRDefault="008A7A01">
            <w:pPr>
              <w:ind w:right="30"/>
              <w:jc w:val="center"/>
              <w:rPr>
                <w:sz w:val="20"/>
                <w:szCs w:val="20"/>
              </w:rPr>
            </w:pPr>
            <w:r>
              <w:rPr>
                <w:rFonts w:ascii="Arial" w:eastAsia="Arial" w:hAnsi="Arial" w:cs="Arial"/>
                <w:b/>
                <w:bCs/>
                <w:sz w:val="18"/>
                <w:szCs w:val="18"/>
              </w:rPr>
              <w:t>Additions</w:t>
            </w:r>
          </w:p>
        </w:tc>
        <w:tc>
          <w:tcPr>
            <w:tcW w:w="1440" w:type="dxa"/>
            <w:vAlign w:val="bottom"/>
          </w:tcPr>
          <w:p w:rsidR="002A6082" w:rsidRDefault="008A7A01">
            <w:pPr>
              <w:ind w:right="110"/>
              <w:jc w:val="center"/>
              <w:rPr>
                <w:sz w:val="20"/>
                <w:szCs w:val="20"/>
              </w:rPr>
            </w:pPr>
            <w:r>
              <w:rPr>
                <w:rFonts w:ascii="Arial" w:eastAsia="Arial" w:hAnsi="Arial" w:cs="Arial"/>
                <w:b/>
                <w:bCs/>
                <w:sz w:val="18"/>
                <w:szCs w:val="18"/>
              </w:rPr>
              <w:t>Amortisation</w:t>
            </w:r>
          </w:p>
        </w:tc>
        <w:tc>
          <w:tcPr>
            <w:tcW w:w="1060" w:type="dxa"/>
            <w:vAlign w:val="bottom"/>
          </w:tcPr>
          <w:p w:rsidR="002A6082" w:rsidRDefault="008A7A01">
            <w:pPr>
              <w:ind w:right="330"/>
              <w:jc w:val="right"/>
              <w:rPr>
                <w:sz w:val="20"/>
                <w:szCs w:val="20"/>
              </w:rPr>
            </w:pPr>
            <w:r>
              <w:rPr>
                <w:rFonts w:ascii="Arial" w:eastAsia="Arial" w:hAnsi="Arial" w:cs="Arial"/>
                <w:b/>
                <w:bCs/>
                <w:sz w:val="18"/>
                <w:szCs w:val="18"/>
              </w:rPr>
              <w:t>Total</w:t>
            </w:r>
          </w:p>
        </w:tc>
        <w:tc>
          <w:tcPr>
            <w:tcW w:w="0" w:type="dxa"/>
            <w:vAlign w:val="bottom"/>
          </w:tcPr>
          <w:p w:rsidR="002A6082" w:rsidRDefault="002A6082">
            <w:pPr>
              <w:rPr>
                <w:sz w:val="1"/>
                <w:szCs w:val="1"/>
              </w:rPr>
            </w:pPr>
          </w:p>
        </w:tc>
      </w:tr>
      <w:tr w:rsidR="002A6082">
        <w:trPr>
          <w:trHeight w:val="208"/>
        </w:trPr>
        <w:tc>
          <w:tcPr>
            <w:tcW w:w="7560" w:type="dxa"/>
            <w:vAlign w:val="bottom"/>
          </w:tcPr>
          <w:p w:rsidR="002A6082" w:rsidRDefault="002A6082">
            <w:pPr>
              <w:rPr>
                <w:sz w:val="18"/>
                <w:szCs w:val="18"/>
              </w:rPr>
            </w:pPr>
          </w:p>
        </w:tc>
        <w:tc>
          <w:tcPr>
            <w:tcW w:w="1240" w:type="dxa"/>
            <w:vAlign w:val="bottom"/>
          </w:tcPr>
          <w:p w:rsidR="002A6082" w:rsidRDefault="002A6082">
            <w:pPr>
              <w:rPr>
                <w:sz w:val="18"/>
                <w:szCs w:val="18"/>
              </w:rPr>
            </w:pPr>
          </w:p>
        </w:tc>
        <w:tc>
          <w:tcPr>
            <w:tcW w:w="1260" w:type="dxa"/>
            <w:vAlign w:val="bottom"/>
          </w:tcPr>
          <w:p w:rsidR="002A6082" w:rsidRDefault="002A6082">
            <w:pPr>
              <w:rPr>
                <w:sz w:val="18"/>
                <w:szCs w:val="18"/>
              </w:rPr>
            </w:pPr>
          </w:p>
        </w:tc>
        <w:tc>
          <w:tcPr>
            <w:tcW w:w="1360" w:type="dxa"/>
            <w:vAlign w:val="bottom"/>
          </w:tcPr>
          <w:p w:rsidR="002A6082" w:rsidRDefault="008A7A01">
            <w:pPr>
              <w:ind w:right="310"/>
              <w:jc w:val="right"/>
              <w:rPr>
                <w:sz w:val="20"/>
                <w:szCs w:val="20"/>
              </w:rPr>
            </w:pPr>
            <w:r>
              <w:rPr>
                <w:rFonts w:ascii="Arial" w:eastAsia="Arial" w:hAnsi="Arial" w:cs="Arial"/>
                <w:b/>
                <w:bCs/>
                <w:sz w:val="18"/>
                <w:szCs w:val="18"/>
              </w:rPr>
              <w:t>balance</w:t>
            </w:r>
          </w:p>
        </w:tc>
        <w:tc>
          <w:tcPr>
            <w:tcW w:w="1160" w:type="dxa"/>
            <w:vAlign w:val="bottom"/>
          </w:tcPr>
          <w:p w:rsidR="002A6082" w:rsidRDefault="002A6082">
            <w:pPr>
              <w:rPr>
                <w:sz w:val="18"/>
                <w:szCs w:val="18"/>
              </w:rPr>
            </w:pPr>
          </w:p>
        </w:tc>
        <w:tc>
          <w:tcPr>
            <w:tcW w:w="1440" w:type="dxa"/>
            <w:vAlign w:val="bottom"/>
          </w:tcPr>
          <w:p w:rsidR="002A6082" w:rsidRDefault="002A6082">
            <w:pPr>
              <w:rPr>
                <w:sz w:val="18"/>
                <w:szCs w:val="18"/>
              </w:rPr>
            </w:pPr>
          </w:p>
        </w:tc>
        <w:tc>
          <w:tcPr>
            <w:tcW w:w="1060" w:type="dxa"/>
            <w:vAlign w:val="bottom"/>
          </w:tcPr>
          <w:p w:rsidR="002A6082" w:rsidRDefault="002A6082">
            <w:pPr>
              <w:rPr>
                <w:sz w:val="18"/>
                <w:szCs w:val="18"/>
              </w:rPr>
            </w:pPr>
          </w:p>
        </w:tc>
        <w:tc>
          <w:tcPr>
            <w:tcW w:w="0" w:type="dxa"/>
            <w:vAlign w:val="bottom"/>
          </w:tcPr>
          <w:p w:rsidR="002A6082" w:rsidRDefault="002A6082">
            <w:pPr>
              <w:rPr>
                <w:sz w:val="1"/>
                <w:szCs w:val="1"/>
              </w:rPr>
            </w:pPr>
          </w:p>
        </w:tc>
      </w:tr>
      <w:tr w:rsidR="002A6082">
        <w:trPr>
          <w:trHeight w:val="245"/>
        </w:trPr>
        <w:tc>
          <w:tcPr>
            <w:tcW w:w="7560" w:type="dxa"/>
            <w:vAlign w:val="bottom"/>
          </w:tcPr>
          <w:p w:rsidR="002A6082" w:rsidRDefault="008A7A01">
            <w:pPr>
              <w:rPr>
                <w:sz w:val="20"/>
                <w:szCs w:val="20"/>
              </w:rPr>
            </w:pPr>
            <w:r>
              <w:rPr>
                <w:rFonts w:ascii="Arial" w:eastAsia="Arial" w:hAnsi="Arial" w:cs="Arial"/>
                <w:sz w:val="18"/>
                <w:szCs w:val="18"/>
              </w:rPr>
              <w:t>Computer software</w:t>
            </w:r>
          </w:p>
        </w:tc>
        <w:tc>
          <w:tcPr>
            <w:tcW w:w="1240" w:type="dxa"/>
            <w:vAlign w:val="bottom"/>
          </w:tcPr>
          <w:p w:rsidR="002A6082" w:rsidRDefault="002A6082">
            <w:pPr>
              <w:rPr>
                <w:sz w:val="21"/>
                <w:szCs w:val="21"/>
              </w:rPr>
            </w:pPr>
          </w:p>
        </w:tc>
        <w:tc>
          <w:tcPr>
            <w:tcW w:w="1260" w:type="dxa"/>
            <w:vAlign w:val="bottom"/>
          </w:tcPr>
          <w:p w:rsidR="002A6082" w:rsidRDefault="002A6082">
            <w:pPr>
              <w:rPr>
                <w:sz w:val="21"/>
                <w:szCs w:val="21"/>
              </w:rPr>
            </w:pPr>
          </w:p>
        </w:tc>
        <w:tc>
          <w:tcPr>
            <w:tcW w:w="1360" w:type="dxa"/>
            <w:vAlign w:val="bottom"/>
          </w:tcPr>
          <w:p w:rsidR="002A6082" w:rsidRDefault="008A7A01">
            <w:pPr>
              <w:ind w:right="70"/>
              <w:jc w:val="right"/>
              <w:rPr>
                <w:sz w:val="20"/>
                <w:szCs w:val="20"/>
              </w:rPr>
            </w:pPr>
            <w:r>
              <w:rPr>
                <w:rFonts w:ascii="Arial" w:eastAsia="Arial" w:hAnsi="Arial" w:cs="Arial"/>
                <w:sz w:val="18"/>
                <w:szCs w:val="18"/>
              </w:rPr>
              <w:t>2,002,128</w:t>
            </w:r>
          </w:p>
        </w:tc>
        <w:tc>
          <w:tcPr>
            <w:tcW w:w="1160" w:type="dxa"/>
            <w:vAlign w:val="bottom"/>
          </w:tcPr>
          <w:p w:rsidR="002A6082" w:rsidRDefault="008A7A01">
            <w:pPr>
              <w:jc w:val="right"/>
              <w:rPr>
                <w:sz w:val="20"/>
                <w:szCs w:val="20"/>
              </w:rPr>
            </w:pPr>
            <w:r>
              <w:rPr>
                <w:rFonts w:ascii="Arial" w:eastAsia="Arial" w:hAnsi="Arial" w:cs="Arial"/>
                <w:sz w:val="18"/>
                <w:szCs w:val="18"/>
              </w:rPr>
              <w:t>261,900</w:t>
            </w:r>
          </w:p>
        </w:tc>
        <w:tc>
          <w:tcPr>
            <w:tcW w:w="1440" w:type="dxa"/>
            <w:vAlign w:val="bottom"/>
          </w:tcPr>
          <w:p w:rsidR="002A6082" w:rsidRDefault="008A7A01">
            <w:pPr>
              <w:ind w:right="110"/>
              <w:jc w:val="right"/>
              <w:rPr>
                <w:sz w:val="20"/>
                <w:szCs w:val="20"/>
              </w:rPr>
            </w:pPr>
            <w:r>
              <w:rPr>
                <w:rFonts w:ascii="Arial" w:eastAsia="Arial" w:hAnsi="Arial" w:cs="Arial"/>
                <w:sz w:val="18"/>
                <w:szCs w:val="18"/>
              </w:rPr>
              <w:t>(403,859)</w:t>
            </w:r>
          </w:p>
        </w:tc>
        <w:tc>
          <w:tcPr>
            <w:tcW w:w="1060" w:type="dxa"/>
            <w:vAlign w:val="bottom"/>
          </w:tcPr>
          <w:p w:rsidR="002A6082" w:rsidRDefault="008A7A01">
            <w:pPr>
              <w:jc w:val="right"/>
              <w:rPr>
                <w:sz w:val="20"/>
                <w:szCs w:val="20"/>
              </w:rPr>
            </w:pPr>
            <w:r>
              <w:rPr>
                <w:rFonts w:ascii="Arial" w:eastAsia="Arial" w:hAnsi="Arial" w:cs="Arial"/>
                <w:sz w:val="18"/>
                <w:szCs w:val="18"/>
              </w:rPr>
              <w:t>1,860,169</w:t>
            </w:r>
          </w:p>
        </w:tc>
        <w:tc>
          <w:tcPr>
            <w:tcW w:w="0" w:type="dxa"/>
            <w:vAlign w:val="bottom"/>
          </w:tcPr>
          <w:p w:rsidR="002A6082" w:rsidRDefault="002A6082">
            <w:pPr>
              <w:rPr>
                <w:sz w:val="1"/>
                <w:szCs w:val="1"/>
              </w:rPr>
            </w:pPr>
          </w:p>
        </w:tc>
      </w:tr>
      <w:tr w:rsidR="002A6082">
        <w:trPr>
          <w:trHeight w:val="31"/>
        </w:trPr>
        <w:tc>
          <w:tcPr>
            <w:tcW w:w="7560" w:type="dxa"/>
            <w:vAlign w:val="bottom"/>
          </w:tcPr>
          <w:p w:rsidR="002A6082" w:rsidRDefault="002A6082">
            <w:pPr>
              <w:rPr>
                <w:sz w:val="2"/>
                <w:szCs w:val="2"/>
              </w:rPr>
            </w:pPr>
          </w:p>
        </w:tc>
        <w:tc>
          <w:tcPr>
            <w:tcW w:w="1240" w:type="dxa"/>
            <w:vAlign w:val="bottom"/>
          </w:tcPr>
          <w:p w:rsidR="002A6082" w:rsidRDefault="002A6082">
            <w:pPr>
              <w:rPr>
                <w:sz w:val="2"/>
                <w:szCs w:val="2"/>
              </w:rPr>
            </w:pPr>
          </w:p>
        </w:tc>
        <w:tc>
          <w:tcPr>
            <w:tcW w:w="1260" w:type="dxa"/>
            <w:vAlign w:val="bottom"/>
          </w:tcPr>
          <w:p w:rsidR="002A6082" w:rsidRDefault="002A6082">
            <w:pPr>
              <w:rPr>
                <w:sz w:val="2"/>
                <w:szCs w:val="2"/>
              </w:rPr>
            </w:pPr>
          </w:p>
        </w:tc>
        <w:tc>
          <w:tcPr>
            <w:tcW w:w="1360" w:type="dxa"/>
            <w:tcBorders>
              <w:bottom w:val="single" w:sz="8" w:space="0" w:color="auto"/>
            </w:tcBorders>
            <w:vAlign w:val="bottom"/>
          </w:tcPr>
          <w:p w:rsidR="002A6082" w:rsidRDefault="002A6082">
            <w:pPr>
              <w:rPr>
                <w:sz w:val="2"/>
                <w:szCs w:val="2"/>
              </w:rPr>
            </w:pPr>
          </w:p>
        </w:tc>
        <w:tc>
          <w:tcPr>
            <w:tcW w:w="1160" w:type="dxa"/>
            <w:tcBorders>
              <w:bottom w:val="single" w:sz="8" w:space="0" w:color="auto"/>
            </w:tcBorders>
            <w:vAlign w:val="bottom"/>
          </w:tcPr>
          <w:p w:rsidR="002A6082" w:rsidRDefault="002A6082">
            <w:pPr>
              <w:rPr>
                <w:sz w:val="2"/>
                <w:szCs w:val="2"/>
              </w:rPr>
            </w:pPr>
          </w:p>
        </w:tc>
        <w:tc>
          <w:tcPr>
            <w:tcW w:w="1440" w:type="dxa"/>
            <w:tcBorders>
              <w:bottom w:val="single" w:sz="8" w:space="0" w:color="auto"/>
            </w:tcBorders>
            <w:vAlign w:val="bottom"/>
          </w:tcPr>
          <w:p w:rsidR="002A6082" w:rsidRDefault="002A6082">
            <w:pPr>
              <w:rPr>
                <w:sz w:val="2"/>
                <w:szCs w:val="2"/>
              </w:rPr>
            </w:pPr>
          </w:p>
        </w:tc>
        <w:tc>
          <w:tcPr>
            <w:tcW w:w="106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bl>
    <w:p w:rsidR="002A6082" w:rsidRDefault="008A7A01">
      <w:pPr>
        <w:spacing w:line="2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0</wp:posOffset>
            </wp:positionH>
            <wp:positionV relativeFrom="paragraph">
              <wp:posOffset>289560</wp:posOffset>
            </wp:positionV>
            <wp:extent cx="9398635" cy="5080"/>
            <wp:effectExtent l="0" t="0" r="0" b="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48">
                      <a:extLst/>
                    </a:blip>
                    <a:srcRect/>
                    <a:stretch>
                      <a:fillRect/>
                    </a:stretch>
                  </pic:blipFill>
                  <pic:spPr bwMode="auto">
                    <a:xfrm>
                      <a:off x="0" y="0"/>
                      <a:ext cx="9398635" cy="5080"/>
                    </a:xfrm>
                    <a:prstGeom prst="rect">
                      <a:avLst/>
                    </a:prstGeom>
                    <a:noFill/>
                  </pic:spPr>
                </pic:pic>
              </a:graphicData>
            </a:graphic>
          </wp:anchor>
        </w:drawing>
      </w:r>
    </w:p>
    <w:p w:rsidR="002A6082" w:rsidRDefault="002A6082">
      <w:pPr>
        <w:sectPr w:rsidR="002A6082">
          <w:pgSz w:w="16840" w:h="11905" w:orient="landscape"/>
          <w:pgMar w:top="989" w:right="738" w:bottom="437" w:left="1020" w:header="0" w:footer="0" w:gutter="0"/>
          <w:cols w:space="720" w:equalWidth="0">
            <w:col w:w="15080"/>
          </w:cols>
        </w:sectPr>
      </w:pPr>
    </w:p>
    <w:p w:rsidR="002A6082" w:rsidRDefault="002A6082">
      <w:pPr>
        <w:spacing w:line="200" w:lineRule="exact"/>
        <w:rPr>
          <w:sz w:val="20"/>
          <w:szCs w:val="20"/>
        </w:rPr>
      </w:pPr>
    </w:p>
    <w:p w:rsidR="002A6082" w:rsidRDefault="002A6082">
      <w:pPr>
        <w:spacing w:line="327" w:lineRule="exact"/>
        <w:rPr>
          <w:sz w:val="20"/>
          <w:szCs w:val="20"/>
        </w:rPr>
      </w:pPr>
    </w:p>
    <w:p w:rsidR="002A6082" w:rsidRDefault="002A6082">
      <w:pPr>
        <w:sectPr w:rsidR="002A6082">
          <w:type w:val="continuous"/>
          <w:pgSz w:w="16840" w:h="11905" w:orient="landscape"/>
          <w:pgMar w:top="989" w:right="738" w:bottom="437" w:left="1020" w:header="0" w:footer="0" w:gutter="0"/>
          <w:cols w:space="720" w:equalWidth="0">
            <w:col w:w="15080"/>
          </w:cols>
        </w:sectPr>
      </w:pPr>
    </w:p>
    <w:p w:rsidR="002A6082" w:rsidRDefault="008A7A01">
      <w:pPr>
        <w:rPr>
          <w:sz w:val="20"/>
          <w:szCs w:val="20"/>
        </w:rPr>
      </w:pPr>
      <w:bookmarkStart w:id="33" w:name="page34"/>
      <w:bookmarkEnd w:id="33"/>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0</wp:posOffset>
            </wp:positionH>
            <wp:positionV relativeFrom="paragraph">
              <wp:posOffset>57785</wp:posOffset>
            </wp:positionV>
            <wp:extent cx="5687695" cy="8890"/>
            <wp:effectExtent l="0" t="0" r="0" b="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50">
                      <a:extLst/>
                    </a:blip>
                    <a:srcRect/>
                    <a:stretch>
                      <a:fillRect/>
                    </a:stretch>
                  </pic:blipFill>
                  <pic:spPr bwMode="auto">
                    <a:xfrm>
                      <a:off x="0" y="0"/>
                      <a:ext cx="5687695" cy="8890"/>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300"/>
        <w:gridCol w:w="6140"/>
        <w:gridCol w:w="1060"/>
        <w:gridCol w:w="200"/>
        <w:gridCol w:w="1420"/>
        <w:gridCol w:w="1080"/>
      </w:tblGrid>
      <w:tr w:rsidR="002A6082">
        <w:trPr>
          <w:trHeight w:val="245"/>
        </w:trPr>
        <w:tc>
          <w:tcPr>
            <w:tcW w:w="7500" w:type="dxa"/>
            <w:gridSpan w:val="3"/>
            <w:vAlign w:val="bottom"/>
          </w:tcPr>
          <w:p w:rsidR="002A6082" w:rsidRDefault="008A7A01">
            <w:pPr>
              <w:rPr>
                <w:sz w:val="20"/>
                <w:szCs w:val="20"/>
              </w:rPr>
            </w:pPr>
            <w:r>
              <w:rPr>
                <w:rFonts w:ascii="Arial" w:eastAsia="Arial" w:hAnsi="Arial" w:cs="Arial"/>
                <w:sz w:val="18"/>
                <w:szCs w:val="18"/>
              </w:rPr>
              <w:t>Figures in Rand</w:t>
            </w:r>
          </w:p>
        </w:tc>
        <w:tc>
          <w:tcPr>
            <w:tcW w:w="200" w:type="dxa"/>
            <w:vAlign w:val="bottom"/>
          </w:tcPr>
          <w:p w:rsidR="002A6082" w:rsidRDefault="002A6082">
            <w:pPr>
              <w:rPr>
                <w:sz w:val="21"/>
                <w:szCs w:val="21"/>
              </w:rPr>
            </w:pPr>
          </w:p>
        </w:tc>
        <w:tc>
          <w:tcPr>
            <w:tcW w:w="1420" w:type="dxa"/>
            <w:vAlign w:val="bottom"/>
          </w:tcPr>
          <w:p w:rsidR="002A6082" w:rsidRDefault="008A7A01">
            <w:pPr>
              <w:ind w:right="510"/>
              <w:jc w:val="right"/>
              <w:rPr>
                <w:sz w:val="20"/>
                <w:szCs w:val="20"/>
              </w:rPr>
            </w:pPr>
            <w:r>
              <w:rPr>
                <w:rFonts w:ascii="Arial" w:eastAsia="Arial" w:hAnsi="Arial" w:cs="Arial"/>
                <w:sz w:val="18"/>
                <w:szCs w:val="18"/>
              </w:rPr>
              <w:t>2018</w:t>
            </w:r>
          </w:p>
        </w:tc>
        <w:tc>
          <w:tcPr>
            <w:tcW w:w="1080" w:type="dxa"/>
            <w:vAlign w:val="bottom"/>
          </w:tcPr>
          <w:p w:rsidR="002A6082" w:rsidRDefault="008A7A01">
            <w:pPr>
              <w:ind w:right="330"/>
              <w:jc w:val="right"/>
              <w:rPr>
                <w:sz w:val="20"/>
                <w:szCs w:val="20"/>
              </w:rPr>
            </w:pPr>
            <w:r>
              <w:rPr>
                <w:rFonts w:ascii="Arial" w:eastAsia="Arial" w:hAnsi="Arial" w:cs="Arial"/>
                <w:sz w:val="18"/>
                <w:szCs w:val="18"/>
              </w:rPr>
              <w:t>2017</w:t>
            </w:r>
          </w:p>
        </w:tc>
      </w:tr>
      <w:tr w:rsidR="002A6082">
        <w:trPr>
          <w:trHeight w:val="31"/>
        </w:trPr>
        <w:tc>
          <w:tcPr>
            <w:tcW w:w="300" w:type="dxa"/>
            <w:tcBorders>
              <w:bottom w:val="single" w:sz="8" w:space="0" w:color="auto"/>
            </w:tcBorders>
            <w:vAlign w:val="bottom"/>
          </w:tcPr>
          <w:p w:rsidR="002A6082" w:rsidRDefault="002A6082">
            <w:pPr>
              <w:rPr>
                <w:sz w:val="2"/>
                <w:szCs w:val="2"/>
              </w:rPr>
            </w:pPr>
          </w:p>
        </w:tc>
        <w:tc>
          <w:tcPr>
            <w:tcW w:w="6140" w:type="dxa"/>
            <w:tcBorders>
              <w:bottom w:val="single" w:sz="8" w:space="0" w:color="auto"/>
            </w:tcBorders>
            <w:vAlign w:val="bottom"/>
          </w:tcPr>
          <w:p w:rsidR="002A6082" w:rsidRDefault="002A6082">
            <w:pPr>
              <w:rPr>
                <w:sz w:val="2"/>
                <w:szCs w:val="2"/>
              </w:rPr>
            </w:pPr>
          </w:p>
        </w:tc>
        <w:tc>
          <w:tcPr>
            <w:tcW w:w="1060" w:type="dxa"/>
            <w:tcBorders>
              <w:bottom w:val="single" w:sz="8" w:space="0" w:color="auto"/>
            </w:tcBorders>
            <w:vAlign w:val="bottom"/>
          </w:tcPr>
          <w:p w:rsidR="002A6082" w:rsidRDefault="002A6082">
            <w:pPr>
              <w:rPr>
                <w:sz w:val="2"/>
                <w:szCs w:val="2"/>
              </w:rPr>
            </w:pPr>
          </w:p>
        </w:tc>
        <w:tc>
          <w:tcPr>
            <w:tcW w:w="200" w:type="dxa"/>
            <w:tcBorders>
              <w:bottom w:val="single" w:sz="8" w:space="0" w:color="auto"/>
            </w:tcBorders>
            <w:vAlign w:val="bottom"/>
          </w:tcPr>
          <w:p w:rsidR="002A6082" w:rsidRDefault="002A6082">
            <w:pPr>
              <w:rPr>
                <w:sz w:val="2"/>
                <w:szCs w:val="2"/>
              </w:rPr>
            </w:pPr>
          </w:p>
        </w:tc>
        <w:tc>
          <w:tcPr>
            <w:tcW w:w="1420" w:type="dxa"/>
            <w:tcBorders>
              <w:bottom w:val="single" w:sz="8" w:space="0" w:color="auto"/>
            </w:tcBorders>
            <w:vAlign w:val="bottom"/>
          </w:tcPr>
          <w:p w:rsidR="002A6082" w:rsidRDefault="002A6082">
            <w:pPr>
              <w:rPr>
                <w:sz w:val="2"/>
                <w:szCs w:val="2"/>
              </w:rPr>
            </w:pPr>
          </w:p>
        </w:tc>
        <w:tc>
          <w:tcPr>
            <w:tcW w:w="1080" w:type="dxa"/>
            <w:tcBorders>
              <w:bottom w:val="single" w:sz="8" w:space="0" w:color="auto"/>
            </w:tcBorders>
            <w:vAlign w:val="bottom"/>
          </w:tcPr>
          <w:p w:rsidR="002A6082" w:rsidRDefault="002A6082">
            <w:pPr>
              <w:rPr>
                <w:sz w:val="2"/>
                <w:szCs w:val="2"/>
              </w:rPr>
            </w:pPr>
          </w:p>
        </w:tc>
      </w:tr>
      <w:tr w:rsidR="002A6082">
        <w:trPr>
          <w:trHeight w:val="550"/>
        </w:trPr>
        <w:tc>
          <w:tcPr>
            <w:tcW w:w="300" w:type="dxa"/>
            <w:vAlign w:val="bottom"/>
          </w:tcPr>
          <w:p w:rsidR="002A6082" w:rsidRDefault="008A7A01">
            <w:pPr>
              <w:rPr>
                <w:sz w:val="20"/>
                <w:szCs w:val="20"/>
              </w:rPr>
            </w:pPr>
            <w:r>
              <w:rPr>
                <w:rFonts w:ascii="Arial" w:eastAsia="Arial" w:hAnsi="Arial" w:cs="Arial"/>
                <w:b/>
                <w:bCs/>
                <w:sz w:val="18"/>
                <w:szCs w:val="18"/>
              </w:rPr>
              <w:t>4.</w:t>
            </w:r>
          </w:p>
        </w:tc>
        <w:tc>
          <w:tcPr>
            <w:tcW w:w="7200" w:type="dxa"/>
            <w:gridSpan w:val="2"/>
            <w:vAlign w:val="bottom"/>
          </w:tcPr>
          <w:p w:rsidR="002A6082" w:rsidRDefault="008A7A01">
            <w:pPr>
              <w:ind w:left="120"/>
              <w:rPr>
                <w:sz w:val="20"/>
                <w:szCs w:val="20"/>
              </w:rPr>
            </w:pPr>
            <w:r>
              <w:rPr>
                <w:rFonts w:ascii="Arial" w:eastAsia="Arial" w:hAnsi="Arial" w:cs="Arial"/>
                <w:b/>
                <w:bCs/>
                <w:sz w:val="18"/>
                <w:szCs w:val="18"/>
              </w:rPr>
              <w:t>Intangible assets (continued)</w:t>
            </w:r>
          </w:p>
        </w:tc>
        <w:tc>
          <w:tcPr>
            <w:tcW w:w="200" w:type="dxa"/>
            <w:vAlign w:val="bottom"/>
          </w:tcPr>
          <w:p w:rsidR="002A6082" w:rsidRDefault="002A6082">
            <w:pPr>
              <w:rPr>
                <w:sz w:val="24"/>
                <w:szCs w:val="24"/>
              </w:rPr>
            </w:pPr>
          </w:p>
        </w:tc>
        <w:tc>
          <w:tcPr>
            <w:tcW w:w="1420" w:type="dxa"/>
            <w:vAlign w:val="bottom"/>
          </w:tcPr>
          <w:p w:rsidR="002A6082" w:rsidRDefault="002A6082">
            <w:pPr>
              <w:rPr>
                <w:sz w:val="24"/>
                <w:szCs w:val="24"/>
              </w:rPr>
            </w:pPr>
          </w:p>
        </w:tc>
        <w:tc>
          <w:tcPr>
            <w:tcW w:w="1080" w:type="dxa"/>
            <w:vAlign w:val="bottom"/>
          </w:tcPr>
          <w:p w:rsidR="002A6082" w:rsidRDefault="002A6082">
            <w:pPr>
              <w:rPr>
                <w:sz w:val="24"/>
                <w:szCs w:val="24"/>
              </w:rPr>
            </w:pPr>
          </w:p>
        </w:tc>
      </w:tr>
      <w:tr w:rsidR="002A6082">
        <w:trPr>
          <w:trHeight w:val="410"/>
        </w:trPr>
        <w:tc>
          <w:tcPr>
            <w:tcW w:w="7500" w:type="dxa"/>
            <w:gridSpan w:val="3"/>
            <w:vAlign w:val="bottom"/>
          </w:tcPr>
          <w:p w:rsidR="002A6082" w:rsidRDefault="008A7A01">
            <w:pPr>
              <w:rPr>
                <w:sz w:val="20"/>
                <w:szCs w:val="20"/>
              </w:rPr>
            </w:pPr>
            <w:r>
              <w:rPr>
                <w:rFonts w:ascii="Arial" w:eastAsia="Arial" w:hAnsi="Arial" w:cs="Arial"/>
                <w:b/>
                <w:bCs/>
                <w:sz w:val="18"/>
                <w:szCs w:val="18"/>
              </w:rPr>
              <w:t xml:space="preserve">Reconciliation of intangible assets </w:t>
            </w:r>
            <w:r w:rsidR="00C74E85">
              <w:rPr>
                <w:rFonts w:ascii="Arial" w:eastAsia="Arial" w:hAnsi="Arial" w:cs="Arial"/>
                <w:b/>
                <w:bCs/>
                <w:sz w:val="18"/>
                <w:szCs w:val="18"/>
              </w:rPr>
              <w:t>–</w:t>
            </w:r>
            <w:r>
              <w:rPr>
                <w:rFonts w:ascii="Arial" w:eastAsia="Arial" w:hAnsi="Arial" w:cs="Arial"/>
                <w:b/>
                <w:bCs/>
                <w:sz w:val="18"/>
                <w:szCs w:val="18"/>
              </w:rPr>
              <w:t xml:space="preserve"> 2017</w:t>
            </w:r>
          </w:p>
        </w:tc>
        <w:tc>
          <w:tcPr>
            <w:tcW w:w="200" w:type="dxa"/>
            <w:vAlign w:val="bottom"/>
          </w:tcPr>
          <w:p w:rsidR="002A6082" w:rsidRDefault="002A6082">
            <w:pPr>
              <w:rPr>
                <w:sz w:val="24"/>
                <w:szCs w:val="24"/>
              </w:rPr>
            </w:pPr>
          </w:p>
        </w:tc>
        <w:tc>
          <w:tcPr>
            <w:tcW w:w="1420" w:type="dxa"/>
            <w:vAlign w:val="bottom"/>
          </w:tcPr>
          <w:p w:rsidR="002A6082" w:rsidRDefault="002A6082">
            <w:pPr>
              <w:rPr>
                <w:sz w:val="24"/>
                <w:szCs w:val="24"/>
              </w:rPr>
            </w:pPr>
          </w:p>
        </w:tc>
        <w:tc>
          <w:tcPr>
            <w:tcW w:w="1080" w:type="dxa"/>
            <w:vAlign w:val="bottom"/>
          </w:tcPr>
          <w:p w:rsidR="002A6082" w:rsidRDefault="002A6082">
            <w:pPr>
              <w:rPr>
                <w:sz w:val="24"/>
                <w:szCs w:val="24"/>
              </w:rPr>
            </w:pPr>
          </w:p>
        </w:tc>
      </w:tr>
      <w:tr w:rsidR="002A6082">
        <w:trPr>
          <w:trHeight w:val="386"/>
        </w:trPr>
        <w:tc>
          <w:tcPr>
            <w:tcW w:w="300" w:type="dxa"/>
            <w:vAlign w:val="bottom"/>
          </w:tcPr>
          <w:p w:rsidR="002A6082" w:rsidRDefault="002A6082">
            <w:pPr>
              <w:rPr>
                <w:sz w:val="24"/>
                <w:szCs w:val="24"/>
              </w:rPr>
            </w:pPr>
          </w:p>
        </w:tc>
        <w:tc>
          <w:tcPr>
            <w:tcW w:w="6140" w:type="dxa"/>
            <w:vAlign w:val="bottom"/>
          </w:tcPr>
          <w:p w:rsidR="002A6082" w:rsidRDefault="002A6082">
            <w:pPr>
              <w:rPr>
                <w:sz w:val="24"/>
                <w:szCs w:val="24"/>
              </w:rPr>
            </w:pPr>
          </w:p>
        </w:tc>
        <w:tc>
          <w:tcPr>
            <w:tcW w:w="1060" w:type="dxa"/>
            <w:vAlign w:val="bottom"/>
          </w:tcPr>
          <w:p w:rsidR="002A6082" w:rsidRDefault="008A7A01">
            <w:pPr>
              <w:ind w:left="110"/>
              <w:jc w:val="center"/>
              <w:rPr>
                <w:sz w:val="20"/>
                <w:szCs w:val="20"/>
              </w:rPr>
            </w:pPr>
            <w:r>
              <w:rPr>
                <w:rFonts w:ascii="Arial" w:eastAsia="Arial" w:hAnsi="Arial" w:cs="Arial"/>
                <w:b/>
                <w:bCs/>
                <w:sz w:val="18"/>
                <w:szCs w:val="18"/>
              </w:rPr>
              <w:t>Opening</w:t>
            </w:r>
          </w:p>
        </w:tc>
        <w:tc>
          <w:tcPr>
            <w:tcW w:w="200" w:type="dxa"/>
            <w:vAlign w:val="bottom"/>
          </w:tcPr>
          <w:p w:rsidR="002A6082" w:rsidRDefault="002A6082">
            <w:pPr>
              <w:rPr>
                <w:sz w:val="24"/>
                <w:szCs w:val="24"/>
              </w:rPr>
            </w:pPr>
          </w:p>
        </w:tc>
        <w:tc>
          <w:tcPr>
            <w:tcW w:w="1420" w:type="dxa"/>
            <w:vAlign w:val="bottom"/>
          </w:tcPr>
          <w:p w:rsidR="002A6082" w:rsidRDefault="008A7A01">
            <w:pPr>
              <w:ind w:right="290"/>
              <w:jc w:val="right"/>
              <w:rPr>
                <w:sz w:val="20"/>
                <w:szCs w:val="20"/>
              </w:rPr>
            </w:pPr>
            <w:r>
              <w:rPr>
                <w:rFonts w:ascii="Arial" w:eastAsia="Arial" w:hAnsi="Arial" w:cs="Arial"/>
                <w:b/>
                <w:bCs/>
                <w:sz w:val="18"/>
                <w:szCs w:val="18"/>
              </w:rPr>
              <w:t>Additions</w:t>
            </w:r>
          </w:p>
        </w:tc>
        <w:tc>
          <w:tcPr>
            <w:tcW w:w="1080" w:type="dxa"/>
            <w:vAlign w:val="bottom"/>
          </w:tcPr>
          <w:p w:rsidR="002A6082" w:rsidRDefault="008A7A01">
            <w:pPr>
              <w:ind w:right="310"/>
              <w:jc w:val="right"/>
              <w:rPr>
                <w:sz w:val="20"/>
                <w:szCs w:val="20"/>
              </w:rPr>
            </w:pPr>
            <w:r>
              <w:rPr>
                <w:rFonts w:ascii="Arial" w:eastAsia="Arial" w:hAnsi="Arial" w:cs="Arial"/>
                <w:b/>
                <w:bCs/>
                <w:sz w:val="18"/>
                <w:szCs w:val="18"/>
              </w:rPr>
              <w:t>Total</w:t>
            </w:r>
          </w:p>
        </w:tc>
      </w:tr>
      <w:tr w:rsidR="002A6082">
        <w:trPr>
          <w:trHeight w:val="208"/>
        </w:trPr>
        <w:tc>
          <w:tcPr>
            <w:tcW w:w="300" w:type="dxa"/>
            <w:vAlign w:val="bottom"/>
          </w:tcPr>
          <w:p w:rsidR="002A6082" w:rsidRDefault="002A6082">
            <w:pPr>
              <w:rPr>
                <w:sz w:val="18"/>
                <w:szCs w:val="18"/>
              </w:rPr>
            </w:pPr>
          </w:p>
        </w:tc>
        <w:tc>
          <w:tcPr>
            <w:tcW w:w="6140" w:type="dxa"/>
            <w:vAlign w:val="bottom"/>
          </w:tcPr>
          <w:p w:rsidR="002A6082" w:rsidRDefault="002A6082">
            <w:pPr>
              <w:rPr>
                <w:sz w:val="18"/>
                <w:szCs w:val="18"/>
              </w:rPr>
            </w:pPr>
          </w:p>
        </w:tc>
        <w:tc>
          <w:tcPr>
            <w:tcW w:w="1060" w:type="dxa"/>
            <w:vAlign w:val="bottom"/>
          </w:tcPr>
          <w:p w:rsidR="002A6082" w:rsidRDefault="008A7A01">
            <w:pPr>
              <w:ind w:left="130"/>
              <w:jc w:val="center"/>
              <w:rPr>
                <w:sz w:val="20"/>
                <w:szCs w:val="20"/>
              </w:rPr>
            </w:pPr>
            <w:r>
              <w:rPr>
                <w:rFonts w:ascii="Arial" w:eastAsia="Arial" w:hAnsi="Arial" w:cs="Arial"/>
                <w:b/>
                <w:bCs/>
                <w:sz w:val="18"/>
                <w:szCs w:val="18"/>
              </w:rPr>
              <w:t>balance</w:t>
            </w:r>
          </w:p>
        </w:tc>
        <w:tc>
          <w:tcPr>
            <w:tcW w:w="200" w:type="dxa"/>
            <w:vAlign w:val="bottom"/>
          </w:tcPr>
          <w:p w:rsidR="002A6082" w:rsidRDefault="002A6082">
            <w:pPr>
              <w:rPr>
                <w:sz w:val="18"/>
                <w:szCs w:val="18"/>
              </w:rPr>
            </w:pPr>
          </w:p>
        </w:tc>
        <w:tc>
          <w:tcPr>
            <w:tcW w:w="1420" w:type="dxa"/>
            <w:vAlign w:val="bottom"/>
          </w:tcPr>
          <w:p w:rsidR="002A6082" w:rsidRDefault="002A6082">
            <w:pPr>
              <w:rPr>
                <w:sz w:val="18"/>
                <w:szCs w:val="18"/>
              </w:rPr>
            </w:pPr>
          </w:p>
        </w:tc>
        <w:tc>
          <w:tcPr>
            <w:tcW w:w="1080" w:type="dxa"/>
            <w:vAlign w:val="bottom"/>
          </w:tcPr>
          <w:p w:rsidR="002A6082" w:rsidRDefault="002A6082">
            <w:pPr>
              <w:rPr>
                <w:sz w:val="18"/>
                <w:szCs w:val="18"/>
              </w:rPr>
            </w:pPr>
          </w:p>
        </w:tc>
      </w:tr>
      <w:tr w:rsidR="002A6082">
        <w:trPr>
          <w:trHeight w:val="245"/>
        </w:trPr>
        <w:tc>
          <w:tcPr>
            <w:tcW w:w="7500" w:type="dxa"/>
            <w:gridSpan w:val="3"/>
            <w:vAlign w:val="bottom"/>
          </w:tcPr>
          <w:p w:rsidR="002A6082" w:rsidRDefault="008A7A01">
            <w:pPr>
              <w:rPr>
                <w:sz w:val="20"/>
                <w:szCs w:val="20"/>
              </w:rPr>
            </w:pPr>
            <w:r>
              <w:rPr>
                <w:rFonts w:ascii="Arial" w:eastAsia="Arial" w:hAnsi="Arial" w:cs="Arial"/>
                <w:sz w:val="18"/>
                <w:szCs w:val="18"/>
              </w:rPr>
              <w:t>Computer software</w:t>
            </w:r>
          </w:p>
        </w:tc>
        <w:tc>
          <w:tcPr>
            <w:tcW w:w="200" w:type="dxa"/>
            <w:vAlign w:val="bottom"/>
          </w:tcPr>
          <w:p w:rsidR="002A6082" w:rsidRDefault="008A7A01">
            <w:pPr>
              <w:jc w:val="right"/>
              <w:rPr>
                <w:sz w:val="20"/>
                <w:szCs w:val="20"/>
              </w:rPr>
            </w:pPr>
            <w:r>
              <w:rPr>
                <w:rFonts w:ascii="Arial" w:eastAsia="Arial" w:hAnsi="Arial" w:cs="Arial"/>
                <w:sz w:val="18"/>
                <w:szCs w:val="18"/>
              </w:rPr>
              <w:t>-</w:t>
            </w:r>
          </w:p>
        </w:tc>
        <w:tc>
          <w:tcPr>
            <w:tcW w:w="1420" w:type="dxa"/>
            <w:vAlign w:val="bottom"/>
          </w:tcPr>
          <w:p w:rsidR="002A6082" w:rsidRDefault="008A7A01">
            <w:pPr>
              <w:ind w:right="130"/>
              <w:jc w:val="right"/>
              <w:rPr>
                <w:sz w:val="20"/>
                <w:szCs w:val="20"/>
              </w:rPr>
            </w:pPr>
            <w:r>
              <w:rPr>
                <w:rFonts w:ascii="Arial" w:eastAsia="Arial" w:hAnsi="Arial" w:cs="Arial"/>
                <w:sz w:val="18"/>
                <w:szCs w:val="18"/>
              </w:rPr>
              <w:t>2,002,128</w:t>
            </w:r>
          </w:p>
        </w:tc>
        <w:tc>
          <w:tcPr>
            <w:tcW w:w="1080" w:type="dxa"/>
            <w:vAlign w:val="bottom"/>
          </w:tcPr>
          <w:p w:rsidR="002A6082" w:rsidRDefault="008A7A01">
            <w:pPr>
              <w:jc w:val="right"/>
              <w:rPr>
                <w:sz w:val="20"/>
                <w:szCs w:val="20"/>
              </w:rPr>
            </w:pPr>
            <w:r>
              <w:rPr>
                <w:rFonts w:ascii="Arial" w:eastAsia="Arial" w:hAnsi="Arial" w:cs="Arial"/>
                <w:sz w:val="18"/>
                <w:szCs w:val="18"/>
              </w:rPr>
              <w:t>2,002,128</w:t>
            </w:r>
          </w:p>
        </w:tc>
      </w:tr>
      <w:tr w:rsidR="002A6082">
        <w:trPr>
          <w:trHeight w:val="31"/>
        </w:trPr>
        <w:tc>
          <w:tcPr>
            <w:tcW w:w="300" w:type="dxa"/>
            <w:vAlign w:val="bottom"/>
          </w:tcPr>
          <w:p w:rsidR="002A6082" w:rsidRDefault="002A6082">
            <w:pPr>
              <w:rPr>
                <w:sz w:val="2"/>
                <w:szCs w:val="2"/>
              </w:rPr>
            </w:pPr>
          </w:p>
        </w:tc>
        <w:tc>
          <w:tcPr>
            <w:tcW w:w="6140" w:type="dxa"/>
            <w:vAlign w:val="bottom"/>
          </w:tcPr>
          <w:p w:rsidR="002A6082" w:rsidRDefault="002A6082">
            <w:pPr>
              <w:rPr>
                <w:sz w:val="2"/>
                <w:szCs w:val="2"/>
              </w:rPr>
            </w:pPr>
          </w:p>
        </w:tc>
        <w:tc>
          <w:tcPr>
            <w:tcW w:w="1060" w:type="dxa"/>
            <w:tcBorders>
              <w:bottom w:val="single" w:sz="8" w:space="0" w:color="auto"/>
            </w:tcBorders>
            <w:vAlign w:val="bottom"/>
          </w:tcPr>
          <w:p w:rsidR="002A6082" w:rsidRDefault="002A6082">
            <w:pPr>
              <w:rPr>
                <w:sz w:val="2"/>
                <w:szCs w:val="2"/>
              </w:rPr>
            </w:pPr>
          </w:p>
        </w:tc>
        <w:tc>
          <w:tcPr>
            <w:tcW w:w="200" w:type="dxa"/>
            <w:tcBorders>
              <w:bottom w:val="single" w:sz="8" w:space="0" w:color="auto"/>
            </w:tcBorders>
            <w:vAlign w:val="bottom"/>
          </w:tcPr>
          <w:p w:rsidR="002A6082" w:rsidRDefault="002A6082">
            <w:pPr>
              <w:rPr>
                <w:sz w:val="2"/>
                <w:szCs w:val="2"/>
              </w:rPr>
            </w:pPr>
          </w:p>
        </w:tc>
        <w:tc>
          <w:tcPr>
            <w:tcW w:w="1420" w:type="dxa"/>
            <w:tcBorders>
              <w:bottom w:val="single" w:sz="8" w:space="0" w:color="auto"/>
            </w:tcBorders>
            <w:vAlign w:val="bottom"/>
          </w:tcPr>
          <w:p w:rsidR="002A6082" w:rsidRDefault="002A6082">
            <w:pPr>
              <w:rPr>
                <w:sz w:val="2"/>
                <w:szCs w:val="2"/>
              </w:rPr>
            </w:pPr>
          </w:p>
        </w:tc>
        <w:tc>
          <w:tcPr>
            <w:tcW w:w="1080" w:type="dxa"/>
            <w:tcBorders>
              <w:bottom w:val="single" w:sz="8" w:space="0" w:color="auto"/>
            </w:tcBorders>
            <w:vAlign w:val="bottom"/>
          </w:tcPr>
          <w:p w:rsidR="002A6082" w:rsidRDefault="002A6082">
            <w:pPr>
              <w:rPr>
                <w:sz w:val="2"/>
                <w:szCs w:val="2"/>
              </w:rPr>
            </w:pPr>
          </w:p>
        </w:tc>
      </w:tr>
      <w:tr w:rsidR="002A6082">
        <w:trPr>
          <w:trHeight w:val="458"/>
        </w:trPr>
        <w:tc>
          <w:tcPr>
            <w:tcW w:w="300" w:type="dxa"/>
            <w:vAlign w:val="bottom"/>
          </w:tcPr>
          <w:p w:rsidR="002A6082" w:rsidRDefault="008A7A01">
            <w:pPr>
              <w:rPr>
                <w:sz w:val="20"/>
                <w:szCs w:val="20"/>
              </w:rPr>
            </w:pPr>
            <w:r>
              <w:rPr>
                <w:rFonts w:ascii="Arial" w:eastAsia="Arial" w:hAnsi="Arial" w:cs="Arial"/>
                <w:b/>
                <w:bCs/>
                <w:sz w:val="18"/>
                <w:szCs w:val="18"/>
              </w:rPr>
              <w:t>5.</w:t>
            </w:r>
          </w:p>
        </w:tc>
        <w:tc>
          <w:tcPr>
            <w:tcW w:w="7200" w:type="dxa"/>
            <w:gridSpan w:val="2"/>
            <w:vAlign w:val="bottom"/>
          </w:tcPr>
          <w:p w:rsidR="002A6082" w:rsidRDefault="008A7A01">
            <w:pPr>
              <w:ind w:left="120"/>
              <w:rPr>
                <w:sz w:val="20"/>
                <w:szCs w:val="20"/>
              </w:rPr>
            </w:pPr>
            <w:r>
              <w:rPr>
                <w:rFonts w:ascii="Arial" w:eastAsia="Arial" w:hAnsi="Arial" w:cs="Arial"/>
                <w:b/>
                <w:bCs/>
                <w:sz w:val="18"/>
                <w:szCs w:val="18"/>
              </w:rPr>
              <w:t>Inventories</w:t>
            </w:r>
          </w:p>
        </w:tc>
        <w:tc>
          <w:tcPr>
            <w:tcW w:w="200" w:type="dxa"/>
            <w:vAlign w:val="bottom"/>
          </w:tcPr>
          <w:p w:rsidR="002A6082" w:rsidRDefault="002A6082">
            <w:pPr>
              <w:rPr>
                <w:sz w:val="24"/>
                <w:szCs w:val="24"/>
              </w:rPr>
            </w:pPr>
          </w:p>
        </w:tc>
        <w:tc>
          <w:tcPr>
            <w:tcW w:w="1420" w:type="dxa"/>
            <w:vAlign w:val="bottom"/>
          </w:tcPr>
          <w:p w:rsidR="002A6082" w:rsidRDefault="002A6082">
            <w:pPr>
              <w:rPr>
                <w:sz w:val="24"/>
                <w:szCs w:val="24"/>
              </w:rPr>
            </w:pPr>
          </w:p>
        </w:tc>
        <w:tc>
          <w:tcPr>
            <w:tcW w:w="1080" w:type="dxa"/>
            <w:vAlign w:val="bottom"/>
          </w:tcPr>
          <w:p w:rsidR="002A6082" w:rsidRDefault="002A6082">
            <w:pPr>
              <w:rPr>
                <w:sz w:val="24"/>
                <w:szCs w:val="24"/>
              </w:rPr>
            </w:pPr>
          </w:p>
        </w:tc>
      </w:tr>
      <w:tr w:rsidR="002A6082">
        <w:trPr>
          <w:trHeight w:val="388"/>
        </w:trPr>
        <w:tc>
          <w:tcPr>
            <w:tcW w:w="7500" w:type="dxa"/>
            <w:gridSpan w:val="3"/>
            <w:vAlign w:val="bottom"/>
          </w:tcPr>
          <w:p w:rsidR="002A6082" w:rsidRDefault="008A7A01">
            <w:pPr>
              <w:rPr>
                <w:sz w:val="20"/>
                <w:szCs w:val="20"/>
              </w:rPr>
            </w:pPr>
            <w:r>
              <w:rPr>
                <w:rFonts w:ascii="Arial" w:eastAsia="Arial" w:hAnsi="Arial" w:cs="Arial"/>
                <w:sz w:val="18"/>
                <w:szCs w:val="18"/>
              </w:rPr>
              <w:t>Stationery</w:t>
            </w:r>
          </w:p>
        </w:tc>
        <w:tc>
          <w:tcPr>
            <w:tcW w:w="200" w:type="dxa"/>
            <w:vAlign w:val="bottom"/>
          </w:tcPr>
          <w:p w:rsidR="002A6082" w:rsidRDefault="002A6082">
            <w:pPr>
              <w:rPr>
                <w:sz w:val="24"/>
                <w:szCs w:val="24"/>
              </w:rPr>
            </w:pPr>
          </w:p>
        </w:tc>
        <w:tc>
          <w:tcPr>
            <w:tcW w:w="1420" w:type="dxa"/>
            <w:vAlign w:val="bottom"/>
          </w:tcPr>
          <w:p w:rsidR="002A6082" w:rsidRDefault="008A7A01">
            <w:pPr>
              <w:ind w:right="150"/>
              <w:jc w:val="right"/>
              <w:rPr>
                <w:sz w:val="20"/>
                <w:szCs w:val="20"/>
              </w:rPr>
            </w:pPr>
            <w:r>
              <w:rPr>
                <w:rFonts w:ascii="Arial" w:eastAsia="Arial" w:hAnsi="Arial" w:cs="Arial"/>
                <w:sz w:val="18"/>
                <w:szCs w:val="18"/>
              </w:rPr>
              <w:t>5,258</w:t>
            </w:r>
          </w:p>
        </w:tc>
        <w:tc>
          <w:tcPr>
            <w:tcW w:w="1080" w:type="dxa"/>
            <w:vAlign w:val="bottom"/>
          </w:tcPr>
          <w:p w:rsidR="002A6082" w:rsidRDefault="008A7A01">
            <w:pPr>
              <w:jc w:val="right"/>
              <w:rPr>
                <w:sz w:val="20"/>
                <w:szCs w:val="20"/>
              </w:rPr>
            </w:pPr>
            <w:r>
              <w:rPr>
                <w:rFonts w:ascii="Arial" w:eastAsia="Arial" w:hAnsi="Arial" w:cs="Arial"/>
                <w:sz w:val="18"/>
                <w:szCs w:val="18"/>
              </w:rPr>
              <w:t>36,818</w:t>
            </w:r>
          </w:p>
        </w:tc>
      </w:tr>
      <w:tr w:rsidR="002A6082">
        <w:trPr>
          <w:trHeight w:val="245"/>
        </w:trPr>
        <w:tc>
          <w:tcPr>
            <w:tcW w:w="7500" w:type="dxa"/>
            <w:gridSpan w:val="3"/>
            <w:vAlign w:val="bottom"/>
          </w:tcPr>
          <w:p w:rsidR="002A6082" w:rsidRDefault="008A7A01">
            <w:pPr>
              <w:rPr>
                <w:sz w:val="20"/>
                <w:szCs w:val="20"/>
              </w:rPr>
            </w:pPr>
            <w:r>
              <w:rPr>
                <w:rFonts w:ascii="Arial" w:eastAsia="Arial" w:hAnsi="Arial" w:cs="Arial"/>
                <w:sz w:val="18"/>
                <w:szCs w:val="18"/>
              </w:rPr>
              <w:t>Cleaning Material</w:t>
            </w:r>
          </w:p>
        </w:tc>
        <w:tc>
          <w:tcPr>
            <w:tcW w:w="200" w:type="dxa"/>
            <w:vAlign w:val="bottom"/>
          </w:tcPr>
          <w:p w:rsidR="002A6082" w:rsidRDefault="002A6082">
            <w:pPr>
              <w:rPr>
                <w:sz w:val="21"/>
                <w:szCs w:val="21"/>
              </w:rPr>
            </w:pPr>
          </w:p>
        </w:tc>
        <w:tc>
          <w:tcPr>
            <w:tcW w:w="1420" w:type="dxa"/>
            <w:vAlign w:val="bottom"/>
          </w:tcPr>
          <w:p w:rsidR="002A6082" w:rsidRDefault="008A7A01">
            <w:pPr>
              <w:ind w:right="150"/>
              <w:jc w:val="right"/>
              <w:rPr>
                <w:sz w:val="20"/>
                <w:szCs w:val="20"/>
              </w:rPr>
            </w:pPr>
            <w:r>
              <w:rPr>
                <w:rFonts w:ascii="Arial" w:eastAsia="Arial" w:hAnsi="Arial" w:cs="Arial"/>
                <w:sz w:val="18"/>
                <w:szCs w:val="18"/>
              </w:rPr>
              <w:t>14,402</w:t>
            </w:r>
          </w:p>
        </w:tc>
        <w:tc>
          <w:tcPr>
            <w:tcW w:w="1080" w:type="dxa"/>
            <w:vAlign w:val="bottom"/>
          </w:tcPr>
          <w:p w:rsidR="002A6082" w:rsidRDefault="008A7A01">
            <w:pPr>
              <w:jc w:val="right"/>
              <w:rPr>
                <w:sz w:val="20"/>
                <w:szCs w:val="20"/>
              </w:rPr>
            </w:pPr>
            <w:r>
              <w:rPr>
                <w:rFonts w:ascii="Arial" w:eastAsia="Arial" w:hAnsi="Arial" w:cs="Arial"/>
                <w:sz w:val="18"/>
                <w:szCs w:val="18"/>
              </w:rPr>
              <w:t>23,299</w:t>
            </w:r>
          </w:p>
        </w:tc>
      </w:tr>
      <w:tr w:rsidR="002A6082">
        <w:trPr>
          <w:trHeight w:val="37"/>
        </w:trPr>
        <w:tc>
          <w:tcPr>
            <w:tcW w:w="300" w:type="dxa"/>
            <w:vAlign w:val="bottom"/>
          </w:tcPr>
          <w:p w:rsidR="002A6082" w:rsidRDefault="002A6082">
            <w:pPr>
              <w:rPr>
                <w:sz w:val="3"/>
                <w:szCs w:val="3"/>
              </w:rPr>
            </w:pPr>
          </w:p>
        </w:tc>
        <w:tc>
          <w:tcPr>
            <w:tcW w:w="6140" w:type="dxa"/>
            <w:vAlign w:val="bottom"/>
          </w:tcPr>
          <w:p w:rsidR="002A6082" w:rsidRDefault="002A6082">
            <w:pPr>
              <w:rPr>
                <w:sz w:val="3"/>
                <w:szCs w:val="3"/>
              </w:rPr>
            </w:pPr>
          </w:p>
        </w:tc>
        <w:tc>
          <w:tcPr>
            <w:tcW w:w="1060" w:type="dxa"/>
            <w:vAlign w:val="bottom"/>
          </w:tcPr>
          <w:p w:rsidR="002A6082" w:rsidRDefault="002A6082">
            <w:pPr>
              <w:rPr>
                <w:sz w:val="3"/>
                <w:szCs w:val="3"/>
              </w:rPr>
            </w:pPr>
          </w:p>
        </w:tc>
        <w:tc>
          <w:tcPr>
            <w:tcW w:w="200" w:type="dxa"/>
            <w:vAlign w:val="bottom"/>
          </w:tcPr>
          <w:p w:rsidR="002A6082" w:rsidRDefault="002A6082">
            <w:pPr>
              <w:rPr>
                <w:sz w:val="3"/>
                <w:szCs w:val="3"/>
              </w:rPr>
            </w:pPr>
          </w:p>
        </w:tc>
        <w:tc>
          <w:tcPr>
            <w:tcW w:w="1420" w:type="dxa"/>
            <w:tcBorders>
              <w:bottom w:val="single" w:sz="8" w:space="0" w:color="auto"/>
            </w:tcBorders>
            <w:vAlign w:val="bottom"/>
          </w:tcPr>
          <w:p w:rsidR="002A6082" w:rsidRDefault="002A6082">
            <w:pPr>
              <w:rPr>
                <w:sz w:val="3"/>
                <w:szCs w:val="3"/>
              </w:rPr>
            </w:pPr>
          </w:p>
        </w:tc>
        <w:tc>
          <w:tcPr>
            <w:tcW w:w="1080" w:type="dxa"/>
            <w:tcBorders>
              <w:bottom w:val="single" w:sz="8" w:space="0" w:color="auto"/>
            </w:tcBorders>
            <w:vAlign w:val="bottom"/>
          </w:tcPr>
          <w:p w:rsidR="002A6082" w:rsidRDefault="002A6082">
            <w:pPr>
              <w:rPr>
                <w:sz w:val="3"/>
                <w:szCs w:val="3"/>
              </w:rPr>
            </w:pPr>
          </w:p>
        </w:tc>
      </w:tr>
      <w:tr w:rsidR="002A6082">
        <w:trPr>
          <w:trHeight w:val="272"/>
        </w:trPr>
        <w:tc>
          <w:tcPr>
            <w:tcW w:w="300" w:type="dxa"/>
            <w:vAlign w:val="bottom"/>
          </w:tcPr>
          <w:p w:rsidR="002A6082" w:rsidRDefault="002A6082">
            <w:pPr>
              <w:rPr>
                <w:sz w:val="23"/>
                <w:szCs w:val="23"/>
              </w:rPr>
            </w:pPr>
          </w:p>
        </w:tc>
        <w:tc>
          <w:tcPr>
            <w:tcW w:w="6140" w:type="dxa"/>
            <w:vAlign w:val="bottom"/>
          </w:tcPr>
          <w:p w:rsidR="002A6082" w:rsidRDefault="002A6082">
            <w:pPr>
              <w:rPr>
                <w:sz w:val="23"/>
                <w:szCs w:val="23"/>
              </w:rPr>
            </w:pPr>
          </w:p>
        </w:tc>
        <w:tc>
          <w:tcPr>
            <w:tcW w:w="1060" w:type="dxa"/>
            <w:vAlign w:val="bottom"/>
          </w:tcPr>
          <w:p w:rsidR="002A6082" w:rsidRDefault="002A6082">
            <w:pPr>
              <w:rPr>
                <w:sz w:val="23"/>
                <w:szCs w:val="23"/>
              </w:rPr>
            </w:pPr>
          </w:p>
        </w:tc>
        <w:tc>
          <w:tcPr>
            <w:tcW w:w="200" w:type="dxa"/>
            <w:vAlign w:val="bottom"/>
          </w:tcPr>
          <w:p w:rsidR="002A6082" w:rsidRDefault="002A6082">
            <w:pPr>
              <w:rPr>
                <w:sz w:val="23"/>
                <w:szCs w:val="23"/>
              </w:rPr>
            </w:pPr>
          </w:p>
        </w:tc>
        <w:tc>
          <w:tcPr>
            <w:tcW w:w="142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19,660</w:t>
            </w:r>
          </w:p>
        </w:tc>
        <w:tc>
          <w:tcPr>
            <w:tcW w:w="108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60,117</w:t>
            </w:r>
          </w:p>
        </w:tc>
      </w:tr>
    </w:tbl>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None of he inventory has been pledged as security</w:t>
      </w:r>
    </w:p>
    <w:p w:rsidR="002A6082" w:rsidRDefault="002A6082">
      <w:pPr>
        <w:spacing w:line="201" w:lineRule="exact"/>
        <w:rPr>
          <w:sz w:val="20"/>
          <w:szCs w:val="20"/>
        </w:rPr>
      </w:pPr>
    </w:p>
    <w:p w:rsidR="002A6082" w:rsidRDefault="008A7A01">
      <w:pPr>
        <w:numPr>
          <w:ilvl w:val="0"/>
          <w:numId w:val="30"/>
        </w:numPr>
        <w:tabs>
          <w:tab w:val="left" w:pos="420"/>
        </w:tabs>
        <w:ind w:left="420" w:hanging="420"/>
        <w:rPr>
          <w:rFonts w:ascii="Arial" w:eastAsia="Arial" w:hAnsi="Arial" w:cs="Arial"/>
          <w:b/>
          <w:bCs/>
          <w:sz w:val="18"/>
          <w:szCs w:val="18"/>
        </w:rPr>
      </w:pPr>
      <w:r>
        <w:rPr>
          <w:rFonts w:ascii="Arial" w:eastAsia="Arial" w:hAnsi="Arial" w:cs="Arial"/>
          <w:b/>
          <w:bCs/>
          <w:sz w:val="18"/>
          <w:szCs w:val="18"/>
        </w:rPr>
        <w:t>VAT receivable</w:t>
      </w:r>
    </w:p>
    <w:p w:rsidR="002A6082" w:rsidRDefault="002A6082">
      <w:pPr>
        <w:spacing w:line="229"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1400"/>
        <w:gridCol w:w="1100"/>
      </w:tblGrid>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VAT</w:t>
            </w:r>
          </w:p>
        </w:tc>
        <w:tc>
          <w:tcPr>
            <w:tcW w:w="1400" w:type="dxa"/>
            <w:vAlign w:val="bottom"/>
          </w:tcPr>
          <w:p w:rsidR="002A6082" w:rsidRDefault="008A7A01">
            <w:pPr>
              <w:ind w:right="130"/>
              <w:jc w:val="right"/>
              <w:rPr>
                <w:sz w:val="20"/>
                <w:szCs w:val="20"/>
              </w:rPr>
            </w:pPr>
            <w:r>
              <w:rPr>
                <w:rFonts w:ascii="Arial" w:eastAsia="Arial" w:hAnsi="Arial" w:cs="Arial"/>
                <w:sz w:val="18"/>
                <w:szCs w:val="18"/>
              </w:rPr>
              <w:t>1,200,627</w:t>
            </w:r>
          </w:p>
        </w:tc>
        <w:tc>
          <w:tcPr>
            <w:tcW w:w="1100" w:type="dxa"/>
            <w:vAlign w:val="bottom"/>
          </w:tcPr>
          <w:p w:rsidR="002A6082" w:rsidRDefault="008A7A01">
            <w:pPr>
              <w:jc w:val="right"/>
              <w:rPr>
                <w:sz w:val="20"/>
                <w:szCs w:val="20"/>
              </w:rPr>
            </w:pPr>
            <w:r>
              <w:rPr>
                <w:rFonts w:ascii="Arial" w:eastAsia="Arial" w:hAnsi="Arial" w:cs="Arial"/>
                <w:sz w:val="18"/>
                <w:szCs w:val="18"/>
              </w:rPr>
              <w:t>1,650,614</w:t>
            </w:r>
          </w:p>
        </w:tc>
      </w:tr>
      <w:tr w:rsidR="002A6082">
        <w:trPr>
          <w:trHeight w:val="31"/>
        </w:trPr>
        <w:tc>
          <w:tcPr>
            <w:tcW w:w="7700" w:type="dxa"/>
            <w:vAlign w:val="bottom"/>
          </w:tcPr>
          <w:p w:rsidR="002A6082" w:rsidRDefault="002A6082">
            <w:pPr>
              <w:rPr>
                <w:sz w:val="2"/>
                <w:szCs w:val="2"/>
              </w:rPr>
            </w:pPr>
          </w:p>
        </w:tc>
        <w:tc>
          <w:tcPr>
            <w:tcW w:w="1400" w:type="dxa"/>
            <w:tcBorders>
              <w:bottom w:val="single" w:sz="8" w:space="0" w:color="auto"/>
            </w:tcBorders>
            <w:vAlign w:val="bottom"/>
          </w:tcPr>
          <w:p w:rsidR="002A6082" w:rsidRDefault="002A6082">
            <w:pPr>
              <w:rPr>
                <w:sz w:val="2"/>
                <w:szCs w:val="2"/>
              </w:rPr>
            </w:pPr>
          </w:p>
        </w:tc>
        <w:tc>
          <w:tcPr>
            <w:tcW w:w="1100" w:type="dxa"/>
            <w:tcBorders>
              <w:bottom w:val="single" w:sz="8" w:space="0" w:color="auto"/>
            </w:tcBorders>
            <w:vAlign w:val="bottom"/>
          </w:tcPr>
          <w:p w:rsidR="002A6082" w:rsidRDefault="002A6082">
            <w:pPr>
              <w:rPr>
                <w:sz w:val="2"/>
                <w:szCs w:val="2"/>
              </w:rPr>
            </w:pPr>
          </w:p>
        </w:tc>
      </w:tr>
    </w:tbl>
    <w:p w:rsidR="002A6082" w:rsidRDefault="002A6082">
      <w:pPr>
        <w:spacing w:line="205" w:lineRule="exact"/>
        <w:rPr>
          <w:sz w:val="20"/>
          <w:szCs w:val="20"/>
        </w:rPr>
      </w:pPr>
    </w:p>
    <w:p w:rsidR="002A6082" w:rsidRDefault="008A7A01">
      <w:pPr>
        <w:spacing w:line="283" w:lineRule="auto"/>
        <w:ind w:right="320"/>
        <w:rPr>
          <w:sz w:val="20"/>
          <w:szCs w:val="20"/>
        </w:rPr>
      </w:pPr>
      <w:r>
        <w:rPr>
          <w:rFonts w:ascii="Arial" w:eastAsia="Arial" w:hAnsi="Arial" w:cs="Arial"/>
          <w:sz w:val="18"/>
          <w:szCs w:val="18"/>
        </w:rPr>
        <w:t>The Municipality is a registered on the payment basis for VAT purposes. This means that VAT is only declared once cash is received or payments are made.</w:t>
      </w:r>
    </w:p>
    <w:p w:rsidR="002A6082" w:rsidRDefault="002A6082">
      <w:pPr>
        <w:spacing w:line="127" w:lineRule="exact"/>
        <w:rPr>
          <w:sz w:val="20"/>
          <w:szCs w:val="20"/>
        </w:rPr>
      </w:pPr>
    </w:p>
    <w:p w:rsidR="002A6082" w:rsidRDefault="008A7A01">
      <w:pPr>
        <w:numPr>
          <w:ilvl w:val="0"/>
          <w:numId w:val="31"/>
        </w:numPr>
        <w:tabs>
          <w:tab w:val="left" w:pos="420"/>
        </w:tabs>
        <w:ind w:left="420" w:hanging="420"/>
        <w:rPr>
          <w:rFonts w:ascii="Arial" w:eastAsia="Arial" w:hAnsi="Arial" w:cs="Arial"/>
          <w:b/>
          <w:bCs/>
          <w:sz w:val="18"/>
          <w:szCs w:val="18"/>
        </w:rPr>
      </w:pPr>
      <w:r>
        <w:rPr>
          <w:rFonts w:ascii="Arial" w:eastAsia="Arial" w:hAnsi="Arial" w:cs="Arial"/>
          <w:b/>
          <w:bCs/>
          <w:sz w:val="18"/>
          <w:szCs w:val="18"/>
        </w:rPr>
        <w:t>Receivabe from exchange transactions</w:t>
      </w:r>
    </w:p>
    <w:p w:rsidR="002A6082" w:rsidRDefault="002A6082">
      <w:pPr>
        <w:spacing w:line="200" w:lineRule="exact"/>
        <w:rPr>
          <w:sz w:val="20"/>
          <w:szCs w:val="20"/>
        </w:rPr>
      </w:pPr>
    </w:p>
    <w:p w:rsidR="002A6082" w:rsidRDefault="002A6082">
      <w:pPr>
        <w:spacing w:line="235"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1440"/>
        <w:gridCol w:w="1060"/>
        <w:gridCol w:w="20"/>
      </w:tblGrid>
      <w:tr w:rsidR="002A6082">
        <w:trPr>
          <w:trHeight w:val="207"/>
        </w:trPr>
        <w:tc>
          <w:tcPr>
            <w:tcW w:w="7700" w:type="dxa"/>
            <w:vAlign w:val="bottom"/>
          </w:tcPr>
          <w:p w:rsidR="002A6082" w:rsidRDefault="008A7A01">
            <w:pPr>
              <w:rPr>
                <w:sz w:val="20"/>
                <w:szCs w:val="20"/>
              </w:rPr>
            </w:pPr>
            <w:r>
              <w:rPr>
                <w:rFonts w:ascii="Arial" w:eastAsia="Arial" w:hAnsi="Arial" w:cs="Arial"/>
                <w:sz w:val="18"/>
                <w:szCs w:val="18"/>
              </w:rPr>
              <w:t>Trade debtors</w:t>
            </w:r>
          </w:p>
        </w:tc>
        <w:tc>
          <w:tcPr>
            <w:tcW w:w="1440" w:type="dxa"/>
            <w:vAlign w:val="bottom"/>
          </w:tcPr>
          <w:p w:rsidR="002A6082" w:rsidRDefault="008A7A01">
            <w:pPr>
              <w:ind w:right="170"/>
              <w:jc w:val="right"/>
              <w:rPr>
                <w:sz w:val="20"/>
                <w:szCs w:val="20"/>
              </w:rPr>
            </w:pPr>
            <w:r>
              <w:rPr>
                <w:rFonts w:ascii="Arial" w:eastAsia="Arial" w:hAnsi="Arial" w:cs="Arial"/>
                <w:sz w:val="18"/>
                <w:szCs w:val="18"/>
              </w:rPr>
              <w:t>1,855,201</w:t>
            </w:r>
          </w:p>
        </w:tc>
        <w:tc>
          <w:tcPr>
            <w:tcW w:w="1060" w:type="dxa"/>
            <w:vAlign w:val="bottom"/>
          </w:tcPr>
          <w:p w:rsidR="002A6082" w:rsidRDefault="008A7A01">
            <w:pPr>
              <w:jc w:val="right"/>
              <w:rPr>
                <w:sz w:val="20"/>
                <w:szCs w:val="20"/>
              </w:rPr>
            </w:pPr>
            <w:r>
              <w:rPr>
                <w:rFonts w:ascii="Arial" w:eastAsia="Arial" w:hAnsi="Arial" w:cs="Arial"/>
                <w:sz w:val="18"/>
                <w:szCs w:val="18"/>
              </w:rPr>
              <w:t>1,214,446</w:t>
            </w: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Prepaid expenses</w:t>
            </w:r>
          </w:p>
        </w:tc>
        <w:tc>
          <w:tcPr>
            <w:tcW w:w="1440" w:type="dxa"/>
            <w:vAlign w:val="bottom"/>
          </w:tcPr>
          <w:p w:rsidR="002A6082" w:rsidRDefault="008A7A01">
            <w:pPr>
              <w:ind w:right="170"/>
              <w:jc w:val="right"/>
              <w:rPr>
                <w:sz w:val="20"/>
                <w:szCs w:val="20"/>
              </w:rPr>
            </w:pPr>
            <w:r>
              <w:rPr>
                <w:rFonts w:ascii="Arial" w:eastAsia="Arial" w:hAnsi="Arial" w:cs="Arial"/>
                <w:sz w:val="18"/>
                <w:szCs w:val="18"/>
              </w:rPr>
              <w:t>874,966</w:t>
            </w:r>
          </w:p>
        </w:tc>
        <w:tc>
          <w:tcPr>
            <w:tcW w:w="1060" w:type="dxa"/>
            <w:vAlign w:val="bottom"/>
          </w:tcPr>
          <w:p w:rsidR="002A6082" w:rsidRDefault="008A7A01">
            <w:pPr>
              <w:jc w:val="right"/>
              <w:rPr>
                <w:sz w:val="20"/>
                <w:szCs w:val="20"/>
              </w:rPr>
            </w:pPr>
            <w:r>
              <w:rPr>
                <w:rFonts w:ascii="Arial" w:eastAsia="Arial" w:hAnsi="Arial" w:cs="Arial"/>
                <w:sz w:val="18"/>
                <w:szCs w:val="18"/>
              </w:rPr>
              <w:t>23,156</w:t>
            </w:r>
          </w:p>
        </w:tc>
        <w:tc>
          <w:tcPr>
            <w:tcW w:w="0" w:type="dxa"/>
            <w:vAlign w:val="bottom"/>
          </w:tcPr>
          <w:p w:rsidR="002A6082" w:rsidRDefault="002A6082">
            <w:pPr>
              <w:rPr>
                <w:sz w:val="1"/>
                <w:szCs w:val="1"/>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 debtors</w:t>
            </w:r>
          </w:p>
        </w:tc>
        <w:tc>
          <w:tcPr>
            <w:tcW w:w="1440" w:type="dxa"/>
            <w:vAlign w:val="bottom"/>
          </w:tcPr>
          <w:p w:rsidR="002A6082" w:rsidRDefault="008A7A01">
            <w:pPr>
              <w:ind w:right="170"/>
              <w:jc w:val="right"/>
              <w:rPr>
                <w:sz w:val="20"/>
                <w:szCs w:val="20"/>
              </w:rPr>
            </w:pPr>
            <w:r>
              <w:rPr>
                <w:rFonts w:ascii="Arial" w:eastAsia="Arial" w:hAnsi="Arial" w:cs="Arial"/>
                <w:sz w:val="18"/>
                <w:szCs w:val="18"/>
              </w:rPr>
              <w:t>298,549</w:t>
            </w:r>
          </w:p>
        </w:tc>
        <w:tc>
          <w:tcPr>
            <w:tcW w:w="1060" w:type="dxa"/>
            <w:vAlign w:val="bottom"/>
          </w:tcPr>
          <w:p w:rsidR="002A6082" w:rsidRDefault="008A7A01">
            <w:pPr>
              <w:jc w:val="right"/>
              <w:rPr>
                <w:sz w:val="20"/>
                <w:szCs w:val="20"/>
              </w:rPr>
            </w:pPr>
            <w:r>
              <w:rPr>
                <w:rFonts w:ascii="Arial" w:eastAsia="Arial" w:hAnsi="Arial" w:cs="Arial"/>
                <w:sz w:val="18"/>
                <w:szCs w:val="18"/>
              </w:rPr>
              <w:t>252,939</w:t>
            </w:r>
          </w:p>
        </w:tc>
        <w:tc>
          <w:tcPr>
            <w:tcW w:w="0" w:type="dxa"/>
            <w:vAlign w:val="bottom"/>
          </w:tcPr>
          <w:p w:rsidR="002A6082" w:rsidRDefault="002A6082">
            <w:pPr>
              <w:rPr>
                <w:sz w:val="1"/>
                <w:szCs w:val="1"/>
              </w:rPr>
            </w:pP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6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70"/>
              <w:jc w:val="right"/>
              <w:rPr>
                <w:sz w:val="20"/>
                <w:szCs w:val="20"/>
              </w:rPr>
            </w:pPr>
            <w:r>
              <w:rPr>
                <w:rFonts w:ascii="Arial" w:eastAsia="Arial" w:hAnsi="Arial" w:cs="Arial"/>
                <w:b/>
                <w:bCs/>
                <w:sz w:val="18"/>
                <w:szCs w:val="18"/>
              </w:rPr>
              <w:t>3,028,716</w:t>
            </w:r>
          </w:p>
        </w:tc>
        <w:tc>
          <w:tcPr>
            <w:tcW w:w="106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1,490,541</w:t>
            </w:r>
          </w:p>
        </w:tc>
        <w:tc>
          <w:tcPr>
            <w:tcW w:w="0" w:type="dxa"/>
            <w:vAlign w:val="bottom"/>
          </w:tcPr>
          <w:p w:rsidR="002A6082" w:rsidRDefault="002A6082">
            <w:pPr>
              <w:rPr>
                <w:sz w:val="1"/>
                <w:szCs w:val="1"/>
              </w:rPr>
            </w:pP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Less: provision for doubtful debts</w:t>
            </w:r>
          </w:p>
        </w:tc>
        <w:tc>
          <w:tcPr>
            <w:tcW w:w="1440" w:type="dxa"/>
            <w:vAlign w:val="bottom"/>
          </w:tcPr>
          <w:p w:rsidR="002A6082" w:rsidRDefault="002A6082">
            <w:pPr>
              <w:rPr>
                <w:sz w:val="24"/>
                <w:szCs w:val="24"/>
              </w:rPr>
            </w:pPr>
          </w:p>
        </w:tc>
        <w:tc>
          <w:tcPr>
            <w:tcW w:w="106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Trade debtors</w:t>
            </w:r>
          </w:p>
        </w:tc>
        <w:tc>
          <w:tcPr>
            <w:tcW w:w="1440" w:type="dxa"/>
            <w:vAlign w:val="bottom"/>
          </w:tcPr>
          <w:p w:rsidR="002A6082" w:rsidRDefault="008A7A01">
            <w:pPr>
              <w:ind w:right="110"/>
              <w:jc w:val="right"/>
              <w:rPr>
                <w:sz w:val="20"/>
                <w:szCs w:val="20"/>
              </w:rPr>
            </w:pPr>
            <w:r>
              <w:rPr>
                <w:rFonts w:ascii="Arial" w:eastAsia="Arial" w:hAnsi="Arial" w:cs="Arial"/>
                <w:sz w:val="18"/>
                <w:szCs w:val="18"/>
              </w:rPr>
              <w:t>(1,384,093)</w:t>
            </w:r>
          </w:p>
        </w:tc>
        <w:tc>
          <w:tcPr>
            <w:tcW w:w="1060" w:type="dxa"/>
            <w:vAlign w:val="bottom"/>
          </w:tcPr>
          <w:p w:rsidR="002A6082" w:rsidRDefault="008A7A01">
            <w:pPr>
              <w:jc w:val="right"/>
              <w:rPr>
                <w:sz w:val="20"/>
                <w:szCs w:val="20"/>
              </w:rPr>
            </w:pPr>
            <w:r>
              <w:rPr>
                <w:rFonts w:ascii="Arial" w:eastAsia="Arial" w:hAnsi="Arial" w:cs="Arial"/>
                <w:sz w:val="18"/>
                <w:szCs w:val="18"/>
              </w:rPr>
              <w:t>(829,911)</w:t>
            </w:r>
          </w:p>
        </w:tc>
        <w:tc>
          <w:tcPr>
            <w:tcW w:w="0" w:type="dxa"/>
            <w:vAlign w:val="bottom"/>
          </w:tcPr>
          <w:p w:rsidR="002A6082" w:rsidRDefault="002A6082">
            <w:pPr>
              <w:rPr>
                <w:sz w:val="1"/>
                <w:szCs w:val="1"/>
              </w:rPr>
            </w:pPr>
          </w:p>
        </w:tc>
      </w:tr>
      <w:tr w:rsidR="002A6082">
        <w:trPr>
          <w:trHeight w:val="31"/>
        </w:trPr>
        <w:tc>
          <w:tcPr>
            <w:tcW w:w="7700" w:type="dxa"/>
            <w:vMerge w:val="restart"/>
            <w:vAlign w:val="bottom"/>
          </w:tcPr>
          <w:p w:rsidR="002A6082" w:rsidRDefault="008A7A01">
            <w:pPr>
              <w:rPr>
                <w:sz w:val="20"/>
                <w:szCs w:val="20"/>
              </w:rPr>
            </w:pPr>
            <w:r>
              <w:rPr>
                <w:rFonts w:ascii="Arial" w:eastAsia="Arial" w:hAnsi="Arial" w:cs="Arial"/>
                <w:b/>
                <w:bCs/>
                <w:sz w:val="18"/>
                <w:szCs w:val="18"/>
              </w:rPr>
              <w:t>Net balance</w:t>
            </w:r>
          </w:p>
        </w:tc>
        <w:tc>
          <w:tcPr>
            <w:tcW w:w="1440" w:type="dxa"/>
            <w:tcBorders>
              <w:bottom w:val="single" w:sz="8" w:space="0" w:color="auto"/>
            </w:tcBorders>
            <w:vAlign w:val="bottom"/>
          </w:tcPr>
          <w:p w:rsidR="002A6082" w:rsidRDefault="002A6082">
            <w:pPr>
              <w:rPr>
                <w:sz w:val="2"/>
                <w:szCs w:val="2"/>
              </w:rPr>
            </w:pPr>
          </w:p>
        </w:tc>
        <w:tc>
          <w:tcPr>
            <w:tcW w:w="106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436"/>
        </w:trPr>
        <w:tc>
          <w:tcPr>
            <w:tcW w:w="7700" w:type="dxa"/>
            <w:vMerge/>
            <w:vAlign w:val="bottom"/>
          </w:tcPr>
          <w:p w:rsidR="002A6082" w:rsidRDefault="002A6082">
            <w:pPr>
              <w:rPr>
                <w:sz w:val="24"/>
                <w:szCs w:val="24"/>
              </w:rPr>
            </w:pPr>
          </w:p>
        </w:tc>
        <w:tc>
          <w:tcPr>
            <w:tcW w:w="1440" w:type="dxa"/>
            <w:vAlign w:val="bottom"/>
          </w:tcPr>
          <w:p w:rsidR="002A6082" w:rsidRDefault="002A6082">
            <w:pPr>
              <w:rPr>
                <w:sz w:val="24"/>
                <w:szCs w:val="24"/>
              </w:rPr>
            </w:pPr>
          </w:p>
        </w:tc>
        <w:tc>
          <w:tcPr>
            <w:tcW w:w="106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Trade debtors</w:t>
            </w:r>
          </w:p>
        </w:tc>
        <w:tc>
          <w:tcPr>
            <w:tcW w:w="1440" w:type="dxa"/>
            <w:vAlign w:val="bottom"/>
          </w:tcPr>
          <w:p w:rsidR="002A6082" w:rsidRDefault="008A7A01">
            <w:pPr>
              <w:ind w:right="170"/>
              <w:jc w:val="right"/>
              <w:rPr>
                <w:sz w:val="20"/>
                <w:szCs w:val="20"/>
              </w:rPr>
            </w:pPr>
            <w:r>
              <w:rPr>
                <w:rFonts w:ascii="Arial" w:eastAsia="Arial" w:hAnsi="Arial" w:cs="Arial"/>
                <w:sz w:val="18"/>
                <w:szCs w:val="18"/>
              </w:rPr>
              <w:t>471,108</w:t>
            </w:r>
          </w:p>
        </w:tc>
        <w:tc>
          <w:tcPr>
            <w:tcW w:w="1060" w:type="dxa"/>
            <w:vAlign w:val="bottom"/>
          </w:tcPr>
          <w:p w:rsidR="002A6082" w:rsidRDefault="008A7A01">
            <w:pPr>
              <w:jc w:val="right"/>
              <w:rPr>
                <w:sz w:val="20"/>
                <w:szCs w:val="20"/>
              </w:rPr>
            </w:pPr>
            <w:r>
              <w:rPr>
                <w:rFonts w:ascii="Arial" w:eastAsia="Arial" w:hAnsi="Arial" w:cs="Arial"/>
                <w:sz w:val="18"/>
                <w:szCs w:val="18"/>
              </w:rPr>
              <w:t>384,535</w:t>
            </w: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Prepaid expenses</w:t>
            </w:r>
          </w:p>
        </w:tc>
        <w:tc>
          <w:tcPr>
            <w:tcW w:w="1440" w:type="dxa"/>
            <w:vAlign w:val="bottom"/>
          </w:tcPr>
          <w:p w:rsidR="002A6082" w:rsidRDefault="008A7A01">
            <w:pPr>
              <w:ind w:right="170"/>
              <w:jc w:val="right"/>
              <w:rPr>
                <w:sz w:val="20"/>
                <w:szCs w:val="20"/>
              </w:rPr>
            </w:pPr>
            <w:r>
              <w:rPr>
                <w:rFonts w:ascii="Arial" w:eastAsia="Arial" w:hAnsi="Arial" w:cs="Arial"/>
                <w:sz w:val="18"/>
                <w:szCs w:val="18"/>
              </w:rPr>
              <w:t>874,966</w:t>
            </w:r>
          </w:p>
        </w:tc>
        <w:tc>
          <w:tcPr>
            <w:tcW w:w="1060" w:type="dxa"/>
            <w:vAlign w:val="bottom"/>
          </w:tcPr>
          <w:p w:rsidR="002A6082" w:rsidRDefault="008A7A01">
            <w:pPr>
              <w:jc w:val="right"/>
              <w:rPr>
                <w:sz w:val="20"/>
                <w:szCs w:val="20"/>
              </w:rPr>
            </w:pPr>
            <w:r>
              <w:rPr>
                <w:rFonts w:ascii="Arial" w:eastAsia="Arial" w:hAnsi="Arial" w:cs="Arial"/>
                <w:sz w:val="18"/>
                <w:szCs w:val="18"/>
              </w:rPr>
              <w:t>23,156</w:t>
            </w:r>
          </w:p>
        </w:tc>
        <w:tc>
          <w:tcPr>
            <w:tcW w:w="0" w:type="dxa"/>
            <w:vAlign w:val="bottom"/>
          </w:tcPr>
          <w:p w:rsidR="002A6082" w:rsidRDefault="002A6082">
            <w:pPr>
              <w:rPr>
                <w:sz w:val="1"/>
                <w:szCs w:val="1"/>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 debtors</w:t>
            </w:r>
          </w:p>
        </w:tc>
        <w:tc>
          <w:tcPr>
            <w:tcW w:w="1440" w:type="dxa"/>
            <w:vAlign w:val="bottom"/>
          </w:tcPr>
          <w:p w:rsidR="002A6082" w:rsidRDefault="008A7A01">
            <w:pPr>
              <w:ind w:right="170"/>
              <w:jc w:val="right"/>
              <w:rPr>
                <w:sz w:val="20"/>
                <w:szCs w:val="20"/>
              </w:rPr>
            </w:pPr>
            <w:r>
              <w:rPr>
                <w:rFonts w:ascii="Arial" w:eastAsia="Arial" w:hAnsi="Arial" w:cs="Arial"/>
                <w:sz w:val="18"/>
                <w:szCs w:val="18"/>
              </w:rPr>
              <w:t>298,549</w:t>
            </w:r>
          </w:p>
        </w:tc>
        <w:tc>
          <w:tcPr>
            <w:tcW w:w="1060" w:type="dxa"/>
            <w:vAlign w:val="bottom"/>
          </w:tcPr>
          <w:p w:rsidR="002A6082" w:rsidRDefault="008A7A01">
            <w:pPr>
              <w:jc w:val="right"/>
              <w:rPr>
                <w:sz w:val="20"/>
                <w:szCs w:val="20"/>
              </w:rPr>
            </w:pPr>
            <w:r>
              <w:rPr>
                <w:rFonts w:ascii="Arial" w:eastAsia="Arial" w:hAnsi="Arial" w:cs="Arial"/>
                <w:sz w:val="18"/>
                <w:szCs w:val="18"/>
              </w:rPr>
              <w:t>252,939</w:t>
            </w:r>
          </w:p>
        </w:tc>
        <w:tc>
          <w:tcPr>
            <w:tcW w:w="0" w:type="dxa"/>
            <w:vAlign w:val="bottom"/>
          </w:tcPr>
          <w:p w:rsidR="002A6082" w:rsidRDefault="002A6082">
            <w:pPr>
              <w:rPr>
                <w:sz w:val="1"/>
                <w:szCs w:val="1"/>
              </w:rPr>
            </w:pP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6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70"/>
              <w:jc w:val="right"/>
              <w:rPr>
                <w:sz w:val="20"/>
                <w:szCs w:val="20"/>
              </w:rPr>
            </w:pPr>
            <w:r>
              <w:rPr>
                <w:rFonts w:ascii="Arial" w:eastAsia="Arial" w:hAnsi="Arial" w:cs="Arial"/>
                <w:b/>
                <w:bCs/>
                <w:sz w:val="18"/>
                <w:szCs w:val="18"/>
              </w:rPr>
              <w:t>1,644,623</w:t>
            </w:r>
          </w:p>
        </w:tc>
        <w:tc>
          <w:tcPr>
            <w:tcW w:w="106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660,630</w:t>
            </w:r>
          </w:p>
        </w:tc>
        <w:tc>
          <w:tcPr>
            <w:tcW w:w="0" w:type="dxa"/>
            <w:vAlign w:val="bottom"/>
          </w:tcPr>
          <w:p w:rsidR="002A6082" w:rsidRDefault="002A6082">
            <w:pPr>
              <w:rPr>
                <w:sz w:val="1"/>
                <w:szCs w:val="1"/>
              </w:rPr>
            </w:pPr>
          </w:p>
        </w:tc>
      </w:tr>
    </w:tbl>
    <w:p w:rsidR="002A6082" w:rsidRDefault="008A7A01">
      <w:pPr>
        <w:spacing w:line="2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0</wp:posOffset>
            </wp:positionH>
            <wp:positionV relativeFrom="paragraph">
              <wp:posOffset>2327275</wp:posOffset>
            </wp:positionV>
            <wp:extent cx="6464935" cy="8890"/>
            <wp:effectExtent l="0" t="0" r="0" b="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36"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34" w:name="page35"/>
      <w:bookmarkEnd w:id="34"/>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0</wp:posOffset>
            </wp:positionH>
            <wp:positionV relativeFrom="paragraph">
              <wp:posOffset>57785</wp:posOffset>
            </wp:positionV>
            <wp:extent cx="6480175" cy="8255"/>
            <wp:effectExtent l="0" t="0" r="0" b="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51">
                      <a:extLst/>
                    </a:blip>
                    <a:srcRect/>
                    <a:stretch>
                      <a:fillRect/>
                    </a:stretch>
                  </pic:blipFill>
                  <pic:spPr bwMode="auto">
                    <a:xfrm>
                      <a:off x="0" y="0"/>
                      <a:ext cx="6480175" cy="8255"/>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300"/>
        <w:gridCol w:w="6480"/>
        <w:gridCol w:w="920"/>
        <w:gridCol w:w="220"/>
        <w:gridCol w:w="20"/>
        <w:gridCol w:w="1120"/>
        <w:gridCol w:w="20"/>
        <w:gridCol w:w="1120"/>
        <w:gridCol w:w="20"/>
      </w:tblGrid>
      <w:tr w:rsidR="002A6082">
        <w:trPr>
          <w:trHeight w:val="245"/>
        </w:trPr>
        <w:tc>
          <w:tcPr>
            <w:tcW w:w="6780" w:type="dxa"/>
            <w:gridSpan w:val="2"/>
            <w:vAlign w:val="bottom"/>
          </w:tcPr>
          <w:p w:rsidR="002A6082" w:rsidRDefault="008A7A01">
            <w:pPr>
              <w:rPr>
                <w:sz w:val="20"/>
                <w:szCs w:val="20"/>
              </w:rPr>
            </w:pPr>
            <w:r>
              <w:rPr>
                <w:rFonts w:ascii="Arial" w:eastAsia="Arial" w:hAnsi="Arial" w:cs="Arial"/>
                <w:sz w:val="18"/>
                <w:szCs w:val="18"/>
              </w:rPr>
              <w:t>Figures in Rand</w:t>
            </w:r>
          </w:p>
        </w:tc>
        <w:tc>
          <w:tcPr>
            <w:tcW w:w="920" w:type="dxa"/>
            <w:vAlign w:val="bottom"/>
          </w:tcPr>
          <w:p w:rsidR="002A6082" w:rsidRDefault="002A6082">
            <w:pPr>
              <w:rPr>
                <w:sz w:val="21"/>
                <w:szCs w:val="21"/>
              </w:rPr>
            </w:pPr>
          </w:p>
        </w:tc>
        <w:tc>
          <w:tcPr>
            <w:tcW w:w="220" w:type="dxa"/>
            <w:vAlign w:val="bottom"/>
          </w:tcPr>
          <w:p w:rsidR="002A6082" w:rsidRDefault="002A6082">
            <w:pPr>
              <w:rPr>
                <w:sz w:val="21"/>
                <w:szCs w:val="21"/>
              </w:rPr>
            </w:pPr>
          </w:p>
        </w:tc>
        <w:tc>
          <w:tcPr>
            <w:tcW w:w="1140" w:type="dxa"/>
            <w:gridSpan w:val="2"/>
            <w:vAlign w:val="bottom"/>
          </w:tcPr>
          <w:p w:rsidR="002A6082" w:rsidRDefault="008A7A01">
            <w:pPr>
              <w:ind w:right="450"/>
              <w:jc w:val="right"/>
              <w:rPr>
                <w:sz w:val="20"/>
                <w:szCs w:val="20"/>
              </w:rPr>
            </w:pPr>
            <w:r>
              <w:rPr>
                <w:rFonts w:ascii="Arial" w:eastAsia="Arial" w:hAnsi="Arial" w:cs="Arial"/>
                <w:sz w:val="18"/>
                <w:szCs w:val="18"/>
              </w:rPr>
              <w:t>2018</w:t>
            </w:r>
          </w:p>
        </w:tc>
        <w:tc>
          <w:tcPr>
            <w:tcW w:w="1140" w:type="dxa"/>
            <w:gridSpan w:val="2"/>
            <w:vAlign w:val="bottom"/>
          </w:tcPr>
          <w:p w:rsidR="002A6082" w:rsidRDefault="008A7A01">
            <w:pPr>
              <w:ind w:right="330"/>
              <w:jc w:val="right"/>
              <w:rPr>
                <w:sz w:val="20"/>
                <w:szCs w:val="20"/>
              </w:rPr>
            </w:pPr>
            <w:r>
              <w:rPr>
                <w:rFonts w:ascii="Arial" w:eastAsia="Arial" w:hAnsi="Arial" w:cs="Arial"/>
                <w:sz w:val="18"/>
                <w:szCs w:val="18"/>
              </w:rPr>
              <w:t>2017</w:t>
            </w:r>
          </w:p>
        </w:tc>
        <w:tc>
          <w:tcPr>
            <w:tcW w:w="0" w:type="dxa"/>
            <w:vAlign w:val="bottom"/>
          </w:tcPr>
          <w:p w:rsidR="002A6082" w:rsidRDefault="002A6082">
            <w:pPr>
              <w:rPr>
                <w:sz w:val="1"/>
                <w:szCs w:val="1"/>
              </w:rPr>
            </w:pPr>
          </w:p>
        </w:tc>
      </w:tr>
      <w:tr w:rsidR="002A6082">
        <w:trPr>
          <w:trHeight w:val="31"/>
        </w:trPr>
        <w:tc>
          <w:tcPr>
            <w:tcW w:w="300" w:type="dxa"/>
            <w:tcBorders>
              <w:bottom w:val="single" w:sz="8" w:space="0" w:color="auto"/>
            </w:tcBorders>
            <w:vAlign w:val="bottom"/>
          </w:tcPr>
          <w:p w:rsidR="002A6082" w:rsidRDefault="002A6082">
            <w:pPr>
              <w:rPr>
                <w:sz w:val="2"/>
                <w:szCs w:val="2"/>
              </w:rPr>
            </w:pPr>
          </w:p>
        </w:tc>
        <w:tc>
          <w:tcPr>
            <w:tcW w:w="6480" w:type="dxa"/>
            <w:tcBorders>
              <w:bottom w:val="single" w:sz="8" w:space="0" w:color="auto"/>
            </w:tcBorders>
            <w:vAlign w:val="bottom"/>
          </w:tcPr>
          <w:p w:rsidR="002A6082" w:rsidRDefault="002A6082">
            <w:pPr>
              <w:rPr>
                <w:sz w:val="2"/>
                <w:szCs w:val="2"/>
              </w:rPr>
            </w:pPr>
          </w:p>
        </w:tc>
        <w:tc>
          <w:tcPr>
            <w:tcW w:w="920" w:type="dxa"/>
            <w:tcBorders>
              <w:bottom w:val="single" w:sz="8" w:space="0" w:color="auto"/>
            </w:tcBorders>
            <w:vAlign w:val="bottom"/>
          </w:tcPr>
          <w:p w:rsidR="002A6082" w:rsidRDefault="002A6082">
            <w:pPr>
              <w:rPr>
                <w:sz w:val="2"/>
                <w:szCs w:val="2"/>
              </w:rPr>
            </w:pPr>
          </w:p>
        </w:tc>
        <w:tc>
          <w:tcPr>
            <w:tcW w:w="220" w:type="dxa"/>
            <w:tcBorders>
              <w:bottom w:val="single" w:sz="8" w:space="0" w:color="auto"/>
            </w:tcBorders>
            <w:vAlign w:val="bottom"/>
          </w:tcPr>
          <w:p w:rsidR="002A6082" w:rsidRDefault="002A6082">
            <w:pPr>
              <w:rPr>
                <w:sz w:val="2"/>
                <w:szCs w:val="2"/>
              </w:rPr>
            </w:pPr>
          </w:p>
        </w:tc>
        <w:tc>
          <w:tcPr>
            <w:tcW w:w="20" w:type="dxa"/>
            <w:tcBorders>
              <w:bottom w:val="single" w:sz="8" w:space="0" w:color="auto"/>
            </w:tcBorders>
            <w:vAlign w:val="bottom"/>
          </w:tcPr>
          <w:p w:rsidR="002A6082" w:rsidRDefault="002A6082">
            <w:pPr>
              <w:rPr>
                <w:sz w:val="2"/>
                <w:szCs w:val="2"/>
              </w:rPr>
            </w:pPr>
          </w:p>
        </w:tc>
        <w:tc>
          <w:tcPr>
            <w:tcW w:w="1120" w:type="dxa"/>
            <w:tcBorders>
              <w:bottom w:val="single" w:sz="8" w:space="0" w:color="auto"/>
            </w:tcBorders>
            <w:vAlign w:val="bottom"/>
          </w:tcPr>
          <w:p w:rsidR="002A6082" w:rsidRDefault="002A6082">
            <w:pPr>
              <w:rPr>
                <w:sz w:val="2"/>
                <w:szCs w:val="2"/>
              </w:rPr>
            </w:pPr>
          </w:p>
        </w:tc>
        <w:tc>
          <w:tcPr>
            <w:tcW w:w="20" w:type="dxa"/>
            <w:tcBorders>
              <w:bottom w:val="single" w:sz="8" w:space="0" w:color="auto"/>
            </w:tcBorders>
            <w:vAlign w:val="bottom"/>
          </w:tcPr>
          <w:p w:rsidR="002A6082" w:rsidRDefault="002A6082">
            <w:pPr>
              <w:rPr>
                <w:sz w:val="2"/>
                <w:szCs w:val="2"/>
              </w:rPr>
            </w:pPr>
          </w:p>
        </w:tc>
        <w:tc>
          <w:tcPr>
            <w:tcW w:w="112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550"/>
        </w:trPr>
        <w:tc>
          <w:tcPr>
            <w:tcW w:w="300" w:type="dxa"/>
            <w:vAlign w:val="bottom"/>
          </w:tcPr>
          <w:p w:rsidR="002A6082" w:rsidRDefault="008A7A01">
            <w:pPr>
              <w:rPr>
                <w:sz w:val="20"/>
                <w:szCs w:val="20"/>
              </w:rPr>
            </w:pPr>
            <w:r>
              <w:rPr>
                <w:rFonts w:ascii="Arial" w:eastAsia="Arial" w:hAnsi="Arial" w:cs="Arial"/>
                <w:b/>
                <w:bCs/>
                <w:sz w:val="18"/>
                <w:szCs w:val="18"/>
              </w:rPr>
              <w:t>7.</w:t>
            </w:r>
          </w:p>
        </w:tc>
        <w:tc>
          <w:tcPr>
            <w:tcW w:w="6480" w:type="dxa"/>
            <w:vAlign w:val="bottom"/>
          </w:tcPr>
          <w:p w:rsidR="002A6082" w:rsidRDefault="008A7A01">
            <w:pPr>
              <w:ind w:left="120"/>
              <w:rPr>
                <w:sz w:val="20"/>
                <w:szCs w:val="20"/>
              </w:rPr>
            </w:pPr>
            <w:r>
              <w:rPr>
                <w:rFonts w:ascii="Arial" w:eastAsia="Arial" w:hAnsi="Arial" w:cs="Arial"/>
                <w:b/>
                <w:bCs/>
                <w:sz w:val="18"/>
                <w:szCs w:val="18"/>
              </w:rPr>
              <w:t>Receivabe from exchange transactions (continued)</w:t>
            </w:r>
          </w:p>
        </w:tc>
        <w:tc>
          <w:tcPr>
            <w:tcW w:w="920" w:type="dxa"/>
            <w:vAlign w:val="bottom"/>
          </w:tcPr>
          <w:p w:rsidR="002A6082" w:rsidRDefault="002A6082">
            <w:pPr>
              <w:rPr>
                <w:sz w:val="24"/>
                <w:szCs w:val="24"/>
              </w:rPr>
            </w:pPr>
          </w:p>
        </w:tc>
        <w:tc>
          <w:tcPr>
            <w:tcW w:w="2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88"/>
        </w:trPr>
        <w:tc>
          <w:tcPr>
            <w:tcW w:w="6780" w:type="dxa"/>
            <w:gridSpan w:val="2"/>
            <w:vAlign w:val="bottom"/>
          </w:tcPr>
          <w:p w:rsidR="002A6082" w:rsidRDefault="008A7A01">
            <w:pPr>
              <w:rPr>
                <w:sz w:val="20"/>
                <w:szCs w:val="20"/>
              </w:rPr>
            </w:pPr>
            <w:r>
              <w:rPr>
                <w:rFonts w:ascii="Arial" w:eastAsia="Arial" w:hAnsi="Arial" w:cs="Arial"/>
                <w:b/>
                <w:bCs/>
                <w:sz w:val="18"/>
                <w:szCs w:val="18"/>
              </w:rPr>
              <w:t>Trade Debtors</w:t>
            </w:r>
          </w:p>
        </w:tc>
        <w:tc>
          <w:tcPr>
            <w:tcW w:w="920" w:type="dxa"/>
            <w:vAlign w:val="bottom"/>
          </w:tcPr>
          <w:p w:rsidR="002A6082" w:rsidRDefault="002A6082">
            <w:pPr>
              <w:rPr>
                <w:sz w:val="24"/>
                <w:szCs w:val="24"/>
              </w:rPr>
            </w:pPr>
          </w:p>
        </w:tc>
        <w:tc>
          <w:tcPr>
            <w:tcW w:w="2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06"/>
        </w:trPr>
        <w:tc>
          <w:tcPr>
            <w:tcW w:w="6780" w:type="dxa"/>
            <w:gridSpan w:val="2"/>
            <w:vAlign w:val="bottom"/>
          </w:tcPr>
          <w:p w:rsidR="002A6082" w:rsidRDefault="008A7A01">
            <w:pPr>
              <w:rPr>
                <w:sz w:val="20"/>
                <w:szCs w:val="20"/>
              </w:rPr>
            </w:pPr>
            <w:r>
              <w:rPr>
                <w:rFonts w:ascii="Arial" w:eastAsia="Arial" w:hAnsi="Arial" w:cs="Arial"/>
                <w:sz w:val="18"/>
                <w:szCs w:val="18"/>
              </w:rPr>
              <w:t>Current (0 -30 days)</w:t>
            </w:r>
          </w:p>
        </w:tc>
        <w:tc>
          <w:tcPr>
            <w:tcW w:w="920" w:type="dxa"/>
            <w:vAlign w:val="bottom"/>
          </w:tcPr>
          <w:p w:rsidR="002A6082" w:rsidRDefault="002A6082">
            <w:pPr>
              <w:rPr>
                <w:sz w:val="17"/>
                <w:szCs w:val="17"/>
              </w:rPr>
            </w:pPr>
          </w:p>
        </w:tc>
        <w:tc>
          <w:tcPr>
            <w:tcW w:w="220" w:type="dxa"/>
            <w:vAlign w:val="bottom"/>
          </w:tcPr>
          <w:p w:rsidR="002A6082" w:rsidRDefault="002A6082">
            <w:pPr>
              <w:rPr>
                <w:sz w:val="17"/>
                <w:szCs w:val="17"/>
              </w:rPr>
            </w:pPr>
          </w:p>
        </w:tc>
        <w:tc>
          <w:tcPr>
            <w:tcW w:w="1140" w:type="dxa"/>
            <w:gridSpan w:val="2"/>
            <w:vAlign w:val="bottom"/>
          </w:tcPr>
          <w:p w:rsidR="002A6082" w:rsidRDefault="008A7A01">
            <w:pPr>
              <w:ind w:right="90"/>
              <w:jc w:val="right"/>
              <w:rPr>
                <w:sz w:val="20"/>
                <w:szCs w:val="20"/>
              </w:rPr>
            </w:pPr>
            <w:r>
              <w:rPr>
                <w:rFonts w:ascii="Arial" w:eastAsia="Arial" w:hAnsi="Arial" w:cs="Arial"/>
                <w:sz w:val="18"/>
                <w:szCs w:val="18"/>
              </w:rPr>
              <w:t>53,615</w:t>
            </w:r>
          </w:p>
        </w:tc>
        <w:tc>
          <w:tcPr>
            <w:tcW w:w="1140" w:type="dxa"/>
            <w:gridSpan w:val="2"/>
            <w:vAlign w:val="bottom"/>
          </w:tcPr>
          <w:p w:rsidR="002A6082" w:rsidRDefault="008A7A01">
            <w:pPr>
              <w:jc w:val="right"/>
              <w:rPr>
                <w:sz w:val="20"/>
                <w:szCs w:val="20"/>
              </w:rPr>
            </w:pPr>
            <w:r>
              <w:rPr>
                <w:rFonts w:ascii="Arial" w:eastAsia="Arial" w:hAnsi="Arial" w:cs="Arial"/>
                <w:sz w:val="18"/>
                <w:szCs w:val="18"/>
              </w:rPr>
              <w:t>48,349</w:t>
            </w:r>
          </w:p>
        </w:tc>
        <w:tc>
          <w:tcPr>
            <w:tcW w:w="0" w:type="dxa"/>
            <w:vAlign w:val="bottom"/>
          </w:tcPr>
          <w:p w:rsidR="002A6082" w:rsidRDefault="002A6082">
            <w:pPr>
              <w:rPr>
                <w:sz w:val="1"/>
                <w:szCs w:val="1"/>
              </w:rPr>
            </w:pPr>
          </w:p>
        </w:tc>
      </w:tr>
      <w:tr w:rsidR="002A6082">
        <w:trPr>
          <w:trHeight w:val="206"/>
        </w:trPr>
        <w:tc>
          <w:tcPr>
            <w:tcW w:w="6780" w:type="dxa"/>
            <w:gridSpan w:val="2"/>
            <w:vAlign w:val="bottom"/>
          </w:tcPr>
          <w:p w:rsidR="002A6082" w:rsidRDefault="008A7A01">
            <w:pPr>
              <w:rPr>
                <w:sz w:val="20"/>
                <w:szCs w:val="20"/>
              </w:rPr>
            </w:pPr>
            <w:r>
              <w:rPr>
                <w:rFonts w:ascii="Arial" w:eastAsia="Arial" w:hAnsi="Arial" w:cs="Arial"/>
                <w:sz w:val="18"/>
                <w:szCs w:val="18"/>
              </w:rPr>
              <w:t>31 - 60 days</w:t>
            </w:r>
          </w:p>
        </w:tc>
        <w:tc>
          <w:tcPr>
            <w:tcW w:w="920" w:type="dxa"/>
            <w:vAlign w:val="bottom"/>
          </w:tcPr>
          <w:p w:rsidR="002A6082" w:rsidRDefault="002A6082">
            <w:pPr>
              <w:rPr>
                <w:sz w:val="17"/>
                <w:szCs w:val="17"/>
              </w:rPr>
            </w:pPr>
          </w:p>
        </w:tc>
        <w:tc>
          <w:tcPr>
            <w:tcW w:w="220" w:type="dxa"/>
            <w:vAlign w:val="bottom"/>
          </w:tcPr>
          <w:p w:rsidR="002A6082" w:rsidRDefault="002A6082">
            <w:pPr>
              <w:rPr>
                <w:sz w:val="17"/>
                <w:szCs w:val="17"/>
              </w:rPr>
            </w:pPr>
          </w:p>
        </w:tc>
        <w:tc>
          <w:tcPr>
            <w:tcW w:w="1140" w:type="dxa"/>
            <w:gridSpan w:val="2"/>
            <w:vAlign w:val="bottom"/>
          </w:tcPr>
          <w:p w:rsidR="002A6082" w:rsidRDefault="008A7A01">
            <w:pPr>
              <w:ind w:right="90"/>
              <w:jc w:val="right"/>
              <w:rPr>
                <w:sz w:val="20"/>
                <w:szCs w:val="20"/>
              </w:rPr>
            </w:pPr>
            <w:r>
              <w:rPr>
                <w:rFonts w:ascii="Arial" w:eastAsia="Arial" w:hAnsi="Arial" w:cs="Arial"/>
                <w:sz w:val="18"/>
                <w:szCs w:val="18"/>
              </w:rPr>
              <w:t>53,560</w:t>
            </w:r>
          </w:p>
        </w:tc>
        <w:tc>
          <w:tcPr>
            <w:tcW w:w="1140" w:type="dxa"/>
            <w:gridSpan w:val="2"/>
            <w:vAlign w:val="bottom"/>
          </w:tcPr>
          <w:p w:rsidR="002A6082" w:rsidRDefault="008A7A01">
            <w:pPr>
              <w:jc w:val="right"/>
              <w:rPr>
                <w:sz w:val="20"/>
                <w:szCs w:val="20"/>
              </w:rPr>
            </w:pPr>
            <w:r>
              <w:rPr>
                <w:rFonts w:ascii="Arial" w:eastAsia="Arial" w:hAnsi="Arial" w:cs="Arial"/>
                <w:sz w:val="18"/>
                <w:szCs w:val="18"/>
              </w:rPr>
              <w:t>48,167</w:t>
            </w:r>
          </w:p>
        </w:tc>
        <w:tc>
          <w:tcPr>
            <w:tcW w:w="0" w:type="dxa"/>
            <w:vAlign w:val="bottom"/>
          </w:tcPr>
          <w:p w:rsidR="002A6082" w:rsidRDefault="002A6082">
            <w:pPr>
              <w:rPr>
                <w:sz w:val="1"/>
                <w:szCs w:val="1"/>
              </w:rPr>
            </w:pPr>
          </w:p>
        </w:tc>
      </w:tr>
      <w:tr w:rsidR="002A6082">
        <w:trPr>
          <w:trHeight w:val="206"/>
        </w:trPr>
        <w:tc>
          <w:tcPr>
            <w:tcW w:w="6780" w:type="dxa"/>
            <w:gridSpan w:val="2"/>
            <w:vAlign w:val="bottom"/>
          </w:tcPr>
          <w:p w:rsidR="002A6082" w:rsidRDefault="008A7A01">
            <w:pPr>
              <w:rPr>
                <w:sz w:val="20"/>
                <w:szCs w:val="20"/>
              </w:rPr>
            </w:pPr>
            <w:r>
              <w:rPr>
                <w:rFonts w:ascii="Arial" w:eastAsia="Arial" w:hAnsi="Arial" w:cs="Arial"/>
                <w:sz w:val="18"/>
                <w:szCs w:val="18"/>
              </w:rPr>
              <w:t>61 - 90 days</w:t>
            </w:r>
          </w:p>
        </w:tc>
        <w:tc>
          <w:tcPr>
            <w:tcW w:w="920" w:type="dxa"/>
            <w:vAlign w:val="bottom"/>
          </w:tcPr>
          <w:p w:rsidR="002A6082" w:rsidRDefault="002A6082">
            <w:pPr>
              <w:rPr>
                <w:sz w:val="17"/>
                <w:szCs w:val="17"/>
              </w:rPr>
            </w:pPr>
          </w:p>
        </w:tc>
        <w:tc>
          <w:tcPr>
            <w:tcW w:w="220" w:type="dxa"/>
            <w:vAlign w:val="bottom"/>
          </w:tcPr>
          <w:p w:rsidR="002A6082" w:rsidRDefault="002A6082">
            <w:pPr>
              <w:rPr>
                <w:sz w:val="17"/>
                <w:szCs w:val="17"/>
              </w:rPr>
            </w:pPr>
          </w:p>
        </w:tc>
        <w:tc>
          <w:tcPr>
            <w:tcW w:w="1140" w:type="dxa"/>
            <w:gridSpan w:val="2"/>
            <w:vAlign w:val="bottom"/>
          </w:tcPr>
          <w:p w:rsidR="002A6082" w:rsidRDefault="008A7A01">
            <w:pPr>
              <w:ind w:right="90"/>
              <w:jc w:val="right"/>
              <w:rPr>
                <w:sz w:val="20"/>
                <w:szCs w:val="20"/>
              </w:rPr>
            </w:pPr>
            <w:r>
              <w:rPr>
                <w:rFonts w:ascii="Arial" w:eastAsia="Arial" w:hAnsi="Arial" w:cs="Arial"/>
                <w:sz w:val="18"/>
                <w:szCs w:val="18"/>
              </w:rPr>
              <w:t>52,698</w:t>
            </w:r>
          </w:p>
        </w:tc>
        <w:tc>
          <w:tcPr>
            <w:tcW w:w="1140" w:type="dxa"/>
            <w:gridSpan w:val="2"/>
            <w:vAlign w:val="bottom"/>
          </w:tcPr>
          <w:p w:rsidR="002A6082" w:rsidRDefault="008A7A01">
            <w:pPr>
              <w:jc w:val="right"/>
              <w:rPr>
                <w:sz w:val="20"/>
                <w:szCs w:val="20"/>
              </w:rPr>
            </w:pPr>
            <w:r>
              <w:rPr>
                <w:rFonts w:ascii="Arial" w:eastAsia="Arial" w:hAnsi="Arial" w:cs="Arial"/>
                <w:sz w:val="18"/>
                <w:szCs w:val="18"/>
              </w:rPr>
              <w:t>47,523</w:t>
            </w:r>
          </w:p>
        </w:tc>
        <w:tc>
          <w:tcPr>
            <w:tcW w:w="0" w:type="dxa"/>
            <w:vAlign w:val="bottom"/>
          </w:tcPr>
          <w:p w:rsidR="002A6082" w:rsidRDefault="002A6082">
            <w:pPr>
              <w:rPr>
                <w:sz w:val="1"/>
                <w:szCs w:val="1"/>
              </w:rPr>
            </w:pPr>
          </w:p>
        </w:tc>
      </w:tr>
      <w:tr w:rsidR="002A6082">
        <w:trPr>
          <w:trHeight w:val="206"/>
        </w:trPr>
        <w:tc>
          <w:tcPr>
            <w:tcW w:w="6780" w:type="dxa"/>
            <w:gridSpan w:val="2"/>
            <w:vAlign w:val="bottom"/>
          </w:tcPr>
          <w:p w:rsidR="002A6082" w:rsidRDefault="008A7A01">
            <w:pPr>
              <w:rPr>
                <w:sz w:val="20"/>
                <w:szCs w:val="20"/>
              </w:rPr>
            </w:pPr>
            <w:r>
              <w:rPr>
                <w:rFonts w:ascii="Arial" w:eastAsia="Arial" w:hAnsi="Arial" w:cs="Arial"/>
                <w:sz w:val="18"/>
                <w:szCs w:val="18"/>
              </w:rPr>
              <w:t>91 - 120 days</w:t>
            </w:r>
          </w:p>
        </w:tc>
        <w:tc>
          <w:tcPr>
            <w:tcW w:w="920" w:type="dxa"/>
            <w:vAlign w:val="bottom"/>
          </w:tcPr>
          <w:p w:rsidR="002A6082" w:rsidRDefault="002A6082">
            <w:pPr>
              <w:rPr>
                <w:sz w:val="17"/>
                <w:szCs w:val="17"/>
              </w:rPr>
            </w:pPr>
          </w:p>
        </w:tc>
        <w:tc>
          <w:tcPr>
            <w:tcW w:w="220" w:type="dxa"/>
            <w:vAlign w:val="bottom"/>
          </w:tcPr>
          <w:p w:rsidR="002A6082" w:rsidRDefault="002A6082">
            <w:pPr>
              <w:rPr>
                <w:sz w:val="17"/>
                <w:szCs w:val="17"/>
              </w:rPr>
            </w:pPr>
          </w:p>
        </w:tc>
        <w:tc>
          <w:tcPr>
            <w:tcW w:w="1140" w:type="dxa"/>
            <w:gridSpan w:val="2"/>
            <w:vAlign w:val="bottom"/>
          </w:tcPr>
          <w:p w:rsidR="002A6082" w:rsidRDefault="008A7A01">
            <w:pPr>
              <w:ind w:right="90"/>
              <w:jc w:val="right"/>
              <w:rPr>
                <w:sz w:val="20"/>
                <w:szCs w:val="20"/>
              </w:rPr>
            </w:pPr>
            <w:r>
              <w:rPr>
                <w:rFonts w:ascii="Arial" w:eastAsia="Arial" w:hAnsi="Arial" w:cs="Arial"/>
                <w:sz w:val="18"/>
                <w:szCs w:val="18"/>
              </w:rPr>
              <w:t>52,621</w:t>
            </w:r>
          </w:p>
        </w:tc>
        <w:tc>
          <w:tcPr>
            <w:tcW w:w="1140" w:type="dxa"/>
            <w:gridSpan w:val="2"/>
            <w:vAlign w:val="bottom"/>
          </w:tcPr>
          <w:p w:rsidR="002A6082" w:rsidRDefault="008A7A01">
            <w:pPr>
              <w:jc w:val="right"/>
              <w:rPr>
                <w:sz w:val="20"/>
                <w:szCs w:val="20"/>
              </w:rPr>
            </w:pPr>
            <w:r>
              <w:rPr>
                <w:rFonts w:ascii="Arial" w:eastAsia="Arial" w:hAnsi="Arial" w:cs="Arial"/>
                <w:sz w:val="18"/>
                <w:szCs w:val="18"/>
              </w:rPr>
              <w:t>47,321</w:t>
            </w:r>
          </w:p>
        </w:tc>
        <w:tc>
          <w:tcPr>
            <w:tcW w:w="0" w:type="dxa"/>
            <w:vAlign w:val="bottom"/>
          </w:tcPr>
          <w:p w:rsidR="002A6082" w:rsidRDefault="002A6082">
            <w:pPr>
              <w:rPr>
                <w:sz w:val="1"/>
                <w:szCs w:val="1"/>
              </w:rPr>
            </w:pPr>
          </w:p>
        </w:tc>
      </w:tr>
      <w:tr w:rsidR="002A6082">
        <w:trPr>
          <w:trHeight w:val="206"/>
        </w:trPr>
        <w:tc>
          <w:tcPr>
            <w:tcW w:w="6780" w:type="dxa"/>
            <w:gridSpan w:val="2"/>
            <w:vAlign w:val="bottom"/>
          </w:tcPr>
          <w:p w:rsidR="002A6082" w:rsidRDefault="008A7A01">
            <w:pPr>
              <w:rPr>
                <w:sz w:val="20"/>
                <w:szCs w:val="20"/>
              </w:rPr>
            </w:pPr>
            <w:r>
              <w:rPr>
                <w:rFonts w:ascii="Arial" w:eastAsia="Arial" w:hAnsi="Arial" w:cs="Arial"/>
                <w:sz w:val="18"/>
                <w:szCs w:val="18"/>
              </w:rPr>
              <w:t>121 - 365 days</w:t>
            </w:r>
          </w:p>
        </w:tc>
        <w:tc>
          <w:tcPr>
            <w:tcW w:w="920" w:type="dxa"/>
            <w:vAlign w:val="bottom"/>
          </w:tcPr>
          <w:p w:rsidR="002A6082" w:rsidRDefault="002A6082">
            <w:pPr>
              <w:rPr>
                <w:sz w:val="17"/>
                <w:szCs w:val="17"/>
              </w:rPr>
            </w:pPr>
          </w:p>
        </w:tc>
        <w:tc>
          <w:tcPr>
            <w:tcW w:w="220" w:type="dxa"/>
            <w:vAlign w:val="bottom"/>
          </w:tcPr>
          <w:p w:rsidR="002A6082" w:rsidRDefault="002A6082">
            <w:pPr>
              <w:rPr>
                <w:sz w:val="17"/>
                <w:szCs w:val="17"/>
              </w:rPr>
            </w:pPr>
          </w:p>
        </w:tc>
        <w:tc>
          <w:tcPr>
            <w:tcW w:w="1140" w:type="dxa"/>
            <w:gridSpan w:val="2"/>
            <w:vAlign w:val="bottom"/>
          </w:tcPr>
          <w:p w:rsidR="002A6082" w:rsidRDefault="008A7A01">
            <w:pPr>
              <w:ind w:right="90"/>
              <w:jc w:val="right"/>
              <w:rPr>
                <w:sz w:val="20"/>
                <w:szCs w:val="20"/>
              </w:rPr>
            </w:pPr>
            <w:r>
              <w:rPr>
                <w:rFonts w:ascii="Arial" w:eastAsia="Arial" w:hAnsi="Arial" w:cs="Arial"/>
                <w:sz w:val="18"/>
                <w:szCs w:val="18"/>
              </w:rPr>
              <w:t>51,080</w:t>
            </w:r>
          </w:p>
        </w:tc>
        <w:tc>
          <w:tcPr>
            <w:tcW w:w="1140" w:type="dxa"/>
            <w:gridSpan w:val="2"/>
            <w:vAlign w:val="bottom"/>
          </w:tcPr>
          <w:p w:rsidR="002A6082" w:rsidRDefault="008A7A01">
            <w:pPr>
              <w:jc w:val="right"/>
              <w:rPr>
                <w:sz w:val="20"/>
                <w:szCs w:val="20"/>
              </w:rPr>
            </w:pPr>
            <w:r>
              <w:rPr>
                <w:rFonts w:ascii="Arial" w:eastAsia="Arial" w:hAnsi="Arial" w:cs="Arial"/>
                <w:sz w:val="18"/>
                <w:szCs w:val="18"/>
              </w:rPr>
              <w:t>46,331</w:t>
            </w:r>
          </w:p>
        </w:tc>
        <w:tc>
          <w:tcPr>
            <w:tcW w:w="0" w:type="dxa"/>
            <w:vAlign w:val="bottom"/>
          </w:tcPr>
          <w:p w:rsidR="002A6082" w:rsidRDefault="002A6082">
            <w:pPr>
              <w:rPr>
                <w:sz w:val="1"/>
                <w:szCs w:val="1"/>
              </w:rPr>
            </w:pPr>
          </w:p>
        </w:tc>
      </w:tr>
      <w:tr w:rsidR="002A6082">
        <w:trPr>
          <w:trHeight w:val="206"/>
        </w:trPr>
        <w:tc>
          <w:tcPr>
            <w:tcW w:w="6780" w:type="dxa"/>
            <w:gridSpan w:val="2"/>
            <w:vAlign w:val="bottom"/>
          </w:tcPr>
          <w:p w:rsidR="002A6082" w:rsidRDefault="008A7A01">
            <w:pPr>
              <w:rPr>
                <w:sz w:val="20"/>
                <w:szCs w:val="20"/>
              </w:rPr>
            </w:pPr>
            <w:r>
              <w:rPr>
                <w:rFonts w:ascii="Arial" w:eastAsia="Arial" w:hAnsi="Arial" w:cs="Arial"/>
                <w:sz w:val="18"/>
                <w:szCs w:val="18"/>
              </w:rPr>
              <w:t>&gt; 365 days</w:t>
            </w:r>
          </w:p>
        </w:tc>
        <w:tc>
          <w:tcPr>
            <w:tcW w:w="920" w:type="dxa"/>
            <w:vAlign w:val="bottom"/>
          </w:tcPr>
          <w:p w:rsidR="002A6082" w:rsidRDefault="002A6082">
            <w:pPr>
              <w:rPr>
                <w:sz w:val="17"/>
                <w:szCs w:val="17"/>
              </w:rPr>
            </w:pPr>
          </w:p>
        </w:tc>
        <w:tc>
          <w:tcPr>
            <w:tcW w:w="220" w:type="dxa"/>
            <w:vAlign w:val="bottom"/>
          </w:tcPr>
          <w:p w:rsidR="002A6082" w:rsidRDefault="002A6082">
            <w:pPr>
              <w:rPr>
                <w:sz w:val="17"/>
                <w:szCs w:val="17"/>
              </w:rPr>
            </w:pPr>
          </w:p>
        </w:tc>
        <w:tc>
          <w:tcPr>
            <w:tcW w:w="1140" w:type="dxa"/>
            <w:gridSpan w:val="2"/>
            <w:vAlign w:val="bottom"/>
          </w:tcPr>
          <w:p w:rsidR="002A6082" w:rsidRDefault="008A7A01">
            <w:pPr>
              <w:ind w:right="90"/>
              <w:jc w:val="right"/>
              <w:rPr>
                <w:sz w:val="20"/>
                <w:szCs w:val="20"/>
              </w:rPr>
            </w:pPr>
            <w:r>
              <w:rPr>
                <w:rFonts w:ascii="Arial" w:eastAsia="Arial" w:hAnsi="Arial" w:cs="Arial"/>
                <w:sz w:val="18"/>
                <w:szCs w:val="18"/>
              </w:rPr>
              <w:t>1,591,627</w:t>
            </w:r>
          </w:p>
        </w:tc>
        <w:tc>
          <w:tcPr>
            <w:tcW w:w="1140" w:type="dxa"/>
            <w:gridSpan w:val="2"/>
            <w:vAlign w:val="bottom"/>
          </w:tcPr>
          <w:p w:rsidR="002A6082" w:rsidRDefault="008A7A01">
            <w:pPr>
              <w:jc w:val="right"/>
              <w:rPr>
                <w:sz w:val="20"/>
                <w:szCs w:val="20"/>
              </w:rPr>
            </w:pPr>
            <w:r>
              <w:rPr>
                <w:rFonts w:ascii="Arial" w:eastAsia="Arial" w:hAnsi="Arial" w:cs="Arial"/>
                <w:sz w:val="18"/>
                <w:szCs w:val="18"/>
              </w:rPr>
              <w:t>976,755</w:t>
            </w:r>
          </w:p>
        </w:tc>
        <w:tc>
          <w:tcPr>
            <w:tcW w:w="0" w:type="dxa"/>
            <w:vAlign w:val="bottom"/>
          </w:tcPr>
          <w:p w:rsidR="002A6082" w:rsidRDefault="002A6082">
            <w:pPr>
              <w:rPr>
                <w:sz w:val="1"/>
                <w:szCs w:val="1"/>
              </w:rPr>
            </w:pPr>
          </w:p>
        </w:tc>
      </w:tr>
      <w:tr w:rsidR="002A6082">
        <w:trPr>
          <w:trHeight w:val="245"/>
        </w:trPr>
        <w:tc>
          <w:tcPr>
            <w:tcW w:w="6780" w:type="dxa"/>
            <w:gridSpan w:val="2"/>
            <w:vAlign w:val="bottom"/>
          </w:tcPr>
          <w:p w:rsidR="002A6082" w:rsidRDefault="008A7A01">
            <w:pPr>
              <w:rPr>
                <w:sz w:val="20"/>
                <w:szCs w:val="20"/>
              </w:rPr>
            </w:pPr>
            <w:r>
              <w:rPr>
                <w:rFonts w:ascii="Arial" w:eastAsia="Arial" w:hAnsi="Arial" w:cs="Arial"/>
                <w:sz w:val="18"/>
                <w:szCs w:val="18"/>
              </w:rPr>
              <w:t>less provision for doubtful debts</w:t>
            </w:r>
          </w:p>
        </w:tc>
        <w:tc>
          <w:tcPr>
            <w:tcW w:w="920" w:type="dxa"/>
            <w:vAlign w:val="bottom"/>
          </w:tcPr>
          <w:p w:rsidR="002A6082" w:rsidRDefault="002A6082">
            <w:pPr>
              <w:rPr>
                <w:sz w:val="21"/>
                <w:szCs w:val="21"/>
              </w:rPr>
            </w:pPr>
          </w:p>
        </w:tc>
        <w:tc>
          <w:tcPr>
            <w:tcW w:w="220" w:type="dxa"/>
            <w:vAlign w:val="bottom"/>
          </w:tcPr>
          <w:p w:rsidR="002A6082" w:rsidRDefault="002A6082">
            <w:pPr>
              <w:rPr>
                <w:sz w:val="21"/>
                <w:szCs w:val="21"/>
              </w:rPr>
            </w:pPr>
          </w:p>
        </w:tc>
        <w:tc>
          <w:tcPr>
            <w:tcW w:w="1140" w:type="dxa"/>
            <w:gridSpan w:val="2"/>
            <w:vAlign w:val="bottom"/>
          </w:tcPr>
          <w:p w:rsidR="002A6082" w:rsidRDefault="008A7A01">
            <w:pPr>
              <w:ind w:right="30"/>
              <w:jc w:val="right"/>
              <w:rPr>
                <w:sz w:val="20"/>
                <w:szCs w:val="20"/>
              </w:rPr>
            </w:pPr>
            <w:r>
              <w:rPr>
                <w:rFonts w:ascii="Arial" w:eastAsia="Arial" w:hAnsi="Arial" w:cs="Arial"/>
                <w:sz w:val="18"/>
                <w:szCs w:val="18"/>
              </w:rPr>
              <w:t>(1,384,093)</w:t>
            </w:r>
          </w:p>
        </w:tc>
        <w:tc>
          <w:tcPr>
            <w:tcW w:w="1140" w:type="dxa"/>
            <w:gridSpan w:val="2"/>
            <w:vAlign w:val="bottom"/>
          </w:tcPr>
          <w:p w:rsidR="002A6082" w:rsidRDefault="008A7A01">
            <w:pPr>
              <w:jc w:val="right"/>
              <w:rPr>
                <w:sz w:val="20"/>
                <w:szCs w:val="20"/>
              </w:rPr>
            </w:pPr>
            <w:r>
              <w:rPr>
                <w:rFonts w:ascii="Arial" w:eastAsia="Arial" w:hAnsi="Arial" w:cs="Arial"/>
                <w:sz w:val="18"/>
                <w:szCs w:val="18"/>
              </w:rPr>
              <w:t>(829,911)</w:t>
            </w:r>
          </w:p>
        </w:tc>
        <w:tc>
          <w:tcPr>
            <w:tcW w:w="0" w:type="dxa"/>
            <w:vAlign w:val="bottom"/>
          </w:tcPr>
          <w:p w:rsidR="002A6082" w:rsidRDefault="002A6082">
            <w:pPr>
              <w:rPr>
                <w:sz w:val="1"/>
                <w:szCs w:val="1"/>
              </w:rPr>
            </w:pPr>
          </w:p>
        </w:tc>
      </w:tr>
      <w:tr w:rsidR="002A6082">
        <w:trPr>
          <w:trHeight w:val="37"/>
        </w:trPr>
        <w:tc>
          <w:tcPr>
            <w:tcW w:w="300" w:type="dxa"/>
            <w:vAlign w:val="bottom"/>
          </w:tcPr>
          <w:p w:rsidR="002A6082" w:rsidRDefault="002A6082">
            <w:pPr>
              <w:rPr>
                <w:sz w:val="3"/>
                <w:szCs w:val="3"/>
              </w:rPr>
            </w:pPr>
          </w:p>
        </w:tc>
        <w:tc>
          <w:tcPr>
            <w:tcW w:w="6480" w:type="dxa"/>
            <w:vAlign w:val="bottom"/>
          </w:tcPr>
          <w:p w:rsidR="002A6082" w:rsidRDefault="002A6082">
            <w:pPr>
              <w:rPr>
                <w:sz w:val="3"/>
                <w:szCs w:val="3"/>
              </w:rPr>
            </w:pPr>
          </w:p>
        </w:tc>
        <w:tc>
          <w:tcPr>
            <w:tcW w:w="920" w:type="dxa"/>
            <w:vAlign w:val="bottom"/>
          </w:tcPr>
          <w:p w:rsidR="002A6082" w:rsidRDefault="002A6082">
            <w:pPr>
              <w:rPr>
                <w:sz w:val="3"/>
                <w:szCs w:val="3"/>
              </w:rPr>
            </w:pPr>
          </w:p>
        </w:tc>
        <w:tc>
          <w:tcPr>
            <w:tcW w:w="22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c>
          <w:tcPr>
            <w:tcW w:w="112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c>
          <w:tcPr>
            <w:tcW w:w="112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300" w:type="dxa"/>
            <w:vAlign w:val="bottom"/>
          </w:tcPr>
          <w:p w:rsidR="002A6082" w:rsidRDefault="002A6082">
            <w:pPr>
              <w:rPr>
                <w:sz w:val="23"/>
                <w:szCs w:val="23"/>
              </w:rPr>
            </w:pPr>
          </w:p>
        </w:tc>
        <w:tc>
          <w:tcPr>
            <w:tcW w:w="6480" w:type="dxa"/>
            <w:vAlign w:val="bottom"/>
          </w:tcPr>
          <w:p w:rsidR="002A6082" w:rsidRDefault="002A6082">
            <w:pPr>
              <w:rPr>
                <w:sz w:val="23"/>
                <w:szCs w:val="23"/>
              </w:rPr>
            </w:pPr>
          </w:p>
        </w:tc>
        <w:tc>
          <w:tcPr>
            <w:tcW w:w="920" w:type="dxa"/>
            <w:vAlign w:val="bottom"/>
          </w:tcPr>
          <w:p w:rsidR="002A6082" w:rsidRDefault="002A6082">
            <w:pPr>
              <w:rPr>
                <w:sz w:val="23"/>
                <w:szCs w:val="23"/>
              </w:rPr>
            </w:pPr>
          </w:p>
        </w:tc>
        <w:tc>
          <w:tcPr>
            <w:tcW w:w="220" w:type="dxa"/>
            <w:tcBorders>
              <w:bottom w:val="single" w:sz="8" w:space="0" w:color="auto"/>
            </w:tcBorders>
            <w:vAlign w:val="bottom"/>
          </w:tcPr>
          <w:p w:rsidR="002A6082" w:rsidRDefault="002A6082">
            <w:pPr>
              <w:rPr>
                <w:sz w:val="23"/>
                <w:szCs w:val="23"/>
              </w:rPr>
            </w:pPr>
          </w:p>
        </w:tc>
        <w:tc>
          <w:tcPr>
            <w:tcW w:w="1140" w:type="dxa"/>
            <w:gridSpan w:val="2"/>
            <w:tcBorders>
              <w:bottom w:val="single" w:sz="8" w:space="0" w:color="auto"/>
            </w:tcBorders>
            <w:vAlign w:val="bottom"/>
          </w:tcPr>
          <w:p w:rsidR="002A6082" w:rsidRDefault="008A7A01">
            <w:pPr>
              <w:ind w:right="90"/>
              <w:jc w:val="right"/>
              <w:rPr>
                <w:sz w:val="20"/>
                <w:szCs w:val="20"/>
              </w:rPr>
            </w:pPr>
            <w:r>
              <w:rPr>
                <w:rFonts w:ascii="Arial" w:eastAsia="Arial" w:hAnsi="Arial" w:cs="Arial"/>
                <w:b/>
                <w:bCs/>
                <w:sz w:val="18"/>
                <w:szCs w:val="18"/>
              </w:rPr>
              <w:t>471,108</w:t>
            </w:r>
          </w:p>
        </w:tc>
        <w:tc>
          <w:tcPr>
            <w:tcW w:w="1140" w:type="dxa"/>
            <w:gridSpan w:val="2"/>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384,535</w:t>
            </w:r>
          </w:p>
        </w:tc>
        <w:tc>
          <w:tcPr>
            <w:tcW w:w="0" w:type="dxa"/>
            <w:vAlign w:val="bottom"/>
          </w:tcPr>
          <w:p w:rsidR="002A6082" w:rsidRDefault="002A6082">
            <w:pPr>
              <w:rPr>
                <w:sz w:val="1"/>
                <w:szCs w:val="1"/>
              </w:rPr>
            </w:pPr>
          </w:p>
        </w:tc>
      </w:tr>
      <w:tr w:rsidR="002A6082">
        <w:trPr>
          <w:trHeight w:val="434"/>
        </w:trPr>
        <w:tc>
          <w:tcPr>
            <w:tcW w:w="6780" w:type="dxa"/>
            <w:gridSpan w:val="2"/>
            <w:vAlign w:val="bottom"/>
          </w:tcPr>
          <w:p w:rsidR="002A6082" w:rsidRDefault="008A7A01">
            <w:pPr>
              <w:rPr>
                <w:sz w:val="20"/>
                <w:szCs w:val="20"/>
              </w:rPr>
            </w:pPr>
            <w:r>
              <w:rPr>
                <w:rFonts w:ascii="Arial" w:eastAsia="Arial" w:hAnsi="Arial" w:cs="Arial"/>
                <w:b/>
                <w:bCs/>
                <w:sz w:val="18"/>
                <w:szCs w:val="18"/>
              </w:rPr>
              <w:t>Summary of debtor by customer Classification as at 30 June 2018</w:t>
            </w:r>
          </w:p>
        </w:tc>
        <w:tc>
          <w:tcPr>
            <w:tcW w:w="1140" w:type="dxa"/>
            <w:gridSpan w:val="2"/>
            <w:vAlign w:val="bottom"/>
          </w:tcPr>
          <w:p w:rsidR="002A6082" w:rsidRDefault="008A7A01">
            <w:pPr>
              <w:ind w:right="320"/>
              <w:jc w:val="right"/>
              <w:rPr>
                <w:sz w:val="20"/>
                <w:szCs w:val="20"/>
              </w:rPr>
            </w:pPr>
            <w:r>
              <w:rPr>
                <w:rFonts w:ascii="Arial" w:eastAsia="Arial" w:hAnsi="Arial" w:cs="Arial"/>
                <w:b/>
                <w:bCs/>
                <w:sz w:val="18"/>
                <w:szCs w:val="18"/>
              </w:rPr>
              <w:t>Other</w:t>
            </w:r>
          </w:p>
        </w:tc>
        <w:tc>
          <w:tcPr>
            <w:tcW w:w="20" w:type="dxa"/>
            <w:vAlign w:val="bottom"/>
          </w:tcPr>
          <w:p w:rsidR="002A6082" w:rsidRDefault="002A6082">
            <w:pPr>
              <w:rPr>
                <w:sz w:val="24"/>
                <w:szCs w:val="24"/>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National and</w:t>
            </w:r>
          </w:p>
        </w:tc>
        <w:tc>
          <w:tcPr>
            <w:tcW w:w="20" w:type="dxa"/>
            <w:vAlign w:val="bottom"/>
          </w:tcPr>
          <w:p w:rsidR="002A6082" w:rsidRDefault="002A6082">
            <w:pPr>
              <w:rPr>
                <w:sz w:val="24"/>
                <w:szCs w:val="24"/>
              </w:rPr>
            </w:pPr>
          </w:p>
        </w:tc>
        <w:tc>
          <w:tcPr>
            <w:tcW w:w="1120" w:type="dxa"/>
            <w:vAlign w:val="bottom"/>
          </w:tcPr>
          <w:p w:rsidR="002A6082" w:rsidRDefault="008A7A01">
            <w:pPr>
              <w:ind w:right="250"/>
              <w:jc w:val="right"/>
              <w:rPr>
                <w:sz w:val="20"/>
                <w:szCs w:val="20"/>
              </w:rPr>
            </w:pPr>
            <w:r>
              <w:rPr>
                <w:rFonts w:ascii="Arial" w:eastAsia="Arial" w:hAnsi="Arial" w:cs="Arial"/>
                <w:b/>
                <w:bCs/>
                <w:sz w:val="18"/>
                <w:szCs w:val="18"/>
              </w:rPr>
              <w:t>Total</w:t>
            </w:r>
          </w:p>
        </w:tc>
        <w:tc>
          <w:tcPr>
            <w:tcW w:w="0" w:type="dxa"/>
            <w:vAlign w:val="bottom"/>
          </w:tcPr>
          <w:p w:rsidR="002A6082" w:rsidRDefault="002A6082">
            <w:pPr>
              <w:rPr>
                <w:sz w:val="1"/>
                <w:szCs w:val="1"/>
              </w:rPr>
            </w:pPr>
          </w:p>
        </w:tc>
      </w:tr>
      <w:tr w:rsidR="002A6082">
        <w:trPr>
          <w:trHeight w:val="206"/>
        </w:trPr>
        <w:tc>
          <w:tcPr>
            <w:tcW w:w="300" w:type="dxa"/>
            <w:vAlign w:val="bottom"/>
          </w:tcPr>
          <w:p w:rsidR="002A6082" w:rsidRDefault="002A6082">
            <w:pPr>
              <w:rPr>
                <w:sz w:val="17"/>
                <w:szCs w:val="17"/>
              </w:rPr>
            </w:pPr>
          </w:p>
        </w:tc>
        <w:tc>
          <w:tcPr>
            <w:tcW w:w="6480" w:type="dxa"/>
            <w:vAlign w:val="bottom"/>
          </w:tcPr>
          <w:p w:rsidR="002A6082" w:rsidRDefault="002A6082">
            <w:pPr>
              <w:rPr>
                <w:sz w:val="17"/>
                <w:szCs w:val="17"/>
              </w:rPr>
            </w:pPr>
          </w:p>
        </w:tc>
        <w:tc>
          <w:tcPr>
            <w:tcW w:w="920" w:type="dxa"/>
            <w:vAlign w:val="bottom"/>
          </w:tcPr>
          <w:p w:rsidR="002A6082" w:rsidRDefault="002A6082">
            <w:pPr>
              <w:rPr>
                <w:sz w:val="17"/>
                <w:szCs w:val="17"/>
              </w:rPr>
            </w:pPr>
          </w:p>
        </w:tc>
        <w:tc>
          <w:tcPr>
            <w:tcW w:w="220" w:type="dxa"/>
            <w:vAlign w:val="bottom"/>
          </w:tcPr>
          <w:p w:rsidR="002A6082" w:rsidRDefault="002A6082">
            <w:pPr>
              <w:rPr>
                <w:sz w:val="17"/>
                <w:szCs w:val="17"/>
              </w:rPr>
            </w:pPr>
          </w:p>
        </w:tc>
        <w:tc>
          <w:tcPr>
            <w:tcW w:w="20" w:type="dxa"/>
            <w:vAlign w:val="bottom"/>
          </w:tcPr>
          <w:p w:rsidR="002A6082" w:rsidRDefault="002A6082">
            <w:pPr>
              <w:rPr>
                <w:sz w:val="17"/>
                <w:szCs w:val="17"/>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Provincial</w:t>
            </w:r>
          </w:p>
        </w:tc>
        <w:tc>
          <w:tcPr>
            <w:tcW w:w="20" w:type="dxa"/>
            <w:vAlign w:val="bottom"/>
          </w:tcPr>
          <w:p w:rsidR="002A6082" w:rsidRDefault="002A6082">
            <w:pPr>
              <w:rPr>
                <w:sz w:val="17"/>
                <w:szCs w:val="17"/>
              </w:rPr>
            </w:pPr>
          </w:p>
        </w:tc>
        <w:tc>
          <w:tcPr>
            <w:tcW w:w="112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08"/>
        </w:trPr>
        <w:tc>
          <w:tcPr>
            <w:tcW w:w="300" w:type="dxa"/>
            <w:vAlign w:val="bottom"/>
          </w:tcPr>
          <w:p w:rsidR="002A6082" w:rsidRDefault="002A6082">
            <w:pPr>
              <w:rPr>
                <w:sz w:val="18"/>
                <w:szCs w:val="18"/>
              </w:rPr>
            </w:pPr>
          </w:p>
        </w:tc>
        <w:tc>
          <w:tcPr>
            <w:tcW w:w="6480" w:type="dxa"/>
            <w:vAlign w:val="bottom"/>
          </w:tcPr>
          <w:p w:rsidR="002A6082" w:rsidRDefault="002A6082">
            <w:pPr>
              <w:rPr>
                <w:sz w:val="18"/>
                <w:szCs w:val="18"/>
              </w:rPr>
            </w:pPr>
          </w:p>
        </w:tc>
        <w:tc>
          <w:tcPr>
            <w:tcW w:w="920" w:type="dxa"/>
            <w:vAlign w:val="bottom"/>
          </w:tcPr>
          <w:p w:rsidR="002A6082" w:rsidRDefault="002A6082">
            <w:pPr>
              <w:rPr>
                <w:sz w:val="18"/>
                <w:szCs w:val="18"/>
              </w:rPr>
            </w:pPr>
          </w:p>
        </w:tc>
        <w:tc>
          <w:tcPr>
            <w:tcW w:w="220" w:type="dxa"/>
            <w:vAlign w:val="bottom"/>
          </w:tcPr>
          <w:p w:rsidR="002A6082" w:rsidRDefault="002A6082">
            <w:pPr>
              <w:rPr>
                <w:sz w:val="18"/>
                <w:szCs w:val="18"/>
              </w:rPr>
            </w:pPr>
          </w:p>
        </w:tc>
        <w:tc>
          <w:tcPr>
            <w:tcW w:w="20" w:type="dxa"/>
            <w:vAlign w:val="bottom"/>
          </w:tcPr>
          <w:p w:rsidR="002A6082" w:rsidRDefault="002A6082">
            <w:pPr>
              <w:rPr>
                <w:sz w:val="18"/>
                <w:szCs w:val="18"/>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Government</w:t>
            </w:r>
          </w:p>
        </w:tc>
        <w:tc>
          <w:tcPr>
            <w:tcW w:w="20" w:type="dxa"/>
            <w:vAlign w:val="bottom"/>
          </w:tcPr>
          <w:p w:rsidR="002A6082" w:rsidRDefault="002A6082">
            <w:pPr>
              <w:rPr>
                <w:sz w:val="18"/>
                <w:szCs w:val="18"/>
              </w:rPr>
            </w:pPr>
          </w:p>
        </w:tc>
        <w:tc>
          <w:tcPr>
            <w:tcW w:w="1120" w:type="dxa"/>
            <w:vAlign w:val="bottom"/>
          </w:tcPr>
          <w:p w:rsidR="002A6082" w:rsidRDefault="002A6082">
            <w:pPr>
              <w:rPr>
                <w:sz w:val="18"/>
                <w:szCs w:val="18"/>
              </w:rPr>
            </w:pPr>
          </w:p>
        </w:tc>
        <w:tc>
          <w:tcPr>
            <w:tcW w:w="0" w:type="dxa"/>
            <w:vAlign w:val="bottom"/>
          </w:tcPr>
          <w:p w:rsidR="002A6082" w:rsidRDefault="002A6082">
            <w:pPr>
              <w:rPr>
                <w:sz w:val="1"/>
                <w:szCs w:val="1"/>
              </w:rPr>
            </w:pPr>
          </w:p>
        </w:tc>
      </w:tr>
      <w:tr w:rsidR="002A6082">
        <w:trPr>
          <w:trHeight w:val="206"/>
        </w:trPr>
        <w:tc>
          <w:tcPr>
            <w:tcW w:w="6780" w:type="dxa"/>
            <w:gridSpan w:val="2"/>
            <w:vAlign w:val="bottom"/>
          </w:tcPr>
          <w:p w:rsidR="002A6082" w:rsidRDefault="008A7A01">
            <w:pPr>
              <w:rPr>
                <w:sz w:val="20"/>
                <w:szCs w:val="20"/>
              </w:rPr>
            </w:pPr>
            <w:r>
              <w:rPr>
                <w:rFonts w:ascii="Arial" w:eastAsia="Arial" w:hAnsi="Arial" w:cs="Arial"/>
                <w:sz w:val="18"/>
                <w:szCs w:val="18"/>
              </w:rPr>
              <w:t>Current(0-30 days)</w:t>
            </w:r>
          </w:p>
        </w:tc>
        <w:tc>
          <w:tcPr>
            <w:tcW w:w="1140" w:type="dxa"/>
            <w:gridSpan w:val="2"/>
            <w:vAlign w:val="bottom"/>
          </w:tcPr>
          <w:p w:rsidR="002A6082" w:rsidRDefault="008A7A01">
            <w:pPr>
              <w:ind w:right="6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jc w:val="right"/>
              <w:rPr>
                <w:sz w:val="20"/>
                <w:szCs w:val="20"/>
              </w:rPr>
            </w:pPr>
            <w:r>
              <w:rPr>
                <w:rFonts w:ascii="Arial" w:eastAsia="Arial" w:hAnsi="Arial" w:cs="Arial"/>
                <w:sz w:val="18"/>
                <w:szCs w:val="18"/>
              </w:rPr>
              <w:t>53,615</w:t>
            </w:r>
          </w:p>
        </w:tc>
        <w:tc>
          <w:tcPr>
            <w:tcW w:w="1140" w:type="dxa"/>
            <w:gridSpan w:val="2"/>
            <w:vAlign w:val="bottom"/>
          </w:tcPr>
          <w:p w:rsidR="002A6082" w:rsidRDefault="008A7A01">
            <w:pPr>
              <w:jc w:val="right"/>
              <w:rPr>
                <w:sz w:val="20"/>
                <w:szCs w:val="20"/>
              </w:rPr>
            </w:pPr>
            <w:r>
              <w:rPr>
                <w:rFonts w:ascii="Arial" w:eastAsia="Arial" w:hAnsi="Arial" w:cs="Arial"/>
                <w:sz w:val="18"/>
                <w:szCs w:val="18"/>
              </w:rPr>
              <w:t>53,615</w:t>
            </w:r>
          </w:p>
        </w:tc>
        <w:tc>
          <w:tcPr>
            <w:tcW w:w="0" w:type="dxa"/>
            <w:vAlign w:val="bottom"/>
          </w:tcPr>
          <w:p w:rsidR="002A6082" w:rsidRDefault="002A6082">
            <w:pPr>
              <w:rPr>
                <w:sz w:val="1"/>
                <w:szCs w:val="1"/>
              </w:rPr>
            </w:pPr>
          </w:p>
        </w:tc>
      </w:tr>
      <w:tr w:rsidR="002A6082">
        <w:trPr>
          <w:trHeight w:val="206"/>
        </w:trPr>
        <w:tc>
          <w:tcPr>
            <w:tcW w:w="6780" w:type="dxa"/>
            <w:gridSpan w:val="2"/>
            <w:vAlign w:val="bottom"/>
          </w:tcPr>
          <w:p w:rsidR="002A6082" w:rsidRDefault="008A7A01">
            <w:pPr>
              <w:rPr>
                <w:sz w:val="20"/>
                <w:szCs w:val="20"/>
              </w:rPr>
            </w:pPr>
            <w:r>
              <w:rPr>
                <w:rFonts w:ascii="Arial" w:eastAsia="Arial" w:hAnsi="Arial" w:cs="Arial"/>
                <w:sz w:val="18"/>
                <w:szCs w:val="18"/>
              </w:rPr>
              <w:t>31-60 days</w:t>
            </w:r>
          </w:p>
        </w:tc>
        <w:tc>
          <w:tcPr>
            <w:tcW w:w="1140" w:type="dxa"/>
            <w:gridSpan w:val="2"/>
            <w:vAlign w:val="bottom"/>
          </w:tcPr>
          <w:p w:rsidR="002A6082" w:rsidRDefault="008A7A01">
            <w:pPr>
              <w:ind w:right="6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jc w:val="right"/>
              <w:rPr>
                <w:sz w:val="20"/>
                <w:szCs w:val="20"/>
              </w:rPr>
            </w:pPr>
            <w:r>
              <w:rPr>
                <w:rFonts w:ascii="Arial" w:eastAsia="Arial" w:hAnsi="Arial" w:cs="Arial"/>
                <w:sz w:val="18"/>
                <w:szCs w:val="18"/>
              </w:rPr>
              <w:t>53,560</w:t>
            </w:r>
          </w:p>
        </w:tc>
        <w:tc>
          <w:tcPr>
            <w:tcW w:w="1140" w:type="dxa"/>
            <w:gridSpan w:val="2"/>
            <w:vAlign w:val="bottom"/>
          </w:tcPr>
          <w:p w:rsidR="002A6082" w:rsidRDefault="008A7A01">
            <w:pPr>
              <w:jc w:val="right"/>
              <w:rPr>
                <w:sz w:val="20"/>
                <w:szCs w:val="20"/>
              </w:rPr>
            </w:pPr>
            <w:r>
              <w:rPr>
                <w:rFonts w:ascii="Arial" w:eastAsia="Arial" w:hAnsi="Arial" w:cs="Arial"/>
                <w:sz w:val="18"/>
                <w:szCs w:val="18"/>
              </w:rPr>
              <w:t>53,560</w:t>
            </w:r>
          </w:p>
        </w:tc>
        <w:tc>
          <w:tcPr>
            <w:tcW w:w="0" w:type="dxa"/>
            <w:vAlign w:val="bottom"/>
          </w:tcPr>
          <w:p w:rsidR="002A6082" w:rsidRDefault="002A6082">
            <w:pPr>
              <w:rPr>
                <w:sz w:val="1"/>
                <w:szCs w:val="1"/>
              </w:rPr>
            </w:pPr>
          </w:p>
        </w:tc>
      </w:tr>
      <w:tr w:rsidR="002A6082">
        <w:trPr>
          <w:trHeight w:val="206"/>
        </w:trPr>
        <w:tc>
          <w:tcPr>
            <w:tcW w:w="6780" w:type="dxa"/>
            <w:gridSpan w:val="2"/>
            <w:vAlign w:val="bottom"/>
          </w:tcPr>
          <w:p w:rsidR="002A6082" w:rsidRDefault="008A7A01">
            <w:pPr>
              <w:rPr>
                <w:sz w:val="20"/>
                <w:szCs w:val="20"/>
              </w:rPr>
            </w:pPr>
            <w:r>
              <w:rPr>
                <w:rFonts w:ascii="Arial" w:eastAsia="Arial" w:hAnsi="Arial" w:cs="Arial"/>
                <w:sz w:val="18"/>
                <w:szCs w:val="18"/>
              </w:rPr>
              <w:t>61-90 days</w:t>
            </w:r>
          </w:p>
        </w:tc>
        <w:tc>
          <w:tcPr>
            <w:tcW w:w="1140" w:type="dxa"/>
            <w:gridSpan w:val="2"/>
            <w:vAlign w:val="bottom"/>
          </w:tcPr>
          <w:p w:rsidR="002A6082" w:rsidRDefault="008A7A01">
            <w:pPr>
              <w:ind w:right="6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jc w:val="right"/>
              <w:rPr>
                <w:sz w:val="20"/>
                <w:szCs w:val="20"/>
              </w:rPr>
            </w:pPr>
            <w:r>
              <w:rPr>
                <w:rFonts w:ascii="Arial" w:eastAsia="Arial" w:hAnsi="Arial" w:cs="Arial"/>
                <w:sz w:val="18"/>
                <w:szCs w:val="18"/>
              </w:rPr>
              <w:t>52,698</w:t>
            </w:r>
          </w:p>
        </w:tc>
        <w:tc>
          <w:tcPr>
            <w:tcW w:w="1140" w:type="dxa"/>
            <w:gridSpan w:val="2"/>
            <w:vAlign w:val="bottom"/>
          </w:tcPr>
          <w:p w:rsidR="002A6082" w:rsidRDefault="008A7A01">
            <w:pPr>
              <w:jc w:val="right"/>
              <w:rPr>
                <w:sz w:val="20"/>
                <w:szCs w:val="20"/>
              </w:rPr>
            </w:pPr>
            <w:r>
              <w:rPr>
                <w:rFonts w:ascii="Arial" w:eastAsia="Arial" w:hAnsi="Arial" w:cs="Arial"/>
                <w:sz w:val="18"/>
                <w:szCs w:val="18"/>
              </w:rPr>
              <w:t>52,698</w:t>
            </w:r>
          </w:p>
        </w:tc>
        <w:tc>
          <w:tcPr>
            <w:tcW w:w="0" w:type="dxa"/>
            <w:vAlign w:val="bottom"/>
          </w:tcPr>
          <w:p w:rsidR="002A6082" w:rsidRDefault="002A6082">
            <w:pPr>
              <w:rPr>
                <w:sz w:val="1"/>
                <w:szCs w:val="1"/>
              </w:rPr>
            </w:pPr>
          </w:p>
        </w:tc>
      </w:tr>
      <w:tr w:rsidR="002A6082">
        <w:trPr>
          <w:trHeight w:val="206"/>
        </w:trPr>
        <w:tc>
          <w:tcPr>
            <w:tcW w:w="6780" w:type="dxa"/>
            <w:gridSpan w:val="2"/>
            <w:vAlign w:val="bottom"/>
          </w:tcPr>
          <w:p w:rsidR="002A6082" w:rsidRDefault="008A7A01">
            <w:pPr>
              <w:rPr>
                <w:sz w:val="20"/>
                <w:szCs w:val="20"/>
              </w:rPr>
            </w:pPr>
            <w:r>
              <w:rPr>
                <w:rFonts w:ascii="Arial" w:eastAsia="Arial" w:hAnsi="Arial" w:cs="Arial"/>
                <w:sz w:val="18"/>
                <w:szCs w:val="18"/>
              </w:rPr>
              <w:t>91-120 days</w:t>
            </w:r>
          </w:p>
        </w:tc>
        <w:tc>
          <w:tcPr>
            <w:tcW w:w="1140" w:type="dxa"/>
            <w:gridSpan w:val="2"/>
            <w:vAlign w:val="bottom"/>
          </w:tcPr>
          <w:p w:rsidR="002A6082" w:rsidRDefault="008A7A01">
            <w:pPr>
              <w:ind w:right="6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jc w:val="right"/>
              <w:rPr>
                <w:sz w:val="20"/>
                <w:szCs w:val="20"/>
              </w:rPr>
            </w:pPr>
            <w:r>
              <w:rPr>
                <w:rFonts w:ascii="Arial" w:eastAsia="Arial" w:hAnsi="Arial" w:cs="Arial"/>
                <w:sz w:val="18"/>
                <w:szCs w:val="18"/>
              </w:rPr>
              <w:t>52,621</w:t>
            </w:r>
          </w:p>
        </w:tc>
        <w:tc>
          <w:tcPr>
            <w:tcW w:w="1140" w:type="dxa"/>
            <w:gridSpan w:val="2"/>
            <w:vAlign w:val="bottom"/>
          </w:tcPr>
          <w:p w:rsidR="002A6082" w:rsidRDefault="008A7A01">
            <w:pPr>
              <w:jc w:val="right"/>
              <w:rPr>
                <w:sz w:val="20"/>
                <w:szCs w:val="20"/>
              </w:rPr>
            </w:pPr>
            <w:r>
              <w:rPr>
                <w:rFonts w:ascii="Arial" w:eastAsia="Arial" w:hAnsi="Arial" w:cs="Arial"/>
                <w:sz w:val="18"/>
                <w:szCs w:val="18"/>
              </w:rPr>
              <w:t>52,621</w:t>
            </w:r>
          </w:p>
        </w:tc>
        <w:tc>
          <w:tcPr>
            <w:tcW w:w="0" w:type="dxa"/>
            <w:vAlign w:val="bottom"/>
          </w:tcPr>
          <w:p w:rsidR="002A6082" w:rsidRDefault="002A6082">
            <w:pPr>
              <w:rPr>
                <w:sz w:val="1"/>
                <w:szCs w:val="1"/>
              </w:rPr>
            </w:pPr>
          </w:p>
        </w:tc>
      </w:tr>
      <w:tr w:rsidR="002A6082">
        <w:trPr>
          <w:trHeight w:val="245"/>
        </w:trPr>
        <w:tc>
          <w:tcPr>
            <w:tcW w:w="6780" w:type="dxa"/>
            <w:gridSpan w:val="2"/>
            <w:vAlign w:val="bottom"/>
          </w:tcPr>
          <w:p w:rsidR="002A6082" w:rsidRDefault="008A7A01">
            <w:pPr>
              <w:rPr>
                <w:sz w:val="20"/>
                <w:szCs w:val="20"/>
              </w:rPr>
            </w:pPr>
            <w:r>
              <w:rPr>
                <w:rFonts w:ascii="Arial" w:eastAsia="Arial" w:hAnsi="Arial" w:cs="Arial"/>
                <w:sz w:val="18"/>
                <w:szCs w:val="18"/>
              </w:rPr>
              <w:t>121-365 days</w:t>
            </w:r>
          </w:p>
        </w:tc>
        <w:tc>
          <w:tcPr>
            <w:tcW w:w="1140" w:type="dxa"/>
            <w:gridSpan w:val="2"/>
            <w:vAlign w:val="bottom"/>
          </w:tcPr>
          <w:p w:rsidR="002A6082" w:rsidRDefault="008A7A01">
            <w:pPr>
              <w:ind w:right="60"/>
              <w:jc w:val="right"/>
              <w:rPr>
                <w:sz w:val="20"/>
                <w:szCs w:val="20"/>
              </w:rPr>
            </w:pPr>
            <w:r>
              <w:rPr>
                <w:rFonts w:ascii="Arial" w:eastAsia="Arial" w:hAnsi="Arial" w:cs="Arial"/>
                <w:sz w:val="18"/>
                <w:szCs w:val="18"/>
              </w:rPr>
              <w:t>296,345</w:t>
            </w:r>
          </w:p>
        </w:tc>
        <w:tc>
          <w:tcPr>
            <w:tcW w:w="1140" w:type="dxa"/>
            <w:gridSpan w:val="2"/>
            <w:vAlign w:val="bottom"/>
          </w:tcPr>
          <w:p w:rsidR="002A6082" w:rsidRDefault="008A7A01">
            <w:pPr>
              <w:jc w:val="right"/>
              <w:rPr>
                <w:sz w:val="20"/>
                <w:szCs w:val="20"/>
              </w:rPr>
            </w:pPr>
            <w:r>
              <w:rPr>
                <w:rFonts w:ascii="Arial" w:eastAsia="Arial" w:hAnsi="Arial" w:cs="Arial"/>
                <w:sz w:val="18"/>
                <w:szCs w:val="18"/>
              </w:rPr>
              <w:t>1,346,362</w:t>
            </w:r>
          </w:p>
        </w:tc>
        <w:tc>
          <w:tcPr>
            <w:tcW w:w="1140" w:type="dxa"/>
            <w:gridSpan w:val="2"/>
            <w:vAlign w:val="bottom"/>
          </w:tcPr>
          <w:p w:rsidR="002A6082" w:rsidRDefault="008A7A01">
            <w:pPr>
              <w:jc w:val="right"/>
              <w:rPr>
                <w:sz w:val="20"/>
                <w:szCs w:val="20"/>
              </w:rPr>
            </w:pPr>
            <w:r>
              <w:rPr>
                <w:rFonts w:ascii="Arial" w:eastAsia="Arial" w:hAnsi="Arial" w:cs="Arial"/>
                <w:sz w:val="18"/>
                <w:szCs w:val="18"/>
              </w:rPr>
              <w:t>1,642,707</w:t>
            </w:r>
          </w:p>
        </w:tc>
        <w:tc>
          <w:tcPr>
            <w:tcW w:w="0" w:type="dxa"/>
            <w:vAlign w:val="bottom"/>
          </w:tcPr>
          <w:p w:rsidR="002A6082" w:rsidRDefault="002A6082">
            <w:pPr>
              <w:rPr>
                <w:sz w:val="1"/>
                <w:szCs w:val="1"/>
              </w:rPr>
            </w:pPr>
          </w:p>
        </w:tc>
      </w:tr>
      <w:tr w:rsidR="002A6082">
        <w:trPr>
          <w:trHeight w:val="37"/>
        </w:trPr>
        <w:tc>
          <w:tcPr>
            <w:tcW w:w="6780" w:type="dxa"/>
            <w:gridSpan w:val="2"/>
            <w:vMerge w:val="restart"/>
            <w:vAlign w:val="bottom"/>
          </w:tcPr>
          <w:p w:rsidR="002A6082" w:rsidRDefault="008A7A01">
            <w:pPr>
              <w:rPr>
                <w:sz w:val="20"/>
                <w:szCs w:val="20"/>
              </w:rPr>
            </w:pPr>
            <w:r>
              <w:rPr>
                <w:rFonts w:ascii="Arial" w:eastAsia="Arial" w:hAnsi="Arial" w:cs="Arial"/>
                <w:sz w:val="18"/>
                <w:szCs w:val="18"/>
              </w:rPr>
              <w:t>Subtotal</w:t>
            </w:r>
          </w:p>
        </w:tc>
        <w:tc>
          <w:tcPr>
            <w:tcW w:w="1140" w:type="dxa"/>
            <w:gridSpan w:val="2"/>
            <w:tcBorders>
              <w:bottom w:val="single" w:sz="8" w:space="0" w:color="auto"/>
            </w:tcBorders>
            <w:vAlign w:val="bottom"/>
          </w:tcPr>
          <w:p w:rsidR="002A6082" w:rsidRDefault="002A6082">
            <w:pPr>
              <w:rPr>
                <w:sz w:val="3"/>
                <w:szCs w:val="3"/>
              </w:rPr>
            </w:pPr>
          </w:p>
        </w:tc>
        <w:tc>
          <w:tcPr>
            <w:tcW w:w="20" w:type="dxa"/>
            <w:vAlign w:val="bottom"/>
          </w:tcPr>
          <w:p w:rsidR="002A6082" w:rsidRDefault="002A6082">
            <w:pPr>
              <w:rPr>
                <w:sz w:val="3"/>
                <w:szCs w:val="3"/>
              </w:rPr>
            </w:pPr>
          </w:p>
        </w:tc>
        <w:tc>
          <w:tcPr>
            <w:tcW w:w="1120" w:type="dxa"/>
            <w:tcBorders>
              <w:bottom w:val="single" w:sz="8" w:space="0" w:color="auto"/>
            </w:tcBorders>
            <w:vAlign w:val="bottom"/>
          </w:tcPr>
          <w:p w:rsidR="002A6082" w:rsidRDefault="002A6082">
            <w:pPr>
              <w:rPr>
                <w:sz w:val="3"/>
                <w:szCs w:val="3"/>
              </w:rPr>
            </w:pPr>
          </w:p>
        </w:tc>
        <w:tc>
          <w:tcPr>
            <w:tcW w:w="20" w:type="dxa"/>
            <w:vAlign w:val="bottom"/>
          </w:tcPr>
          <w:p w:rsidR="002A6082" w:rsidRDefault="002A6082">
            <w:pPr>
              <w:rPr>
                <w:sz w:val="3"/>
                <w:szCs w:val="3"/>
              </w:rPr>
            </w:pPr>
          </w:p>
        </w:tc>
        <w:tc>
          <w:tcPr>
            <w:tcW w:w="112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02"/>
        </w:trPr>
        <w:tc>
          <w:tcPr>
            <w:tcW w:w="6780" w:type="dxa"/>
            <w:gridSpan w:val="2"/>
            <w:vMerge/>
            <w:vAlign w:val="bottom"/>
          </w:tcPr>
          <w:p w:rsidR="002A6082" w:rsidRDefault="002A6082">
            <w:pPr>
              <w:rPr>
                <w:sz w:val="17"/>
                <w:szCs w:val="17"/>
              </w:rPr>
            </w:pPr>
          </w:p>
        </w:tc>
        <w:tc>
          <w:tcPr>
            <w:tcW w:w="1140" w:type="dxa"/>
            <w:gridSpan w:val="2"/>
            <w:vAlign w:val="bottom"/>
          </w:tcPr>
          <w:p w:rsidR="002A6082" w:rsidRDefault="008A7A01">
            <w:pPr>
              <w:spacing w:line="202" w:lineRule="exact"/>
              <w:ind w:right="60"/>
              <w:jc w:val="right"/>
              <w:rPr>
                <w:sz w:val="20"/>
                <w:szCs w:val="20"/>
              </w:rPr>
            </w:pPr>
            <w:r>
              <w:rPr>
                <w:rFonts w:ascii="Arial" w:eastAsia="Arial" w:hAnsi="Arial" w:cs="Arial"/>
                <w:sz w:val="18"/>
                <w:szCs w:val="18"/>
              </w:rPr>
              <w:t>296,345</w:t>
            </w:r>
          </w:p>
        </w:tc>
        <w:tc>
          <w:tcPr>
            <w:tcW w:w="1140" w:type="dxa"/>
            <w:gridSpan w:val="2"/>
            <w:vAlign w:val="bottom"/>
          </w:tcPr>
          <w:p w:rsidR="002A6082" w:rsidRDefault="008A7A01">
            <w:pPr>
              <w:spacing w:line="202" w:lineRule="exact"/>
              <w:jc w:val="right"/>
              <w:rPr>
                <w:sz w:val="20"/>
                <w:szCs w:val="20"/>
              </w:rPr>
            </w:pPr>
            <w:r>
              <w:rPr>
                <w:rFonts w:ascii="Arial" w:eastAsia="Arial" w:hAnsi="Arial" w:cs="Arial"/>
                <w:sz w:val="18"/>
                <w:szCs w:val="18"/>
              </w:rPr>
              <w:t>1,558,856</w:t>
            </w:r>
          </w:p>
        </w:tc>
        <w:tc>
          <w:tcPr>
            <w:tcW w:w="1140" w:type="dxa"/>
            <w:gridSpan w:val="2"/>
            <w:vAlign w:val="bottom"/>
          </w:tcPr>
          <w:p w:rsidR="002A6082" w:rsidRDefault="008A7A01">
            <w:pPr>
              <w:spacing w:line="202" w:lineRule="exact"/>
              <w:jc w:val="right"/>
              <w:rPr>
                <w:sz w:val="20"/>
                <w:szCs w:val="20"/>
              </w:rPr>
            </w:pPr>
            <w:r>
              <w:rPr>
                <w:rFonts w:ascii="Arial" w:eastAsia="Arial" w:hAnsi="Arial" w:cs="Arial"/>
                <w:sz w:val="18"/>
                <w:szCs w:val="18"/>
              </w:rPr>
              <w:t>1,855,201</w:t>
            </w:r>
          </w:p>
        </w:tc>
        <w:tc>
          <w:tcPr>
            <w:tcW w:w="0" w:type="dxa"/>
            <w:vAlign w:val="bottom"/>
          </w:tcPr>
          <w:p w:rsidR="002A6082" w:rsidRDefault="002A6082">
            <w:pPr>
              <w:rPr>
                <w:sz w:val="1"/>
                <w:szCs w:val="1"/>
              </w:rPr>
            </w:pPr>
          </w:p>
        </w:tc>
      </w:tr>
      <w:tr w:rsidR="002A6082">
        <w:trPr>
          <w:trHeight w:val="245"/>
        </w:trPr>
        <w:tc>
          <w:tcPr>
            <w:tcW w:w="6780" w:type="dxa"/>
            <w:gridSpan w:val="2"/>
            <w:vAlign w:val="bottom"/>
          </w:tcPr>
          <w:p w:rsidR="002A6082" w:rsidRDefault="008A7A01">
            <w:pPr>
              <w:rPr>
                <w:sz w:val="20"/>
                <w:szCs w:val="20"/>
              </w:rPr>
            </w:pPr>
            <w:r>
              <w:rPr>
                <w:rFonts w:ascii="Arial" w:eastAsia="Arial" w:hAnsi="Arial" w:cs="Arial"/>
                <w:sz w:val="18"/>
                <w:szCs w:val="18"/>
              </w:rPr>
              <w:t>Less provision for doubtful debts</w:t>
            </w:r>
          </w:p>
        </w:tc>
        <w:tc>
          <w:tcPr>
            <w:tcW w:w="1140" w:type="dxa"/>
            <w:gridSpan w:val="2"/>
            <w:vAlign w:val="bottom"/>
          </w:tcPr>
          <w:p w:rsidR="002A6082" w:rsidRDefault="008A7A01">
            <w:pPr>
              <w:ind w:right="6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jc w:val="right"/>
              <w:rPr>
                <w:sz w:val="20"/>
                <w:szCs w:val="20"/>
              </w:rPr>
            </w:pPr>
            <w:r>
              <w:rPr>
                <w:rFonts w:ascii="Arial" w:eastAsia="Arial" w:hAnsi="Arial" w:cs="Arial"/>
                <w:sz w:val="18"/>
                <w:szCs w:val="18"/>
              </w:rPr>
              <w:t>(1,384,093)</w:t>
            </w:r>
          </w:p>
        </w:tc>
        <w:tc>
          <w:tcPr>
            <w:tcW w:w="1140" w:type="dxa"/>
            <w:gridSpan w:val="2"/>
            <w:vAlign w:val="bottom"/>
          </w:tcPr>
          <w:p w:rsidR="002A6082" w:rsidRDefault="008A7A01">
            <w:pPr>
              <w:jc w:val="right"/>
              <w:rPr>
                <w:sz w:val="20"/>
                <w:szCs w:val="20"/>
              </w:rPr>
            </w:pPr>
            <w:r>
              <w:rPr>
                <w:rFonts w:ascii="Arial" w:eastAsia="Arial" w:hAnsi="Arial" w:cs="Arial"/>
                <w:sz w:val="18"/>
                <w:szCs w:val="18"/>
              </w:rPr>
              <w:t>(1,384,093)</w:t>
            </w:r>
          </w:p>
        </w:tc>
        <w:tc>
          <w:tcPr>
            <w:tcW w:w="0" w:type="dxa"/>
            <w:vAlign w:val="bottom"/>
          </w:tcPr>
          <w:p w:rsidR="002A6082" w:rsidRDefault="002A6082">
            <w:pPr>
              <w:rPr>
                <w:sz w:val="1"/>
                <w:szCs w:val="1"/>
              </w:rPr>
            </w:pPr>
          </w:p>
        </w:tc>
      </w:tr>
      <w:tr w:rsidR="002A6082">
        <w:trPr>
          <w:trHeight w:val="37"/>
        </w:trPr>
        <w:tc>
          <w:tcPr>
            <w:tcW w:w="300" w:type="dxa"/>
            <w:vAlign w:val="bottom"/>
          </w:tcPr>
          <w:p w:rsidR="002A6082" w:rsidRDefault="002A6082">
            <w:pPr>
              <w:rPr>
                <w:sz w:val="3"/>
                <w:szCs w:val="3"/>
              </w:rPr>
            </w:pPr>
          </w:p>
        </w:tc>
        <w:tc>
          <w:tcPr>
            <w:tcW w:w="6480" w:type="dxa"/>
            <w:vAlign w:val="bottom"/>
          </w:tcPr>
          <w:p w:rsidR="002A6082" w:rsidRDefault="002A6082">
            <w:pPr>
              <w:rPr>
                <w:sz w:val="3"/>
                <w:szCs w:val="3"/>
              </w:rPr>
            </w:pPr>
          </w:p>
        </w:tc>
        <w:tc>
          <w:tcPr>
            <w:tcW w:w="1140" w:type="dxa"/>
            <w:gridSpan w:val="2"/>
            <w:vAlign w:val="bottom"/>
          </w:tcPr>
          <w:p w:rsidR="002A6082" w:rsidRDefault="002A6082">
            <w:pPr>
              <w:rPr>
                <w:sz w:val="3"/>
                <w:szCs w:val="3"/>
              </w:rPr>
            </w:pPr>
          </w:p>
        </w:tc>
        <w:tc>
          <w:tcPr>
            <w:tcW w:w="1140" w:type="dxa"/>
            <w:gridSpan w:val="2"/>
            <w:vAlign w:val="bottom"/>
          </w:tcPr>
          <w:p w:rsidR="002A6082" w:rsidRDefault="002A6082">
            <w:pPr>
              <w:rPr>
                <w:sz w:val="3"/>
                <w:szCs w:val="3"/>
              </w:rPr>
            </w:pPr>
          </w:p>
        </w:tc>
        <w:tc>
          <w:tcPr>
            <w:tcW w:w="1140" w:type="dxa"/>
            <w:gridSpan w:val="2"/>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300" w:type="dxa"/>
            <w:vAlign w:val="bottom"/>
          </w:tcPr>
          <w:p w:rsidR="002A6082" w:rsidRDefault="002A6082">
            <w:pPr>
              <w:rPr>
                <w:sz w:val="23"/>
                <w:szCs w:val="23"/>
              </w:rPr>
            </w:pPr>
          </w:p>
        </w:tc>
        <w:tc>
          <w:tcPr>
            <w:tcW w:w="6480" w:type="dxa"/>
            <w:vAlign w:val="bottom"/>
          </w:tcPr>
          <w:p w:rsidR="002A6082" w:rsidRDefault="002A6082">
            <w:pPr>
              <w:rPr>
                <w:sz w:val="23"/>
                <w:szCs w:val="23"/>
              </w:rPr>
            </w:pPr>
          </w:p>
        </w:tc>
        <w:tc>
          <w:tcPr>
            <w:tcW w:w="1140" w:type="dxa"/>
            <w:gridSpan w:val="2"/>
            <w:tcBorders>
              <w:top w:val="single" w:sz="8" w:space="0" w:color="auto"/>
              <w:bottom w:val="single" w:sz="8" w:space="0" w:color="auto"/>
            </w:tcBorders>
            <w:vAlign w:val="bottom"/>
          </w:tcPr>
          <w:p w:rsidR="002A6082" w:rsidRDefault="008A7A01">
            <w:pPr>
              <w:ind w:right="60"/>
              <w:jc w:val="right"/>
              <w:rPr>
                <w:sz w:val="20"/>
                <w:szCs w:val="20"/>
              </w:rPr>
            </w:pPr>
            <w:r>
              <w:rPr>
                <w:rFonts w:ascii="Arial" w:eastAsia="Arial" w:hAnsi="Arial" w:cs="Arial"/>
                <w:b/>
                <w:bCs/>
                <w:sz w:val="18"/>
                <w:szCs w:val="18"/>
              </w:rPr>
              <w:t>296,345</w:t>
            </w:r>
          </w:p>
        </w:tc>
        <w:tc>
          <w:tcPr>
            <w:tcW w:w="20" w:type="dxa"/>
            <w:vAlign w:val="bottom"/>
          </w:tcPr>
          <w:p w:rsidR="002A6082" w:rsidRDefault="002A6082">
            <w:pPr>
              <w:rPr>
                <w:sz w:val="23"/>
                <w:szCs w:val="23"/>
              </w:rPr>
            </w:pPr>
          </w:p>
        </w:tc>
        <w:tc>
          <w:tcPr>
            <w:tcW w:w="1120" w:type="dxa"/>
            <w:tcBorders>
              <w:top w:val="single" w:sz="8" w:space="0" w:color="auto"/>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174,763</w:t>
            </w:r>
          </w:p>
        </w:tc>
        <w:tc>
          <w:tcPr>
            <w:tcW w:w="20" w:type="dxa"/>
            <w:vAlign w:val="bottom"/>
          </w:tcPr>
          <w:p w:rsidR="002A6082" w:rsidRDefault="002A6082">
            <w:pPr>
              <w:rPr>
                <w:sz w:val="23"/>
                <w:szCs w:val="23"/>
              </w:rPr>
            </w:pPr>
          </w:p>
        </w:tc>
        <w:tc>
          <w:tcPr>
            <w:tcW w:w="1120" w:type="dxa"/>
            <w:tcBorders>
              <w:top w:val="single" w:sz="8" w:space="0" w:color="auto"/>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471,108</w:t>
            </w:r>
          </w:p>
        </w:tc>
        <w:tc>
          <w:tcPr>
            <w:tcW w:w="0" w:type="dxa"/>
            <w:vAlign w:val="bottom"/>
          </w:tcPr>
          <w:p w:rsidR="002A6082" w:rsidRDefault="002A6082">
            <w:pPr>
              <w:rPr>
                <w:sz w:val="1"/>
                <w:szCs w:val="1"/>
              </w:rPr>
            </w:pPr>
          </w:p>
        </w:tc>
      </w:tr>
      <w:tr w:rsidR="002A6082">
        <w:trPr>
          <w:trHeight w:val="434"/>
        </w:trPr>
        <w:tc>
          <w:tcPr>
            <w:tcW w:w="6780" w:type="dxa"/>
            <w:gridSpan w:val="2"/>
            <w:vAlign w:val="bottom"/>
          </w:tcPr>
          <w:p w:rsidR="002A6082" w:rsidRDefault="008A7A01">
            <w:pPr>
              <w:rPr>
                <w:sz w:val="20"/>
                <w:szCs w:val="20"/>
              </w:rPr>
            </w:pPr>
            <w:r>
              <w:rPr>
                <w:rFonts w:ascii="Arial" w:eastAsia="Arial" w:hAnsi="Arial" w:cs="Arial"/>
                <w:b/>
                <w:bCs/>
                <w:sz w:val="18"/>
                <w:szCs w:val="18"/>
              </w:rPr>
              <w:t>Summary of debtor by customer Classification as at 30 June 2017</w:t>
            </w:r>
          </w:p>
        </w:tc>
        <w:tc>
          <w:tcPr>
            <w:tcW w:w="1140" w:type="dxa"/>
            <w:gridSpan w:val="2"/>
            <w:vAlign w:val="bottom"/>
          </w:tcPr>
          <w:p w:rsidR="002A6082" w:rsidRDefault="008A7A01">
            <w:pPr>
              <w:ind w:right="340"/>
              <w:jc w:val="right"/>
              <w:rPr>
                <w:sz w:val="20"/>
                <w:szCs w:val="20"/>
              </w:rPr>
            </w:pPr>
            <w:r>
              <w:rPr>
                <w:rFonts w:ascii="Arial" w:eastAsia="Arial" w:hAnsi="Arial" w:cs="Arial"/>
                <w:b/>
                <w:bCs/>
                <w:sz w:val="18"/>
                <w:szCs w:val="18"/>
              </w:rPr>
              <w:t>Other</w:t>
            </w:r>
          </w:p>
        </w:tc>
        <w:tc>
          <w:tcPr>
            <w:tcW w:w="20" w:type="dxa"/>
            <w:vAlign w:val="bottom"/>
          </w:tcPr>
          <w:p w:rsidR="002A6082" w:rsidRDefault="002A6082">
            <w:pPr>
              <w:rPr>
                <w:sz w:val="24"/>
                <w:szCs w:val="24"/>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National and</w:t>
            </w:r>
          </w:p>
        </w:tc>
        <w:tc>
          <w:tcPr>
            <w:tcW w:w="20" w:type="dxa"/>
            <w:vAlign w:val="bottom"/>
          </w:tcPr>
          <w:p w:rsidR="002A6082" w:rsidRDefault="002A6082">
            <w:pPr>
              <w:rPr>
                <w:sz w:val="24"/>
                <w:szCs w:val="24"/>
              </w:rPr>
            </w:pPr>
          </w:p>
        </w:tc>
        <w:tc>
          <w:tcPr>
            <w:tcW w:w="1120" w:type="dxa"/>
            <w:vAlign w:val="bottom"/>
          </w:tcPr>
          <w:p w:rsidR="002A6082" w:rsidRDefault="008A7A01">
            <w:pPr>
              <w:ind w:right="250"/>
              <w:jc w:val="right"/>
              <w:rPr>
                <w:sz w:val="20"/>
                <w:szCs w:val="20"/>
              </w:rPr>
            </w:pPr>
            <w:r>
              <w:rPr>
                <w:rFonts w:ascii="Arial" w:eastAsia="Arial" w:hAnsi="Arial" w:cs="Arial"/>
                <w:b/>
                <w:bCs/>
                <w:sz w:val="18"/>
                <w:szCs w:val="18"/>
              </w:rPr>
              <w:t>Total</w:t>
            </w:r>
          </w:p>
        </w:tc>
        <w:tc>
          <w:tcPr>
            <w:tcW w:w="0" w:type="dxa"/>
            <w:vAlign w:val="bottom"/>
          </w:tcPr>
          <w:p w:rsidR="002A6082" w:rsidRDefault="002A6082">
            <w:pPr>
              <w:rPr>
                <w:sz w:val="1"/>
                <w:szCs w:val="1"/>
              </w:rPr>
            </w:pPr>
          </w:p>
        </w:tc>
      </w:tr>
      <w:tr w:rsidR="002A6082">
        <w:trPr>
          <w:trHeight w:val="206"/>
        </w:trPr>
        <w:tc>
          <w:tcPr>
            <w:tcW w:w="300" w:type="dxa"/>
            <w:vAlign w:val="bottom"/>
          </w:tcPr>
          <w:p w:rsidR="002A6082" w:rsidRDefault="002A6082">
            <w:pPr>
              <w:rPr>
                <w:sz w:val="17"/>
                <w:szCs w:val="17"/>
              </w:rPr>
            </w:pPr>
          </w:p>
        </w:tc>
        <w:tc>
          <w:tcPr>
            <w:tcW w:w="6480" w:type="dxa"/>
            <w:vAlign w:val="bottom"/>
          </w:tcPr>
          <w:p w:rsidR="002A6082" w:rsidRDefault="002A6082">
            <w:pPr>
              <w:rPr>
                <w:sz w:val="17"/>
                <w:szCs w:val="17"/>
              </w:rPr>
            </w:pPr>
          </w:p>
        </w:tc>
        <w:tc>
          <w:tcPr>
            <w:tcW w:w="920" w:type="dxa"/>
            <w:vAlign w:val="bottom"/>
          </w:tcPr>
          <w:p w:rsidR="002A6082" w:rsidRDefault="002A6082">
            <w:pPr>
              <w:rPr>
                <w:sz w:val="17"/>
                <w:szCs w:val="17"/>
              </w:rPr>
            </w:pPr>
          </w:p>
        </w:tc>
        <w:tc>
          <w:tcPr>
            <w:tcW w:w="220" w:type="dxa"/>
            <w:vAlign w:val="bottom"/>
          </w:tcPr>
          <w:p w:rsidR="002A6082" w:rsidRDefault="002A6082">
            <w:pPr>
              <w:rPr>
                <w:sz w:val="17"/>
                <w:szCs w:val="17"/>
              </w:rPr>
            </w:pPr>
          </w:p>
        </w:tc>
        <w:tc>
          <w:tcPr>
            <w:tcW w:w="20" w:type="dxa"/>
            <w:vAlign w:val="bottom"/>
          </w:tcPr>
          <w:p w:rsidR="002A6082" w:rsidRDefault="002A6082">
            <w:pPr>
              <w:rPr>
                <w:sz w:val="17"/>
                <w:szCs w:val="17"/>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Provincial</w:t>
            </w:r>
          </w:p>
        </w:tc>
        <w:tc>
          <w:tcPr>
            <w:tcW w:w="20" w:type="dxa"/>
            <w:vAlign w:val="bottom"/>
          </w:tcPr>
          <w:p w:rsidR="002A6082" w:rsidRDefault="002A6082">
            <w:pPr>
              <w:rPr>
                <w:sz w:val="17"/>
                <w:szCs w:val="17"/>
              </w:rPr>
            </w:pPr>
          </w:p>
        </w:tc>
        <w:tc>
          <w:tcPr>
            <w:tcW w:w="112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08"/>
        </w:trPr>
        <w:tc>
          <w:tcPr>
            <w:tcW w:w="300" w:type="dxa"/>
            <w:vAlign w:val="bottom"/>
          </w:tcPr>
          <w:p w:rsidR="002A6082" w:rsidRDefault="002A6082">
            <w:pPr>
              <w:rPr>
                <w:sz w:val="18"/>
                <w:szCs w:val="18"/>
              </w:rPr>
            </w:pPr>
          </w:p>
        </w:tc>
        <w:tc>
          <w:tcPr>
            <w:tcW w:w="6480" w:type="dxa"/>
            <w:vAlign w:val="bottom"/>
          </w:tcPr>
          <w:p w:rsidR="002A6082" w:rsidRDefault="002A6082">
            <w:pPr>
              <w:rPr>
                <w:sz w:val="18"/>
                <w:szCs w:val="18"/>
              </w:rPr>
            </w:pPr>
          </w:p>
        </w:tc>
        <w:tc>
          <w:tcPr>
            <w:tcW w:w="920" w:type="dxa"/>
            <w:vAlign w:val="bottom"/>
          </w:tcPr>
          <w:p w:rsidR="002A6082" w:rsidRDefault="002A6082">
            <w:pPr>
              <w:rPr>
                <w:sz w:val="18"/>
                <w:szCs w:val="18"/>
              </w:rPr>
            </w:pPr>
          </w:p>
        </w:tc>
        <w:tc>
          <w:tcPr>
            <w:tcW w:w="220" w:type="dxa"/>
            <w:vAlign w:val="bottom"/>
          </w:tcPr>
          <w:p w:rsidR="002A6082" w:rsidRDefault="002A6082">
            <w:pPr>
              <w:rPr>
                <w:sz w:val="18"/>
                <w:szCs w:val="18"/>
              </w:rPr>
            </w:pPr>
          </w:p>
        </w:tc>
        <w:tc>
          <w:tcPr>
            <w:tcW w:w="20" w:type="dxa"/>
            <w:vAlign w:val="bottom"/>
          </w:tcPr>
          <w:p w:rsidR="002A6082" w:rsidRDefault="002A6082">
            <w:pPr>
              <w:rPr>
                <w:sz w:val="18"/>
                <w:szCs w:val="18"/>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Government</w:t>
            </w:r>
          </w:p>
        </w:tc>
        <w:tc>
          <w:tcPr>
            <w:tcW w:w="20" w:type="dxa"/>
            <w:vAlign w:val="bottom"/>
          </w:tcPr>
          <w:p w:rsidR="002A6082" w:rsidRDefault="002A6082">
            <w:pPr>
              <w:rPr>
                <w:sz w:val="18"/>
                <w:szCs w:val="18"/>
              </w:rPr>
            </w:pPr>
          </w:p>
        </w:tc>
        <w:tc>
          <w:tcPr>
            <w:tcW w:w="1120" w:type="dxa"/>
            <w:vAlign w:val="bottom"/>
          </w:tcPr>
          <w:p w:rsidR="002A6082" w:rsidRDefault="002A6082">
            <w:pPr>
              <w:rPr>
                <w:sz w:val="18"/>
                <w:szCs w:val="18"/>
              </w:rPr>
            </w:pPr>
          </w:p>
        </w:tc>
        <w:tc>
          <w:tcPr>
            <w:tcW w:w="0" w:type="dxa"/>
            <w:vAlign w:val="bottom"/>
          </w:tcPr>
          <w:p w:rsidR="002A6082" w:rsidRDefault="002A6082">
            <w:pPr>
              <w:rPr>
                <w:sz w:val="1"/>
                <w:szCs w:val="1"/>
              </w:rPr>
            </w:pPr>
          </w:p>
        </w:tc>
      </w:tr>
      <w:tr w:rsidR="002A6082">
        <w:trPr>
          <w:trHeight w:val="206"/>
        </w:trPr>
        <w:tc>
          <w:tcPr>
            <w:tcW w:w="6780" w:type="dxa"/>
            <w:gridSpan w:val="2"/>
            <w:vAlign w:val="bottom"/>
          </w:tcPr>
          <w:p w:rsidR="002A6082" w:rsidRDefault="008A7A01">
            <w:pPr>
              <w:rPr>
                <w:sz w:val="20"/>
                <w:szCs w:val="20"/>
              </w:rPr>
            </w:pPr>
            <w:r>
              <w:rPr>
                <w:rFonts w:ascii="Arial" w:eastAsia="Arial" w:hAnsi="Arial" w:cs="Arial"/>
                <w:sz w:val="18"/>
                <w:szCs w:val="18"/>
              </w:rPr>
              <w:t>Current (0-30 days)</w:t>
            </w:r>
          </w:p>
        </w:tc>
        <w:tc>
          <w:tcPr>
            <w:tcW w:w="1140" w:type="dxa"/>
            <w:gridSpan w:val="2"/>
            <w:vAlign w:val="bottom"/>
          </w:tcPr>
          <w:p w:rsidR="002A6082" w:rsidRDefault="008A7A01">
            <w:pPr>
              <w:ind w:right="60"/>
              <w:jc w:val="right"/>
              <w:rPr>
                <w:sz w:val="20"/>
                <w:szCs w:val="20"/>
              </w:rPr>
            </w:pPr>
            <w:r>
              <w:rPr>
                <w:rFonts w:ascii="Arial" w:eastAsia="Arial" w:hAnsi="Arial" w:cs="Arial"/>
                <w:sz w:val="18"/>
                <w:szCs w:val="18"/>
              </w:rPr>
              <w:t>56,344</w:t>
            </w:r>
          </w:p>
        </w:tc>
        <w:tc>
          <w:tcPr>
            <w:tcW w:w="1140" w:type="dxa"/>
            <w:gridSpan w:val="2"/>
            <w:vAlign w:val="bottom"/>
          </w:tcPr>
          <w:p w:rsidR="002A6082" w:rsidRDefault="008A7A01">
            <w:pPr>
              <w:jc w:val="right"/>
              <w:rPr>
                <w:sz w:val="20"/>
                <w:szCs w:val="20"/>
              </w:rPr>
            </w:pPr>
            <w:r>
              <w:rPr>
                <w:rFonts w:ascii="Arial" w:eastAsia="Arial" w:hAnsi="Arial" w:cs="Arial"/>
                <w:sz w:val="18"/>
                <w:szCs w:val="18"/>
              </w:rPr>
              <w:t>48,349</w:t>
            </w:r>
          </w:p>
        </w:tc>
        <w:tc>
          <w:tcPr>
            <w:tcW w:w="1140" w:type="dxa"/>
            <w:gridSpan w:val="2"/>
            <w:vAlign w:val="bottom"/>
          </w:tcPr>
          <w:p w:rsidR="002A6082" w:rsidRDefault="008A7A01">
            <w:pPr>
              <w:jc w:val="right"/>
              <w:rPr>
                <w:sz w:val="20"/>
                <w:szCs w:val="20"/>
              </w:rPr>
            </w:pPr>
            <w:r>
              <w:rPr>
                <w:rFonts w:ascii="Arial" w:eastAsia="Arial" w:hAnsi="Arial" w:cs="Arial"/>
                <w:sz w:val="18"/>
                <w:szCs w:val="18"/>
              </w:rPr>
              <w:t>104,693</w:t>
            </w:r>
          </w:p>
        </w:tc>
        <w:tc>
          <w:tcPr>
            <w:tcW w:w="0" w:type="dxa"/>
            <w:vAlign w:val="bottom"/>
          </w:tcPr>
          <w:p w:rsidR="002A6082" w:rsidRDefault="002A6082">
            <w:pPr>
              <w:rPr>
                <w:sz w:val="1"/>
                <w:szCs w:val="1"/>
              </w:rPr>
            </w:pPr>
          </w:p>
        </w:tc>
      </w:tr>
      <w:tr w:rsidR="002A6082">
        <w:trPr>
          <w:trHeight w:val="206"/>
        </w:trPr>
        <w:tc>
          <w:tcPr>
            <w:tcW w:w="6780" w:type="dxa"/>
            <w:gridSpan w:val="2"/>
            <w:vAlign w:val="bottom"/>
          </w:tcPr>
          <w:p w:rsidR="002A6082" w:rsidRDefault="008A7A01">
            <w:pPr>
              <w:rPr>
                <w:sz w:val="20"/>
                <w:szCs w:val="20"/>
              </w:rPr>
            </w:pPr>
            <w:r>
              <w:rPr>
                <w:rFonts w:ascii="Arial" w:eastAsia="Arial" w:hAnsi="Arial" w:cs="Arial"/>
                <w:sz w:val="18"/>
                <w:szCs w:val="18"/>
              </w:rPr>
              <w:t>31-60 days</w:t>
            </w:r>
          </w:p>
        </w:tc>
        <w:tc>
          <w:tcPr>
            <w:tcW w:w="1140" w:type="dxa"/>
            <w:gridSpan w:val="2"/>
            <w:vAlign w:val="bottom"/>
          </w:tcPr>
          <w:p w:rsidR="002A6082" w:rsidRDefault="008A7A01">
            <w:pPr>
              <w:ind w:right="6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jc w:val="right"/>
              <w:rPr>
                <w:sz w:val="20"/>
                <w:szCs w:val="20"/>
              </w:rPr>
            </w:pPr>
            <w:r>
              <w:rPr>
                <w:rFonts w:ascii="Arial" w:eastAsia="Arial" w:hAnsi="Arial" w:cs="Arial"/>
                <w:sz w:val="18"/>
                <w:szCs w:val="18"/>
              </w:rPr>
              <w:t>48,167</w:t>
            </w:r>
          </w:p>
        </w:tc>
        <w:tc>
          <w:tcPr>
            <w:tcW w:w="1140" w:type="dxa"/>
            <w:gridSpan w:val="2"/>
            <w:vAlign w:val="bottom"/>
          </w:tcPr>
          <w:p w:rsidR="002A6082" w:rsidRDefault="008A7A01">
            <w:pPr>
              <w:jc w:val="right"/>
              <w:rPr>
                <w:sz w:val="20"/>
                <w:szCs w:val="20"/>
              </w:rPr>
            </w:pPr>
            <w:r>
              <w:rPr>
                <w:rFonts w:ascii="Arial" w:eastAsia="Arial" w:hAnsi="Arial" w:cs="Arial"/>
                <w:sz w:val="18"/>
                <w:szCs w:val="18"/>
              </w:rPr>
              <w:t>48,167</w:t>
            </w:r>
          </w:p>
        </w:tc>
        <w:tc>
          <w:tcPr>
            <w:tcW w:w="0" w:type="dxa"/>
            <w:vAlign w:val="bottom"/>
          </w:tcPr>
          <w:p w:rsidR="002A6082" w:rsidRDefault="002A6082">
            <w:pPr>
              <w:rPr>
                <w:sz w:val="1"/>
                <w:szCs w:val="1"/>
              </w:rPr>
            </w:pPr>
          </w:p>
        </w:tc>
      </w:tr>
      <w:tr w:rsidR="002A6082">
        <w:trPr>
          <w:trHeight w:val="206"/>
        </w:trPr>
        <w:tc>
          <w:tcPr>
            <w:tcW w:w="6780" w:type="dxa"/>
            <w:gridSpan w:val="2"/>
            <w:vAlign w:val="bottom"/>
          </w:tcPr>
          <w:p w:rsidR="002A6082" w:rsidRDefault="008A7A01">
            <w:pPr>
              <w:rPr>
                <w:sz w:val="20"/>
                <w:szCs w:val="20"/>
              </w:rPr>
            </w:pPr>
            <w:r>
              <w:rPr>
                <w:rFonts w:ascii="Arial" w:eastAsia="Arial" w:hAnsi="Arial" w:cs="Arial"/>
                <w:sz w:val="18"/>
                <w:szCs w:val="18"/>
              </w:rPr>
              <w:t>61-90 days</w:t>
            </w:r>
          </w:p>
        </w:tc>
        <w:tc>
          <w:tcPr>
            <w:tcW w:w="1140" w:type="dxa"/>
            <w:gridSpan w:val="2"/>
            <w:vAlign w:val="bottom"/>
          </w:tcPr>
          <w:p w:rsidR="002A6082" w:rsidRDefault="008A7A01">
            <w:pPr>
              <w:ind w:right="6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jc w:val="right"/>
              <w:rPr>
                <w:sz w:val="20"/>
                <w:szCs w:val="20"/>
              </w:rPr>
            </w:pPr>
            <w:r>
              <w:rPr>
                <w:rFonts w:ascii="Arial" w:eastAsia="Arial" w:hAnsi="Arial" w:cs="Arial"/>
                <w:sz w:val="18"/>
                <w:szCs w:val="18"/>
              </w:rPr>
              <w:t>47,523</w:t>
            </w:r>
          </w:p>
        </w:tc>
        <w:tc>
          <w:tcPr>
            <w:tcW w:w="1140" w:type="dxa"/>
            <w:gridSpan w:val="2"/>
            <w:vAlign w:val="bottom"/>
          </w:tcPr>
          <w:p w:rsidR="002A6082" w:rsidRDefault="008A7A01">
            <w:pPr>
              <w:jc w:val="right"/>
              <w:rPr>
                <w:sz w:val="20"/>
                <w:szCs w:val="20"/>
              </w:rPr>
            </w:pPr>
            <w:r>
              <w:rPr>
                <w:rFonts w:ascii="Arial" w:eastAsia="Arial" w:hAnsi="Arial" w:cs="Arial"/>
                <w:sz w:val="18"/>
                <w:szCs w:val="18"/>
              </w:rPr>
              <w:t>47,523</w:t>
            </w:r>
          </w:p>
        </w:tc>
        <w:tc>
          <w:tcPr>
            <w:tcW w:w="0" w:type="dxa"/>
            <w:vAlign w:val="bottom"/>
          </w:tcPr>
          <w:p w:rsidR="002A6082" w:rsidRDefault="002A6082">
            <w:pPr>
              <w:rPr>
                <w:sz w:val="1"/>
                <w:szCs w:val="1"/>
              </w:rPr>
            </w:pPr>
          </w:p>
        </w:tc>
      </w:tr>
      <w:tr w:rsidR="002A6082">
        <w:trPr>
          <w:trHeight w:val="206"/>
        </w:trPr>
        <w:tc>
          <w:tcPr>
            <w:tcW w:w="6780" w:type="dxa"/>
            <w:gridSpan w:val="2"/>
            <w:vAlign w:val="bottom"/>
          </w:tcPr>
          <w:p w:rsidR="002A6082" w:rsidRDefault="008A7A01">
            <w:pPr>
              <w:rPr>
                <w:sz w:val="20"/>
                <w:szCs w:val="20"/>
              </w:rPr>
            </w:pPr>
            <w:r>
              <w:rPr>
                <w:rFonts w:ascii="Arial" w:eastAsia="Arial" w:hAnsi="Arial" w:cs="Arial"/>
                <w:sz w:val="18"/>
                <w:szCs w:val="18"/>
              </w:rPr>
              <w:t>91-120 days</w:t>
            </w:r>
          </w:p>
        </w:tc>
        <w:tc>
          <w:tcPr>
            <w:tcW w:w="1140" w:type="dxa"/>
            <w:gridSpan w:val="2"/>
            <w:vAlign w:val="bottom"/>
          </w:tcPr>
          <w:p w:rsidR="002A6082" w:rsidRDefault="008A7A01">
            <w:pPr>
              <w:ind w:right="6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jc w:val="right"/>
              <w:rPr>
                <w:sz w:val="20"/>
                <w:szCs w:val="20"/>
              </w:rPr>
            </w:pPr>
            <w:r>
              <w:rPr>
                <w:rFonts w:ascii="Arial" w:eastAsia="Arial" w:hAnsi="Arial" w:cs="Arial"/>
                <w:sz w:val="18"/>
                <w:szCs w:val="18"/>
              </w:rPr>
              <w:t>47,321</w:t>
            </w:r>
          </w:p>
        </w:tc>
        <w:tc>
          <w:tcPr>
            <w:tcW w:w="1140" w:type="dxa"/>
            <w:gridSpan w:val="2"/>
            <w:vAlign w:val="bottom"/>
          </w:tcPr>
          <w:p w:rsidR="002A6082" w:rsidRDefault="008A7A01">
            <w:pPr>
              <w:jc w:val="right"/>
              <w:rPr>
                <w:sz w:val="20"/>
                <w:szCs w:val="20"/>
              </w:rPr>
            </w:pPr>
            <w:r>
              <w:rPr>
                <w:rFonts w:ascii="Arial" w:eastAsia="Arial" w:hAnsi="Arial" w:cs="Arial"/>
                <w:sz w:val="18"/>
                <w:szCs w:val="18"/>
              </w:rPr>
              <w:t>47,321</w:t>
            </w:r>
          </w:p>
        </w:tc>
        <w:tc>
          <w:tcPr>
            <w:tcW w:w="0" w:type="dxa"/>
            <w:vAlign w:val="bottom"/>
          </w:tcPr>
          <w:p w:rsidR="002A6082" w:rsidRDefault="002A6082">
            <w:pPr>
              <w:rPr>
                <w:sz w:val="1"/>
                <w:szCs w:val="1"/>
              </w:rPr>
            </w:pPr>
          </w:p>
        </w:tc>
      </w:tr>
      <w:tr w:rsidR="002A6082">
        <w:trPr>
          <w:trHeight w:val="245"/>
        </w:trPr>
        <w:tc>
          <w:tcPr>
            <w:tcW w:w="6780" w:type="dxa"/>
            <w:gridSpan w:val="2"/>
            <w:vAlign w:val="bottom"/>
          </w:tcPr>
          <w:p w:rsidR="002A6082" w:rsidRDefault="008A7A01">
            <w:pPr>
              <w:rPr>
                <w:sz w:val="20"/>
                <w:szCs w:val="20"/>
              </w:rPr>
            </w:pPr>
            <w:r>
              <w:rPr>
                <w:rFonts w:ascii="Arial" w:eastAsia="Arial" w:hAnsi="Arial" w:cs="Arial"/>
                <w:sz w:val="18"/>
                <w:szCs w:val="18"/>
              </w:rPr>
              <w:t>121-365 days</w:t>
            </w:r>
          </w:p>
        </w:tc>
        <w:tc>
          <w:tcPr>
            <w:tcW w:w="1140" w:type="dxa"/>
            <w:gridSpan w:val="2"/>
            <w:vAlign w:val="bottom"/>
          </w:tcPr>
          <w:p w:rsidR="002A6082" w:rsidRDefault="008A7A01">
            <w:pPr>
              <w:ind w:right="60"/>
              <w:jc w:val="right"/>
              <w:rPr>
                <w:sz w:val="20"/>
                <w:szCs w:val="20"/>
              </w:rPr>
            </w:pPr>
            <w:r>
              <w:rPr>
                <w:rFonts w:ascii="Arial" w:eastAsia="Arial" w:hAnsi="Arial" w:cs="Arial"/>
                <w:sz w:val="18"/>
                <w:szCs w:val="18"/>
              </w:rPr>
              <w:t>250,000</w:t>
            </w:r>
          </w:p>
        </w:tc>
        <w:tc>
          <w:tcPr>
            <w:tcW w:w="1140" w:type="dxa"/>
            <w:gridSpan w:val="2"/>
            <w:vAlign w:val="bottom"/>
          </w:tcPr>
          <w:p w:rsidR="002A6082" w:rsidRDefault="008A7A01">
            <w:pPr>
              <w:jc w:val="right"/>
              <w:rPr>
                <w:sz w:val="20"/>
                <w:szCs w:val="20"/>
              </w:rPr>
            </w:pPr>
            <w:r>
              <w:rPr>
                <w:rFonts w:ascii="Arial" w:eastAsia="Arial" w:hAnsi="Arial" w:cs="Arial"/>
                <w:sz w:val="18"/>
                <w:szCs w:val="18"/>
              </w:rPr>
              <w:t>716,742</w:t>
            </w:r>
          </w:p>
        </w:tc>
        <w:tc>
          <w:tcPr>
            <w:tcW w:w="1140" w:type="dxa"/>
            <w:gridSpan w:val="2"/>
            <w:vAlign w:val="bottom"/>
          </w:tcPr>
          <w:p w:rsidR="002A6082" w:rsidRDefault="008A7A01">
            <w:pPr>
              <w:jc w:val="right"/>
              <w:rPr>
                <w:sz w:val="20"/>
                <w:szCs w:val="20"/>
              </w:rPr>
            </w:pPr>
            <w:r>
              <w:rPr>
                <w:rFonts w:ascii="Arial" w:eastAsia="Arial" w:hAnsi="Arial" w:cs="Arial"/>
                <w:sz w:val="18"/>
                <w:szCs w:val="18"/>
              </w:rPr>
              <w:t>966,742</w:t>
            </w:r>
          </w:p>
        </w:tc>
        <w:tc>
          <w:tcPr>
            <w:tcW w:w="0" w:type="dxa"/>
            <w:vAlign w:val="bottom"/>
          </w:tcPr>
          <w:p w:rsidR="002A6082" w:rsidRDefault="002A6082">
            <w:pPr>
              <w:rPr>
                <w:sz w:val="1"/>
                <w:szCs w:val="1"/>
              </w:rPr>
            </w:pPr>
          </w:p>
        </w:tc>
      </w:tr>
      <w:tr w:rsidR="002A6082">
        <w:trPr>
          <w:trHeight w:val="37"/>
        </w:trPr>
        <w:tc>
          <w:tcPr>
            <w:tcW w:w="6780" w:type="dxa"/>
            <w:gridSpan w:val="2"/>
            <w:vMerge w:val="restart"/>
            <w:vAlign w:val="bottom"/>
          </w:tcPr>
          <w:p w:rsidR="002A6082" w:rsidRDefault="008A7A01">
            <w:pPr>
              <w:rPr>
                <w:sz w:val="20"/>
                <w:szCs w:val="20"/>
              </w:rPr>
            </w:pPr>
            <w:r>
              <w:rPr>
                <w:rFonts w:ascii="Arial" w:eastAsia="Arial" w:hAnsi="Arial" w:cs="Arial"/>
                <w:sz w:val="18"/>
                <w:szCs w:val="18"/>
              </w:rPr>
              <w:t>Subtotal</w:t>
            </w:r>
          </w:p>
        </w:tc>
        <w:tc>
          <w:tcPr>
            <w:tcW w:w="1140" w:type="dxa"/>
            <w:gridSpan w:val="2"/>
            <w:tcBorders>
              <w:bottom w:val="single" w:sz="8" w:space="0" w:color="auto"/>
            </w:tcBorders>
            <w:vAlign w:val="bottom"/>
          </w:tcPr>
          <w:p w:rsidR="002A6082" w:rsidRDefault="002A6082">
            <w:pPr>
              <w:rPr>
                <w:sz w:val="3"/>
                <w:szCs w:val="3"/>
              </w:rPr>
            </w:pPr>
          </w:p>
        </w:tc>
        <w:tc>
          <w:tcPr>
            <w:tcW w:w="20" w:type="dxa"/>
            <w:vAlign w:val="bottom"/>
          </w:tcPr>
          <w:p w:rsidR="002A6082" w:rsidRDefault="002A6082">
            <w:pPr>
              <w:rPr>
                <w:sz w:val="3"/>
                <w:szCs w:val="3"/>
              </w:rPr>
            </w:pPr>
          </w:p>
        </w:tc>
        <w:tc>
          <w:tcPr>
            <w:tcW w:w="1120" w:type="dxa"/>
            <w:tcBorders>
              <w:bottom w:val="single" w:sz="8" w:space="0" w:color="auto"/>
            </w:tcBorders>
            <w:vAlign w:val="bottom"/>
          </w:tcPr>
          <w:p w:rsidR="002A6082" w:rsidRDefault="002A6082">
            <w:pPr>
              <w:rPr>
                <w:sz w:val="3"/>
                <w:szCs w:val="3"/>
              </w:rPr>
            </w:pPr>
          </w:p>
        </w:tc>
        <w:tc>
          <w:tcPr>
            <w:tcW w:w="20" w:type="dxa"/>
            <w:vAlign w:val="bottom"/>
          </w:tcPr>
          <w:p w:rsidR="002A6082" w:rsidRDefault="002A6082">
            <w:pPr>
              <w:rPr>
                <w:sz w:val="3"/>
                <w:szCs w:val="3"/>
              </w:rPr>
            </w:pPr>
          </w:p>
        </w:tc>
        <w:tc>
          <w:tcPr>
            <w:tcW w:w="112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02"/>
        </w:trPr>
        <w:tc>
          <w:tcPr>
            <w:tcW w:w="6780" w:type="dxa"/>
            <w:gridSpan w:val="2"/>
            <w:vMerge/>
            <w:vAlign w:val="bottom"/>
          </w:tcPr>
          <w:p w:rsidR="002A6082" w:rsidRDefault="002A6082">
            <w:pPr>
              <w:rPr>
                <w:sz w:val="17"/>
                <w:szCs w:val="17"/>
              </w:rPr>
            </w:pPr>
          </w:p>
        </w:tc>
        <w:tc>
          <w:tcPr>
            <w:tcW w:w="1140" w:type="dxa"/>
            <w:gridSpan w:val="2"/>
            <w:vAlign w:val="bottom"/>
          </w:tcPr>
          <w:p w:rsidR="002A6082" w:rsidRDefault="008A7A01">
            <w:pPr>
              <w:spacing w:line="202" w:lineRule="exact"/>
              <w:ind w:right="60"/>
              <w:jc w:val="right"/>
              <w:rPr>
                <w:sz w:val="20"/>
                <w:szCs w:val="20"/>
              </w:rPr>
            </w:pPr>
            <w:r>
              <w:rPr>
                <w:rFonts w:ascii="Arial" w:eastAsia="Arial" w:hAnsi="Arial" w:cs="Arial"/>
                <w:sz w:val="18"/>
                <w:szCs w:val="18"/>
              </w:rPr>
              <w:t>306,344</w:t>
            </w:r>
          </w:p>
        </w:tc>
        <w:tc>
          <w:tcPr>
            <w:tcW w:w="1140" w:type="dxa"/>
            <w:gridSpan w:val="2"/>
            <w:vAlign w:val="bottom"/>
          </w:tcPr>
          <w:p w:rsidR="002A6082" w:rsidRDefault="008A7A01">
            <w:pPr>
              <w:spacing w:line="202" w:lineRule="exact"/>
              <w:jc w:val="right"/>
              <w:rPr>
                <w:sz w:val="20"/>
                <w:szCs w:val="20"/>
              </w:rPr>
            </w:pPr>
            <w:r>
              <w:rPr>
                <w:rFonts w:ascii="Arial" w:eastAsia="Arial" w:hAnsi="Arial" w:cs="Arial"/>
                <w:sz w:val="18"/>
                <w:szCs w:val="18"/>
              </w:rPr>
              <w:t>908,102</w:t>
            </w:r>
          </w:p>
        </w:tc>
        <w:tc>
          <w:tcPr>
            <w:tcW w:w="1140" w:type="dxa"/>
            <w:gridSpan w:val="2"/>
            <w:vAlign w:val="bottom"/>
          </w:tcPr>
          <w:p w:rsidR="002A6082" w:rsidRDefault="008A7A01">
            <w:pPr>
              <w:spacing w:line="202" w:lineRule="exact"/>
              <w:jc w:val="right"/>
              <w:rPr>
                <w:sz w:val="20"/>
                <w:szCs w:val="20"/>
              </w:rPr>
            </w:pPr>
            <w:r>
              <w:rPr>
                <w:rFonts w:ascii="Arial" w:eastAsia="Arial" w:hAnsi="Arial" w:cs="Arial"/>
                <w:sz w:val="18"/>
                <w:szCs w:val="18"/>
              </w:rPr>
              <w:t>1,214,446</w:t>
            </w:r>
          </w:p>
        </w:tc>
        <w:tc>
          <w:tcPr>
            <w:tcW w:w="0" w:type="dxa"/>
            <w:vAlign w:val="bottom"/>
          </w:tcPr>
          <w:p w:rsidR="002A6082" w:rsidRDefault="002A6082">
            <w:pPr>
              <w:rPr>
                <w:sz w:val="1"/>
                <w:szCs w:val="1"/>
              </w:rPr>
            </w:pPr>
          </w:p>
        </w:tc>
      </w:tr>
      <w:tr w:rsidR="002A6082">
        <w:trPr>
          <w:trHeight w:val="245"/>
        </w:trPr>
        <w:tc>
          <w:tcPr>
            <w:tcW w:w="6780" w:type="dxa"/>
            <w:gridSpan w:val="2"/>
            <w:vAlign w:val="bottom"/>
          </w:tcPr>
          <w:p w:rsidR="002A6082" w:rsidRDefault="008A7A01">
            <w:pPr>
              <w:rPr>
                <w:sz w:val="20"/>
                <w:szCs w:val="20"/>
              </w:rPr>
            </w:pPr>
            <w:r>
              <w:rPr>
                <w:rFonts w:ascii="Arial" w:eastAsia="Arial" w:hAnsi="Arial" w:cs="Arial"/>
                <w:sz w:val="18"/>
                <w:szCs w:val="18"/>
              </w:rPr>
              <w:t>Less: provision for doubtful debts</w:t>
            </w:r>
          </w:p>
        </w:tc>
        <w:tc>
          <w:tcPr>
            <w:tcW w:w="1140" w:type="dxa"/>
            <w:gridSpan w:val="2"/>
            <w:vAlign w:val="bottom"/>
          </w:tcPr>
          <w:p w:rsidR="002A6082" w:rsidRDefault="008A7A01">
            <w:pPr>
              <w:ind w:right="6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jc w:val="right"/>
              <w:rPr>
                <w:sz w:val="20"/>
                <w:szCs w:val="20"/>
              </w:rPr>
            </w:pPr>
            <w:r>
              <w:rPr>
                <w:rFonts w:ascii="Arial" w:eastAsia="Arial" w:hAnsi="Arial" w:cs="Arial"/>
                <w:sz w:val="18"/>
                <w:szCs w:val="18"/>
              </w:rPr>
              <w:t>(829,111)</w:t>
            </w:r>
          </w:p>
        </w:tc>
        <w:tc>
          <w:tcPr>
            <w:tcW w:w="1140" w:type="dxa"/>
            <w:gridSpan w:val="2"/>
            <w:vAlign w:val="bottom"/>
          </w:tcPr>
          <w:p w:rsidR="002A6082" w:rsidRDefault="008A7A01">
            <w:pPr>
              <w:jc w:val="right"/>
              <w:rPr>
                <w:sz w:val="20"/>
                <w:szCs w:val="20"/>
              </w:rPr>
            </w:pPr>
            <w:r>
              <w:rPr>
                <w:rFonts w:ascii="Arial" w:eastAsia="Arial" w:hAnsi="Arial" w:cs="Arial"/>
                <w:sz w:val="18"/>
                <w:szCs w:val="18"/>
              </w:rPr>
              <w:t>(829,111)</w:t>
            </w:r>
          </w:p>
        </w:tc>
        <w:tc>
          <w:tcPr>
            <w:tcW w:w="0" w:type="dxa"/>
            <w:vAlign w:val="bottom"/>
          </w:tcPr>
          <w:p w:rsidR="002A6082" w:rsidRDefault="002A6082">
            <w:pPr>
              <w:rPr>
                <w:sz w:val="1"/>
                <w:szCs w:val="1"/>
              </w:rPr>
            </w:pPr>
          </w:p>
        </w:tc>
      </w:tr>
      <w:tr w:rsidR="002A6082">
        <w:trPr>
          <w:trHeight w:val="37"/>
        </w:trPr>
        <w:tc>
          <w:tcPr>
            <w:tcW w:w="300" w:type="dxa"/>
            <w:vAlign w:val="bottom"/>
          </w:tcPr>
          <w:p w:rsidR="002A6082" w:rsidRDefault="002A6082">
            <w:pPr>
              <w:rPr>
                <w:sz w:val="3"/>
                <w:szCs w:val="3"/>
              </w:rPr>
            </w:pPr>
          </w:p>
        </w:tc>
        <w:tc>
          <w:tcPr>
            <w:tcW w:w="6480" w:type="dxa"/>
            <w:vAlign w:val="bottom"/>
          </w:tcPr>
          <w:p w:rsidR="002A6082" w:rsidRDefault="002A6082">
            <w:pPr>
              <w:rPr>
                <w:sz w:val="3"/>
                <w:szCs w:val="3"/>
              </w:rPr>
            </w:pPr>
          </w:p>
        </w:tc>
        <w:tc>
          <w:tcPr>
            <w:tcW w:w="1140" w:type="dxa"/>
            <w:gridSpan w:val="2"/>
            <w:vAlign w:val="bottom"/>
          </w:tcPr>
          <w:p w:rsidR="002A6082" w:rsidRDefault="002A6082">
            <w:pPr>
              <w:rPr>
                <w:sz w:val="3"/>
                <w:szCs w:val="3"/>
              </w:rPr>
            </w:pPr>
          </w:p>
        </w:tc>
        <w:tc>
          <w:tcPr>
            <w:tcW w:w="1140" w:type="dxa"/>
            <w:gridSpan w:val="2"/>
            <w:vAlign w:val="bottom"/>
          </w:tcPr>
          <w:p w:rsidR="002A6082" w:rsidRDefault="002A6082">
            <w:pPr>
              <w:rPr>
                <w:sz w:val="3"/>
                <w:szCs w:val="3"/>
              </w:rPr>
            </w:pPr>
          </w:p>
        </w:tc>
        <w:tc>
          <w:tcPr>
            <w:tcW w:w="1140" w:type="dxa"/>
            <w:gridSpan w:val="2"/>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300" w:type="dxa"/>
            <w:vAlign w:val="bottom"/>
          </w:tcPr>
          <w:p w:rsidR="002A6082" w:rsidRDefault="002A6082">
            <w:pPr>
              <w:rPr>
                <w:sz w:val="23"/>
                <w:szCs w:val="23"/>
              </w:rPr>
            </w:pPr>
          </w:p>
        </w:tc>
        <w:tc>
          <w:tcPr>
            <w:tcW w:w="6480" w:type="dxa"/>
            <w:vAlign w:val="bottom"/>
          </w:tcPr>
          <w:p w:rsidR="002A6082" w:rsidRDefault="002A6082">
            <w:pPr>
              <w:rPr>
                <w:sz w:val="23"/>
                <w:szCs w:val="23"/>
              </w:rPr>
            </w:pPr>
          </w:p>
        </w:tc>
        <w:tc>
          <w:tcPr>
            <w:tcW w:w="1140" w:type="dxa"/>
            <w:gridSpan w:val="2"/>
            <w:tcBorders>
              <w:top w:val="single" w:sz="8" w:space="0" w:color="auto"/>
              <w:bottom w:val="single" w:sz="8" w:space="0" w:color="auto"/>
            </w:tcBorders>
            <w:vAlign w:val="bottom"/>
          </w:tcPr>
          <w:p w:rsidR="002A6082" w:rsidRDefault="008A7A01">
            <w:pPr>
              <w:ind w:right="60"/>
              <w:jc w:val="right"/>
              <w:rPr>
                <w:sz w:val="20"/>
                <w:szCs w:val="20"/>
              </w:rPr>
            </w:pPr>
            <w:r>
              <w:rPr>
                <w:rFonts w:ascii="Arial" w:eastAsia="Arial" w:hAnsi="Arial" w:cs="Arial"/>
                <w:b/>
                <w:bCs/>
                <w:sz w:val="18"/>
                <w:szCs w:val="18"/>
              </w:rPr>
              <w:t>306,344</w:t>
            </w:r>
          </w:p>
        </w:tc>
        <w:tc>
          <w:tcPr>
            <w:tcW w:w="20" w:type="dxa"/>
            <w:vAlign w:val="bottom"/>
          </w:tcPr>
          <w:p w:rsidR="002A6082" w:rsidRDefault="002A6082">
            <w:pPr>
              <w:rPr>
                <w:sz w:val="23"/>
                <w:szCs w:val="23"/>
              </w:rPr>
            </w:pPr>
          </w:p>
        </w:tc>
        <w:tc>
          <w:tcPr>
            <w:tcW w:w="1120" w:type="dxa"/>
            <w:tcBorders>
              <w:top w:val="single" w:sz="8" w:space="0" w:color="auto"/>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78,991</w:t>
            </w:r>
          </w:p>
        </w:tc>
        <w:tc>
          <w:tcPr>
            <w:tcW w:w="20" w:type="dxa"/>
            <w:vAlign w:val="bottom"/>
          </w:tcPr>
          <w:p w:rsidR="002A6082" w:rsidRDefault="002A6082">
            <w:pPr>
              <w:rPr>
                <w:sz w:val="23"/>
                <w:szCs w:val="23"/>
              </w:rPr>
            </w:pPr>
          </w:p>
        </w:tc>
        <w:tc>
          <w:tcPr>
            <w:tcW w:w="1120" w:type="dxa"/>
            <w:tcBorders>
              <w:top w:val="single" w:sz="8" w:space="0" w:color="auto"/>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385,335</w:t>
            </w:r>
          </w:p>
        </w:tc>
        <w:tc>
          <w:tcPr>
            <w:tcW w:w="0" w:type="dxa"/>
            <w:vAlign w:val="bottom"/>
          </w:tcPr>
          <w:p w:rsidR="002A6082" w:rsidRDefault="002A6082">
            <w:pPr>
              <w:rPr>
                <w:sz w:val="1"/>
                <w:szCs w:val="1"/>
              </w:rPr>
            </w:pPr>
          </w:p>
        </w:tc>
      </w:tr>
      <w:tr w:rsidR="002A6082">
        <w:trPr>
          <w:trHeight w:val="450"/>
        </w:trPr>
        <w:tc>
          <w:tcPr>
            <w:tcW w:w="6780" w:type="dxa"/>
            <w:gridSpan w:val="2"/>
            <w:vAlign w:val="bottom"/>
          </w:tcPr>
          <w:p w:rsidR="002A6082" w:rsidRDefault="008A7A01">
            <w:pPr>
              <w:rPr>
                <w:sz w:val="20"/>
                <w:szCs w:val="20"/>
              </w:rPr>
            </w:pPr>
            <w:r>
              <w:rPr>
                <w:rFonts w:ascii="Arial" w:eastAsia="Arial" w:hAnsi="Arial" w:cs="Arial"/>
                <w:sz w:val="18"/>
                <w:szCs w:val="18"/>
              </w:rPr>
              <w:t>None of the debtors have been pledged as security during the current year.</w:t>
            </w:r>
          </w:p>
        </w:tc>
        <w:tc>
          <w:tcPr>
            <w:tcW w:w="920" w:type="dxa"/>
            <w:vAlign w:val="bottom"/>
          </w:tcPr>
          <w:p w:rsidR="002A6082" w:rsidRDefault="002A6082">
            <w:pPr>
              <w:rPr>
                <w:sz w:val="24"/>
                <w:szCs w:val="24"/>
              </w:rPr>
            </w:pPr>
          </w:p>
        </w:tc>
        <w:tc>
          <w:tcPr>
            <w:tcW w:w="2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418"/>
        </w:trPr>
        <w:tc>
          <w:tcPr>
            <w:tcW w:w="300" w:type="dxa"/>
            <w:vAlign w:val="bottom"/>
          </w:tcPr>
          <w:p w:rsidR="002A6082" w:rsidRDefault="008A7A01">
            <w:pPr>
              <w:rPr>
                <w:sz w:val="20"/>
                <w:szCs w:val="20"/>
              </w:rPr>
            </w:pPr>
            <w:r>
              <w:rPr>
                <w:rFonts w:ascii="Arial" w:eastAsia="Arial" w:hAnsi="Arial" w:cs="Arial"/>
                <w:b/>
                <w:bCs/>
                <w:sz w:val="18"/>
                <w:szCs w:val="18"/>
              </w:rPr>
              <w:t>8.</w:t>
            </w:r>
          </w:p>
        </w:tc>
        <w:tc>
          <w:tcPr>
            <w:tcW w:w="6480" w:type="dxa"/>
            <w:vAlign w:val="bottom"/>
          </w:tcPr>
          <w:p w:rsidR="002A6082" w:rsidRDefault="008A7A01">
            <w:pPr>
              <w:ind w:left="120"/>
              <w:rPr>
                <w:sz w:val="20"/>
                <w:szCs w:val="20"/>
              </w:rPr>
            </w:pPr>
            <w:r>
              <w:rPr>
                <w:rFonts w:ascii="Arial" w:eastAsia="Arial" w:hAnsi="Arial" w:cs="Arial"/>
                <w:b/>
                <w:bCs/>
                <w:sz w:val="18"/>
                <w:szCs w:val="18"/>
              </w:rPr>
              <w:t>Cash and cash equivalents</w:t>
            </w:r>
          </w:p>
        </w:tc>
        <w:tc>
          <w:tcPr>
            <w:tcW w:w="920" w:type="dxa"/>
            <w:vAlign w:val="bottom"/>
          </w:tcPr>
          <w:p w:rsidR="002A6082" w:rsidRDefault="002A6082">
            <w:pPr>
              <w:rPr>
                <w:sz w:val="24"/>
                <w:szCs w:val="24"/>
              </w:rPr>
            </w:pPr>
          </w:p>
        </w:tc>
        <w:tc>
          <w:tcPr>
            <w:tcW w:w="2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402"/>
        </w:trPr>
        <w:tc>
          <w:tcPr>
            <w:tcW w:w="6780" w:type="dxa"/>
            <w:gridSpan w:val="2"/>
            <w:vAlign w:val="bottom"/>
          </w:tcPr>
          <w:p w:rsidR="002A6082" w:rsidRDefault="008A7A01">
            <w:pPr>
              <w:rPr>
                <w:sz w:val="20"/>
                <w:szCs w:val="20"/>
              </w:rPr>
            </w:pPr>
            <w:r>
              <w:rPr>
                <w:rFonts w:ascii="Arial" w:eastAsia="Arial" w:hAnsi="Arial" w:cs="Arial"/>
                <w:sz w:val="18"/>
                <w:szCs w:val="18"/>
              </w:rPr>
              <w:t>Cash and cash equivalents consist of:</w:t>
            </w:r>
          </w:p>
        </w:tc>
        <w:tc>
          <w:tcPr>
            <w:tcW w:w="920" w:type="dxa"/>
            <w:vAlign w:val="bottom"/>
          </w:tcPr>
          <w:p w:rsidR="002A6082" w:rsidRDefault="002A6082">
            <w:pPr>
              <w:rPr>
                <w:sz w:val="24"/>
                <w:szCs w:val="24"/>
              </w:rPr>
            </w:pPr>
          </w:p>
        </w:tc>
        <w:tc>
          <w:tcPr>
            <w:tcW w:w="2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96"/>
        </w:trPr>
        <w:tc>
          <w:tcPr>
            <w:tcW w:w="6780" w:type="dxa"/>
            <w:gridSpan w:val="2"/>
            <w:vAlign w:val="bottom"/>
          </w:tcPr>
          <w:p w:rsidR="002A6082" w:rsidRDefault="008A7A01">
            <w:pPr>
              <w:rPr>
                <w:sz w:val="20"/>
                <w:szCs w:val="20"/>
              </w:rPr>
            </w:pPr>
            <w:r>
              <w:rPr>
                <w:rFonts w:ascii="Arial" w:eastAsia="Arial" w:hAnsi="Arial" w:cs="Arial"/>
                <w:sz w:val="18"/>
                <w:szCs w:val="18"/>
              </w:rPr>
              <w:t>Cash on hand</w:t>
            </w:r>
          </w:p>
        </w:tc>
        <w:tc>
          <w:tcPr>
            <w:tcW w:w="920" w:type="dxa"/>
            <w:vAlign w:val="bottom"/>
          </w:tcPr>
          <w:p w:rsidR="002A6082" w:rsidRDefault="002A6082">
            <w:pPr>
              <w:rPr>
                <w:sz w:val="24"/>
                <w:szCs w:val="24"/>
              </w:rPr>
            </w:pPr>
          </w:p>
        </w:tc>
        <w:tc>
          <w:tcPr>
            <w:tcW w:w="220" w:type="dxa"/>
            <w:vAlign w:val="bottom"/>
          </w:tcPr>
          <w:p w:rsidR="002A6082" w:rsidRDefault="002A6082">
            <w:pPr>
              <w:rPr>
                <w:sz w:val="24"/>
                <w:szCs w:val="24"/>
              </w:rPr>
            </w:pPr>
          </w:p>
        </w:tc>
        <w:tc>
          <w:tcPr>
            <w:tcW w:w="1140" w:type="dxa"/>
            <w:gridSpan w:val="2"/>
            <w:vAlign w:val="bottom"/>
          </w:tcPr>
          <w:p w:rsidR="002A6082" w:rsidRDefault="008A7A01">
            <w:pPr>
              <w:ind w:right="90"/>
              <w:jc w:val="right"/>
              <w:rPr>
                <w:sz w:val="20"/>
                <w:szCs w:val="20"/>
              </w:rPr>
            </w:pPr>
            <w:r>
              <w:rPr>
                <w:rFonts w:ascii="Arial" w:eastAsia="Arial" w:hAnsi="Arial" w:cs="Arial"/>
                <w:sz w:val="18"/>
                <w:szCs w:val="18"/>
              </w:rPr>
              <w:t>1,800</w:t>
            </w:r>
          </w:p>
        </w:tc>
        <w:tc>
          <w:tcPr>
            <w:tcW w:w="1140" w:type="dxa"/>
            <w:gridSpan w:val="2"/>
            <w:vAlign w:val="bottom"/>
          </w:tcPr>
          <w:p w:rsidR="002A6082" w:rsidRDefault="008A7A01">
            <w:pPr>
              <w:jc w:val="right"/>
              <w:rPr>
                <w:sz w:val="20"/>
                <w:szCs w:val="20"/>
              </w:rPr>
            </w:pPr>
            <w:r>
              <w:rPr>
                <w:rFonts w:ascii="Arial" w:eastAsia="Arial" w:hAnsi="Arial" w:cs="Arial"/>
                <w:sz w:val="18"/>
                <w:szCs w:val="18"/>
              </w:rPr>
              <w:t>506</w:t>
            </w:r>
          </w:p>
        </w:tc>
        <w:tc>
          <w:tcPr>
            <w:tcW w:w="0" w:type="dxa"/>
            <w:vAlign w:val="bottom"/>
          </w:tcPr>
          <w:p w:rsidR="002A6082" w:rsidRDefault="002A6082">
            <w:pPr>
              <w:rPr>
                <w:sz w:val="1"/>
                <w:szCs w:val="1"/>
              </w:rPr>
            </w:pPr>
          </w:p>
        </w:tc>
      </w:tr>
      <w:tr w:rsidR="002A6082">
        <w:trPr>
          <w:trHeight w:val="206"/>
        </w:trPr>
        <w:tc>
          <w:tcPr>
            <w:tcW w:w="6780" w:type="dxa"/>
            <w:gridSpan w:val="2"/>
            <w:vAlign w:val="bottom"/>
          </w:tcPr>
          <w:p w:rsidR="002A6082" w:rsidRDefault="008A7A01">
            <w:pPr>
              <w:rPr>
                <w:sz w:val="20"/>
                <w:szCs w:val="20"/>
              </w:rPr>
            </w:pPr>
            <w:r>
              <w:rPr>
                <w:rFonts w:ascii="Arial" w:eastAsia="Arial" w:hAnsi="Arial" w:cs="Arial"/>
                <w:sz w:val="18"/>
                <w:szCs w:val="18"/>
              </w:rPr>
              <w:t>Bank balances</w:t>
            </w:r>
          </w:p>
        </w:tc>
        <w:tc>
          <w:tcPr>
            <w:tcW w:w="920" w:type="dxa"/>
            <w:vAlign w:val="bottom"/>
          </w:tcPr>
          <w:p w:rsidR="002A6082" w:rsidRDefault="002A6082">
            <w:pPr>
              <w:rPr>
                <w:sz w:val="17"/>
                <w:szCs w:val="17"/>
              </w:rPr>
            </w:pPr>
          </w:p>
        </w:tc>
        <w:tc>
          <w:tcPr>
            <w:tcW w:w="220" w:type="dxa"/>
            <w:vAlign w:val="bottom"/>
          </w:tcPr>
          <w:p w:rsidR="002A6082" w:rsidRDefault="002A6082">
            <w:pPr>
              <w:rPr>
                <w:sz w:val="17"/>
                <w:szCs w:val="17"/>
              </w:rPr>
            </w:pPr>
          </w:p>
        </w:tc>
        <w:tc>
          <w:tcPr>
            <w:tcW w:w="1140" w:type="dxa"/>
            <w:gridSpan w:val="2"/>
            <w:vAlign w:val="bottom"/>
          </w:tcPr>
          <w:p w:rsidR="002A6082" w:rsidRDefault="008A7A01">
            <w:pPr>
              <w:ind w:right="90"/>
              <w:jc w:val="right"/>
              <w:rPr>
                <w:sz w:val="20"/>
                <w:szCs w:val="20"/>
              </w:rPr>
            </w:pPr>
            <w:r>
              <w:rPr>
                <w:rFonts w:ascii="Arial" w:eastAsia="Arial" w:hAnsi="Arial" w:cs="Arial"/>
                <w:sz w:val="18"/>
                <w:szCs w:val="18"/>
              </w:rPr>
              <w:t>2,822,430</w:t>
            </w:r>
          </w:p>
        </w:tc>
        <w:tc>
          <w:tcPr>
            <w:tcW w:w="1140" w:type="dxa"/>
            <w:gridSpan w:val="2"/>
            <w:vAlign w:val="bottom"/>
          </w:tcPr>
          <w:p w:rsidR="002A6082" w:rsidRDefault="008A7A01">
            <w:pPr>
              <w:jc w:val="right"/>
              <w:rPr>
                <w:sz w:val="20"/>
                <w:szCs w:val="20"/>
              </w:rPr>
            </w:pPr>
            <w:r>
              <w:rPr>
                <w:rFonts w:ascii="Arial" w:eastAsia="Arial" w:hAnsi="Arial" w:cs="Arial"/>
                <w:sz w:val="18"/>
                <w:szCs w:val="18"/>
              </w:rPr>
              <w:t>1,885,808</w:t>
            </w:r>
          </w:p>
        </w:tc>
        <w:tc>
          <w:tcPr>
            <w:tcW w:w="0" w:type="dxa"/>
            <w:vAlign w:val="bottom"/>
          </w:tcPr>
          <w:p w:rsidR="002A6082" w:rsidRDefault="002A6082">
            <w:pPr>
              <w:rPr>
                <w:sz w:val="1"/>
                <w:szCs w:val="1"/>
              </w:rPr>
            </w:pPr>
          </w:p>
        </w:tc>
      </w:tr>
      <w:tr w:rsidR="002A6082">
        <w:trPr>
          <w:trHeight w:val="245"/>
        </w:trPr>
        <w:tc>
          <w:tcPr>
            <w:tcW w:w="6780" w:type="dxa"/>
            <w:gridSpan w:val="2"/>
            <w:vAlign w:val="bottom"/>
          </w:tcPr>
          <w:p w:rsidR="002A6082" w:rsidRDefault="008A7A01">
            <w:pPr>
              <w:rPr>
                <w:sz w:val="20"/>
                <w:szCs w:val="20"/>
              </w:rPr>
            </w:pPr>
            <w:r>
              <w:rPr>
                <w:rFonts w:ascii="Arial" w:eastAsia="Arial" w:hAnsi="Arial" w:cs="Arial"/>
                <w:sz w:val="18"/>
                <w:szCs w:val="18"/>
              </w:rPr>
              <w:t>Short-term deposits</w:t>
            </w:r>
          </w:p>
        </w:tc>
        <w:tc>
          <w:tcPr>
            <w:tcW w:w="920" w:type="dxa"/>
            <w:vAlign w:val="bottom"/>
          </w:tcPr>
          <w:p w:rsidR="002A6082" w:rsidRDefault="002A6082">
            <w:pPr>
              <w:rPr>
                <w:sz w:val="21"/>
                <w:szCs w:val="21"/>
              </w:rPr>
            </w:pPr>
          </w:p>
        </w:tc>
        <w:tc>
          <w:tcPr>
            <w:tcW w:w="220" w:type="dxa"/>
            <w:vAlign w:val="bottom"/>
          </w:tcPr>
          <w:p w:rsidR="002A6082" w:rsidRDefault="002A6082">
            <w:pPr>
              <w:rPr>
                <w:sz w:val="21"/>
                <w:szCs w:val="21"/>
              </w:rPr>
            </w:pPr>
          </w:p>
        </w:tc>
        <w:tc>
          <w:tcPr>
            <w:tcW w:w="1140" w:type="dxa"/>
            <w:gridSpan w:val="2"/>
            <w:vAlign w:val="bottom"/>
          </w:tcPr>
          <w:p w:rsidR="002A6082" w:rsidRDefault="008A7A01">
            <w:pPr>
              <w:ind w:right="90"/>
              <w:jc w:val="right"/>
              <w:rPr>
                <w:sz w:val="20"/>
                <w:szCs w:val="20"/>
              </w:rPr>
            </w:pPr>
            <w:r>
              <w:rPr>
                <w:rFonts w:ascii="Arial" w:eastAsia="Arial" w:hAnsi="Arial" w:cs="Arial"/>
                <w:sz w:val="18"/>
                <w:szCs w:val="18"/>
              </w:rPr>
              <w:t>84,683</w:t>
            </w:r>
          </w:p>
        </w:tc>
        <w:tc>
          <w:tcPr>
            <w:tcW w:w="1140" w:type="dxa"/>
            <w:gridSpan w:val="2"/>
            <w:vAlign w:val="bottom"/>
          </w:tcPr>
          <w:p w:rsidR="002A6082" w:rsidRDefault="008A7A01">
            <w:pPr>
              <w:jc w:val="right"/>
              <w:rPr>
                <w:sz w:val="20"/>
                <w:szCs w:val="20"/>
              </w:rPr>
            </w:pPr>
            <w:r>
              <w:rPr>
                <w:rFonts w:ascii="Arial" w:eastAsia="Arial" w:hAnsi="Arial" w:cs="Arial"/>
                <w:sz w:val="18"/>
                <w:szCs w:val="18"/>
              </w:rPr>
              <w:t>2,384</w:t>
            </w:r>
          </w:p>
        </w:tc>
        <w:tc>
          <w:tcPr>
            <w:tcW w:w="0" w:type="dxa"/>
            <w:vAlign w:val="bottom"/>
          </w:tcPr>
          <w:p w:rsidR="002A6082" w:rsidRDefault="002A6082">
            <w:pPr>
              <w:rPr>
                <w:sz w:val="1"/>
                <w:szCs w:val="1"/>
              </w:rPr>
            </w:pPr>
          </w:p>
        </w:tc>
      </w:tr>
      <w:tr w:rsidR="002A6082">
        <w:trPr>
          <w:trHeight w:val="37"/>
        </w:trPr>
        <w:tc>
          <w:tcPr>
            <w:tcW w:w="300" w:type="dxa"/>
            <w:vAlign w:val="bottom"/>
          </w:tcPr>
          <w:p w:rsidR="002A6082" w:rsidRDefault="002A6082">
            <w:pPr>
              <w:rPr>
                <w:sz w:val="3"/>
                <w:szCs w:val="3"/>
              </w:rPr>
            </w:pPr>
          </w:p>
        </w:tc>
        <w:tc>
          <w:tcPr>
            <w:tcW w:w="6480" w:type="dxa"/>
            <w:vAlign w:val="bottom"/>
          </w:tcPr>
          <w:p w:rsidR="002A6082" w:rsidRDefault="002A6082">
            <w:pPr>
              <w:rPr>
                <w:sz w:val="3"/>
                <w:szCs w:val="3"/>
              </w:rPr>
            </w:pPr>
          </w:p>
        </w:tc>
        <w:tc>
          <w:tcPr>
            <w:tcW w:w="920" w:type="dxa"/>
            <w:vAlign w:val="bottom"/>
          </w:tcPr>
          <w:p w:rsidR="002A6082" w:rsidRDefault="002A6082">
            <w:pPr>
              <w:rPr>
                <w:sz w:val="3"/>
                <w:szCs w:val="3"/>
              </w:rPr>
            </w:pPr>
          </w:p>
        </w:tc>
        <w:tc>
          <w:tcPr>
            <w:tcW w:w="220" w:type="dxa"/>
            <w:tcBorders>
              <w:bottom w:val="single" w:sz="8" w:space="0" w:color="auto"/>
            </w:tcBorders>
            <w:vAlign w:val="bottom"/>
          </w:tcPr>
          <w:p w:rsidR="002A6082" w:rsidRDefault="002A6082">
            <w:pPr>
              <w:rPr>
                <w:sz w:val="3"/>
                <w:szCs w:val="3"/>
              </w:rPr>
            </w:pPr>
          </w:p>
        </w:tc>
        <w:tc>
          <w:tcPr>
            <w:tcW w:w="1140" w:type="dxa"/>
            <w:gridSpan w:val="2"/>
            <w:tcBorders>
              <w:bottom w:val="single" w:sz="8" w:space="0" w:color="auto"/>
            </w:tcBorders>
            <w:vAlign w:val="bottom"/>
          </w:tcPr>
          <w:p w:rsidR="002A6082" w:rsidRDefault="002A6082">
            <w:pPr>
              <w:rPr>
                <w:sz w:val="3"/>
                <w:szCs w:val="3"/>
              </w:rPr>
            </w:pPr>
          </w:p>
        </w:tc>
        <w:tc>
          <w:tcPr>
            <w:tcW w:w="1140" w:type="dxa"/>
            <w:gridSpan w:val="2"/>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300" w:type="dxa"/>
            <w:vAlign w:val="bottom"/>
          </w:tcPr>
          <w:p w:rsidR="002A6082" w:rsidRDefault="002A6082">
            <w:pPr>
              <w:rPr>
                <w:sz w:val="23"/>
                <w:szCs w:val="23"/>
              </w:rPr>
            </w:pPr>
          </w:p>
        </w:tc>
        <w:tc>
          <w:tcPr>
            <w:tcW w:w="6480" w:type="dxa"/>
            <w:vAlign w:val="bottom"/>
          </w:tcPr>
          <w:p w:rsidR="002A6082" w:rsidRDefault="002A6082">
            <w:pPr>
              <w:rPr>
                <w:sz w:val="23"/>
                <w:szCs w:val="23"/>
              </w:rPr>
            </w:pPr>
          </w:p>
        </w:tc>
        <w:tc>
          <w:tcPr>
            <w:tcW w:w="920" w:type="dxa"/>
            <w:vAlign w:val="bottom"/>
          </w:tcPr>
          <w:p w:rsidR="002A6082" w:rsidRDefault="002A6082">
            <w:pPr>
              <w:rPr>
                <w:sz w:val="23"/>
                <w:szCs w:val="23"/>
              </w:rPr>
            </w:pPr>
          </w:p>
        </w:tc>
        <w:tc>
          <w:tcPr>
            <w:tcW w:w="220" w:type="dxa"/>
            <w:tcBorders>
              <w:bottom w:val="single" w:sz="8" w:space="0" w:color="auto"/>
            </w:tcBorders>
            <w:vAlign w:val="bottom"/>
          </w:tcPr>
          <w:p w:rsidR="002A6082" w:rsidRDefault="002A6082">
            <w:pPr>
              <w:rPr>
                <w:sz w:val="23"/>
                <w:szCs w:val="23"/>
              </w:rPr>
            </w:pPr>
          </w:p>
        </w:tc>
        <w:tc>
          <w:tcPr>
            <w:tcW w:w="1140" w:type="dxa"/>
            <w:gridSpan w:val="2"/>
            <w:tcBorders>
              <w:bottom w:val="single" w:sz="8" w:space="0" w:color="auto"/>
            </w:tcBorders>
            <w:vAlign w:val="bottom"/>
          </w:tcPr>
          <w:p w:rsidR="002A6082" w:rsidRDefault="008A7A01">
            <w:pPr>
              <w:ind w:right="90"/>
              <w:jc w:val="right"/>
              <w:rPr>
                <w:sz w:val="20"/>
                <w:szCs w:val="20"/>
              </w:rPr>
            </w:pPr>
            <w:r>
              <w:rPr>
                <w:rFonts w:ascii="Arial" w:eastAsia="Arial" w:hAnsi="Arial" w:cs="Arial"/>
                <w:b/>
                <w:bCs/>
                <w:sz w:val="18"/>
                <w:szCs w:val="18"/>
              </w:rPr>
              <w:t>2,908,913</w:t>
            </w:r>
          </w:p>
        </w:tc>
        <w:tc>
          <w:tcPr>
            <w:tcW w:w="1140" w:type="dxa"/>
            <w:gridSpan w:val="2"/>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1,888,698</w:t>
            </w:r>
          </w:p>
        </w:tc>
        <w:tc>
          <w:tcPr>
            <w:tcW w:w="0" w:type="dxa"/>
            <w:vAlign w:val="bottom"/>
          </w:tcPr>
          <w:p w:rsidR="002A6082" w:rsidRDefault="002A6082">
            <w:pPr>
              <w:rPr>
                <w:sz w:val="1"/>
                <w:szCs w:val="1"/>
              </w:rPr>
            </w:pPr>
          </w:p>
        </w:tc>
      </w:tr>
    </w:tbl>
    <w:p w:rsidR="002A6082" w:rsidRDefault="008A7A01">
      <w:pPr>
        <w:spacing w:line="2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0</wp:posOffset>
            </wp:positionH>
            <wp:positionV relativeFrom="paragraph">
              <wp:posOffset>1374775</wp:posOffset>
            </wp:positionV>
            <wp:extent cx="6464935" cy="8890"/>
            <wp:effectExtent l="0" t="0" r="0" b="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36"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35" w:name="page36"/>
      <w:bookmarkEnd w:id="35"/>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0</wp:posOffset>
            </wp:positionH>
            <wp:positionV relativeFrom="paragraph">
              <wp:posOffset>64135</wp:posOffset>
            </wp:positionV>
            <wp:extent cx="4443730" cy="4763"/>
            <wp:effectExtent l="0" t="0" r="0" b="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52">
                      <a:extLst/>
                    </a:blip>
                    <a:srcRect/>
                    <a:stretch>
                      <a:fillRect/>
                    </a:stretch>
                  </pic:blipFill>
                  <pic:spPr bwMode="auto">
                    <a:xfrm>
                      <a:off x="0" y="0"/>
                      <a:ext cx="4443730" cy="4763"/>
                    </a:xfrm>
                    <a:prstGeom prst="rect">
                      <a:avLst/>
                    </a:prstGeom>
                    <a:noFill/>
                  </pic:spPr>
                </pic:pic>
              </a:graphicData>
            </a:graphic>
          </wp:anchor>
        </w:drawing>
      </w:r>
      <w:r>
        <w:rPr>
          <w:noProof/>
          <w:sz w:val="20"/>
          <w:szCs w:val="20"/>
        </w:rPr>
        <w:drawing>
          <wp:anchor distT="0" distB="0" distL="114300" distR="114300" simplePos="0" relativeHeight="251654144" behindDoc="1" locked="0" layoutInCell="0" allowOverlap="1">
            <wp:simplePos x="0" y="0"/>
            <wp:positionH relativeFrom="column">
              <wp:posOffset>5683250</wp:posOffset>
            </wp:positionH>
            <wp:positionV relativeFrom="paragraph">
              <wp:posOffset>57785</wp:posOffset>
            </wp:positionV>
            <wp:extent cx="796925" cy="5080"/>
            <wp:effectExtent l="0" t="0" r="0" b="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5">
                      <a:extLst/>
                    </a:blip>
                    <a:srcRect/>
                    <a:stretch>
                      <a:fillRect/>
                    </a:stretch>
                  </pic:blipFill>
                  <pic:spPr bwMode="auto">
                    <a:xfrm>
                      <a:off x="0" y="0"/>
                      <a:ext cx="796925" cy="5080"/>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1260"/>
        <w:gridCol w:w="1240"/>
      </w:tblGrid>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Figures in Rand</w:t>
            </w:r>
          </w:p>
        </w:tc>
        <w:tc>
          <w:tcPr>
            <w:tcW w:w="1260" w:type="dxa"/>
            <w:vAlign w:val="bottom"/>
          </w:tcPr>
          <w:p w:rsidR="002A6082" w:rsidRDefault="008A7A01">
            <w:pPr>
              <w:ind w:right="350"/>
              <w:jc w:val="right"/>
              <w:rPr>
                <w:sz w:val="20"/>
                <w:szCs w:val="20"/>
              </w:rPr>
            </w:pPr>
            <w:r>
              <w:rPr>
                <w:rFonts w:ascii="Arial" w:eastAsia="Arial" w:hAnsi="Arial" w:cs="Arial"/>
                <w:sz w:val="18"/>
                <w:szCs w:val="18"/>
              </w:rPr>
              <w:t>2018</w:t>
            </w:r>
          </w:p>
        </w:tc>
        <w:tc>
          <w:tcPr>
            <w:tcW w:w="1240" w:type="dxa"/>
            <w:vAlign w:val="bottom"/>
          </w:tcPr>
          <w:p w:rsidR="002A6082" w:rsidRDefault="008A7A01">
            <w:pPr>
              <w:ind w:right="330"/>
              <w:jc w:val="right"/>
              <w:rPr>
                <w:sz w:val="20"/>
                <w:szCs w:val="20"/>
              </w:rPr>
            </w:pPr>
            <w:r>
              <w:rPr>
                <w:rFonts w:ascii="Arial" w:eastAsia="Arial" w:hAnsi="Arial" w:cs="Arial"/>
                <w:sz w:val="18"/>
                <w:szCs w:val="18"/>
              </w:rPr>
              <w:t>2017</w:t>
            </w:r>
          </w:p>
        </w:tc>
      </w:tr>
      <w:tr w:rsidR="002A6082">
        <w:trPr>
          <w:trHeight w:val="31"/>
        </w:trPr>
        <w:tc>
          <w:tcPr>
            <w:tcW w:w="7700" w:type="dxa"/>
            <w:tcBorders>
              <w:bottom w:val="single" w:sz="8" w:space="0" w:color="auto"/>
            </w:tcBorders>
            <w:vAlign w:val="bottom"/>
          </w:tcPr>
          <w:p w:rsidR="002A6082" w:rsidRDefault="002A6082">
            <w:pPr>
              <w:rPr>
                <w:sz w:val="2"/>
                <w:szCs w:val="2"/>
              </w:rPr>
            </w:pPr>
          </w:p>
        </w:tc>
        <w:tc>
          <w:tcPr>
            <w:tcW w:w="1260" w:type="dxa"/>
            <w:tcBorders>
              <w:bottom w:val="single" w:sz="8" w:space="0" w:color="auto"/>
            </w:tcBorders>
            <w:vAlign w:val="bottom"/>
          </w:tcPr>
          <w:p w:rsidR="002A6082" w:rsidRDefault="002A6082">
            <w:pPr>
              <w:rPr>
                <w:sz w:val="2"/>
                <w:szCs w:val="2"/>
              </w:rPr>
            </w:pPr>
          </w:p>
        </w:tc>
        <w:tc>
          <w:tcPr>
            <w:tcW w:w="1240" w:type="dxa"/>
            <w:tcBorders>
              <w:bottom w:val="single" w:sz="8" w:space="0" w:color="auto"/>
            </w:tcBorders>
            <w:vAlign w:val="bottom"/>
          </w:tcPr>
          <w:p w:rsidR="002A6082" w:rsidRDefault="002A6082">
            <w:pPr>
              <w:rPr>
                <w:sz w:val="2"/>
                <w:szCs w:val="2"/>
              </w:rPr>
            </w:pPr>
          </w:p>
        </w:tc>
      </w:tr>
    </w:tbl>
    <w:p w:rsidR="002A6082" w:rsidRDefault="002A6082">
      <w:pPr>
        <w:spacing w:line="295" w:lineRule="exact"/>
        <w:rPr>
          <w:sz w:val="20"/>
          <w:szCs w:val="20"/>
        </w:rPr>
      </w:pPr>
    </w:p>
    <w:p w:rsidR="002A6082" w:rsidRDefault="008A7A01">
      <w:pPr>
        <w:numPr>
          <w:ilvl w:val="0"/>
          <w:numId w:val="32"/>
        </w:numPr>
        <w:tabs>
          <w:tab w:val="left" w:pos="420"/>
        </w:tabs>
        <w:ind w:left="420" w:hanging="420"/>
        <w:rPr>
          <w:rFonts w:ascii="Arial" w:eastAsia="Arial" w:hAnsi="Arial" w:cs="Arial"/>
          <w:b/>
          <w:bCs/>
          <w:sz w:val="18"/>
          <w:szCs w:val="18"/>
        </w:rPr>
      </w:pPr>
      <w:r>
        <w:rPr>
          <w:rFonts w:ascii="Arial" w:eastAsia="Arial" w:hAnsi="Arial" w:cs="Arial"/>
          <w:b/>
          <w:bCs/>
          <w:sz w:val="18"/>
          <w:szCs w:val="18"/>
        </w:rPr>
        <w:t>Cash and cash equivalents (continued)</w:t>
      </w:r>
    </w:p>
    <w:p w:rsidR="002A6082" w:rsidRDefault="002A6082">
      <w:pPr>
        <w:spacing w:line="203" w:lineRule="exact"/>
        <w:rPr>
          <w:sz w:val="20"/>
          <w:szCs w:val="20"/>
        </w:rPr>
      </w:pPr>
    </w:p>
    <w:p w:rsidR="002A6082" w:rsidRDefault="008A7A01">
      <w:pPr>
        <w:rPr>
          <w:sz w:val="20"/>
          <w:szCs w:val="20"/>
        </w:rPr>
      </w:pPr>
      <w:r>
        <w:rPr>
          <w:rFonts w:ascii="Arial" w:eastAsia="Arial" w:hAnsi="Arial" w:cs="Arial"/>
          <w:b/>
          <w:bCs/>
          <w:sz w:val="18"/>
          <w:szCs w:val="18"/>
        </w:rPr>
        <w:t>The municipality had the following bank accounts</w:t>
      </w:r>
    </w:p>
    <w:p w:rsidR="002A6082" w:rsidRDefault="002A6082">
      <w:pPr>
        <w:spacing w:line="227"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2660"/>
        <w:gridCol w:w="1500"/>
        <w:gridCol w:w="1500"/>
        <w:gridCol w:w="920"/>
        <w:gridCol w:w="1120"/>
        <w:gridCol w:w="1620"/>
        <w:gridCol w:w="860"/>
        <w:gridCol w:w="20"/>
        <w:gridCol w:w="20"/>
      </w:tblGrid>
      <w:tr w:rsidR="002A6082">
        <w:trPr>
          <w:trHeight w:val="207"/>
        </w:trPr>
        <w:tc>
          <w:tcPr>
            <w:tcW w:w="2660" w:type="dxa"/>
            <w:vAlign w:val="bottom"/>
          </w:tcPr>
          <w:p w:rsidR="002A6082" w:rsidRDefault="008A7A01">
            <w:pPr>
              <w:rPr>
                <w:sz w:val="20"/>
                <w:szCs w:val="20"/>
              </w:rPr>
            </w:pPr>
            <w:r>
              <w:rPr>
                <w:rFonts w:ascii="Arial" w:eastAsia="Arial" w:hAnsi="Arial" w:cs="Arial"/>
                <w:b/>
                <w:bCs/>
                <w:sz w:val="18"/>
                <w:szCs w:val="18"/>
              </w:rPr>
              <w:t>Account number / description</w:t>
            </w:r>
          </w:p>
        </w:tc>
        <w:tc>
          <w:tcPr>
            <w:tcW w:w="3000" w:type="dxa"/>
            <w:gridSpan w:val="2"/>
            <w:vAlign w:val="bottom"/>
          </w:tcPr>
          <w:p w:rsidR="002A6082" w:rsidRDefault="008A7A01">
            <w:pPr>
              <w:jc w:val="right"/>
              <w:rPr>
                <w:sz w:val="20"/>
                <w:szCs w:val="20"/>
              </w:rPr>
            </w:pPr>
            <w:r>
              <w:rPr>
                <w:rFonts w:ascii="Arial" w:eastAsia="Arial" w:hAnsi="Arial" w:cs="Arial"/>
                <w:b/>
                <w:bCs/>
                <w:sz w:val="18"/>
                <w:szCs w:val="18"/>
              </w:rPr>
              <w:t>Bank statement balances</w:t>
            </w:r>
          </w:p>
        </w:tc>
        <w:tc>
          <w:tcPr>
            <w:tcW w:w="920" w:type="dxa"/>
            <w:vAlign w:val="bottom"/>
          </w:tcPr>
          <w:p w:rsidR="002A6082" w:rsidRDefault="002A6082">
            <w:pPr>
              <w:rPr>
                <w:sz w:val="17"/>
                <w:szCs w:val="17"/>
              </w:rPr>
            </w:pPr>
          </w:p>
        </w:tc>
        <w:tc>
          <w:tcPr>
            <w:tcW w:w="2740" w:type="dxa"/>
            <w:gridSpan w:val="2"/>
            <w:vAlign w:val="bottom"/>
          </w:tcPr>
          <w:p w:rsidR="002A6082" w:rsidRDefault="008A7A01">
            <w:pPr>
              <w:ind w:right="50"/>
              <w:jc w:val="right"/>
              <w:rPr>
                <w:sz w:val="20"/>
                <w:szCs w:val="20"/>
              </w:rPr>
            </w:pPr>
            <w:r>
              <w:rPr>
                <w:rFonts w:ascii="Arial" w:eastAsia="Arial" w:hAnsi="Arial" w:cs="Arial"/>
                <w:b/>
                <w:bCs/>
                <w:sz w:val="18"/>
                <w:szCs w:val="18"/>
              </w:rPr>
              <w:t>Cash book balances</w:t>
            </w:r>
          </w:p>
        </w:tc>
        <w:tc>
          <w:tcPr>
            <w:tcW w:w="860" w:type="dxa"/>
            <w:vAlign w:val="bottom"/>
          </w:tcPr>
          <w:p w:rsidR="002A6082" w:rsidRDefault="002A6082">
            <w:pPr>
              <w:rPr>
                <w:sz w:val="17"/>
                <w:szCs w:val="17"/>
              </w:rPr>
            </w:pPr>
          </w:p>
        </w:tc>
        <w:tc>
          <w:tcPr>
            <w:tcW w:w="2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08"/>
        </w:trPr>
        <w:tc>
          <w:tcPr>
            <w:tcW w:w="2660" w:type="dxa"/>
            <w:vAlign w:val="bottom"/>
          </w:tcPr>
          <w:p w:rsidR="002A6082" w:rsidRDefault="002A6082">
            <w:pPr>
              <w:rPr>
                <w:sz w:val="18"/>
                <w:szCs w:val="18"/>
              </w:rPr>
            </w:pPr>
          </w:p>
        </w:tc>
        <w:tc>
          <w:tcPr>
            <w:tcW w:w="7540" w:type="dxa"/>
            <w:gridSpan w:val="7"/>
            <w:vAlign w:val="bottom"/>
          </w:tcPr>
          <w:p w:rsidR="002A6082" w:rsidRDefault="008A7A01">
            <w:pPr>
              <w:ind w:right="60"/>
              <w:jc w:val="right"/>
              <w:rPr>
                <w:sz w:val="20"/>
                <w:szCs w:val="20"/>
              </w:rPr>
            </w:pPr>
            <w:r>
              <w:rPr>
                <w:rFonts w:ascii="Arial" w:eastAsia="Arial" w:hAnsi="Arial" w:cs="Arial"/>
                <w:b/>
                <w:bCs/>
                <w:sz w:val="18"/>
                <w:szCs w:val="18"/>
              </w:rPr>
              <w:t>June 30, 2018 June 30, 2017 June 30, 2016 June 30, 2018 June 30, 2017 June 30, 2016</w:t>
            </w:r>
          </w:p>
        </w:tc>
        <w:tc>
          <w:tcPr>
            <w:tcW w:w="0" w:type="dxa"/>
            <w:vAlign w:val="bottom"/>
          </w:tcPr>
          <w:p w:rsidR="002A6082" w:rsidRDefault="002A6082">
            <w:pPr>
              <w:rPr>
                <w:sz w:val="1"/>
                <w:szCs w:val="1"/>
              </w:rPr>
            </w:pPr>
          </w:p>
        </w:tc>
      </w:tr>
      <w:tr w:rsidR="002A6082">
        <w:trPr>
          <w:trHeight w:val="206"/>
        </w:trPr>
        <w:tc>
          <w:tcPr>
            <w:tcW w:w="2660" w:type="dxa"/>
            <w:vAlign w:val="bottom"/>
          </w:tcPr>
          <w:p w:rsidR="002A6082" w:rsidRDefault="008A7A01">
            <w:pPr>
              <w:rPr>
                <w:sz w:val="20"/>
                <w:szCs w:val="20"/>
              </w:rPr>
            </w:pPr>
            <w:r>
              <w:rPr>
                <w:rFonts w:ascii="Arial" w:eastAsia="Arial" w:hAnsi="Arial" w:cs="Arial"/>
                <w:sz w:val="18"/>
                <w:szCs w:val="18"/>
              </w:rPr>
              <w:t>ABSA BANK - (405 362 8182)</w:t>
            </w:r>
          </w:p>
        </w:tc>
        <w:tc>
          <w:tcPr>
            <w:tcW w:w="1500" w:type="dxa"/>
            <w:vAlign w:val="bottom"/>
          </w:tcPr>
          <w:p w:rsidR="002A6082" w:rsidRDefault="008A7A01">
            <w:pPr>
              <w:ind w:right="210"/>
              <w:jc w:val="right"/>
              <w:rPr>
                <w:sz w:val="20"/>
                <w:szCs w:val="20"/>
              </w:rPr>
            </w:pPr>
            <w:r>
              <w:rPr>
                <w:rFonts w:ascii="Arial" w:eastAsia="Arial" w:hAnsi="Arial" w:cs="Arial"/>
                <w:sz w:val="18"/>
                <w:szCs w:val="18"/>
              </w:rPr>
              <w:t>2,822,430</w:t>
            </w:r>
          </w:p>
        </w:tc>
        <w:tc>
          <w:tcPr>
            <w:tcW w:w="1500" w:type="dxa"/>
            <w:vAlign w:val="bottom"/>
          </w:tcPr>
          <w:p w:rsidR="002A6082" w:rsidRDefault="008A7A01">
            <w:pPr>
              <w:ind w:right="470"/>
              <w:jc w:val="right"/>
              <w:rPr>
                <w:sz w:val="20"/>
                <w:szCs w:val="20"/>
              </w:rPr>
            </w:pPr>
            <w:r>
              <w:rPr>
                <w:rFonts w:ascii="Arial" w:eastAsia="Arial" w:hAnsi="Arial" w:cs="Arial"/>
                <w:sz w:val="18"/>
                <w:szCs w:val="18"/>
              </w:rPr>
              <w:t>1,885,808</w:t>
            </w:r>
          </w:p>
        </w:tc>
        <w:tc>
          <w:tcPr>
            <w:tcW w:w="920" w:type="dxa"/>
            <w:vAlign w:val="bottom"/>
          </w:tcPr>
          <w:p w:rsidR="002A6082" w:rsidRDefault="008A7A01">
            <w:pPr>
              <w:ind w:right="130"/>
              <w:jc w:val="right"/>
              <w:rPr>
                <w:sz w:val="20"/>
                <w:szCs w:val="20"/>
              </w:rPr>
            </w:pPr>
            <w:r>
              <w:rPr>
                <w:rFonts w:ascii="Arial" w:eastAsia="Arial" w:hAnsi="Arial" w:cs="Arial"/>
                <w:sz w:val="18"/>
                <w:szCs w:val="18"/>
              </w:rPr>
              <w:t>163,118</w:t>
            </w:r>
          </w:p>
        </w:tc>
        <w:tc>
          <w:tcPr>
            <w:tcW w:w="1120" w:type="dxa"/>
            <w:vAlign w:val="bottom"/>
          </w:tcPr>
          <w:p w:rsidR="002A6082" w:rsidRDefault="008A7A01">
            <w:pPr>
              <w:jc w:val="right"/>
              <w:rPr>
                <w:sz w:val="20"/>
                <w:szCs w:val="20"/>
              </w:rPr>
            </w:pPr>
            <w:r>
              <w:rPr>
                <w:rFonts w:ascii="Arial" w:eastAsia="Arial" w:hAnsi="Arial" w:cs="Arial"/>
                <w:sz w:val="18"/>
                <w:szCs w:val="18"/>
              </w:rPr>
              <w:t>2,822,430</w:t>
            </w:r>
          </w:p>
        </w:tc>
        <w:tc>
          <w:tcPr>
            <w:tcW w:w="1620" w:type="dxa"/>
            <w:vAlign w:val="bottom"/>
          </w:tcPr>
          <w:p w:rsidR="002A6082" w:rsidRDefault="008A7A01">
            <w:pPr>
              <w:ind w:right="370"/>
              <w:jc w:val="right"/>
              <w:rPr>
                <w:sz w:val="20"/>
                <w:szCs w:val="20"/>
              </w:rPr>
            </w:pPr>
            <w:r>
              <w:rPr>
                <w:rFonts w:ascii="Arial" w:eastAsia="Arial" w:hAnsi="Arial" w:cs="Arial"/>
                <w:sz w:val="18"/>
                <w:szCs w:val="18"/>
              </w:rPr>
              <w:t>1,885,808</w:t>
            </w:r>
          </w:p>
        </w:tc>
        <w:tc>
          <w:tcPr>
            <w:tcW w:w="860" w:type="dxa"/>
            <w:vAlign w:val="bottom"/>
          </w:tcPr>
          <w:p w:rsidR="002A6082" w:rsidRDefault="008A7A01">
            <w:pPr>
              <w:jc w:val="right"/>
              <w:rPr>
                <w:sz w:val="20"/>
                <w:szCs w:val="20"/>
              </w:rPr>
            </w:pPr>
            <w:r>
              <w:rPr>
                <w:rFonts w:ascii="Arial" w:eastAsia="Arial" w:hAnsi="Arial" w:cs="Arial"/>
                <w:sz w:val="18"/>
                <w:szCs w:val="18"/>
              </w:rPr>
              <w:t>163,118</w:t>
            </w:r>
          </w:p>
        </w:tc>
        <w:tc>
          <w:tcPr>
            <w:tcW w:w="2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06"/>
        </w:trPr>
        <w:tc>
          <w:tcPr>
            <w:tcW w:w="2660" w:type="dxa"/>
            <w:vAlign w:val="bottom"/>
          </w:tcPr>
          <w:p w:rsidR="002A6082" w:rsidRDefault="008A7A01">
            <w:pPr>
              <w:rPr>
                <w:sz w:val="20"/>
                <w:szCs w:val="20"/>
              </w:rPr>
            </w:pPr>
            <w:r>
              <w:rPr>
                <w:rFonts w:ascii="Arial" w:eastAsia="Arial" w:hAnsi="Arial" w:cs="Arial"/>
                <w:sz w:val="18"/>
                <w:szCs w:val="18"/>
              </w:rPr>
              <w:t>Nedbank -</w:t>
            </w:r>
          </w:p>
        </w:tc>
        <w:tc>
          <w:tcPr>
            <w:tcW w:w="1500" w:type="dxa"/>
            <w:vAlign w:val="bottom"/>
          </w:tcPr>
          <w:p w:rsidR="002A6082" w:rsidRDefault="008A7A01">
            <w:pPr>
              <w:ind w:right="210"/>
              <w:jc w:val="right"/>
              <w:rPr>
                <w:sz w:val="20"/>
                <w:szCs w:val="20"/>
              </w:rPr>
            </w:pPr>
            <w:r>
              <w:rPr>
                <w:rFonts w:ascii="Arial" w:eastAsia="Arial" w:hAnsi="Arial" w:cs="Arial"/>
                <w:sz w:val="18"/>
                <w:szCs w:val="18"/>
              </w:rPr>
              <w:t>82,141</w:t>
            </w:r>
          </w:p>
        </w:tc>
        <w:tc>
          <w:tcPr>
            <w:tcW w:w="1500" w:type="dxa"/>
            <w:vAlign w:val="bottom"/>
          </w:tcPr>
          <w:p w:rsidR="002A6082" w:rsidRDefault="008A7A01">
            <w:pPr>
              <w:ind w:right="470"/>
              <w:jc w:val="right"/>
              <w:rPr>
                <w:sz w:val="20"/>
                <w:szCs w:val="20"/>
              </w:rPr>
            </w:pPr>
            <w:r>
              <w:rPr>
                <w:rFonts w:ascii="Arial" w:eastAsia="Arial" w:hAnsi="Arial" w:cs="Arial"/>
                <w:sz w:val="18"/>
                <w:szCs w:val="18"/>
              </w:rPr>
              <w:t>-</w:t>
            </w:r>
          </w:p>
        </w:tc>
        <w:tc>
          <w:tcPr>
            <w:tcW w:w="920" w:type="dxa"/>
            <w:vAlign w:val="bottom"/>
          </w:tcPr>
          <w:p w:rsidR="002A6082" w:rsidRDefault="008A7A01">
            <w:pPr>
              <w:ind w:right="130"/>
              <w:jc w:val="right"/>
              <w:rPr>
                <w:sz w:val="20"/>
                <w:szCs w:val="20"/>
              </w:rPr>
            </w:pPr>
            <w:r>
              <w:rPr>
                <w:rFonts w:ascii="Arial" w:eastAsia="Arial" w:hAnsi="Arial" w:cs="Arial"/>
                <w:sz w:val="18"/>
                <w:szCs w:val="18"/>
              </w:rPr>
              <w:t>-</w:t>
            </w:r>
          </w:p>
        </w:tc>
        <w:tc>
          <w:tcPr>
            <w:tcW w:w="1120" w:type="dxa"/>
            <w:vAlign w:val="bottom"/>
          </w:tcPr>
          <w:p w:rsidR="002A6082" w:rsidRDefault="008A7A01">
            <w:pPr>
              <w:jc w:val="right"/>
              <w:rPr>
                <w:sz w:val="20"/>
                <w:szCs w:val="20"/>
              </w:rPr>
            </w:pPr>
            <w:r>
              <w:rPr>
                <w:rFonts w:ascii="Arial" w:eastAsia="Arial" w:hAnsi="Arial" w:cs="Arial"/>
                <w:sz w:val="18"/>
                <w:szCs w:val="18"/>
              </w:rPr>
              <w:t>82,141</w:t>
            </w:r>
          </w:p>
        </w:tc>
        <w:tc>
          <w:tcPr>
            <w:tcW w:w="1620" w:type="dxa"/>
            <w:vAlign w:val="bottom"/>
          </w:tcPr>
          <w:p w:rsidR="002A6082" w:rsidRDefault="008A7A01">
            <w:pPr>
              <w:ind w:right="370"/>
              <w:jc w:val="right"/>
              <w:rPr>
                <w:sz w:val="20"/>
                <w:szCs w:val="20"/>
              </w:rPr>
            </w:pPr>
            <w:r>
              <w:rPr>
                <w:rFonts w:ascii="Arial" w:eastAsia="Arial" w:hAnsi="Arial" w:cs="Arial"/>
                <w:sz w:val="18"/>
                <w:szCs w:val="18"/>
              </w:rPr>
              <w:t>-</w:t>
            </w:r>
          </w:p>
        </w:tc>
        <w:tc>
          <w:tcPr>
            <w:tcW w:w="860" w:type="dxa"/>
            <w:vAlign w:val="bottom"/>
          </w:tcPr>
          <w:p w:rsidR="002A6082" w:rsidRDefault="008A7A01">
            <w:pPr>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06"/>
        </w:trPr>
        <w:tc>
          <w:tcPr>
            <w:tcW w:w="2660" w:type="dxa"/>
            <w:vAlign w:val="bottom"/>
          </w:tcPr>
          <w:p w:rsidR="002A6082" w:rsidRDefault="008A7A01">
            <w:pPr>
              <w:rPr>
                <w:sz w:val="20"/>
                <w:szCs w:val="20"/>
              </w:rPr>
            </w:pPr>
            <w:r>
              <w:rPr>
                <w:rFonts w:ascii="Arial" w:eastAsia="Arial" w:hAnsi="Arial" w:cs="Arial"/>
                <w:sz w:val="18"/>
                <w:szCs w:val="18"/>
              </w:rPr>
              <w:t>(03/7662022528/000016)</w:t>
            </w:r>
          </w:p>
        </w:tc>
        <w:tc>
          <w:tcPr>
            <w:tcW w:w="1500" w:type="dxa"/>
            <w:vAlign w:val="bottom"/>
          </w:tcPr>
          <w:p w:rsidR="002A6082" w:rsidRDefault="002A6082">
            <w:pPr>
              <w:rPr>
                <w:sz w:val="17"/>
                <w:szCs w:val="17"/>
              </w:rPr>
            </w:pPr>
          </w:p>
        </w:tc>
        <w:tc>
          <w:tcPr>
            <w:tcW w:w="1500" w:type="dxa"/>
            <w:vAlign w:val="bottom"/>
          </w:tcPr>
          <w:p w:rsidR="002A6082" w:rsidRDefault="002A6082">
            <w:pPr>
              <w:rPr>
                <w:sz w:val="17"/>
                <w:szCs w:val="17"/>
              </w:rPr>
            </w:pPr>
          </w:p>
        </w:tc>
        <w:tc>
          <w:tcPr>
            <w:tcW w:w="920" w:type="dxa"/>
            <w:vAlign w:val="bottom"/>
          </w:tcPr>
          <w:p w:rsidR="002A6082" w:rsidRDefault="002A6082">
            <w:pPr>
              <w:rPr>
                <w:sz w:val="17"/>
                <w:szCs w:val="17"/>
              </w:rPr>
            </w:pPr>
          </w:p>
        </w:tc>
        <w:tc>
          <w:tcPr>
            <w:tcW w:w="1120" w:type="dxa"/>
            <w:vAlign w:val="bottom"/>
          </w:tcPr>
          <w:p w:rsidR="002A6082" w:rsidRDefault="002A6082">
            <w:pPr>
              <w:rPr>
                <w:sz w:val="17"/>
                <w:szCs w:val="17"/>
              </w:rPr>
            </w:pPr>
          </w:p>
        </w:tc>
        <w:tc>
          <w:tcPr>
            <w:tcW w:w="1620" w:type="dxa"/>
            <w:vAlign w:val="bottom"/>
          </w:tcPr>
          <w:p w:rsidR="002A6082" w:rsidRDefault="002A6082">
            <w:pPr>
              <w:rPr>
                <w:sz w:val="17"/>
                <w:szCs w:val="17"/>
              </w:rPr>
            </w:pPr>
          </w:p>
        </w:tc>
        <w:tc>
          <w:tcPr>
            <w:tcW w:w="860" w:type="dxa"/>
            <w:vAlign w:val="bottom"/>
          </w:tcPr>
          <w:p w:rsidR="002A6082" w:rsidRDefault="002A6082">
            <w:pPr>
              <w:rPr>
                <w:sz w:val="17"/>
                <w:szCs w:val="17"/>
              </w:rPr>
            </w:pPr>
          </w:p>
        </w:tc>
        <w:tc>
          <w:tcPr>
            <w:tcW w:w="2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45"/>
        </w:trPr>
        <w:tc>
          <w:tcPr>
            <w:tcW w:w="2660" w:type="dxa"/>
            <w:vAlign w:val="bottom"/>
          </w:tcPr>
          <w:p w:rsidR="002A6082" w:rsidRDefault="008A7A01">
            <w:pPr>
              <w:rPr>
                <w:sz w:val="20"/>
                <w:szCs w:val="20"/>
              </w:rPr>
            </w:pPr>
            <w:r>
              <w:rPr>
                <w:rFonts w:ascii="Arial" w:eastAsia="Arial" w:hAnsi="Arial" w:cs="Arial"/>
                <w:sz w:val="18"/>
                <w:szCs w:val="18"/>
              </w:rPr>
              <w:t>ABSA BANK (930 967 2913)</w:t>
            </w:r>
          </w:p>
        </w:tc>
        <w:tc>
          <w:tcPr>
            <w:tcW w:w="1500" w:type="dxa"/>
            <w:vAlign w:val="bottom"/>
          </w:tcPr>
          <w:p w:rsidR="002A6082" w:rsidRDefault="008A7A01">
            <w:pPr>
              <w:ind w:right="210"/>
              <w:jc w:val="right"/>
              <w:rPr>
                <w:sz w:val="20"/>
                <w:szCs w:val="20"/>
              </w:rPr>
            </w:pPr>
            <w:r>
              <w:rPr>
                <w:rFonts w:ascii="Arial" w:eastAsia="Arial" w:hAnsi="Arial" w:cs="Arial"/>
                <w:sz w:val="18"/>
                <w:szCs w:val="18"/>
              </w:rPr>
              <w:t>2,543</w:t>
            </w:r>
          </w:p>
        </w:tc>
        <w:tc>
          <w:tcPr>
            <w:tcW w:w="1500" w:type="dxa"/>
            <w:vAlign w:val="bottom"/>
          </w:tcPr>
          <w:p w:rsidR="002A6082" w:rsidRDefault="008A7A01">
            <w:pPr>
              <w:ind w:right="470"/>
              <w:jc w:val="right"/>
              <w:rPr>
                <w:sz w:val="20"/>
                <w:szCs w:val="20"/>
              </w:rPr>
            </w:pPr>
            <w:r>
              <w:rPr>
                <w:rFonts w:ascii="Arial" w:eastAsia="Arial" w:hAnsi="Arial" w:cs="Arial"/>
                <w:sz w:val="18"/>
                <w:szCs w:val="18"/>
              </w:rPr>
              <w:t>2,384</w:t>
            </w:r>
          </w:p>
        </w:tc>
        <w:tc>
          <w:tcPr>
            <w:tcW w:w="920" w:type="dxa"/>
            <w:vAlign w:val="bottom"/>
          </w:tcPr>
          <w:p w:rsidR="002A6082" w:rsidRDefault="008A7A01">
            <w:pPr>
              <w:ind w:right="130"/>
              <w:jc w:val="right"/>
              <w:rPr>
                <w:sz w:val="20"/>
                <w:szCs w:val="20"/>
              </w:rPr>
            </w:pPr>
            <w:r>
              <w:rPr>
                <w:rFonts w:ascii="Arial" w:eastAsia="Arial" w:hAnsi="Arial" w:cs="Arial"/>
                <w:sz w:val="18"/>
                <w:szCs w:val="18"/>
              </w:rPr>
              <w:t>429,709</w:t>
            </w:r>
          </w:p>
        </w:tc>
        <w:tc>
          <w:tcPr>
            <w:tcW w:w="1120" w:type="dxa"/>
            <w:vAlign w:val="bottom"/>
          </w:tcPr>
          <w:p w:rsidR="002A6082" w:rsidRDefault="008A7A01">
            <w:pPr>
              <w:jc w:val="right"/>
              <w:rPr>
                <w:sz w:val="20"/>
                <w:szCs w:val="20"/>
              </w:rPr>
            </w:pPr>
            <w:r>
              <w:rPr>
                <w:rFonts w:ascii="Arial" w:eastAsia="Arial" w:hAnsi="Arial" w:cs="Arial"/>
                <w:sz w:val="18"/>
                <w:szCs w:val="18"/>
              </w:rPr>
              <w:t>2,543</w:t>
            </w:r>
          </w:p>
        </w:tc>
        <w:tc>
          <w:tcPr>
            <w:tcW w:w="1620" w:type="dxa"/>
            <w:vAlign w:val="bottom"/>
          </w:tcPr>
          <w:p w:rsidR="002A6082" w:rsidRDefault="008A7A01">
            <w:pPr>
              <w:ind w:right="370"/>
              <w:jc w:val="right"/>
              <w:rPr>
                <w:sz w:val="20"/>
                <w:szCs w:val="20"/>
              </w:rPr>
            </w:pPr>
            <w:r>
              <w:rPr>
                <w:rFonts w:ascii="Arial" w:eastAsia="Arial" w:hAnsi="Arial" w:cs="Arial"/>
                <w:sz w:val="18"/>
                <w:szCs w:val="18"/>
              </w:rPr>
              <w:t>2,384</w:t>
            </w:r>
          </w:p>
        </w:tc>
        <w:tc>
          <w:tcPr>
            <w:tcW w:w="860" w:type="dxa"/>
            <w:vAlign w:val="bottom"/>
          </w:tcPr>
          <w:p w:rsidR="002A6082" w:rsidRDefault="008A7A01">
            <w:pPr>
              <w:jc w:val="right"/>
              <w:rPr>
                <w:sz w:val="20"/>
                <w:szCs w:val="20"/>
              </w:rPr>
            </w:pPr>
            <w:r>
              <w:rPr>
                <w:rFonts w:ascii="Arial" w:eastAsia="Arial" w:hAnsi="Arial" w:cs="Arial"/>
                <w:sz w:val="18"/>
                <w:szCs w:val="18"/>
              </w:rPr>
              <w:t>429,709</w:t>
            </w:r>
          </w:p>
        </w:tc>
        <w:tc>
          <w:tcPr>
            <w:tcW w:w="20" w:type="dxa"/>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37"/>
        </w:trPr>
        <w:tc>
          <w:tcPr>
            <w:tcW w:w="2660" w:type="dxa"/>
            <w:vMerge w:val="restart"/>
            <w:vAlign w:val="bottom"/>
          </w:tcPr>
          <w:p w:rsidR="002A6082" w:rsidRDefault="008A7A01">
            <w:pPr>
              <w:rPr>
                <w:sz w:val="20"/>
                <w:szCs w:val="20"/>
              </w:rPr>
            </w:pPr>
            <w:r>
              <w:rPr>
                <w:rFonts w:ascii="Arial" w:eastAsia="Arial" w:hAnsi="Arial" w:cs="Arial"/>
                <w:b/>
                <w:bCs/>
                <w:sz w:val="18"/>
                <w:szCs w:val="18"/>
              </w:rPr>
              <w:t>Total</w:t>
            </w:r>
          </w:p>
        </w:tc>
        <w:tc>
          <w:tcPr>
            <w:tcW w:w="1500" w:type="dxa"/>
            <w:tcBorders>
              <w:bottom w:val="single" w:sz="8" w:space="0" w:color="auto"/>
            </w:tcBorders>
            <w:vAlign w:val="bottom"/>
          </w:tcPr>
          <w:p w:rsidR="002A6082" w:rsidRDefault="002A6082">
            <w:pPr>
              <w:rPr>
                <w:sz w:val="3"/>
                <w:szCs w:val="3"/>
              </w:rPr>
            </w:pPr>
          </w:p>
        </w:tc>
        <w:tc>
          <w:tcPr>
            <w:tcW w:w="1500" w:type="dxa"/>
            <w:tcBorders>
              <w:bottom w:val="single" w:sz="8" w:space="0" w:color="auto"/>
            </w:tcBorders>
            <w:vAlign w:val="bottom"/>
          </w:tcPr>
          <w:p w:rsidR="002A6082" w:rsidRDefault="002A6082">
            <w:pPr>
              <w:rPr>
                <w:sz w:val="3"/>
                <w:szCs w:val="3"/>
              </w:rPr>
            </w:pPr>
          </w:p>
        </w:tc>
        <w:tc>
          <w:tcPr>
            <w:tcW w:w="920" w:type="dxa"/>
            <w:tcBorders>
              <w:bottom w:val="single" w:sz="8" w:space="0" w:color="auto"/>
            </w:tcBorders>
            <w:vAlign w:val="bottom"/>
          </w:tcPr>
          <w:p w:rsidR="002A6082" w:rsidRDefault="002A6082">
            <w:pPr>
              <w:rPr>
                <w:sz w:val="3"/>
                <w:szCs w:val="3"/>
              </w:rPr>
            </w:pPr>
          </w:p>
        </w:tc>
        <w:tc>
          <w:tcPr>
            <w:tcW w:w="1120" w:type="dxa"/>
            <w:tcBorders>
              <w:bottom w:val="single" w:sz="8" w:space="0" w:color="auto"/>
            </w:tcBorders>
            <w:vAlign w:val="bottom"/>
          </w:tcPr>
          <w:p w:rsidR="002A6082" w:rsidRDefault="002A6082">
            <w:pPr>
              <w:rPr>
                <w:sz w:val="3"/>
                <w:szCs w:val="3"/>
              </w:rPr>
            </w:pPr>
          </w:p>
        </w:tc>
        <w:tc>
          <w:tcPr>
            <w:tcW w:w="1620" w:type="dxa"/>
            <w:tcBorders>
              <w:bottom w:val="single" w:sz="8" w:space="0" w:color="auto"/>
            </w:tcBorders>
            <w:vAlign w:val="bottom"/>
          </w:tcPr>
          <w:p w:rsidR="002A6082" w:rsidRDefault="002A6082">
            <w:pPr>
              <w:rPr>
                <w:sz w:val="3"/>
                <w:szCs w:val="3"/>
              </w:rPr>
            </w:pPr>
          </w:p>
        </w:tc>
        <w:tc>
          <w:tcPr>
            <w:tcW w:w="860" w:type="dxa"/>
            <w:tcBorders>
              <w:bottom w:val="single" w:sz="8" w:space="0" w:color="auto"/>
            </w:tcBorders>
            <w:vAlign w:val="bottom"/>
          </w:tcPr>
          <w:p w:rsidR="002A6082" w:rsidRDefault="002A6082">
            <w:pPr>
              <w:rPr>
                <w:sz w:val="3"/>
                <w:szCs w:val="3"/>
              </w:rPr>
            </w:pPr>
          </w:p>
        </w:tc>
        <w:tc>
          <w:tcPr>
            <w:tcW w:w="20" w:type="dxa"/>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2660" w:type="dxa"/>
            <w:vMerge/>
            <w:vAlign w:val="bottom"/>
          </w:tcPr>
          <w:p w:rsidR="002A6082" w:rsidRDefault="002A6082">
            <w:pPr>
              <w:rPr>
                <w:sz w:val="23"/>
                <w:szCs w:val="23"/>
              </w:rPr>
            </w:pPr>
          </w:p>
        </w:tc>
        <w:tc>
          <w:tcPr>
            <w:tcW w:w="1500" w:type="dxa"/>
            <w:tcBorders>
              <w:bottom w:val="single" w:sz="8" w:space="0" w:color="auto"/>
            </w:tcBorders>
            <w:vAlign w:val="bottom"/>
          </w:tcPr>
          <w:p w:rsidR="002A6082" w:rsidRDefault="008A7A01">
            <w:pPr>
              <w:ind w:right="210"/>
              <w:jc w:val="right"/>
              <w:rPr>
                <w:sz w:val="20"/>
                <w:szCs w:val="20"/>
              </w:rPr>
            </w:pPr>
            <w:r>
              <w:rPr>
                <w:rFonts w:ascii="Arial" w:eastAsia="Arial" w:hAnsi="Arial" w:cs="Arial"/>
                <w:b/>
                <w:bCs/>
                <w:sz w:val="18"/>
                <w:szCs w:val="18"/>
              </w:rPr>
              <w:t>2,907,114</w:t>
            </w:r>
          </w:p>
        </w:tc>
        <w:tc>
          <w:tcPr>
            <w:tcW w:w="1500" w:type="dxa"/>
            <w:tcBorders>
              <w:bottom w:val="single" w:sz="8" w:space="0" w:color="auto"/>
            </w:tcBorders>
            <w:vAlign w:val="bottom"/>
          </w:tcPr>
          <w:p w:rsidR="002A6082" w:rsidRDefault="008A7A01">
            <w:pPr>
              <w:ind w:right="470"/>
              <w:jc w:val="right"/>
              <w:rPr>
                <w:sz w:val="20"/>
                <w:szCs w:val="20"/>
              </w:rPr>
            </w:pPr>
            <w:r>
              <w:rPr>
                <w:rFonts w:ascii="Arial" w:eastAsia="Arial" w:hAnsi="Arial" w:cs="Arial"/>
                <w:b/>
                <w:bCs/>
                <w:sz w:val="18"/>
                <w:szCs w:val="18"/>
              </w:rPr>
              <w:t>1,888,192</w:t>
            </w:r>
          </w:p>
        </w:tc>
        <w:tc>
          <w:tcPr>
            <w:tcW w:w="920" w:type="dxa"/>
            <w:tcBorders>
              <w:bottom w:val="single" w:sz="8" w:space="0" w:color="auto"/>
            </w:tcBorders>
            <w:vAlign w:val="bottom"/>
          </w:tcPr>
          <w:p w:rsidR="002A6082" w:rsidRDefault="008A7A01">
            <w:pPr>
              <w:ind w:right="130"/>
              <w:jc w:val="right"/>
              <w:rPr>
                <w:sz w:val="20"/>
                <w:szCs w:val="20"/>
              </w:rPr>
            </w:pPr>
            <w:r>
              <w:rPr>
                <w:rFonts w:ascii="Arial" w:eastAsia="Arial" w:hAnsi="Arial" w:cs="Arial"/>
                <w:b/>
                <w:bCs/>
                <w:sz w:val="18"/>
                <w:szCs w:val="18"/>
              </w:rPr>
              <w:t>592,827</w:t>
            </w:r>
          </w:p>
        </w:tc>
        <w:tc>
          <w:tcPr>
            <w:tcW w:w="112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2,907,114</w:t>
            </w:r>
          </w:p>
        </w:tc>
        <w:tc>
          <w:tcPr>
            <w:tcW w:w="1620" w:type="dxa"/>
            <w:tcBorders>
              <w:bottom w:val="single" w:sz="8" w:space="0" w:color="auto"/>
            </w:tcBorders>
            <w:vAlign w:val="bottom"/>
          </w:tcPr>
          <w:p w:rsidR="002A6082" w:rsidRDefault="008A7A01">
            <w:pPr>
              <w:ind w:right="370"/>
              <w:jc w:val="right"/>
              <w:rPr>
                <w:sz w:val="20"/>
                <w:szCs w:val="20"/>
              </w:rPr>
            </w:pPr>
            <w:r>
              <w:rPr>
                <w:rFonts w:ascii="Arial" w:eastAsia="Arial" w:hAnsi="Arial" w:cs="Arial"/>
                <w:b/>
                <w:bCs/>
                <w:sz w:val="18"/>
                <w:szCs w:val="18"/>
              </w:rPr>
              <w:t>1,888,192</w:t>
            </w:r>
          </w:p>
        </w:tc>
        <w:tc>
          <w:tcPr>
            <w:tcW w:w="86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592,827</w:t>
            </w:r>
          </w:p>
        </w:tc>
        <w:tc>
          <w:tcPr>
            <w:tcW w:w="20" w:type="dxa"/>
            <w:vAlign w:val="bottom"/>
          </w:tcPr>
          <w:p w:rsidR="002A6082" w:rsidRDefault="002A6082">
            <w:pPr>
              <w:rPr>
                <w:sz w:val="23"/>
                <w:szCs w:val="23"/>
              </w:rPr>
            </w:pPr>
          </w:p>
        </w:tc>
        <w:tc>
          <w:tcPr>
            <w:tcW w:w="0" w:type="dxa"/>
            <w:vAlign w:val="bottom"/>
          </w:tcPr>
          <w:p w:rsidR="002A6082" w:rsidRDefault="002A6082">
            <w:pPr>
              <w:rPr>
                <w:sz w:val="1"/>
                <w:szCs w:val="1"/>
              </w:rPr>
            </w:pPr>
          </w:p>
        </w:tc>
      </w:tr>
      <w:tr w:rsidR="002A6082">
        <w:trPr>
          <w:trHeight w:val="458"/>
        </w:trPr>
        <w:tc>
          <w:tcPr>
            <w:tcW w:w="2660" w:type="dxa"/>
            <w:vAlign w:val="bottom"/>
          </w:tcPr>
          <w:p w:rsidR="002A6082" w:rsidRDefault="008A7A01">
            <w:pPr>
              <w:rPr>
                <w:sz w:val="20"/>
                <w:szCs w:val="20"/>
              </w:rPr>
            </w:pPr>
            <w:r>
              <w:rPr>
                <w:rFonts w:ascii="Arial" w:eastAsia="Arial" w:hAnsi="Arial" w:cs="Arial"/>
                <w:b/>
                <w:bCs/>
                <w:sz w:val="18"/>
                <w:szCs w:val="18"/>
              </w:rPr>
              <w:t>9.   Finance lease obligation</w:t>
            </w:r>
          </w:p>
        </w:tc>
        <w:tc>
          <w:tcPr>
            <w:tcW w:w="1500" w:type="dxa"/>
            <w:vAlign w:val="bottom"/>
          </w:tcPr>
          <w:p w:rsidR="002A6082" w:rsidRDefault="002A6082">
            <w:pPr>
              <w:rPr>
                <w:sz w:val="24"/>
                <w:szCs w:val="24"/>
              </w:rPr>
            </w:pPr>
          </w:p>
        </w:tc>
        <w:tc>
          <w:tcPr>
            <w:tcW w:w="1500" w:type="dxa"/>
            <w:vAlign w:val="bottom"/>
          </w:tcPr>
          <w:p w:rsidR="002A6082" w:rsidRDefault="002A6082">
            <w:pPr>
              <w:rPr>
                <w:sz w:val="24"/>
                <w:szCs w:val="24"/>
              </w:rPr>
            </w:pPr>
          </w:p>
        </w:tc>
        <w:tc>
          <w:tcPr>
            <w:tcW w:w="920" w:type="dxa"/>
            <w:vAlign w:val="bottom"/>
          </w:tcPr>
          <w:p w:rsidR="002A6082" w:rsidRDefault="002A6082">
            <w:pPr>
              <w:rPr>
                <w:sz w:val="24"/>
                <w:szCs w:val="24"/>
              </w:rPr>
            </w:pPr>
          </w:p>
        </w:tc>
        <w:tc>
          <w:tcPr>
            <w:tcW w:w="1120" w:type="dxa"/>
            <w:vAlign w:val="bottom"/>
          </w:tcPr>
          <w:p w:rsidR="002A6082" w:rsidRDefault="002A6082">
            <w:pPr>
              <w:rPr>
                <w:sz w:val="24"/>
                <w:szCs w:val="24"/>
              </w:rPr>
            </w:pPr>
          </w:p>
        </w:tc>
        <w:tc>
          <w:tcPr>
            <w:tcW w:w="1620" w:type="dxa"/>
            <w:vAlign w:val="bottom"/>
          </w:tcPr>
          <w:p w:rsidR="002A6082" w:rsidRDefault="002A6082">
            <w:pPr>
              <w:rPr>
                <w:sz w:val="24"/>
                <w:szCs w:val="24"/>
              </w:rPr>
            </w:pPr>
          </w:p>
        </w:tc>
        <w:tc>
          <w:tcPr>
            <w:tcW w:w="86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88"/>
        </w:trPr>
        <w:tc>
          <w:tcPr>
            <w:tcW w:w="2660" w:type="dxa"/>
            <w:vAlign w:val="bottom"/>
          </w:tcPr>
          <w:p w:rsidR="002A6082" w:rsidRDefault="008A7A01">
            <w:pPr>
              <w:rPr>
                <w:sz w:val="20"/>
                <w:szCs w:val="20"/>
              </w:rPr>
            </w:pPr>
            <w:r>
              <w:rPr>
                <w:rFonts w:ascii="Arial" w:eastAsia="Arial" w:hAnsi="Arial" w:cs="Arial"/>
                <w:b/>
                <w:bCs/>
                <w:sz w:val="18"/>
                <w:szCs w:val="18"/>
              </w:rPr>
              <w:t>Minimum lease payments due</w:t>
            </w:r>
          </w:p>
        </w:tc>
        <w:tc>
          <w:tcPr>
            <w:tcW w:w="1500" w:type="dxa"/>
            <w:vAlign w:val="bottom"/>
          </w:tcPr>
          <w:p w:rsidR="002A6082" w:rsidRDefault="002A6082">
            <w:pPr>
              <w:rPr>
                <w:sz w:val="24"/>
                <w:szCs w:val="24"/>
              </w:rPr>
            </w:pPr>
          </w:p>
        </w:tc>
        <w:tc>
          <w:tcPr>
            <w:tcW w:w="1500" w:type="dxa"/>
            <w:vAlign w:val="bottom"/>
          </w:tcPr>
          <w:p w:rsidR="002A6082" w:rsidRDefault="002A6082">
            <w:pPr>
              <w:rPr>
                <w:sz w:val="24"/>
                <w:szCs w:val="24"/>
              </w:rPr>
            </w:pPr>
          </w:p>
        </w:tc>
        <w:tc>
          <w:tcPr>
            <w:tcW w:w="920" w:type="dxa"/>
            <w:vAlign w:val="bottom"/>
          </w:tcPr>
          <w:p w:rsidR="002A6082" w:rsidRDefault="002A6082">
            <w:pPr>
              <w:rPr>
                <w:sz w:val="24"/>
                <w:szCs w:val="24"/>
              </w:rPr>
            </w:pPr>
          </w:p>
        </w:tc>
        <w:tc>
          <w:tcPr>
            <w:tcW w:w="1120" w:type="dxa"/>
            <w:vAlign w:val="bottom"/>
          </w:tcPr>
          <w:p w:rsidR="002A6082" w:rsidRDefault="002A6082">
            <w:pPr>
              <w:rPr>
                <w:sz w:val="24"/>
                <w:szCs w:val="24"/>
              </w:rPr>
            </w:pPr>
          </w:p>
        </w:tc>
        <w:tc>
          <w:tcPr>
            <w:tcW w:w="1620" w:type="dxa"/>
            <w:vAlign w:val="bottom"/>
          </w:tcPr>
          <w:p w:rsidR="002A6082" w:rsidRDefault="002A6082">
            <w:pPr>
              <w:rPr>
                <w:sz w:val="24"/>
                <w:szCs w:val="24"/>
              </w:rPr>
            </w:pPr>
          </w:p>
        </w:tc>
        <w:tc>
          <w:tcPr>
            <w:tcW w:w="86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06"/>
        </w:trPr>
        <w:tc>
          <w:tcPr>
            <w:tcW w:w="2660" w:type="dxa"/>
            <w:vAlign w:val="bottom"/>
          </w:tcPr>
          <w:p w:rsidR="002A6082" w:rsidRDefault="008A7A01">
            <w:pPr>
              <w:ind w:left="60"/>
              <w:rPr>
                <w:sz w:val="20"/>
                <w:szCs w:val="20"/>
              </w:rPr>
            </w:pPr>
            <w:r>
              <w:rPr>
                <w:rFonts w:ascii="Arial" w:eastAsia="Arial" w:hAnsi="Arial" w:cs="Arial"/>
                <w:sz w:val="18"/>
                <w:szCs w:val="18"/>
              </w:rPr>
              <w:t>- within one year</w:t>
            </w:r>
          </w:p>
        </w:tc>
        <w:tc>
          <w:tcPr>
            <w:tcW w:w="1500" w:type="dxa"/>
            <w:vAlign w:val="bottom"/>
          </w:tcPr>
          <w:p w:rsidR="002A6082" w:rsidRDefault="002A6082">
            <w:pPr>
              <w:rPr>
                <w:sz w:val="17"/>
                <w:szCs w:val="17"/>
              </w:rPr>
            </w:pPr>
          </w:p>
        </w:tc>
        <w:tc>
          <w:tcPr>
            <w:tcW w:w="1500" w:type="dxa"/>
            <w:vAlign w:val="bottom"/>
          </w:tcPr>
          <w:p w:rsidR="002A6082" w:rsidRDefault="002A6082">
            <w:pPr>
              <w:rPr>
                <w:sz w:val="17"/>
                <w:szCs w:val="17"/>
              </w:rPr>
            </w:pPr>
          </w:p>
        </w:tc>
        <w:tc>
          <w:tcPr>
            <w:tcW w:w="920" w:type="dxa"/>
            <w:vAlign w:val="bottom"/>
          </w:tcPr>
          <w:p w:rsidR="002A6082" w:rsidRDefault="002A6082">
            <w:pPr>
              <w:rPr>
                <w:sz w:val="17"/>
                <w:szCs w:val="17"/>
              </w:rPr>
            </w:pPr>
          </w:p>
        </w:tc>
        <w:tc>
          <w:tcPr>
            <w:tcW w:w="1120" w:type="dxa"/>
            <w:vAlign w:val="bottom"/>
          </w:tcPr>
          <w:p w:rsidR="002A6082" w:rsidRDefault="002A6082">
            <w:pPr>
              <w:rPr>
                <w:sz w:val="17"/>
                <w:szCs w:val="17"/>
              </w:rPr>
            </w:pPr>
          </w:p>
        </w:tc>
        <w:tc>
          <w:tcPr>
            <w:tcW w:w="1620" w:type="dxa"/>
            <w:vAlign w:val="bottom"/>
          </w:tcPr>
          <w:p w:rsidR="002A6082" w:rsidRDefault="008A7A01">
            <w:pPr>
              <w:ind w:right="350"/>
              <w:jc w:val="right"/>
              <w:rPr>
                <w:sz w:val="20"/>
                <w:szCs w:val="20"/>
              </w:rPr>
            </w:pPr>
            <w:r>
              <w:rPr>
                <w:rFonts w:ascii="Arial" w:eastAsia="Arial" w:hAnsi="Arial" w:cs="Arial"/>
                <w:sz w:val="18"/>
                <w:szCs w:val="18"/>
              </w:rPr>
              <w:t>39,458</w:t>
            </w:r>
          </w:p>
        </w:tc>
        <w:tc>
          <w:tcPr>
            <w:tcW w:w="860" w:type="dxa"/>
            <w:vAlign w:val="bottom"/>
          </w:tcPr>
          <w:p w:rsidR="002A6082" w:rsidRDefault="008A7A01">
            <w:pPr>
              <w:jc w:val="right"/>
              <w:rPr>
                <w:sz w:val="20"/>
                <w:szCs w:val="20"/>
              </w:rPr>
            </w:pPr>
            <w:r>
              <w:rPr>
                <w:rFonts w:ascii="Arial" w:eastAsia="Arial" w:hAnsi="Arial" w:cs="Arial"/>
                <w:sz w:val="18"/>
                <w:szCs w:val="18"/>
              </w:rPr>
              <w:t>469,119</w:t>
            </w:r>
          </w:p>
        </w:tc>
        <w:tc>
          <w:tcPr>
            <w:tcW w:w="2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45"/>
        </w:trPr>
        <w:tc>
          <w:tcPr>
            <w:tcW w:w="2660" w:type="dxa"/>
            <w:vAlign w:val="bottom"/>
          </w:tcPr>
          <w:p w:rsidR="002A6082" w:rsidRDefault="008A7A01">
            <w:pPr>
              <w:ind w:left="60"/>
              <w:rPr>
                <w:sz w:val="20"/>
                <w:szCs w:val="20"/>
              </w:rPr>
            </w:pPr>
            <w:r>
              <w:rPr>
                <w:rFonts w:ascii="Arial" w:eastAsia="Arial" w:hAnsi="Arial" w:cs="Arial"/>
                <w:sz w:val="18"/>
                <w:szCs w:val="18"/>
              </w:rPr>
              <w:t>- in second to fifth year inclusive</w:t>
            </w:r>
          </w:p>
        </w:tc>
        <w:tc>
          <w:tcPr>
            <w:tcW w:w="1500" w:type="dxa"/>
            <w:vAlign w:val="bottom"/>
          </w:tcPr>
          <w:p w:rsidR="002A6082" w:rsidRDefault="002A6082">
            <w:pPr>
              <w:rPr>
                <w:sz w:val="21"/>
                <w:szCs w:val="21"/>
              </w:rPr>
            </w:pPr>
          </w:p>
        </w:tc>
        <w:tc>
          <w:tcPr>
            <w:tcW w:w="1500" w:type="dxa"/>
            <w:vAlign w:val="bottom"/>
          </w:tcPr>
          <w:p w:rsidR="002A6082" w:rsidRDefault="002A6082">
            <w:pPr>
              <w:rPr>
                <w:sz w:val="21"/>
                <w:szCs w:val="21"/>
              </w:rPr>
            </w:pPr>
          </w:p>
        </w:tc>
        <w:tc>
          <w:tcPr>
            <w:tcW w:w="920" w:type="dxa"/>
            <w:vAlign w:val="bottom"/>
          </w:tcPr>
          <w:p w:rsidR="002A6082" w:rsidRDefault="002A6082">
            <w:pPr>
              <w:rPr>
                <w:sz w:val="21"/>
                <w:szCs w:val="21"/>
              </w:rPr>
            </w:pPr>
          </w:p>
        </w:tc>
        <w:tc>
          <w:tcPr>
            <w:tcW w:w="1120" w:type="dxa"/>
            <w:vAlign w:val="bottom"/>
          </w:tcPr>
          <w:p w:rsidR="002A6082" w:rsidRDefault="002A6082">
            <w:pPr>
              <w:rPr>
                <w:sz w:val="21"/>
                <w:szCs w:val="21"/>
              </w:rPr>
            </w:pPr>
          </w:p>
        </w:tc>
        <w:tc>
          <w:tcPr>
            <w:tcW w:w="1620" w:type="dxa"/>
            <w:vAlign w:val="bottom"/>
          </w:tcPr>
          <w:p w:rsidR="002A6082" w:rsidRDefault="008A7A01">
            <w:pPr>
              <w:ind w:right="350"/>
              <w:jc w:val="right"/>
              <w:rPr>
                <w:sz w:val="20"/>
                <w:szCs w:val="20"/>
              </w:rPr>
            </w:pPr>
            <w:r>
              <w:rPr>
                <w:rFonts w:ascii="Arial" w:eastAsia="Arial" w:hAnsi="Arial" w:cs="Arial"/>
                <w:sz w:val="18"/>
                <w:szCs w:val="18"/>
              </w:rPr>
              <w:t>-</w:t>
            </w:r>
          </w:p>
        </w:tc>
        <w:tc>
          <w:tcPr>
            <w:tcW w:w="860" w:type="dxa"/>
            <w:vAlign w:val="bottom"/>
          </w:tcPr>
          <w:p w:rsidR="002A6082" w:rsidRDefault="008A7A01">
            <w:pPr>
              <w:jc w:val="right"/>
              <w:rPr>
                <w:sz w:val="20"/>
                <w:szCs w:val="20"/>
              </w:rPr>
            </w:pPr>
            <w:r>
              <w:rPr>
                <w:rFonts w:ascii="Arial" w:eastAsia="Arial" w:hAnsi="Arial" w:cs="Arial"/>
                <w:sz w:val="18"/>
                <w:szCs w:val="18"/>
              </w:rPr>
              <w:t>39,458</w:t>
            </w:r>
          </w:p>
        </w:tc>
        <w:tc>
          <w:tcPr>
            <w:tcW w:w="20" w:type="dxa"/>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37"/>
        </w:trPr>
        <w:tc>
          <w:tcPr>
            <w:tcW w:w="2660" w:type="dxa"/>
            <w:vAlign w:val="bottom"/>
          </w:tcPr>
          <w:p w:rsidR="002A6082" w:rsidRDefault="002A6082">
            <w:pPr>
              <w:rPr>
                <w:sz w:val="3"/>
                <w:szCs w:val="3"/>
              </w:rPr>
            </w:pPr>
          </w:p>
        </w:tc>
        <w:tc>
          <w:tcPr>
            <w:tcW w:w="1500" w:type="dxa"/>
            <w:vAlign w:val="bottom"/>
          </w:tcPr>
          <w:p w:rsidR="002A6082" w:rsidRDefault="002A6082">
            <w:pPr>
              <w:rPr>
                <w:sz w:val="3"/>
                <w:szCs w:val="3"/>
              </w:rPr>
            </w:pPr>
          </w:p>
        </w:tc>
        <w:tc>
          <w:tcPr>
            <w:tcW w:w="1500" w:type="dxa"/>
            <w:vAlign w:val="bottom"/>
          </w:tcPr>
          <w:p w:rsidR="002A6082" w:rsidRDefault="002A6082">
            <w:pPr>
              <w:rPr>
                <w:sz w:val="3"/>
                <w:szCs w:val="3"/>
              </w:rPr>
            </w:pPr>
          </w:p>
        </w:tc>
        <w:tc>
          <w:tcPr>
            <w:tcW w:w="920" w:type="dxa"/>
            <w:vAlign w:val="bottom"/>
          </w:tcPr>
          <w:p w:rsidR="002A6082" w:rsidRDefault="002A6082">
            <w:pPr>
              <w:rPr>
                <w:sz w:val="3"/>
                <w:szCs w:val="3"/>
              </w:rPr>
            </w:pPr>
          </w:p>
        </w:tc>
        <w:tc>
          <w:tcPr>
            <w:tcW w:w="1120" w:type="dxa"/>
            <w:vAlign w:val="bottom"/>
          </w:tcPr>
          <w:p w:rsidR="002A6082" w:rsidRDefault="002A6082">
            <w:pPr>
              <w:rPr>
                <w:sz w:val="3"/>
                <w:szCs w:val="3"/>
              </w:rPr>
            </w:pPr>
          </w:p>
        </w:tc>
        <w:tc>
          <w:tcPr>
            <w:tcW w:w="1620" w:type="dxa"/>
            <w:tcBorders>
              <w:bottom w:val="single" w:sz="8" w:space="0" w:color="auto"/>
            </w:tcBorders>
            <w:vAlign w:val="bottom"/>
          </w:tcPr>
          <w:p w:rsidR="002A6082" w:rsidRDefault="002A6082">
            <w:pPr>
              <w:rPr>
                <w:sz w:val="3"/>
                <w:szCs w:val="3"/>
              </w:rPr>
            </w:pPr>
          </w:p>
        </w:tc>
        <w:tc>
          <w:tcPr>
            <w:tcW w:w="86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02"/>
        </w:trPr>
        <w:tc>
          <w:tcPr>
            <w:tcW w:w="2660" w:type="dxa"/>
            <w:vAlign w:val="bottom"/>
          </w:tcPr>
          <w:p w:rsidR="002A6082" w:rsidRDefault="002A6082">
            <w:pPr>
              <w:rPr>
                <w:sz w:val="17"/>
                <w:szCs w:val="17"/>
              </w:rPr>
            </w:pPr>
          </w:p>
        </w:tc>
        <w:tc>
          <w:tcPr>
            <w:tcW w:w="1500" w:type="dxa"/>
            <w:vAlign w:val="bottom"/>
          </w:tcPr>
          <w:p w:rsidR="002A6082" w:rsidRDefault="002A6082">
            <w:pPr>
              <w:rPr>
                <w:sz w:val="17"/>
                <w:szCs w:val="17"/>
              </w:rPr>
            </w:pPr>
          </w:p>
        </w:tc>
        <w:tc>
          <w:tcPr>
            <w:tcW w:w="1500" w:type="dxa"/>
            <w:vAlign w:val="bottom"/>
          </w:tcPr>
          <w:p w:rsidR="002A6082" w:rsidRDefault="002A6082">
            <w:pPr>
              <w:rPr>
                <w:sz w:val="17"/>
                <w:szCs w:val="17"/>
              </w:rPr>
            </w:pPr>
          </w:p>
        </w:tc>
        <w:tc>
          <w:tcPr>
            <w:tcW w:w="920" w:type="dxa"/>
            <w:vAlign w:val="bottom"/>
          </w:tcPr>
          <w:p w:rsidR="002A6082" w:rsidRDefault="002A6082">
            <w:pPr>
              <w:rPr>
                <w:sz w:val="17"/>
                <w:szCs w:val="17"/>
              </w:rPr>
            </w:pPr>
          </w:p>
        </w:tc>
        <w:tc>
          <w:tcPr>
            <w:tcW w:w="1120" w:type="dxa"/>
            <w:vAlign w:val="bottom"/>
          </w:tcPr>
          <w:p w:rsidR="002A6082" w:rsidRDefault="002A6082">
            <w:pPr>
              <w:rPr>
                <w:sz w:val="17"/>
                <w:szCs w:val="17"/>
              </w:rPr>
            </w:pPr>
          </w:p>
        </w:tc>
        <w:tc>
          <w:tcPr>
            <w:tcW w:w="1620" w:type="dxa"/>
            <w:vAlign w:val="bottom"/>
          </w:tcPr>
          <w:p w:rsidR="002A6082" w:rsidRDefault="008A7A01">
            <w:pPr>
              <w:spacing w:line="202" w:lineRule="exact"/>
              <w:ind w:right="350"/>
              <w:jc w:val="right"/>
              <w:rPr>
                <w:sz w:val="20"/>
                <w:szCs w:val="20"/>
              </w:rPr>
            </w:pPr>
            <w:r>
              <w:rPr>
                <w:rFonts w:ascii="Arial" w:eastAsia="Arial" w:hAnsi="Arial" w:cs="Arial"/>
                <w:sz w:val="18"/>
                <w:szCs w:val="18"/>
              </w:rPr>
              <w:t>39,458</w:t>
            </w:r>
          </w:p>
        </w:tc>
        <w:tc>
          <w:tcPr>
            <w:tcW w:w="860" w:type="dxa"/>
            <w:vAlign w:val="bottom"/>
          </w:tcPr>
          <w:p w:rsidR="002A6082" w:rsidRDefault="008A7A01">
            <w:pPr>
              <w:spacing w:line="202" w:lineRule="exact"/>
              <w:jc w:val="right"/>
              <w:rPr>
                <w:sz w:val="20"/>
                <w:szCs w:val="20"/>
              </w:rPr>
            </w:pPr>
            <w:r>
              <w:rPr>
                <w:rFonts w:ascii="Arial" w:eastAsia="Arial" w:hAnsi="Arial" w:cs="Arial"/>
                <w:sz w:val="18"/>
                <w:szCs w:val="18"/>
              </w:rPr>
              <w:t>508,577</w:t>
            </w:r>
          </w:p>
        </w:tc>
        <w:tc>
          <w:tcPr>
            <w:tcW w:w="2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45"/>
        </w:trPr>
        <w:tc>
          <w:tcPr>
            <w:tcW w:w="2660" w:type="dxa"/>
            <w:vAlign w:val="bottom"/>
          </w:tcPr>
          <w:p w:rsidR="002A6082" w:rsidRDefault="008A7A01">
            <w:pPr>
              <w:rPr>
                <w:sz w:val="20"/>
                <w:szCs w:val="20"/>
              </w:rPr>
            </w:pPr>
            <w:r>
              <w:rPr>
                <w:rFonts w:ascii="Arial" w:eastAsia="Arial" w:hAnsi="Arial" w:cs="Arial"/>
                <w:sz w:val="18"/>
                <w:szCs w:val="18"/>
              </w:rPr>
              <w:t>less: future finance charges</w:t>
            </w:r>
          </w:p>
        </w:tc>
        <w:tc>
          <w:tcPr>
            <w:tcW w:w="1500" w:type="dxa"/>
            <w:vAlign w:val="bottom"/>
          </w:tcPr>
          <w:p w:rsidR="002A6082" w:rsidRDefault="002A6082">
            <w:pPr>
              <w:rPr>
                <w:sz w:val="21"/>
                <w:szCs w:val="21"/>
              </w:rPr>
            </w:pPr>
          </w:p>
        </w:tc>
        <w:tc>
          <w:tcPr>
            <w:tcW w:w="1500" w:type="dxa"/>
            <w:vAlign w:val="bottom"/>
          </w:tcPr>
          <w:p w:rsidR="002A6082" w:rsidRDefault="002A6082">
            <w:pPr>
              <w:rPr>
                <w:sz w:val="21"/>
                <w:szCs w:val="21"/>
              </w:rPr>
            </w:pPr>
          </w:p>
        </w:tc>
        <w:tc>
          <w:tcPr>
            <w:tcW w:w="920" w:type="dxa"/>
            <w:vAlign w:val="bottom"/>
          </w:tcPr>
          <w:p w:rsidR="002A6082" w:rsidRDefault="002A6082">
            <w:pPr>
              <w:rPr>
                <w:sz w:val="21"/>
                <w:szCs w:val="21"/>
              </w:rPr>
            </w:pPr>
          </w:p>
        </w:tc>
        <w:tc>
          <w:tcPr>
            <w:tcW w:w="1120" w:type="dxa"/>
            <w:vAlign w:val="bottom"/>
          </w:tcPr>
          <w:p w:rsidR="002A6082" w:rsidRDefault="002A6082">
            <w:pPr>
              <w:rPr>
                <w:sz w:val="21"/>
                <w:szCs w:val="21"/>
              </w:rPr>
            </w:pPr>
          </w:p>
        </w:tc>
        <w:tc>
          <w:tcPr>
            <w:tcW w:w="1620" w:type="dxa"/>
            <w:vAlign w:val="bottom"/>
          </w:tcPr>
          <w:p w:rsidR="002A6082" w:rsidRDefault="008A7A01">
            <w:pPr>
              <w:ind w:right="290"/>
              <w:jc w:val="right"/>
              <w:rPr>
                <w:sz w:val="20"/>
                <w:szCs w:val="20"/>
              </w:rPr>
            </w:pPr>
            <w:r>
              <w:rPr>
                <w:rFonts w:ascii="Arial" w:eastAsia="Arial" w:hAnsi="Arial" w:cs="Arial"/>
                <w:sz w:val="18"/>
                <w:szCs w:val="18"/>
              </w:rPr>
              <w:t>(681)</w:t>
            </w:r>
          </w:p>
        </w:tc>
        <w:tc>
          <w:tcPr>
            <w:tcW w:w="880" w:type="dxa"/>
            <w:gridSpan w:val="2"/>
            <w:vAlign w:val="bottom"/>
          </w:tcPr>
          <w:p w:rsidR="002A6082" w:rsidRDefault="008A7A01">
            <w:pPr>
              <w:jc w:val="right"/>
              <w:rPr>
                <w:sz w:val="20"/>
                <w:szCs w:val="20"/>
              </w:rPr>
            </w:pPr>
            <w:r>
              <w:rPr>
                <w:rFonts w:ascii="Arial" w:eastAsia="Arial" w:hAnsi="Arial" w:cs="Arial"/>
                <w:sz w:val="18"/>
                <w:szCs w:val="18"/>
              </w:rPr>
              <w:t>(28,893)</w:t>
            </w:r>
          </w:p>
        </w:tc>
        <w:tc>
          <w:tcPr>
            <w:tcW w:w="0" w:type="dxa"/>
            <w:vAlign w:val="bottom"/>
          </w:tcPr>
          <w:p w:rsidR="002A6082" w:rsidRDefault="002A6082">
            <w:pPr>
              <w:rPr>
                <w:sz w:val="1"/>
                <w:szCs w:val="1"/>
              </w:rPr>
            </w:pPr>
          </w:p>
        </w:tc>
      </w:tr>
      <w:tr w:rsidR="002A6082">
        <w:trPr>
          <w:trHeight w:val="37"/>
        </w:trPr>
        <w:tc>
          <w:tcPr>
            <w:tcW w:w="4160" w:type="dxa"/>
            <w:gridSpan w:val="2"/>
            <w:vMerge w:val="restart"/>
            <w:vAlign w:val="bottom"/>
          </w:tcPr>
          <w:p w:rsidR="002A6082" w:rsidRDefault="008A7A01">
            <w:pPr>
              <w:rPr>
                <w:sz w:val="20"/>
                <w:szCs w:val="20"/>
              </w:rPr>
            </w:pPr>
            <w:r>
              <w:rPr>
                <w:rFonts w:ascii="Arial" w:eastAsia="Arial" w:hAnsi="Arial" w:cs="Arial"/>
                <w:b/>
                <w:bCs/>
                <w:sz w:val="18"/>
                <w:szCs w:val="18"/>
              </w:rPr>
              <w:t>Present value of minimum lease payments</w:t>
            </w:r>
          </w:p>
        </w:tc>
        <w:tc>
          <w:tcPr>
            <w:tcW w:w="1500" w:type="dxa"/>
            <w:vAlign w:val="bottom"/>
          </w:tcPr>
          <w:p w:rsidR="002A6082" w:rsidRDefault="002A6082">
            <w:pPr>
              <w:rPr>
                <w:sz w:val="3"/>
                <w:szCs w:val="3"/>
              </w:rPr>
            </w:pPr>
          </w:p>
        </w:tc>
        <w:tc>
          <w:tcPr>
            <w:tcW w:w="920" w:type="dxa"/>
            <w:vAlign w:val="bottom"/>
          </w:tcPr>
          <w:p w:rsidR="002A6082" w:rsidRDefault="002A6082">
            <w:pPr>
              <w:rPr>
                <w:sz w:val="3"/>
                <w:szCs w:val="3"/>
              </w:rPr>
            </w:pPr>
          </w:p>
        </w:tc>
        <w:tc>
          <w:tcPr>
            <w:tcW w:w="1120" w:type="dxa"/>
            <w:vAlign w:val="bottom"/>
          </w:tcPr>
          <w:p w:rsidR="002A6082" w:rsidRDefault="002A6082">
            <w:pPr>
              <w:rPr>
                <w:sz w:val="3"/>
                <w:szCs w:val="3"/>
              </w:rPr>
            </w:pPr>
          </w:p>
        </w:tc>
        <w:tc>
          <w:tcPr>
            <w:tcW w:w="1620" w:type="dxa"/>
            <w:tcBorders>
              <w:bottom w:val="single" w:sz="8" w:space="0" w:color="auto"/>
            </w:tcBorders>
            <w:vAlign w:val="bottom"/>
          </w:tcPr>
          <w:p w:rsidR="002A6082" w:rsidRDefault="002A6082">
            <w:pPr>
              <w:rPr>
                <w:sz w:val="3"/>
                <w:szCs w:val="3"/>
              </w:rPr>
            </w:pPr>
          </w:p>
        </w:tc>
        <w:tc>
          <w:tcPr>
            <w:tcW w:w="86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4160" w:type="dxa"/>
            <w:gridSpan w:val="2"/>
            <w:vMerge/>
            <w:vAlign w:val="bottom"/>
          </w:tcPr>
          <w:p w:rsidR="002A6082" w:rsidRDefault="002A6082">
            <w:pPr>
              <w:rPr>
                <w:sz w:val="23"/>
                <w:szCs w:val="23"/>
              </w:rPr>
            </w:pPr>
          </w:p>
        </w:tc>
        <w:tc>
          <w:tcPr>
            <w:tcW w:w="1500" w:type="dxa"/>
            <w:vAlign w:val="bottom"/>
          </w:tcPr>
          <w:p w:rsidR="002A6082" w:rsidRDefault="002A6082">
            <w:pPr>
              <w:rPr>
                <w:sz w:val="23"/>
                <w:szCs w:val="23"/>
              </w:rPr>
            </w:pPr>
          </w:p>
        </w:tc>
        <w:tc>
          <w:tcPr>
            <w:tcW w:w="920" w:type="dxa"/>
            <w:vAlign w:val="bottom"/>
          </w:tcPr>
          <w:p w:rsidR="002A6082" w:rsidRDefault="002A6082">
            <w:pPr>
              <w:rPr>
                <w:sz w:val="23"/>
                <w:szCs w:val="23"/>
              </w:rPr>
            </w:pPr>
          </w:p>
        </w:tc>
        <w:tc>
          <w:tcPr>
            <w:tcW w:w="1120" w:type="dxa"/>
            <w:vAlign w:val="bottom"/>
          </w:tcPr>
          <w:p w:rsidR="002A6082" w:rsidRDefault="002A6082">
            <w:pPr>
              <w:rPr>
                <w:sz w:val="23"/>
                <w:szCs w:val="23"/>
              </w:rPr>
            </w:pPr>
          </w:p>
        </w:tc>
        <w:tc>
          <w:tcPr>
            <w:tcW w:w="1620" w:type="dxa"/>
            <w:tcBorders>
              <w:bottom w:val="single" w:sz="8" w:space="0" w:color="auto"/>
            </w:tcBorders>
            <w:vAlign w:val="bottom"/>
          </w:tcPr>
          <w:p w:rsidR="002A6082" w:rsidRDefault="008A7A01">
            <w:pPr>
              <w:ind w:right="350"/>
              <w:jc w:val="right"/>
              <w:rPr>
                <w:sz w:val="20"/>
                <w:szCs w:val="20"/>
              </w:rPr>
            </w:pPr>
            <w:r>
              <w:rPr>
                <w:rFonts w:ascii="Arial" w:eastAsia="Arial" w:hAnsi="Arial" w:cs="Arial"/>
                <w:b/>
                <w:bCs/>
                <w:sz w:val="18"/>
                <w:szCs w:val="18"/>
              </w:rPr>
              <w:t>38,777</w:t>
            </w:r>
          </w:p>
        </w:tc>
        <w:tc>
          <w:tcPr>
            <w:tcW w:w="86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479,684</w:t>
            </w:r>
          </w:p>
        </w:tc>
        <w:tc>
          <w:tcPr>
            <w:tcW w:w="20" w:type="dxa"/>
            <w:tcBorders>
              <w:bottom w:val="single" w:sz="8" w:space="0" w:color="auto"/>
            </w:tcBorders>
            <w:vAlign w:val="bottom"/>
          </w:tcPr>
          <w:p w:rsidR="002A6082" w:rsidRDefault="002A6082">
            <w:pPr>
              <w:rPr>
                <w:sz w:val="23"/>
                <w:szCs w:val="23"/>
              </w:rPr>
            </w:pPr>
          </w:p>
        </w:tc>
        <w:tc>
          <w:tcPr>
            <w:tcW w:w="0" w:type="dxa"/>
            <w:vAlign w:val="bottom"/>
          </w:tcPr>
          <w:p w:rsidR="002A6082" w:rsidRDefault="002A6082">
            <w:pPr>
              <w:rPr>
                <w:sz w:val="1"/>
                <w:szCs w:val="1"/>
              </w:rPr>
            </w:pPr>
          </w:p>
        </w:tc>
      </w:tr>
      <w:tr w:rsidR="002A6082">
        <w:trPr>
          <w:trHeight w:val="436"/>
        </w:trPr>
        <w:tc>
          <w:tcPr>
            <w:tcW w:w="4160" w:type="dxa"/>
            <w:gridSpan w:val="2"/>
            <w:vAlign w:val="bottom"/>
          </w:tcPr>
          <w:p w:rsidR="002A6082" w:rsidRDefault="008A7A01">
            <w:pPr>
              <w:rPr>
                <w:sz w:val="20"/>
                <w:szCs w:val="20"/>
              </w:rPr>
            </w:pPr>
            <w:r>
              <w:rPr>
                <w:rFonts w:ascii="Arial" w:eastAsia="Arial" w:hAnsi="Arial" w:cs="Arial"/>
                <w:b/>
                <w:bCs/>
                <w:sz w:val="18"/>
                <w:szCs w:val="18"/>
              </w:rPr>
              <w:t>Present value of minimum lease payments due</w:t>
            </w:r>
          </w:p>
        </w:tc>
        <w:tc>
          <w:tcPr>
            <w:tcW w:w="1500" w:type="dxa"/>
            <w:vAlign w:val="bottom"/>
          </w:tcPr>
          <w:p w:rsidR="002A6082" w:rsidRDefault="002A6082">
            <w:pPr>
              <w:rPr>
                <w:sz w:val="24"/>
                <w:szCs w:val="24"/>
              </w:rPr>
            </w:pPr>
          </w:p>
        </w:tc>
        <w:tc>
          <w:tcPr>
            <w:tcW w:w="920" w:type="dxa"/>
            <w:vAlign w:val="bottom"/>
          </w:tcPr>
          <w:p w:rsidR="002A6082" w:rsidRDefault="002A6082">
            <w:pPr>
              <w:rPr>
                <w:sz w:val="24"/>
                <w:szCs w:val="24"/>
              </w:rPr>
            </w:pPr>
          </w:p>
        </w:tc>
        <w:tc>
          <w:tcPr>
            <w:tcW w:w="1120" w:type="dxa"/>
            <w:vAlign w:val="bottom"/>
          </w:tcPr>
          <w:p w:rsidR="002A6082" w:rsidRDefault="002A6082">
            <w:pPr>
              <w:rPr>
                <w:sz w:val="24"/>
                <w:szCs w:val="24"/>
              </w:rPr>
            </w:pPr>
          </w:p>
        </w:tc>
        <w:tc>
          <w:tcPr>
            <w:tcW w:w="1620" w:type="dxa"/>
            <w:vAlign w:val="bottom"/>
          </w:tcPr>
          <w:p w:rsidR="002A6082" w:rsidRDefault="002A6082">
            <w:pPr>
              <w:rPr>
                <w:sz w:val="24"/>
                <w:szCs w:val="24"/>
              </w:rPr>
            </w:pPr>
          </w:p>
        </w:tc>
        <w:tc>
          <w:tcPr>
            <w:tcW w:w="86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06"/>
        </w:trPr>
        <w:tc>
          <w:tcPr>
            <w:tcW w:w="2660" w:type="dxa"/>
            <w:vAlign w:val="bottom"/>
          </w:tcPr>
          <w:p w:rsidR="002A6082" w:rsidRDefault="008A7A01">
            <w:pPr>
              <w:ind w:left="60"/>
              <w:rPr>
                <w:sz w:val="20"/>
                <w:szCs w:val="20"/>
              </w:rPr>
            </w:pPr>
            <w:r>
              <w:rPr>
                <w:rFonts w:ascii="Arial" w:eastAsia="Arial" w:hAnsi="Arial" w:cs="Arial"/>
                <w:sz w:val="18"/>
                <w:szCs w:val="18"/>
              </w:rPr>
              <w:t>- within one year</w:t>
            </w:r>
          </w:p>
        </w:tc>
        <w:tc>
          <w:tcPr>
            <w:tcW w:w="1500" w:type="dxa"/>
            <w:vAlign w:val="bottom"/>
          </w:tcPr>
          <w:p w:rsidR="002A6082" w:rsidRDefault="002A6082">
            <w:pPr>
              <w:rPr>
                <w:sz w:val="17"/>
                <w:szCs w:val="17"/>
              </w:rPr>
            </w:pPr>
          </w:p>
        </w:tc>
        <w:tc>
          <w:tcPr>
            <w:tcW w:w="1500" w:type="dxa"/>
            <w:vAlign w:val="bottom"/>
          </w:tcPr>
          <w:p w:rsidR="002A6082" w:rsidRDefault="002A6082">
            <w:pPr>
              <w:rPr>
                <w:sz w:val="17"/>
                <w:szCs w:val="17"/>
              </w:rPr>
            </w:pPr>
          </w:p>
        </w:tc>
        <w:tc>
          <w:tcPr>
            <w:tcW w:w="920" w:type="dxa"/>
            <w:vAlign w:val="bottom"/>
          </w:tcPr>
          <w:p w:rsidR="002A6082" w:rsidRDefault="002A6082">
            <w:pPr>
              <w:rPr>
                <w:sz w:val="17"/>
                <w:szCs w:val="17"/>
              </w:rPr>
            </w:pPr>
          </w:p>
        </w:tc>
        <w:tc>
          <w:tcPr>
            <w:tcW w:w="1120" w:type="dxa"/>
            <w:vAlign w:val="bottom"/>
          </w:tcPr>
          <w:p w:rsidR="002A6082" w:rsidRDefault="002A6082">
            <w:pPr>
              <w:rPr>
                <w:sz w:val="17"/>
                <w:szCs w:val="17"/>
              </w:rPr>
            </w:pPr>
          </w:p>
        </w:tc>
        <w:tc>
          <w:tcPr>
            <w:tcW w:w="1620" w:type="dxa"/>
            <w:vAlign w:val="bottom"/>
          </w:tcPr>
          <w:p w:rsidR="002A6082" w:rsidRDefault="008A7A01">
            <w:pPr>
              <w:ind w:right="350"/>
              <w:jc w:val="right"/>
              <w:rPr>
                <w:sz w:val="20"/>
                <w:szCs w:val="20"/>
              </w:rPr>
            </w:pPr>
            <w:r>
              <w:rPr>
                <w:rFonts w:ascii="Arial" w:eastAsia="Arial" w:hAnsi="Arial" w:cs="Arial"/>
                <w:sz w:val="18"/>
                <w:szCs w:val="18"/>
              </w:rPr>
              <w:t>38,777</w:t>
            </w:r>
          </w:p>
        </w:tc>
        <w:tc>
          <w:tcPr>
            <w:tcW w:w="860" w:type="dxa"/>
            <w:vAlign w:val="bottom"/>
          </w:tcPr>
          <w:p w:rsidR="002A6082" w:rsidRDefault="008A7A01">
            <w:pPr>
              <w:jc w:val="right"/>
              <w:rPr>
                <w:sz w:val="20"/>
                <w:szCs w:val="20"/>
              </w:rPr>
            </w:pPr>
            <w:r>
              <w:rPr>
                <w:rFonts w:ascii="Arial" w:eastAsia="Arial" w:hAnsi="Arial" w:cs="Arial"/>
                <w:sz w:val="18"/>
                <w:szCs w:val="18"/>
              </w:rPr>
              <w:t>440,907</w:t>
            </w:r>
          </w:p>
        </w:tc>
        <w:tc>
          <w:tcPr>
            <w:tcW w:w="2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45"/>
        </w:trPr>
        <w:tc>
          <w:tcPr>
            <w:tcW w:w="2660" w:type="dxa"/>
            <w:vAlign w:val="bottom"/>
          </w:tcPr>
          <w:p w:rsidR="002A6082" w:rsidRDefault="008A7A01">
            <w:pPr>
              <w:ind w:left="60"/>
              <w:rPr>
                <w:sz w:val="20"/>
                <w:szCs w:val="20"/>
              </w:rPr>
            </w:pPr>
            <w:r>
              <w:rPr>
                <w:rFonts w:ascii="Arial" w:eastAsia="Arial" w:hAnsi="Arial" w:cs="Arial"/>
                <w:sz w:val="18"/>
                <w:szCs w:val="18"/>
              </w:rPr>
              <w:t>- in second to fifth year inclusive</w:t>
            </w:r>
          </w:p>
        </w:tc>
        <w:tc>
          <w:tcPr>
            <w:tcW w:w="1500" w:type="dxa"/>
            <w:vAlign w:val="bottom"/>
          </w:tcPr>
          <w:p w:rsidR="002A6082" w:rsidRDefault="002A6082">
            <w:pPr>
              <w:rPr>
                <w:sz w:val="21"/>
                <w:szCs w:val="21"/>
              </w:rPr>
            </w:pPr>
          </w:p>
        </w:tc>
        <w:tc>
          <w:tcPr>
            <w:tcW w:w="1500" w:type="dxa"/>
            <w:vAlign w:val="bottom"/>
          </w:tcPr>
          <w:p w:rsidR="002A6082" w:rsidRDefault="002A6082">
            <w:pPr>
              <w:rPr>
                <w:sz w:val="21"/>
                <w:szCs w:val="21"/>
              </w:rPr>
            </w:pPr>
          </w:p>
        </w:tc>
        <w:tc>
          <w:tcPr>
            <w:tcW w:w="920" w:type="dxa"/>
            <w:vAlign w:val="bottom"/>
          </w:tcPr>
          <w:p w:rsidR="002A6082" w:rsidRDefault="002A6082">
            <w:pPr>
              <w:rPr>
                <w:sz w:val="21"/>
                <w:szCs w:val="21"/>
              </w:rPr>
            </w:pPr>
          </w:p>
        </w:tc>
        <w:tc>
          <w:tcPr>
            <w:tcW w:w="1120" w:type="dxa"/>
            <w:vAlign w:val="bottom"/>
          </w:tcPr>
          <w:p w:rsidR="002A6082" w:rsidRDefault="002A6082">
            <w:pPr>
              <w:rPr>
                <w:sz w:val="21"/>
                <w:szCs w:val="21"/>
              </w:rPr>
            </w:pPr>
          </w:p>
        </w:tc>
        <w:tc>
          <w:tcPr>
            <w:tcW w:w="1620" w:type="dxa"/>
            <w:vAlign w:val="bottom"/>
          </w:tcPr>
          <w:p w:rsidR="002A6082" w:rsidRDefault="008A7A01">
            <w:pPr>
              <w:ind w:right="350"/>
              <w:jc w:val="right"/>
              <w:rPr>
                <w:sz w:val="20"/>
                <w:szCs w:val="20"/>
              </w:rPr>
            </w:pPr>
            <w:r>
              <w:rPr>
                <w:rFonts w:ascii="Arial" w:eastAsia="Arial" w:hAnsi="Arial" w:cs="Arial"/>
                <w:sz w:val="18"/>
                <w:szCs w:val="18"/>
              </w:rPr>
              <w:t>-</w:t>
            </w:r>
          </w:p>
        </w:tc>
        <w:tc>
          <w:tcPr>
            <w:tcW w:w="860" w:type="dxa"/>
            <w:vAlign w:val="bottom"/>
          </w:tcPr>
          <w:p w:rsidR="002A6082" w:rsidRDefault="008A7A01">
            <w:pPr>
              <w:jc w:val="right"/>
              <w:rPr>
                <w:sz w:val="20"/>
                <w:szCs w:val="20"/>
              </w:rPr>
            </w:pPr>
            <w:r>
              <w:rPr>
                <w:rFonts w:ascii="Arial" w:eastAsia="Arial" w:hAnsi="Arial" w:cs="Arial"/>
                <w:sz w:val="18"/>
                <w:szCs w:val="18"/>
              </w:rPr>
              <w:t>38,777</w:t>
            </w:r>
          </w:p>
        </w:tc>
        <w:tc>
          <w:tcPr>
            <w:tcW w:w="20" w:type="dxa"/>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37"/>
        </w:trPr>
        <w:tc>
          <w:tcPr>
            <w:tcW w:w="2660" w:type="dxa"/>
            <w:vAlign w:val="bottom"/>
          </w:tcPr>
          <w:p w:rsidR="002A6082" w:rsidRDefault="002A6082">
            <w:pPr>
              <w:rPr>
                <w:sz w:val="3"/>
                <w:szCs w:val="3"/>
              </w:rPr>
            </w:pPr>
          </w:p>
        </w:tc>
        <w:tc>
          <w:tcPr>
            <w:tcW w:w="1500" w:type="dxa"/>
            <w:vAlign w:val="bottom"/>
          </w:tcPr>
          <w:p w:rsidR="002A6082" w:rsidRDefault="002A6082">
            <w:pPr>
              <w:rPr>
                <w:sz w:val="3"/>
                <w:szCs w:val="3"/>
              </w:rPr>
            </w:pPr>
          </w:p>
        </w:tc>
        <w:tc>
          <w:tcPr>
            <w:tcW w:w="1500" w:type="dxa"/>
            <w:vAlign w:val="bottom"/>
          </w:tcPr>
          <w:p w:rsidR="002A6082" w:rsidRDefault="002A6082">
            <w:pPr>
              <w:rPr>
                <w:sz w:val="3"/>
                <w:szCs w:val="3"/>
              </w:rPr>
            </w:pPr>
          </w:p>
        </w:tc>
        <w:tc>
          <w:tcPr>
            <w:tcW w:w="920" w:type="dxa"/>
            <w:vAlign w:val="bottom"/>
          </w:tcPr>
          <w:p w:rsidR="002A6082" w:rsidRDefault="002A6082">
            <w:pPr>
              <w:rPr>
                <w:sz w:val="3"/>
                <w:szCs w:val="3"/>
              </w:rPr>
            </w:pPr>
          </w:p>
        </w:tc>
        <w:tc>
          <w:tcPr>
            <w:tcW w:w="1120" w:type="dxa"/>
            <w:vAlign w:val="bottom"/>
          </w:tcPr>
          <w:p w:rsidR="002A6082" w:rsidRDefault="002A6082">
            <w:pPr>
              <w:rPr>
                <w:sz w:val="3"/>
                <w:szCs w:val="3"/>
              </w:rPr>
            </w:pPr>
          </w:p>
        </w:tc>
        <w:tc>
          <w:tcPr>
            <w:tcW w:w="1620" w:type="dxa"/>
            <w:tcBorders>
              <w:bottom w:val="single" w:sz="8" w:space="0" w:color="auto"/>
            </w:tcBorders>
            <w:vAlign w:val="bottom"/>
          </w:tcPr>
          <w:p w:rsidR="002A6082" w:rsidRDefault="002A6082">
            <w:pPr>
              <w:rPr>
                <w:sz w:val="3"/>
                <w:szCs w:val="3"/>
              </w:rPr>
            </w:pPr>
          </w:p>
        </w:tc>
        <w:tc>
          <w:tcPr>
            <w:tcW w:w="86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2660" w:type="dxa"/>
            <w:vAlign w:val="bottom"/>
          </w:tcPr>
          <w:p w:rsidR="002A6082" w:rsidRDefault="002A6082">
            <w:pPr>
              <w:rPr>
                <w:sz w:val="23"/>
                <w:szCs w:val="23"/>
              </w:rPr>
            </w:pPr>
          </w:p>
        </w:tc>
        <w:tc>
          <w:tcPr>
            <w:tcW w:w="1500" w:type="dxa"/>
            <w:vAlign w:val="bottom"/>
          </w:tcPr>
          <w:p w:rsidR="002A6082" w:rsidRDefault="002A6082">
            <w:pPr>
              <w:rPr>
                <w:sz w:val="23"/>
                <w:szCs w:val="23"/>
              </w:rPr>
            </w:pPr>
          </w:p>
        </w:tc>
        <w:tc>
          <w:tcPr>
            <w:tcW w:w="1500" w:type="dxa"/>
            <w:vAlign w:val="bottom"/>
          </w:tcPr>
          <w:p w:rsidR="002A6082" w:rsidRDefault="002A6082">
            <w:pPr>
              <w:rPr>
                <w:sz w:val="23"/>
                <w:szCs w:val="23"/>
              </w:rPr>
            </w:pPr>
          </w:p>
        </w:tc>
        <w:tc>
          <w:tcPr>
            <w:tcW w:w="920" w:type="dxa"/>
            <w:vAlign w:val="bottom"/>
          </w:tcPr>
          <w:p w:rsidR="002A6082" w:rsidRDefault="002A6082">
            <w:pPr>
              <w:rPr>
                <w:sz w:val="23"/>
                <w:szCs w:val="23"/>
              </w:rPr>
            </w:pPr>
          </w:p>
        </w:tc>
        <w:tc>
          <w:tcPr>
            <w:tcW w:w="1120" w:type="dxa"/>
            <w:vAlign w:val="bottom"/>
          </w:tcPr>
          <w:p w:rsidR="002A6082" w:rsidRDefault="002A6082">
            <w:pPr>
              <w:rPr>
                <w:sz w:val="23"/>
                <w:szCs w:val="23"/>
              </w:rPr>
            </w:pPr>
          </w:p>
        </w:tc>
        <w:tc>
          <w:tcPr>
            <w:tcW w:w="1620" w:type="dxa"/>
            <w:tcBorders>
              <w:bottom w:val="single" w:sz="8" w:space="0" w:color="auto"/>
            </w:tcBorders>
            <w:vAlign w:val="bottom"/>
          </w:tcPr>
          <w:p w:rsidR="002A6082" w:rsidRDefault="008A7A01">
            <w:pPr>
              <w:ind w:right="350"/>
              <w:jc w:val="right"/>
              <w:rPr>
                <w:sz w:val="20"/>
                <w:szCs w:val="20"/>
              </w:rPr>
            </w:pPr>
            <w:r>
              <w:rPr>
                <w:rFonts w:ascii="Arial" w:eastAsia="Arial" w:hAnsi="Arial" w:cs="Arial"/>
                <w:b/>
                <w:bCs/>
                <w:sz w:val="18"/>
                <w:szCs w:val="18"/>
              </w:rPr>
              <w:t>38,777</w:t>
            </w:r>
          </w:p>
        </w:tc>
        <w:tc>
          <w:tcPr>
            <w:tcW w:w="86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479,684</w:t>
            </w:r>
          </w:p>
        </w:tc>
        <w:tc>
          <w:tcPr>
            <w:tcW w:w="20" w:type="dxa"/>
            <w:tcBorders>
              <w:bottom w:val="single" w:sz="8" w:space="0" w:color="auto"/>
            </w:tcBorders>
            <w:vAlign w:val="bottom"/>
          </w:tcPr>
          <w:p w:rsidR="002A6082" w:rsidRDefault="002A6082">
            <w:pPr>
              <w:rPr>
                <w:sz w:val="23"/>
                <w:szCs w:val="23"/>
              </w:rPr>
            </w:pPr>
          </w:p>
        </w:tc>
        <w:tc>
          <w:tcPr>
            <w:tcW w:w="0" w:type="dxa"/>
            <w:vAlign w:val="bottom"/>
          </w:tcPr>
          <w:p w:rsidR="002A6082" w:rsidRDefault="002A6082">
            <w:pPr>
              <w:rPr>
                <w:sz w:val="1"/>
                <w:szCs w:val="1"/>
              </w:rPr>
            </w:pPr>
          </w:p>
        </w:tc>
      </w:tr>
      <w:tr w:rsidR="002A6082">
        <w:trPr>
          <w:trHeight w:val="436"/>
        </w:trPr>
        <w:tc>
          <w:tcPr>
            <w:tcW w:w="2660" w:type="dxa"/>
            <w:vAlign w:val="bottom"/>
          </w:tcPr>
          <w:p w:rsidR="002A6082" w:rsidRDefault="008A7A01">
            <w:pPr>
              <w:rPr>
                <w:sz w:val="20"/>
                <w:szCs w:val="20"/>
              </w:rPr>
            </w:pPr>
            <w:r>
              <w:rPr>
                <w:rFonts w:ascii="Arial" w:eastAsia="Arial" w:hAnsi="Arial" w:cs="Arial"/>
                <w:sz w:val="18"/>
                <w:szCs w:val="18"/>
              </w:rPr>
              <w:t>Non-current liabilities</w:t>
            </w:r>
          </w:p>
        </w:tc>
        <w:tc>
          <w:tcPr>
            <w:tcW w:w="1500" w:type="dxa"/>
            <w:vAlign w:val="bottom"/>
          </w:tcPr>
          <w:p w:rsidR="002A6082" w:rsidRDefault="002A6082">
            <w:pPr>
              <w:rPr>
                <w:sz w:val="24"/>
                <w:szCs w:val="24"/>
              </w:rPr>
            </w:pPr>
          </w:p>
        </w:tc>
        <w:tc>
          <w:tcPr>
            <w:tcW w:w="1500" w:type="dxa"/>
            <w:vAlign w:val="bottom"/>
          </w:tcPr>
          <w:p w:rsidR="002A6082" w:rsidRDefault="002A6082">
            <w:pPr>
              <w:rPr>
                <w:sz w:val="24"/>
                <w:szCs w:val="24"/>
              </w:rPr>
            </w:pPr>
          </w:p>
        </w:tc>
        <w:tc>
          <w:tcPr>
            <w:tcW w:w="920" w:type="dxa"/>
            <w:vAlign w:val="bottom"/>
          </w:tcPr>
          <w:p w:rsidR="002A6082" w:rsidRDefault="002A6082">
            <w:pPr>
              <w:rPr>
                <w:sz w:val="24"/>
                <w:szCs w:val="24"/>
              </w:rPr>
            </w:pPr>
          </w:p>
        </w:tc>
        <w:tc>
          <w:tcPr>
            <w:tcW w:w="1120" w:type="dxa"/>
            <w:vAlign w:val="bottom"/>
          </w:tcPr>
          <w:p w:rsidR="002A6082" w:rsidRDefault="002A6082">
            <w:pPr>
              <w:rPr>
                <w:sz w:val="24"/>
                <w:szCs w:val="24"/>
              </w:rPr>
            </w:pPr>
          </w:p>
        </w:tc>
        <w:tc>
          <w:tcPr>
            <w:tcW w:w="1620" w:type="dxa"/>
            <w:vAlign w:val="bottom"/>
          </w:tcPr>
          <w:p w:rsidR="002A6082" w:rsidRDefault="008A7A01">
            <w:pPr>
              <w:ind w:right="350"/>
              <w:jc w:val="right"/>
              <w:rPr>
                <w:sz w:val="20"/>
                <w:szCs w:val="20"/>
              </w:rPr>
            </w:pPr>
            <w:r>
              <w:rPr>
                <w:rFonts w:ascii="Arial" w:eastAsia="Arial" w:hAnsi="Arial" w:cs="Arial"/>
                <w:sz w:val="18"/>
                <w:szCs w:val="18"/>
              </w:rPr>
              <w:t>-</w:t>
            </w:r>
          </w:p>
        </w:tc>
        <w:tc>
          <w:tcPr>
            <w:tcW w:w="860" w:type="dxa"/>
            <w:vAlign w:val="bottom"/>
          </w:tcPr>
          <w:p w:rsidR="002A6082" w:rsidRDefault="008A7A01">
            <w:pPr>
              <w:jc w:val="right"/>
              <w:rPr>
                <w:sz w:val="20"/>
                <w:szCs w:val="20"/>
              </w:rPr>
            </w:pPr>
            <w:r>
              <w:rPr>
                <w:rFonts w:ascii="Arial" w:eastAsia="Arial" w:hAnsi="Arial" w:cs="Arial"/>
                <w:sz w:val="18"/>
                <w:szCs w:val="18"/>
              </w:rPr>
              <w:t>38,779</w:t>
            </w:r>
          </w:p>
        </w:tc>
        <w:tc>
          <w:tcPr>
            <w:tcW w:w="2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45"/>
        </w:trPr>
        <w:tc>
          <w:tcPr>
            <w:tcW w:w="2660" w:type="dxa"/>
            <w:vAlign w:val="bottom"/>
          </w:tcPr>
          <w:p w:rsidR="002A6082" w:rsidRDefault="008A7A01">
            <w:pPr>
              <w:rPr>
                <w:sz w:val="20"/>
                <w:szCs w:val="20"/>
              </w:rPr>
            </w:pPr>
            <w:r>
              <w:rPr>
                <w:rFonts w:ascii="Arial" w:eastAsia="Arial" w:hAnsi="Arial" w:cs="Arial"/>
                <w:sz w:val="18"/>
                <w:szCs w:val="18"/>
              </w:rPr>
              <w:t>Current liabilities</w:t>
            </w:r>
          </w:p>
        </w:tc>
        <w:tc>
          <w:tcPr>
            <w:tcW w:w="1500" w:type="dxa"/>
            <w:vAlign w:val="bottom"/>
          </w:tcPr>
          <w:p w:rsidR="002A6082" w:rsidRDefault="002A6082">
            <w:pPr>
              <w:rPr>
                <w:sz w:val="21"/>
                <w:szCs w:val="21"/>
              </w:rPr>
            </w:pPr>
          </w:p>
        </w:tc>
        <w:tc>
          <w:tcPr>
            <w:tcW w:w="1500" w:type="dxa"/>
            <w:vAlign w:val="bottom"/>
          </w:tcPr>
          <w:p w:rsidR="002A6082" w:rsidRDefault="002A6082">
            <w:pPr>
              <w:rPr>
                <w:sz w:val="21"/>
                <w:szCs w:val="21"/>
              </w:rPr>
            </w:pPr>
          </w:p>
        </w:tc>
        <w:tc>
          <w:tcPr>
            <w:tcW w:w="920" w:type="dxa"/>
            <w:vAlign w:val="bottom"/>
          </w:tcPr>
          <w:p w:rsidR="002A6082" w:rsidRDefault="002A6082">
            <w:pPr>
              <w:rPr>
                <w:sz w:val="21"/>
                <w:szCs w:val="21"/>
              </w:rPr>
            </w:pPr>
          </w:p>
        </w:tc>
        <w:tc>
          <w:tcPr>
            <w:tcW w:w="1120" w:type="dxa"/>
            <w:vAlign w:val="bottom"/>
          </w:tcPr>
          <w:p w:rsidR="002A6082" w:rsidRDefault="002A6082">
            <w:pPr>
              <w:rPr>
                <w:sz w:val="21"/>
                <w:szCs w:val="21"/>
              </w:rPr>
            </w:pPr>
          </w:p>
        </w:tc>
        <w:tc>
          <w:tcPr>
            <w:tcW w:w="1620" w:type="dxa"/>
            <w:vAlign w:val="bottom"/>
          </w:tcPr>
          <w:p w:rsidR="002A6082" w:rsidRDefault="008A7A01">
            <w:pPr>
              <w:ind w:right="350"/>
              <w:jc w:val="right"/>
              <w:rPr>
                <w:sz w:val="20"/>
                <w:szCs w:val="20"/>
              </w:rPr>
            </w:pPr>
            <w:r>
              <w:rPr>
                <w:rFonts w:ascii="Arial" w:eastAsia="Arial" w:hAnsi="Arial" w:cs="Arial"/>
                <w:sz w:val="18"/>
                <w:szCs w:val="18"/>
              </w:rPr>
              <w:t>38,779</w:t>
            </w:r>
          </w:p>
        </w:tc>
        <w:tc>
          <w:tcPr>
            <w:tcW w:w="860" w:type="dxa"/>
            <w:vAlign w:val="bottom"/>
          </w:tcPr>
          <w:p w:rsidR="002A6082" w:rsidRDefault="008A7A01">
            <w:pPr>
              <w:jc w:val="right"/>
              <w:rPr>
                <w:sz w:val="20"/>
                <w:szCs w:val="20"/>
              </w:rPr>
            </w:pPr>
            <w:r>
              <w:rPr>
                <w:rFonts w:ascii="Arial" w:eastAsia="Arial" w:hAnsi="Arial" w:cs="Arial"/>
                <w:sz w:val="18"/>
                <w:szCs w:val="18"/>
              </w:rPr>
              <w:t>440,904</w:t>
            </w:r>
          </w:p>
        </w:tc>
        <w:tc>
          <w:tcPr>
            <w:tcW w:w="20" w:type="dxa"/>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37"/>
        </w:trPr>
        <w:tc>
          <w:tcPr>
            <w:tcW w:w="2660" w:type="dxa"/>
            <w:vAlign w:val="bottom"/>
          </w:tcPr>
          <w:p w:rsidR="002A6082" w:rsidRDefault="002A6082">
            <w:pPr>
              <w:rPr>
                <w:sz w:val="3"/>
                <w:szCs w:val="3"/>
              </w:rPr>
            </w:pPr>
          </w:p>
        </w:tc>
        <w:tc>
          <w:tcPr>
            <w:tcW w:w="1500" w:type="dxa"/>
            <w:vAlign w:val="bottom"/>
          </w:tcPr>
          <w:p w:rsidR="002A6082" w:rsidRDefault="002A6082">
            <w:pPr>
              <w:rPr>
                <w:sz w:val="3"/>
                <w:szCs w:val="3"/>
              </w:rPr>
            </w:pPr>
          </w:p>
        </w:tc>
        <w:tc>
          <w:tcPr>
            <w:tcW w:w="1500" w:type="dxa"/>
            <w:vAlign w:val="bottom"/>
          </w:tcPr>
          <w:p w:rsidR="002A6082" w:rsidRDefault="002A6082">
            <w:pPr>
              <w:rPr>
                <w:sz w:val="3"/>
                <w:szCs w:val="3"/>
              </w:rPr>
            </w:pPr>
          </w:p>
        </w:tc>
        <w:tc>
          <w:tcPr>
            <w:tcW w:w="920" w:type="dxa"/>
            <w:vAlign w:val="bottom"/>
          </w:tcPr>
          <w:p w:rsidR="002A6082" w:rsidRDefault="002A6082">
            <w:pPr>
              <w:rPr>
                <w:sz w:val="3"/>
                <w:szCs w:val="3"/>
              </w:rPr>
            </w:pPr>
          </w:p>
        </w:tc>
        <w:tc>
          <w:tcPr>
            <w:tcW w:w="1120" w:type="dxa"/>
            <w:vAlign w:val="bottom"/>
          </w:tcPr>
          <w:p w:rsidR="002A6082" w:rsidRDefault="002A6082">
            <w:pPr>
              <w:rPr>
                <w:sz w:val="3"/>
                <w:szCs w:val="3"/>
              </w:rPr>
            </w:pPr>
          </w:p>
        </w:tc>
        <w:tc>
          <w:tcPr>
            <w:tcW w:w="1620" w:type="dxa"/>
            <w:tcBorders>
              <w:bottom w:val="single" w:sz="8" w:space="0" w:color="auto"/>
            </w:tcBorders>
            <w:vAlign w:val="bottom"/>
          </w:tcPr>
          <w:p w:rsidR="002A6082" w:rsidRDefault="002A6082">
            <w:pPr>
              <w:rPr>
                <w:sz w:val="3"/>
                <w:szCs w:val="3"/>
              </w:rPr>
            </w:pPr>
          </w:p>
        </w:tc>
        <w:tc>
          <w:tcPr>
            <w:tcW w:w="86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2660" w:type="dxa"/>
            <w:vAlign w:val="bottom"/>
          </w:tcPr>
          <w:p w:rsidR="002A6082" w:rsidRDefault="002A6082">
            <w:pPr>
              <w:rPr>
                <w:sz w:val="23"/>
                <w:szCs w:val="23"/>
              </w:rPr>
            </w:pPr>
          </w:p>
        </w:tc>
        <w:tc>
          <w:tcPr>
            <w:tcW w:w="1500" w:type="dxa"/>
            <w:vAlign w:val="bottom"/>
          </w:tcPr>
          <w:p w:rsidR="002A6082" w:rsidRDefault="002A6082">
            <w:pPr>
              <w:rPr>
                <w:sz w:val="23"/>
                <w:szCs w:val="23"/>
              </w:rPr>
            </w:pPr>
          </w:p>
        </w:tc>
        <w:tc>
          <w:tcPr>
            <w:tcW w:w="1500" w:type="dxa"/>
            <w:vAlign w:val="bottom"/>
          </w:tcPr>
          <w:p w:rsidR="002A6082" w:rsidRDefault="002A6082">
            <w:pPr>
              <w:rPr>
                <w:sz w:val="23"/>
                <w:szCs w:val="23"/>
              </w:rPr>
            </w:pPr>
          </w:p>
        </w:tc>
        <w:tc>
          <w:tcPr>
            <w:tcW w:w="920" w:type="dxa"/>
            <w:vAlign w:val="bottom"/>
          </w:tcPr>
          <w:p w:rsidR="002A6082" w:rsidRDefault="002A6082">
            <w:pPr>
              <w:rPr>
                <w:sz w:val="23"/>
                <w:szCs w:val="23"/>
              </w:rPr>
            </w:pPr>
          </w:p>
        </w:tc>
        <w:tc>
          <w:tcPr>
            <w:tcW w:w="1120" w:type="dxa"/>
            <w:vAlign w:val="bottom"/>
          </w:tcPr>
          <w:p w:rsidR="002A6082" w:rsidRDefault="002A6082">
            <w:pPr>
              <w:rPr>
                <w:sz w:val="23"/>
                <w:szCs w:val="23"/>
              </w:rPr>
            </w:pPr>
          </w:p>
        </w:tc>
        <w:tc>
          <w:tcPr>
            <w:tcW w:w="1620" w:type="dxa"/>
            <w:tcBorders>
              <w:bottom w:val="single" w:sz="8" w:space="0" w:color="auto"/>
            </w:tcBorders>
            <w:vAlign w:val="bottom"/>
          </w:tcPr>
          <w:p w:rsidR="002A6082" w:rsidRDefault="008A7A01">
            <w:pPr>
              <w:ind w:right="350"/>
              <w:jc w:val="right"/>
              <w:rPr>
                <w:sz w:val="20"/>
                <w:szCs w:val="20"/>
              </w:rPr>
            </w:pPr>
            <w:r>
              <w:rPr>
                <w:rFonts w:ascii="Arial" w:eastAsia="Arial" w:hAnsi="Arial" w:cs="Arial"/>
                <w:b/>
                <w:bCs/>
                <w:sz w:val="18"/>
                <w:szCs w:val="18"/>
              </w:rPr>
              <w:t>38,779</w:t>
            </w:r>
          </w:p>
        </w:tc>
        <w:tc>
          <w:tcPr>
            <w:tcW w:w="86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479,683</w:t>
            </w:r>
          </w:p>
        </w:tc>
        <w:tc>
          <w:tcPr>
            <w:tcW w:w="20" w:type="dxa"/>
            <w:tcBorders>
              <w:bottom w:val="single" w:sz="8" w:space="0" w:color="auto"/>
            </w:tcBorders>
            <w:vAlign w:val="bottom"/>
          </w:tcPr>
          <w:p w:rsidR="002A6082" w:rsidRDefault="002A6082">
            <w:pPr>
              <w:rPr>
                <w:sz w:val="23"/>
                <w:szCs w:val="23"/>
              </w:rPr>
            </w:pPr>
          </w:p>
        </w:tc>
        <w:tc>
          <w:tcPr>
            <w:tcW w:w="0" w:type="dxa"/>
            <w:vAlign w:val="bottom"/>
          </w:tcPr>
          <w:p w:rsidR="002A6082" w:rsidRDefault="002A6082">
            <w:pPr>
              <w:rPr>
                <w:sz w:val="1"/>
                <w:szCs w:val="1"/>
              </w:rPr>
            </w:pPr>
          </w:p>
        </w:tc>
      </w:tr>
    </w:tbl>
    <w:p w:rsidR="002A6082" w:rsidRDefault="002A6082">
      <w:pPr>
        <w:spacing w:line="205" w:lineRule="exact"/>
        <w:rPr>
          <w:sz w:val="20"/>
          <w:szCs w:val="20"/>
        </w:rPr>
      </w:pPr>
    </w:p>
    <w:p w:rsidR="002A6082" w:rsidRDefault="008A7A01">
      <w:pPr>
        <w:spacing w:line="283" w:lineRule="auto"/>
        <w:ind w:right="260"/>
        <w:rPr>
          <w:sz w:val="20"/>
          <w:szCs w:val="20"/>
        </w:rPr>
      </w:pPr>
      <w:r>
        <w:rPr>
          <w:rFonts w:ascii="Arial" w:eastAsia="Arial" w:hAnsi="Arial" w:cs="Arial"/>
          <w:sz w:val="18"/>
          <w:szCs w:val="18"/>
        </w:rPr>
        <w:t>During the financial year the municipality had two finance lease agreement. Printers finance lease which ended at the end of May 2018 and Telephone finance lease which will be ending in Octocber 2018.</w:t>
      </w:r>
    </w:p>
    <w:p w:rsidR="002A6082" w:rsidRDefault="002A6082">
      <w:pPr>
        <w:spacing w:line="131" w:lineRule="exact"/>
        <w:rPr>
          <w:sz w:val="20"/>
          <w:szCs w:val="20"/>
        </w:rPr>
      </w:pPr>
    </w:p>
    <w:p w:rsidR="002A6082" w:rsidRDefault="008A7A01">
      <w:pPr>
        <w:rPr>
          <w:sz w:val="20"/>
          <w:szCs w:val="20"/>
        </w:rPr>
      </w:pPr>
      <w:r>
        <w:rPr>
          <w:rFonts w:ascii="Arial" w:eastAsia="Arial" w:hAnsi="Arial" w:cs="Arial"/>
          <w:sz w:val="18"/>
          <w:szCs w:val="18"/>
        </w:rPr>
        <w:t>The average lease term for the lease is 3 years and the interest is linked prime.</w:t>
      </w:r>
    </w:p>
    <w:p w:rsidR="002A6082" w:rsidRDefault="002A6082">
      <w:pPr>
        <w:spacing w:line="201" w:lineRule="exact"/>
        <w:rPr>
          <w:sz w:val="20"/>
          <w:szCs w:val="20"/>
        </w:rPr>
      </w:pPr>
    </w:p>
    <w:p w:rsidR="002A6082" w:rsidRDefault="008A7A01">
      <w:pPr>
        <w:numPr>
          <w:ilvl w:val="0"/>
          <w:numId w:val="33"/>
        </w:numPr>
        <w:tabs>
          <w:tab w:val="left" w:pos="430"/>
        </w:tabs>
        <w:spacing w:line="489" w:lineRule="auto"/>
        <w:ind w:right="5500"/>
        <w:rPr>
          <w:rFonts w:ascii="Arial" w:eastAsia="Arial" w:hAnsi="Arial" w:cs="Arial"/>
          <w:b/>
          <w:bCs/>
          <w:sz w:val="18"/>
          <w:szCs w:val="18"/>
        </w:rPr>
      </w:pPr>
      <w:r>
        <w:rPr>
          <w:rFonts w:ascii="Arial" w:eastAsia="Arial" w:hAnsi="Arial" w:cs="Arial"/>
          <w:b/>
          <w:bCs/>
          <w:sz w:val="18"/>
          <w:szCs w:val="18"/>
        </w:rPr>
        <w:t>Unspent conditional grants and receipts Unspent conditional grants and receipts comprises of:</w:t>
      </w:r>
    </w:p>
    <w:p w:rsidR="002A6082" w:rsidRDefault="002A6082">
      <w:pPr>
        <w:spacing w:line="1"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1480"/>
        <w:gridCol w:w="1020"/>
      </w:tblGrid>
      <w:tr w:rsidR="002A6082">
        <w:trPr>
          <w:trHeight w:val="208"/>
        </w:trPr>
        <w:tc>
          <w:tcPr>
            <w:tcW w:w="7700" w:type="dxa"/>
            <w:vAlign w:val="bottom"/>
          </w:tcPr>
          <w:p w:rsidR="002A6082" w:rsidRDefault="008A7A01">
            <w:pPr>
              <w:rPr>
                <w:sz w:val="20"/>
                <w:szCs w:val="20"/>
              </w:rPr>
            </w:pPr>
            <w:r>
              <w:rPr>
                <w:rFonts w:ascii="Arial" w:eastAsia="Arial" w:hAnsi="Arial" w:cs="Arial"/>
                <w:b/>
                <w:bCs/>
                <w:sz w:val="18"/>
                <w:szCs w:val="18"/>
              </w:rPr>
              <w:t>Unspent conditional grants and receipts</w:t>
            </w:r>
          </w:p>
        </w:tc>
        <w:tc>
          <w:tcPr>
            <w:tcW w:w="1480" w:type="dxa"/>
            <w:vAlign w:val="bottom"/>
          </w:tcPr>
          <w:p w:rsidR="002A6082" w:rsidRDefault="002A6082">
            <w:pPr>
              <w:rPr>
                <w:sz w:val="18"/>
                <w:szCs w:val="18"/>
              </w:rPr>
            </w:pPr>
          </w:p>
        </w:tc>
        <w:tc>
          <w:tcPr>
            <w:tcW w:w="1020" w:type="dxa"/>
            <w:vAlign w:val="bottom"/>
          </w:tcPr>
          <w:p w:rsidR="002A6082" w:rsidRDefault="002A6082">
            <w:pPr>
              <w:rPr>
                <w:sz w:val="18"/>
                <w:szCs w:val="18"/>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Provincial Infrastructure Grant</w:t>
            </w:r>
          </w:p>
        </w:tc>
        <w:tc>
          <w:tcPr>
            <w:tcW w:w="1480" w:type="dxa"/>
            <w:vAlign w:val="bottom"/>
          </w:tcPr>
          <w:p w:rsidR="002A6082" w:rsidRDefault="008A7A01">
            <w:pPr>
              <w:ind w:right="210"/>
              <w:jc w:val="right"/>
              <w:rPr>
                <w:sz w:val="20"/>
                <w:szCs w:val="20"/>
              </w:rPr>
            </w:pPr>
            <w:r>
              <w:rPr>
                <w:rFonts w:ascii="Arial" w:eastAsia="Arial" w:hAnsi="Arial" w:cs="Arial"/>
                <w:sz w:val="18"/>
                <w:szCs w:val="18"/>
              </w:rPr>
              <w:t>87,691</w:t>
            </w:r>
          </w:p>
        </w:tc>
        <w:tc>
          <w:tcPr>
            <w:tcW w:w="1020" w:type="dxa"/>
            <w:vAlign w:val="bottom"/>
          </w:tcPr>
          <w:p w:rsidR="002A6082" w:rsidRDefault="008A7A01">
            <w:pPr>
              <w:jc w:val="right"/>
              <w:rPr>
                <w:sz w:val="20"/>
                <w:szCs w:val="20"/>
              </w:rPr>
            </w:pPr>
            <w:r>
              <w:rPr>
                <w:rFonts w:ascii="Arial" w:eastAsia="Arial" w:hAnsi="Arial" w:cs="Arial"/>
                <w:sz w:val="18"/>
                <w:szCs w:val="18"/>
              </w:rPr>
              <w:t>87,690</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Rural Roads Assets Management Systems</w:t>
            </w:r>
          </w:p>
        </w:tc>
        <w:tc>
          <w:tcPr>
            <w:tcW w:w="1480" w:type="dxa"/>
            <w:vAlign w:val="bottom"/>
          </w:tcPr>
          <w:p w:rsidR="002A6082" w:rsidRDefault="008A7A01">
            <w:pPr>
              <w:ind w:right="210"/>
              <w:jc w:val="right"/>
              <w:rPr>
                <w:sz w:val="20"/>
                <w:szCs w:val="20"/>
              </w:rPr>
            </w:pPr>
            <w:r>
              <w:rPr>
                <w:rFonts w:ascii="Arial" w:eastAsia="Arial" w:hAnsi="Arial" w:cs="Arial"/>
                <w:sz w:val="18"/>
                <w:szCs w:val="18"/>
              </w:rPr>
              <w:t>-</w:t>
            </w:r>
          </w:p>
        </w:tc>
        <w:tc>
          <w:tcPr>
            <w:tcW w:w="1020" w:type="dxa"/>
            <w:vAlign w:val="bottom"/>
          </w:tcPr>
          <w:p w:rsidR="002A6082" w:rsidRDefault="008A7A01">
            <w:pPr>
              <w:jc w:val="right"/>
              <w:rPr>
                <w:sz w:val="20"/>
                <w:szCs w:val="20"/>
              </w:rPr>
            </w:pPr>
            <w:r>
              <w:rPr>
                <w:rFonts w:ascii="Arial" w:eastAsia="Arial" w:hAnsi="Arial" w:cs="Arial"/>
                <w:sz w:val="18"/>
                <w:szCs w:val="18"/>
              </w:rPr>
              <w:t>619,669</w:t>
            </w:r>
          </w:p>
        </w:tc>
      </w:tr>
      <w:tr w:rsidR="002A6082">
        <w:trPr>
          <w:trHeight w:val="37"/>
        </w:trPr>
        <w:tc>
          <w:tcPr>
            <w:tcW w:w="7700" w:type="dxa"/>
            <w:vAlign w:val="bottom"/>
          </w:tcPr>
          <w:p w:rsidR="002A6082" w:rsidRDefault="002A6082">
            <w:pPr>
              <w:rPr>
                <w:sz w:val="3"/>
                <w:szCs w:val="3"/>
              </w:rPr>
            </w:pPr>
          </w:p>
        </w:tc>
        <w:tc>
          <w:tcPr>
            <w:tcW w:w="1480" w:type="dxa"/>
            <w:tcBorders>
              <w:bottom w:val="single" w:sz="8" w:space="0" w:color="auto"/>
            </w:tcBorders>
            <w:vAlign w:val="bottom"/>
          </w:tcPr>
          <w:p w:rsidR="002A6082" w:rsidRDefault="002A6082">
            <w:pPr>
              <w:rPr>
                <w:sz w:val="3"/>
                <w:szCs w:val="3"/>
              </w:rPr>
            </w:pPr>
          </w:p>
        </w:tc>
        <w:tc>
          <w:tcPr>
            <w:tcW w:w="102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80" w:type="dxa"/>
            <w:tcBorders>
              <w:bottom w:val="single" w:sz="8" w:space="0" w:color="auto"/>
            </w:tcBorders>
            <w:vAlign w:val="bottom"/>
          </w:tcPr>
          <w:p w:rsidR="002A6082" w:rsidRDefault="008A7A01">
            <w:pPr>
              <w:ind w:right="210"/>
              <w:jc w:val="right"/>
              <w:rPr>
                <w:sz w:val="20"/>
                <w:szCs w:val="20"/>
              </w:rPr>
            </w:pPr>
            <w:r>
              <w:rPr>
                <w:rFonts w:ascii="Arial" w:eastAsia="Arial" w:hAnsi="Arial" w:cs="Arial"/>
                <w:b/>
                <w:bCs/>
                <w:sz w:val="18"/>
                <w:szCs w:val="18"/>
              </w:rPr>
              <w:t>87,691</w:t>
            </w:r>
          </w:p>
        </w:tc>
        <w:tc>
          <w:tcPr>
            <w:tcW w:w="102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707,359</w:t>
            </w:r>
          </w:p>
        </w:tc>
      </w:tr>
    </w:tbl>
    <w:p w:rsidR="002A6082" w:rsidRDefault="002A6082">
      <w:pPr>
        <w:spacing w:line="204" w:lineRule="exact"/>
        <w:rPr>
          <w:sz w:val="20"/>
          <w:szCs w:val="20"/>
        </w:rPr>
      </w:pPr>
    </w:p>
    <w:p w:rsidR="002A6082" w:rsidRDefault="008A7A01">
      <w:pPr>
        <w:rPr>
          <w:sz w:val="20"/>
          <w:szCs w:val="20"/>
        </w:rPr>
      </w:pPr>
      <w:r>
        <w:rPr>
          <w:rFonts w:ascii="Arial" w:eastAsia="Arial" w:hAnsi="Arial" w:cs="Arial"/>
          <w:b/>
          <w:bCs/>
          <w:sz w:val="18"/>
          <w:szCs w:val="18"/>
        </w:rPr>
        <w:t>Movement during the year</w:t>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29" w:lineRule="exact"/>
        <w:rPr>
          <w:sz w:val="20"/>
          <w:szCs w:val="20"/>
        </w:rPr>
      </w:pPr>
    </w:p>
    <w:p w:rsidR="002A6082" w:rsidRDefault="008A7A01">
      <w:pPr>
        <w:rPr>
          <w:sz w:val="20"/>
          <w:szCs w:val="20"/>
        </w:rPr>
      </w:pPr>
      <w:r>
        <w:rPr>
          <w:rFonts w:ascii="Arial" w:eastAsia="Arial" w:hAnsi="Arial" w:cs="Arial"/>
          <w:sz w:val="18"/>
          <w:szCs w:val="18"/>
        </w:rPr>
        <w:t>Balance at the beginning of the year</w:t>
      </w:r>
    </w:p>
    <w:p w:rsidR="002A6082" w:rsidRDefault="002A6082">
      <w:pPr>
        <w:spacing w:line="23" w:lineRule="exact"/>
        <w:rPr>
          <w:sz w:val="20"/>
          <w:szCs w:val="20"/>
        </w:rPr>
      </w:pPr>
    </w:p>
    <w:p w:rsidR="002A6082" w:rsidRDefault="008A7A01">
      <w:pPr>
        <w:rPr>
          <w:sz w:val="20"/>
          <w:szCs w:val="20"/>
        </w:rPr>
      </w:pPr>
      <w:r>
        <w:rPr>
          <w:rFonts w:ascii="Arial" w:eastAsia="Arial" w:hAnsi="Arial" w:cs="Arial"/>
          <w:sz w:val="18"/>
          <w:szCs w:val="18"/>
        </w:rPr>
        <w:t>Additions during the year</w:t>
      </w:r>
    </w:p>
    <w:p w:rsidR="002A6082" w:rsidRDefault="008A7A01">
      <w:pPr>
        <w:rPr>
          <w:sz w:val="20"/>
          <w:szCs w:val="20"/>
        </w:rPr>
      </w:pPr>
      <w:r>
        <w:rPr>
          <w:rFonts w:ascii="Arial" w:eastAsia="Arial" w:hAnsi="Arial" w:cs="Arial"/>
          <w:sz w:val="18"/>
          <w:szCs w:val="18"/>
        </w:rPr>
        <w:t>Income recognition during the year</w:t>
      </w:r>
    </w:p>
    <w:p w:rsidR="002A6082" w:rsidRDefault="008A7A01">
      <w:pPr>
        <w:rPr>
          <w:sz w:val="20"/>
          <w:szCs w:val="20"/>
        </w:rPr>
      </w:pPr>
      <w:r>
        <w:rPr>
          <w:rFonts w:ascii="Arial" w:eastAsia="Arial" w:hAnsi="Arial" w:cs="Arial"/>
          <w:sz w:val="18"/>
          <w:szCs w:val="18"/>
        </w:rPr>
        <w:t>Withheld by treasury</w:t>
      </w:r>
    </w:p>
    <w:p w:rsidR="002A6082" w:rsidRDefault="008A7A01">
      <w:pPr>
        <w:rPr>
          <w:sz w:val="20"/>
          <w:szCs w:val="20"/>
        </w:rPr>
      </w:pPr>
      <w:r>
        <w:rPr>
          <w:rFonts w:ascii="Arial" w:eastAsia="Arial" w:hAnsi="Arial" w:cs="Arial"/>
          <w:sz w:val="18"/>
          <w:szCs w:val="18"/>
        </w:rPr>
        <w:t>Reclassified as creditors</w:t>
      </w:r>
    </w:p>
    <w:p w:rsidR="002A6082" w:rsidRDefault="008A7A01">
      <w:pPr>
        <w:spacing w:line="2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0</wp:posOffset>
            </wp:positionH>
            <wp:positionV relativeFrom="paragraph">
              <wp:posOffset>622300</wp:posOffset>
            </wp:positionV>
            <wp:extent cx="6464935" cy="8890"/>
            <wp:effectExtent l="0" t="0" r="0" b="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8A7A01">
      <w:pPr>
        <w:spacing w:line="20" w:lineRule="exact"/>
        <w:rPr>
          <w:sz w:val="20"/>
          <w:szCs w:val="20"/>
        </w:rPr>
      </w:pPr>
      <w:r>
        <w:rPr>
          <w:sz w:val="20"/>
          <w:szCs w:val="20"/>
        </w:rPr>
        <w:br w:type="column"/>
      </w:r>
    </w:p>
    <w:p w:rsidR="002A6082" w:rsidRDefault="002A6082">
      <w:pPr>
        <w:spacing w:line="209" w:lineRule="exact"/>
        <w:rPr>
          <w:sz w:val="20"/>
          <w:szCs w:val="20"/>
        </w:rPr>
      </w:pPr>
    </w:p>
    <w:p w:rsidR="002A6082" w:rsidRDefault="008A7A01">
      <w:pPr>
        <w:tabs>
          <w:tab w:val="left" w:pos="1540"/>
        </w:tabs>
        <w:ind w:left="160"/>
        <w:rPr>
          <w:sz w:val="20"/>
          <w:szCs w:val="20"/>
        </w:rPr>
      </w:pPr>
      <w:r>
        <w:rPr>
          <w:rFonts w:ascii="Arial" w:eastAsia="Arial" w:hAnsi="Arial" w:cs="Arial"/>
          <w:sz w:val="18"/>
          <w:szCs w:val="18"/>
        </w:rPr>
        <w:t>1,026,451</w:t>
      </w:r>
      <w:r>
        <w:rPr>
          <w:sz w:val="20"/>
          <w:szCs w:val="20"/>
        </w:rPr>
        <w:tab/>
      </w:r>
      <w:r>
        <w:rPr>
          <w:rFonts w:ascii="Arial" w:eastAsia="Arial" w:hAnsi="Arial" w:cs="Arial"/>
          <w:sz w:val="18"/>
          <w:szCs w:val="18"/>
        </w:rPr>
        <w:t>933,530</w:t>
      </w:r>
    </w:p>
    <w:p w:rsidR="002A6082" w:rsidRDefault="002A6082">
      <w:pPr>
        <w:spacing w:line="23" w:lineRule="exact"/>
        <w:rPr>
          <w:sz w:val="20"/>
          <w:szCs w:val="20"/>
        </w:rPr>
      </w:pPr>
    </w:p>
    <w:p w:rsidR="002A6082" w:rsidRDefault="008A7A01">
      <w:pPr>
        <w:tabs>
          <w:tab w:val="left" w:pos="1300"/>
        </w:tabs>
        <w:ind w:left="60"/>
        <w:rPr>
          <w:sz w:val="20"/>
          <w:szCs w:val="20"/>
        </w:rPr>
      </w:pPr>
      <w:r>
        <w:rPr>
          <w:rFonts w:ascii="Arial" w:eastAsia="Arial" w:hAnsi="Arial" w:cs="Arial"/>
          <w:sz w:val="18"/>
          <w:szCs w:val="18"/>
        </w:rPr>
        <w:t>50,702,000</w:t>
      </w:r>
      <w:r>
        <w:rPr>
          <w:sz w:val="20"/>
          <w:szCs w:val="20"/>
        </w:rPr>
        <w:tab/>
      </w:r>
      <w:r>
        <w:rPr>
          <w:rFonts w:ascii="Arial" w:eastAsia="Arial" w:hAnsi="Arial" w:cs="Arial"/>
          <w:sz w:val="18"/>
          <w:szCs w:val="18"/>
        </w:rPr>
        <w:t>52,840,655</w:t>
      </w:r>
    </w:p>
    <w:p w:rsidR="002A6082" w:rsidRDefault="008A7A01">
      <w:pPr>
        <w:tabs>
          <w:tab w:val="left" w:pos="1240"/>
        </w:tabs>
        <w:rPr>
          <w:sz w:val="20"/>
          <w:szCs w:val="20"/>
        </w:rPr>
      </w:pPr>
      <w:r>
        <w:rPr>
          <w:rFonts w:ascii="Arial" w:eastAsia="Arial" w:hAnsi="Arial" w:cs="Arial"/>
          <w:sz w:val="17"/>
          <w:szCs w:val="17"/>
        </w:rPr>
        <w:t>(51,640,760)</w:t>
      </w:r>
      <w:r>
        <w:rPr>
          <w:sz w:val="20"/>
          <w:szCs w:val="20"/>
        </w:rPr>
        <w:tab/>
      </w:r>
      <w:r>
        <w:rPr>
          <w:rFonts w:ascii="Arial" w:eastAsia="Arial" w:hAnsi="Arial" w:cs="Arial"/>
          <w:sz w:val="17"/>
          <w:szCs w:val="17"/>
        </w:rPr>
        <w:t>(52,220,987)</w:t>
      </w:r>
    </w:p>
    <w:p w:rsidR="002A6082" w:rsidRDefault="002A6082">
      <w:pPr>
        <w:spacing w:line="10" w:lineRule="exact"/>
        <w:rPr>
          <w:sz w:val="20"/>
          <w:szCs w:val="20"/>
        </w:rPr>
      </w:pPr>
    </w:p>
    <w:p w:rsidR="002A6082" w:rsidRDefault="008A7A01">
      <w:pPr>
        <w:numPr>
          <w:ilvl w:val="0"/>
          <w:numId w:val="34"/>
        </w:numPr>
        <w:tabs>
          <w:tab w:val="left" w:pos="1600"/>
        </w:tabs>
        <w:ind w:left="1600" w:hanging="695"/>
        <w:rPr>
          <w:rFonts w:ascii="Arial" w:eastAsia="Arial" w:hAnsi="Arial" w:cs="Arial"/>
          <w:sz w:val="18"/>
          <w:szCs w:val="18"/>
        </w:rPr>
      </w:pPr>
      <w:r>
        <w:rPr>
          <w:rFonts w:ascii="Arial" w:eastAsia="Arial" w:hAnsi="Arial" w:cs="Arial"/>
          <w:sz w:val="18"/>
          <w:szCs w:val="18"/>
        </w:rPr>
        <w:t>(98,344)</w:t>
      </w:r>
    </w:p>
    <w:p w:rsidR="002A6082" w:rsidRDefault="008A7A01">
      <w:pPr>
        <w:numPr>
          <w:ilvl w:val="0"/>
          <w:numId w:val="34"/>
        </w:numPr>
        <w:tabs>
          <w:tab w:val="left" w:pos="1500"/>
        </w:tabs>
        <w:ind w:left="1500" w:hanging="595"/>
        <w:rPr>
          <w:rFonts w:ascii="Arial" w:eastAsia="Arial" w:hAnsi="Arial" w:cs="Arial"/>
          <w:sz w:val="18"/>
          <w:szCs w:val="18"/>
        </w:rPr>
      </w:pPr>
      <w:r>
        <w:rPr>
          <w:rFonts w:ascii="Arial" w:eastAsia="Arial" w:hAnsi="Arial" w:cs="Arial"/>
          <w:sz w:val="18"/>
          <w:szCs w:val="18"/>
        </w:rPr>
        <w:t>(747,495)</w:t>
      </w:r>
    </w:p>
    <w:p w:rsidR="002A6082" w:rsidRDefault="008A7A01">
      <w:pPr>
        <w:spacing w:line="2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-144145</wp:posOffset>
            </wp:positionH>
            <wp:positionV relativeFrom="paragraph">
              <wp:posOffset>32385</wp:posOffset>
            </wp:positionV>
            <wp:extent cx="798830" cy="8890"/>
            <wp:effectExtent l="0" t="0" r="0" b="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53">
                      <a:extLst/>
                    </a:blip>
                    <a:srcRect/>
                    <a:stretch>
                      <a:fillRect/>
                    </a:stretch>
                  </pic:blipFill>
                  <pic:spPr bwMode="auto">
                    <a:xfrm>
                      <a:off x="0" y="0"/>
                      <a:ext cx="798830" cy="8890"/>
                    </a:xfrm>
                    <a:prstGeom prst="rect">
                      <a:avLst/>
                    </a:prstGeom>
                    <a:noFill/>
                  </pic:spPr>
                </pic:pic>
              </a:graphicData>
            </a:graphic>
          </wp:anchor>
        </w:drawing>
      </w:r>
    </w:p>
    <w:p w:rsidR="002A6082" w:rsidRDefault="002A6082">
      <w:pPr>
        <w:spacing w:line="45" w:lineRule="exact"/>
        <w:rPr>
          <w:sz w:val="20"/>
          <w:szCs w:val="20"/>
        </w:rPr>
      </w:pPr>
    </w:p>
    <w:p w:rsidR="002A6082" w:rsidRDefault="008A7A01">
      <w:pPr>
        <w:tabs>
          <w:tab w:val="left" w:pos="1540"/>
        </w:tabs>
        <w:ind w:left="420"/>
        <w:rPr>
          <w:sz w:val="20"/>
          <w:szCs w:val="20"/>
        </w:rPr>
      </w:pPr>
      <w:r>
        <w:rPr>
          <w:rFonts w:ascii="Arial" w:eastAsia="Arial" w:hAnsi="Arial" w:cs="Arial"/>
          <w:b/>
          <w:bCs/>
          <w:sz w:val="18"/>
          <w:szCs w:val="18"/>
        </w:rPr>
        <w:t>87,691</w:t>
      </w:r>
      <w:r>
        <w:rPr>
          <w:sz w:val="20"/>
          <w:szCs w:val="20"/>
        </w:rPr>
        <w:tab/>
      </w:r>
      <w:r>
        <w:rPr>
          <w:rFonts w:ascii="Arial" w:eastAsia="Arial" w:hAnsi="Arial" w:cs="Arial"/>
          <w:b/>
          <w:bCs/>
          <w:sz w:val="18"/>
          <w:szCs w:val="18"/>
        </w:rPr>
        <w:t>707,359</w:t>
      </w:r>
    </w:p>
    <w:p w:rsidR="002A6082" w:rsidRDefault="008A7A01">
      <w:pPr>
        <w:spacing w:line="2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-144145</wp:posOffset>
            </wp:positionH>
            <wp:positionV relativeFrom="paragraph">
              <wp:posOffset>42545</wp:posOffset>
            </wp:positionV>
            <wp:extent cx="1591310" cy="15240"/>
            <wp:effectExtent l="0" t="0" r="0" b="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54">
                      <a:extLst/>
                    </a:blip>
                    <a:srcRect/>
                    <a:stretch>
                      <a:fillRect/>
                    </a:stretch>
                  </pic:blipFill>
                  <pic:spPr bwMode="auto">
                    <a:xfrm>
                      <a:off x="0" y="0"/>
                      <a:ext cx="1591310" cy="15240"/>
                    </a:xfrm>
                    <a:prstGeom prst="rect">
                      <a:avLst/>
                    </a:prstGeom>
                    <a:noFill/>
                  </pic:spPr>
                </pic:pic>
              </a:graphicData>
            </a:graphic>
          </wp:anchor>
        </w:drawing>
      </w:r>
    </w:p>
    <w:p w:rsidR="002A6082" w:rsidRDefault="002A6082">
      <w:pPr>
        <w:spacing w:line="200" w:lineRule="exact"/>
        <w:rPr>
          <w:sz w:val="20"/>
          <w:szCs w:val="20"/>
        </w:rPr>
      </w:pPr>
    </w:p>
    <w:p w:rsidR="002A6082" w:rsidRDefault="002A6082">
      <w:pPr>
        <w:sectPr w:rsidR="002A6082">
          <w:type w:val="continuous"/>
          <w:pgSz w:w="11900" w:h="16838"/>
          <w:pgMar w:top="989" w:right="685" w:bottom="462" w:left="1020" w:header="0" w:footer="0" w:gutter="0"/>
          <w:cols w:num="2" w:space="720" w:equalWidth="0">
            <w:col w:w="7200" w:space="720"/>
            <w:col w:w="2280"/>
          </w:cols>
        </w:sectPr>
      </w:pPr>
    </w:p>
    <w:p w:rsidR="002A6082" w:rsidRDefault="002A6082">
      <w:pPr>
        <w:spacing w:line="200" w:lineRule="exact"/>
        <w:rPr>
          <w:sz w:val="20"/>
          <w:szCs w:val="20"/>
        </w:rPr>
      </w:pPr>
    </w:p>
    <w:p w:rsidR="002A6082" w:rsidRDefault="002A6082">
      <w:pPr>
        <w:spacing w:line="379"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36" w:name="page37"/>
      <w:bookmarkEnd w:id="36"/>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0</wp:posOffset>
            </wp:positionH>
            <wp:positionV relativeFrom="paragraph">
              <wp:posOffset>57785</wp:posOffset>
            </wp:positionV>
            <wp:extent cx="6480175" cy="8255"/>
            <wp:effectExtent l="0" t="0" r="0" b="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51">
                      <a:extLst/>
                    </a:blip>
                    <a:srcRect/>
                    <a:stretch>
                      <a:fillRect/>
                    </a:stretch>
                  </pic:blipFill>
                  <pic:spPr bwMode="auto">
                    <a:xfrm>
                      <a:off x="0" y="0"/>
                      <a:ext cx="6480175" cy="8255"/>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1260"/>
        <w:gridCol w:w="1240"/>
      </w:tblGrid>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Figures in Rand</w:t>
            </w:r>
          </w:p>
        </w:tc>
        <w:tc>
          <w:tcPr>
            <w:tcW w:w="1260" w:type="dxa"/>
            <w:vAlign w:val="bottom"/>
          </w:tcPr>
          <w:p w:rsidR="002A6082" w:rsidRDefault="008A7A01">
            <w:pPr>
              <w:ind w:right="350"/>
              <w:jc w:val="right"/>
              <w:rPr>
                <w:sz w:val="20"/>
                <w:szCs w:val="20"/>
              </w:rPr>
            </w:pPr>
            <w:r>
              <w:rPr>
                <w:rFonts w:ascii="Arial" w:eastAsia="Arial" w:hAnsi="Arial" w:cs="Arial"/>
                <w:sz w:val="18"/>
                <w:szCs w:val="18"/>
              </w:rPr>
              <w:t>2018</w:t>
            </w:r>
          </w:p>
        </w:tc>
        <w:tc>
          <w:tcPr>
            <w:tcW w:w="1240" w:type="dxa"/>
            <w:vAlign w:val="bottom"/>
          </w:tcPr>
          <w:p w:rsidR="002A6082" w:rsidRDefault="008A7A01">
            <w:pPr>
              <w:ind w:right="330"/>
              <w:jc w:val="right"/>
              <w:rPr>
                <w:sz w:val="20"/>
                <w:szCs w:val="20"/>
              </w:rPr>
            </w:pPr>
            <w:r>
              <w:rPr>
                <w:rFonts w:ascii="Arial" w:eastAsia="Arial" w:hAnsi="Arial" w:cs="Arial"/>
                <w:sz w:val="18"/>
                <w:szCs w:val="18"/>
              </w:rPr>
              <w:t>2017</w:t>
            </w:r>
          </w:p>
        </w:tc>
      </w:tr>
      <w:tr w:rsidR="002A6082">
        <w:trPr>
          <w:trHeight w:val="31"/>
        </w:trPr>
        <w:tc>
          <w:tcPr>
            <w:tcW w:w="7700" w:type="dxa"/>
            <w:tcBorders>
              <w:bottom w:val="single" w:sz="8" w:space="0" w:color="auto"/>
            </w:tcBorders>
            <w:vAlign w:val="bottom"/>
          </w:tcPr>
          <w:p w:rsidR="002A6082" w:rsidRDefault="002A6082">
            <w:pPr>
              <w:rPr>
                <w:sz w:val="2"/>
                <w:szCs w:val="2"/>
              </w:rPr>
            </w:pPr>
          </w:p>
        </w:tc>
        <w:tc>
          <w:tcPr>
            <w:tcW w:w="1260" w:type="dxa"/>
            <w:tcBorders>
              <w:bottom w:val="single" w:sz="8" w:space="0" w:color="auto"/>
            </w:tcBorders>
            <w:vAlign w:val="bottom"/>
          </w:tcPr>
          <w:p w:rsidR="002A6082" w:rsidRDefault="002A6082">
            <w:pPr>
              <w:rPr>
                <w:sz w:val="2"/>
                <w:szCs w:val="2"/>
              </w:rPr>
            </w:pPr>
          </w:p>
        </w:tc>
        <w:tc>
          <w:tcPr>
            <w:tcW w:w="1240" w:type="dxa"/>
            <w:tcBorders>
              <w:bottom w:val="single" w:sz="8" w:space="0" w:color="auto"/>
            </w:tcBorders>
            <w:vAlign w:val="bottom"/>
          </w:tcPr>
          <w:p w:rsidR="002A6082" w:rsidRDefault="002A6082">
            <w:pPr>
              <w:rPr>
                <w:sz w:val="2"/>
                <w:szCs w:val="2"/>
              </w:rPr>
            </w:pPr>
          </w:p>
        </w:tc>
      </w:tr>
    </w:tbl>
    <w:p w:rsidR="002A6082" w:rsidRDefault="002A6082">
      <w:pPr>
        <w:spacing w:line="295" w:lineRule="exact"/>
        <w:rPr>
          <w:sz w:val="20"/>
          <w:szCs w:val="20"/>
        </w:rPr>
      </w:pPr>
    </w:p>
    <w:p w:rsidR="002A6082" w:rsidRDefault="008A7A01">
      <w:pPr>
        <w:tabs>
          <w:tab w:val="left" w:pos="400"/>
        </w:tabs>
        <w:rPr>
          <w:sz w:val="20"/>
          <w:szCs w:val="20"/>
        </w:rPr>
      </w:pPr>
      <w:r>
        <w:rPr>
          <w:rFonts w:ascii="Arial" w:eastAsia="Arial" w:hAnsi="Arial" w:cs="Arial"/>
          <w:b/>
          <w:bCs/>
          <w:sz w:val="18"/>
          <w:szCs w:val="18"/>
        </w:rPr>
        <w:t>10.</w:t>
      </w:r>
      <w:r>
        <w:rPr>
          <w:rFonts w:ascii="Arial" w:eastAsia="Arial" w:hAnsi="Arial" w:cs="Arial"/>
          <w:b/>
          <w:bCs/>
          <w:sz w:val="18"/>
          <w:szCs w:val="18"/>
        </w:rPr>
        <w:tab/>
        <w:t>Unspent conditional grants and receipts (continued)</w:t>
      </w:r>
    </w:p>
    <w:p w:rsidR="002A6082" w:rsidRDefault="002A6082">
      <w:pPr>
        <w:spacing w:line="205" w:lineRule="exact"/>
        <w:rPr>
          <w:sz w:val="20"/>
          <w:szCs w:val="20"/>
        </w:rPr>
      </w:pPr>
    </w:p>
    <w:p w:rsidR="002A6082" w:rsidRDefault="008A7A01">
      <w:pPr>
        <w:spacing w:line="283" w:lineRule="auto"/>
        <w:ind w:right="200"/>
        <w:rPr>
          <w:sz w:val="20"/>
          <w:szCs w:val="20"/>
        </w:rPr>
      </w:pPr>
      <w:r>
        <w:rPr>
          <w:rFonts w:ascii="Arial" w:eastAsia="Arial" w:hAnsi="Arial" w:cs="Arial"/>
          <w:sz w:val="18"/>
          <w:szCs w:val="18"/>
        </w:rPr>
        <w:t>The nature and extent of government grants recognised in the annual financial statements and an indication of other forms of government assistance from which the municipality has directly benefited; and</w:t>
      </w:r>
    </w:p>
    <w:p w:rsidR="002A6082" w:rsidRDefault="002A6082">
      <w:pPr>
        <w:spacing w:line="129" w:lineRule="exact"/>
        <w:rPr>
          <w:sz w:val="20"/>
          <w:szCs w:val="20"/>
        </w:rPr>
      </w:pPr>
    </w:p>
    <w:p w:rsidR="002A6082" w:rsidRDefault="008A7A01">
      <w:pPr>
        <w:rPr>
          <w:sz w:val="20"/>
          <w:szCs w:val="20"/>
        </w:rPr>
      </w:pPr>
      <w:r>
        <w:rPr>
          <w:rFonts w:ascii="Arial" w:eastAsia="Arial" w:hAnsi="Arial" w:cs="Arial"/>
          <w:sz w:val="18"/>
          <w:szCs w:val="18"/>
        </w:rPr>
        <w:t>Unfulfilled conditions and other contingencies attached to government assistance that have been recognised.</w:t>
      </w:r>
    </w:p>
    <w:p w:rsidR="002A6082" w:rsidRDefault="002A6082">
      <w:pPr>
        <w:spacing w:line="203" w:lineRule="exact"/>
        <w:rPr>
          <w:sz w:val="20"/>
          <w:szCs w:val="20"/>
        </w:rPr>
      </w:pPr>
    </w:p>
    <w:p w:rsidR="002A6082" w:rsidRDefault="008A7A01">
      <w:pPr>
        <w:rPr>
          <w:sz w:val="20"/>
          <w:szCs w:val="20"/>
        </w:rPr>
      </w:pPr>
      <w:r>
        <w:rPr>
          <w:rFonts w:ascii="Arial" w:eastAsia="Arial" w:hAnsi="Arial" w:cs="Arial"/>
          <w:sz w:val="18"/>
          <w:szCs w:val="18"/>
        </w:rPr>
        <w:t>See note  for reconciliation of grants from National/Provincial Government.</w:t>
      </w:r>
    </w:p>
    <w:p w:rsidR="002A6082" w:rsidRDefault="002A6082">
      <w:pPr>
        <w:spacing w:line="201"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5200"/>
        <w:gridCol w:w="1320"/>
        <w:gridCol w:w="1240"/>
        <w:gridCol w:w="1380"/>
        <w:gridCol w:w="1060"/>
      </w:tblGrid>
      <w:tr w:rsidR="002A6082">
        <w:trPr>
          <w:trHeight w:val="255"/>
        </w:trPr>
        <w:tc>
          <w:tcPr>
            <w:tcW w:w="5200" w:type="dxa"/>
            <w:vAlign w:val="bottom"/>
          </w:tcPr>
          <w:p w:rsidR="002A6082" w:rsidRDefault="008A7A01">
            <w:pPr>
              <w:rPr>
                <w:sz w:val="20"/>
                <w:szCs w:val="20"/>
              </w:rPr>
            </w:pPr>
            <w:r>
              <w:rPr>
                <w:rFonts w:ascii="Arial" w:eastAsia="Arial" w:hAnsi="Arial" w:cs="Arial"/>
                <w:b/>
                <w:bCs/>
                <w:sz w:val="18"/>
                <w:szCs w:val="18"/>
              </w:rPr>
              <w:t>11.  Provisions</w:t>
            </w:r>
          </w:p>
        </w:tc>
        <w:tc>
          <w:tcPr>
            <w:tcW w:w="1320" w:type="dxa"/>
            <w:vAlign w:val="bottom"/>
          </w:tcPr>
          <w:p w:rsidR="002A6082" w:rsidRDefault="002A6082"/>
        </w:tc>
        <w:tc>
          <w:tcPr>
            <w:tcW w:w="1240" w:type="dxa"/>
            <w:vAlign w:val="bottom"/>
          </w:tcPr>
          <w:p w:rsidR="002A6082" w:rsidRDefault="002A6082"/>
        </w:tc>
        <w:tc>
          <w:tcPr>
            <w:tcW w:w="1380" w:type="dxa"/>
            <w:vAlign w:val="bottom"/>
          </w:tcPr>
          <w:p w:rsidR="002A6082" w:rsidRDefault="002A6082"/>
        </w:tc>
        <w:tc>
          <w:tcPr>
            <w:tcW w:w="1060" w:type="dxa"/>
            <w:vAlign w:val="bottom"/>
          </w:tcPr>
          <w:p w:rsidR="002A6082" w:rsidRDefault="002A6082"/>
        </w:tc>
      </w:tr>
      <w:tr w:rsidR="002A6082">
        <w:trPr>
          <w:trHeight w:val="410"/>
        </w:trPr>
        <w:tc>
          <w:tcPr>
            <w:tcW w:w="5200" w:type="dxa"/>
            <w:vAlign w:val="bottom"/>
          </w:tcPr>
          <w:p w:rsidR="002A6082" w:rsidRDefault="008A7A01">
            <w:pPr>
              <w:rPr>
                <w:sz w:val="20"/>
                <w:szCs w:val="20"/>
              </w:rPr>
            </w:pPr>
            <w:r>
              <w:rPr>
                <w:rFonts w:ascii="Arial" w:eastAsia="Arial" w:hAnsi="Arial" w:cs="Arial"/>
                <w:b/>
                <w:bCs/>
                <w:sz w:val="18"/>
                <w:szCs w:val="18"/>
              </w:rPr>
              <w:t>Reconciliation of provisions - 2018</w:t>
            </w:r>
          </w:p>
        </w:tc>
        <w:tc>
          <w:tcPr>
            <w:tcW w:w="1320" w:type="dxa"/>
            <w:vAlign w:val="bottom"/>
          </w:tcPr>
          <w:p w:rsidR="002A6082" w:rsidRDefault="002A6082">
            <w:pPr>
              <w:rPr>
                <w:sz w:val="24"/>
                <w:szCs w:val="24"/>
              </w:rPr>
            </w:pPr>
          </w:p>
        </w:tc>
        <w:tc>
          <w:tcPr>
            <w:tcW w:w="1240" w:type="dxa"/>
            <w:vAlign w:val="bottom"/>
          </w:tcPr>
          <w:p w:rsidR="002A6082" w:rsidRDefault="002A6082">
            <w:pPr>
              <w:rPr>
                <w:sz w:val="24"/>
                <w:szCs w:val="24"/>
              </w:rPr>
            </w:pPr>
          </w:p>
        </w:tc>
        <w:tc>
          <w:tcPr>
            <w:tcW w:w="1380" w:type="dxa"/>
            <w:vAlign w:val="bottom"/>
          </w:tcPr>
          <w:p w:rsidR="002A6082" w:rsidRDefault="002A6082">
            <w:pPr>
              <w:rPr>
                <w:sz w:val="24"/>
                <w:szCs w:val="24"/>
              </w:rPr>
            </w:pPr>
          </w:p>
        </w:tc>
        <w:tc>
          <w:tcPr>
            <w:tcW w:w="1060" w:type="dxa"/>
            <w:vAlign w:val="bottom"/>
          </w:tcPr>
          <w:p w:rsidR="002A6082" w:rsidRDefault="002A6082">
            <w:pPr>
              <w:rPr>
                <w:sz w:val="24"/>
                <w:szCs w:val="24"/>
              </w:rPr>
            </w:pPr>
          </w:p>
        </w:tc>
      </w:tr>
      <w:tr w:rsidR="002A6082">
        <w:trPr>
          <w:trHeight w:val="386"/>
        </w:trPr>
        <w:tc>
          <w:tcPr>
            <w:tcW w:w="5200" w:type="dxa"/>
            <w:vAlign w:val="bottom"/>
          </w:tcPr>
          <w:p w:rsidR="002A6082" w:rsidRDefault="002A6082">
            <w:pPr>
              <w:rPr>
                <w:sz w:val="24"/>
                <w:szCs w:val="24"/>
              </w:rPr>
            </w:pPr>
          </w:p>
        </w:tc>
        <w:tc>
          <w:tcPr>
            <w:tcW w:w="1320" w:type="dxa"/>
            <w:vAlign w:val="bottom"/>
          </w:tcPr>
          <w:p w:rsidR="002A6082" w:rsidRDefault="008A7A01">
            <w:pPr>
              <w:ind w:left="260"/>
              <w:rPr>
                <w:sz w:val="20"/>
                <w:szCs w:val="20"/>
              </w:rPr>
            </w:pPr>
            <w:r>
              <w:rPr>
                <w:rFonts w:ascii="Arial" w:eastAsia="Arial" w:hAnsi="Arial" w:cs="Arial"/>
                <w:b/>
                <w:bCs/>
                <w:sz w:val="18"/>
                <w:szCs w:val="18"/>
              </w:rPr>
              <w:t>Opening</w:t>
            </w:r>
          </w:p>
        </w:tc>
        <w:tc>
          <w:tcPr>
            <w:tcW w:w="1240" w:type="dxa"/>
            <w:vAlign w:val="bottom"/>
          </w:tcPr>
          <w:p w:rsidR="002A6082" w:rsidRDefault="008A7A01">
            <w:pPr>
              <w:ind w:right="190"/>
              <w:jc w:val="right"/>
              <w:rPr>
                <w:sz w:val="20"/>
                <w:szCs w:val="20"/>
              </w:rPr>
            </w:pPr>
            <w:r>
              <w:rPr>
                <w:rFonts w:ascii="Arial" w:eastAsia="Arial" w:hAnsi="Arial" w:cs="Arial"/>
                <w:b/>
                <w:bCs/>
                <w:sz w:val="18"/>
                <w:szCs w:val="18"/>
              </w:rPr>
              <w:t>Additions</w:t>
            </w:r>
          </w:p>
        </w:tc>
        <w:tc>
          <w:tcPr>
            <w:tcW w:w="1380" w:type="dxa"/>
            <w:vAlign w:val="bottom"/>
          </w:tcPr>
          <w:p w:rsidR="002A6082" w:rsidRDefault="008A7A01">
            <w:pPr>
              <w:ind w:right="150"/>
              <w:jc w:val="center"/>
              <w:rPr>
                <w:sz w:val="20"/>
                <w:szCs w:val="20"/>
              </w:rPr>
            </w:pPr>
            <w:r>
              <w:rPr>
                <w:rFonts w:ascii="Arial" w:eastAsia="Arial" w:hAnsi="Arial" w:cs="Arial"/>
                <w:b/>
                <w:bCs/>
                <w:sz w:val="18"/>
                <w:szCs w:val="18"/>
              </w:rPr>
              <w:t>Utilised</w:t>
            </w:r>
          </w:p>
        </w:tc>
        <w:tc>
          <w:tcPr>
            <w:tcW w:w="1060" w:type="dxa"/>
            <w:vAlign w:val="bottom"/>
          </w:tcPr>
          <w:p w:rsidR="002A6082" w:rsidRDefault="008A7A01">
            <w:pPr>
              <w:ind w:right="310"/>
              <w:jc w:val="right"/>
              <w:rPr>
                <w:sz w:val="20"/>
                <w:szCs w:val="20"/>
              </w:rPr>
            </w:pPr>
            <w:r>
              <w:rPr>
                <w:rFonts w:ascii="Arial" w:eastAsia="Arial" w:hAnsi="Arial" w:cs="Arial"/>
                <w:b/>
                <w:bCs/>
                <w:sz w:val="18"/>
                <w:szCs w:val="18"/>
              </w:rPr>
              <w:t>Total</w:t>
            </w:r>
          </w:p>
        </w:tc>
      </w:tr>
      <w:tr w:rsidR="002A6082">
        <w:trPr>
          <w:trHeight w:val="206"/>
        </w:trPr>
        <w:tc>
          <w:tcPr>
            <w:tcW w:w="5200" w:type="dxa"/>
            <w:vAlign w:val="bottom"/>
          </w:tcPr>
          <w:p w:rsidR="002A6082" w:rsidRDefault="002A6082">
            <w:pPr>
              <w:rPr>
                <w:sz w:val="17"/>
                <w:szCs w:val="17"/>
              </w:rPr>
            </w:pPr>
          </w:p>
        </w:tc>
        <w:tc>
          <w:tcPr>
            <w:tcW w:w="1320" w:type="dxa"/>
            <w:vAlign w:val="bottom"/>
          </w:tcPr>
          <w:p w:rsidR="002A6082" w:rsidRDefault="008A7A01">
            <w:pPr>
              <w:ind w:left="280"/>
              <w:rPr>
                <w:sz w:val="20"/>
                <w:szCs w:val="20"/>
              </w:rPr>
            </w:pPr>
            <w:r>
              <w:rPr>
                <w:rFonts w:ascii="Arial" w:eastAsia="Arial" w:hAnsi="Arial" w:cs="Arial"/>
                <w:b/>
                <w:bCs/>
                <w:sz w:val="18"/>
                <w:szCs w:val="18"/>
              </w:rPr>
              <w:t>Balance</w:t>
            </w:r>
          </w:p>
        </w:tc>
        <w:tc>
          <w:tcPr>
            <w:tcW w:w="1240" w:type="dxa"/>
            <w:vAlign w:val="bottom"/>
          </w:tcPr>
          <w:p w:rsidR="002A6082" w:rsidRDefault="002A6082">
            <w:pPr>
              <w:rPr>
                <w:sz w:val="17"/>
                <w:szCs w:val="17"/>
              </w:rPr>
            </w:pPr>
          </w:p>
        </w:tc>
        <w:tc>
          <w:tcPr>
            <w:tcW w:w="1380" w:type="dxa"/>
            <w:vAlign w:val="bottom"/>
          </w:tcPr>
          <w:p w:rsidR="002A6082" w:rsidRDefault="008A7A01">
            <w:pPr>
              <w:ind w:right="170"/>
              <w:jc w:val="center"/>
              <w:rPr>
                <w:sz w:val="20"/>
                <w:szCs w:val="20"/>
              </w:rPr>
            </w:pPr>
            <w:r>
              <w:rPr>
                <w:rFonts w:ascii="Arial" w:eastAsia="Arial" w:hAnsi="Arial" w:cs="Arial"/>
                <w:b/>
                <w:bCs/>
                <w:w w:val="99"/>
                <w:sz w:val="18"/>
                <w:szCs w:val="18"/>
              </w:rPr>
              <w:t>during the</w:t>
            </w:r>
          </w:p>
        </w:tc>
        <w:tc>
          <w:tcPr>
            <w:tcW w:w="1060" w:type="dxa"/>
            <w:vAlign w:val="bottom"/>
          </w:tcPr>
          <w:p w:rsidR="002A6082" w:rsidRDefault="002A6082">
            <w:pPr>
              <w:rPr>
                <w:sz w:val="17"/>
                <w:szCs w:val="17"/>
              </w:rPr>
            </w:pPr>
          </w:p>
        </w:tc>
      </w:tr>
      <w:tr w:rsidR="002A6082">
        <w:trPr>
          <w:trHeight w:val="208"/>
        </w:trPr>
        <w:tc>
          <w:tcPr>
            <w:tcW w:w="5200" w:type="dxa"/>
            <w:vAlign w:val="bottom"/>
          </w:tcPr>
          <w:p w:rsidR="002A6082" w:rsidRDefault="002A6082">
            <w:pPr>
              <w:rPr>
                <w:sz w:val="18"/>
                <w:szCs w:val="18"/>
              </w:rPr>
            </w:pPr>
          </w:p>
        </w:tc>
        <w:tc>
          <w:tcPr>
            <w:tcW w:w="1320" w:type="dxa"/>
            <w:vAlign w:val="bottom"/>
          </w:tcPr>
          <w:p w:rsidR="002A6082" w:rsidRDefault="002A6082">
            <w:pPr>
              <w:rPr>
                <w:sz w:val="18"/>
                <w:szCs w:val="18"/>
              </w:rPr>
            </w:pPr>
          </w:p>
        </w:tc>
        <w:tc>
          <w:tcPr>
            <w:tcW w:w="1240" w:type="dxa"/>
            <w:vAlign w:val="bottom"/>
          </w:tcPr>
          <w:p w:rsidR="002A6082" w:rsidRDefault="002A6082">
            <w:pPr>
              <w:rPr>
                <w:sz w:val="18"/>
                <w:szCs w:val="18"/>
              </w:rPr>
            </w:pPr>
          </w:p>
        </w:tc>
        <w:tc>
          <w:tcPr>
            <w:tcW w:w="1380" w:type="dxa"/>
            <w:vAlign w:val="bottom"/>
          </w:tcPr>
          <w:p w:rsidR="002A6082" w:rsidRDefault="008A7A01">
            <w:pPr>
              <w:ind w:right="170"/>
              <w:jc w:val="center"/>
              <w:rPr>
                <w:sz w:val="20"/>
                <w:szCs w:val="20"/>
              </w:rPr>
            </w:pPr>
            <w:r>
              <w:rPr>
                <w:rFonts w:ascii="Arial" w:eastAsia="Arial" w:hAnsi="Arial" w:cs="Arial"/>
                <w:b/>
                <w:bCs/>
                <w:w w:val="97"/>
                <w:sz w:val="18"/>
                <w:szCs w:val="18"/>
              </w:rPr>
              <w:t>year</w:t>
            </w:r>
          </w:p>
        </w:tc>
        <w:tc>
          <w:tcPr>
            <w:tcW w:w="1060" w:type="dxa"/>
            <w:vAlign w:val="bottom"/>
          </w:tcPr>
          <w:p w:rsidR="002A6082" w:rsidRDefault="002A6082">
            <w:pPr>
              <w:rPr>
                <w:sz w:val="18"/>
                <w:szCs w:val="18"/>
              </w:rPr>
            </w:pPr>
          </w:p>
        </w:tc>
      </w:tr>
      <w:tr w:rsidR="002A6082">
        <w:trPr>
          <w:trHeight w:val="206"/>
        </w:trPr>
        <w:tc>
          <w:tcPr>
            <w:tcW w:w="5200" w:type="dxa"/>
            <w:vAlign w:val="bottom"/>
          </w:tcPr>
          <w:p w:rsidR="002A6082" w:rsidRDefault="008A7A01">
            <w:pPr>
              <w:rPr>
                <w:sz w:val="20"/>
                <w:szCs w:val="20"/>
              </w:rPr>
            </w:pPr>
            <w:r>
              <w:rPr>
                <w:rFonts w:ascii="Arial" w:eastAsia="Arial" w:hAnsi="Arial" w:cs="Arial"/>
                <w:sz w:val="18"/>
                <w:szCs w:val="18"/>
              </w:rPr>
              <w:t>Non current long service provision</w:t>
            </w:r>
          </w:p>
        </w:tc>
        <w:tc>
          <w:tcPr>
            <w:tcW w:w="1320" w:type="dxa"/>
            <w:vAlign w:val="bottom"/>
          </w:tcPr>
          <w:p w:rsidR="002A6082" w:rsidRDefault="008A7A01">
            <w:pPr>
              <w:ind w:right="50"/>
              <w:jc w:val="right"/>
              <w:rPr>
                <w:sz w:val="20"/>
                <w:szCs w:val="20"/>
              </w:rPr>
            </w:pPr>
            <w:r>
              <w:rPr>
                <w:rFonts w:ascii="Arial" w:eastAsia="Arial" w:hAnsi="Arial" w:cs="Arial"/>
                <w:sz w:val="18"/>
                <w:szCs w:val="18"/>
              </w:rPr>
              <w:t>1,494,000</w:t>
            </w:r>
          </w:p>
        </w:tc>
        <w:tc>
          <w:tcPr>
            <w:tcW w:w="1240" w:type="dxa"/>
            <w:vAlign w:val="bottom"/>
          </w:tcPr>
          <w:p w:rsidR="002A6082" w:rsidRDefault="008A7A01">
            <w:pPr>
              <w:ind w:right="30"/>
              <w:jc w:val="right"/>
              <w:rPr>
                <w:sz w:val="20"/>
                <w:szCs w:val="20"/>
              </w:rPr>
            </w:pPr>
            <w:r>
              <w:rPr>
                <w:rFonts w:ascii="Arial" w:eastAsia="Arial" w:hAnsi="Arial" w:cs="Arial"/>
                <w:sz w:val="18"/>
                <w:szCs w:val="18"/>
              </w:rPr>
              <w:t>89,156</w:t>
            </w:r>
          </w:p>
        </w:tc>
        <w:tc>
          <w:tcPr>
            <w:tcW w:w="1380" w:type="dxa"/>
            <w:vAlign w:val="bottom"/>
          </w:tcPr>
          <w:p w:rsidR="002A6082" w:rsidRDefault="008A7A01">
            <w:pPr>
              <w:ind w:right="150"/>
              <w:jc w:val="right"/>
              <w:rPr>
                <w:sz w:val="20"/>
                <w:szCs w:val="20"/>
              </w:rPr>
            </w:pPr>
            <w:r>
              <w:rPr>
                <w:rFonts w:ascii="Arial" w:eastAsia="Arial" w:hAnsi="Arial" w:cs="Arial"/>
                <w:sz w:val="18"/>
                <w:szCs w:val="18"/>
              </w:rPr>
              <w:t>-</w:t>
            </w:r>
          </w:p>
        </w:tc>
        <w:tc>
          <w:tcPr>
            <w:tcW w:w="1060" w:type="dxa"/>
            <w:vAlign w:val="bottom"/>
          </w:tcPr>
          <w:p w:rsidR="002A6082" w:rsidRDefault="008A7A01">
            <w:pPr>
              <w:jc w:val="right"/>
              <w:rPr>
                <w:sz w:val="20"/>
                <w:szCs w:val="20"/>
              </w:rPr>
            </w:pPr>
            <w:r>
              <w:rPr>
                <w:rFonts w:ascii="Arial" w:eastAsia="Arial" w:hAnsi="Arial" w:cs="Arial"/>
                <w:sz w:val="18"/>
                <w:szCs w:val="18"/>
              </w:rPr>
              <w:t>1,583,156</w:t>
            </w:r>
          </w:p>
        </w:tc>
      </w:tr>
      <w:tr w:rsidR="002A6082">
        <w:trPr>
          <w:trHeight w:val="245"/>
        </w:trPr>
        <w:tc>
          <w:tcPr>
            <w:tcW w:w="5200" w:type="dxa"/>
            <w:vAlign w:val="bottom"/>
          </w:tcPr>
          <w:p w:rsidR="002A6082" w:rsidRDefault="008A7A01">
            <w:pPr>
              <w:rPr>
                <w:sz w:val="20"/>
                <w:szCs w:val="20"/>
              </w:rPr>
            </w:pPr>
            <w:r>
              <w:rPr>
                <w:rFonts w:ascii="Arial" w:eastAsia="Arial" w:hAnsi="Arial" w:cs="Arial"/>
                <w:sz w:val="18"/>
                <w:szCs w:val="18"/>
              </w:rPr>
              <w:t>Current long service provision</w:t>
            </w:r>
          </w:p>
        </w:tc>
        <w:tc>
          <w:tcPr>
            <w:tcW w:w="1320" w:type="dxa"/>
            <w:vAlign w:val="bottom"/>
          </w:tcPr>
          <w:p w:rsidR="002A6082" w:rsidRDefault="008A7A01">
            <w:pPr>
              <w:ind w:right="50"/>
              <w:jc w:val="right"/>
              <w:rPr>
                <w:sz w:val="20"/>
                <w:szCs w:val="20"/>
              </w:rPr>
            </w:pPr>
            <w:r>
              <w:rPr>
                <w:rFonts w:ascii="Arial" w:eastAsia="Arial" w:hAnsi="Arial" w:cs="Arial"/>
                <w:sz w:val="18"/>
                <w:szCs w:val="18"/>
              </w:rPr>
              <w:t>183,000</w:t>
            </w:r>
          </w:p>
        </w:tc>
        <w:tc>
          <w:tcPr>
            <w:tcW w:w="1240" w:type="dxa"/>
            <w:vAlign w:val="bottom"/>
          </w:tcPr>
          <w:p w:rsidR="002A6082" w:rsidRDefault="008A7A01">
            <w:pPr>
              <w:ind w:right="30"/>
              <w:jc w:val="right"/>
              <w:rPr>
                <w:sz w:val="20"/>
                <w:szCs w:val="20"/>
              </w:rPr>
            </w:pPr>
            <w:r>
              <w:rPr>
                <w:rFonts w:ascii="Arial" w:eastAsia="Arial" w:hAnsi="Arial" w:cs="Arial"/>
                <w:sz w:val="18"/>
                <w:szCs w:val="18"/>
              </w:rPr>
              <w:t>46,970</w:t>
            </w:r>
          </w:p>
        </w:tc>
        <w:tc>
          <w:tcPr>
            <w:tcW w:w="1380" w:type="dxa"/>
            <w:vAlign w:val="bottom"/>
          </w:tcPr>
          <w:p w:rsidR="002A6082" w:rsidRDefault="008A7A01">
            <w:pPr>
              <w:ind w:right="90"/>
              <w:jc w:val="right"/>
              <w:rPr>
                <w:sz w:val="20"/>
                <w:szCs w:val="20"/>
              </w:rPr>
            </w:pPr>
            <w:r>
              <w:rPr>
                <w:rFonts w:ascii="Arial" w:eastAsia="Arial" w:hAnsi="Arial" w:cs="Arial"/>
                <w:sz w:val="18"/>
                <w:szCs w:val="18"/>
              </w:rPr>
              <w:t>(136,614)</w:t>
            </w:r>
          </w:p>
        </w:tc>
        <w:tc>
          <w:tcPr>
            <w:tcW w:w="1060" w:type="dxa"/>
            <w:vAlign w:val="bottom"/>
          </w:tcPr>
          <w:p w:rsidR="002A6082" w:rsidRDefault="008A7A01">
            <w:pPr>
              <w:jc w:val="right"/>
              <w:rPr>
                <w:sz w:val="20"/>
                <w:szCs w:val="20"/>
              </w:rPr>
            </w:pPr>
            <w:r>
              <w:rPr>
                <w:rFonts w:ascii="Arial" w:eastAsia="Arial" w:hAnsi="Arial" w:cs="Arial"/>
                <w:sz w:val="18"/>
                <w:szCs w:val="18"/>
              </w:rPr>
              <w:t>93,356</w:t>
            </w:r>
          </w:p>
        </w:tc>
      </w:tr>
      <w:tr w:rsidR="002A6082">
        <w:trPr>
          <w:trHeight w:val="37"/>
        </w:trPr>
        <w:tc>
          <w:tcPr>
            <w:tcW w:w="5200" w:type="dxa"/>
            <w:vAlign w:val="bottom"/>
          </w:tcPr>
          <w:p w:rsidR="002A6082" w:rsidRDefault="002A6082">
            <w:pPr>
              <w:rPr>
                <w:sz w:val="3"/>
                <w:szCs w:val="3"/>
              </w:rPr>
            </w:pPr>
          </w:p>
        </w:tc>
        <w:tc>
          <w:tcPr>
            <w:tcW w:w="1320" w:type="dxa"/>
            <w:tcBorders>
              <w:bottom w:val="single" w:sz="8" w:space="0" w:color="auto"/>
            </w:tcBorders>
            <w:vAlign w:val="bottom"/>
          </w:tcPr>
          <w:p w:rsidR="002A6082" w:rsidRDefault="002A6082">
            <w:pPr>
              <w:rPr>
                <w:sz w:val="3"/>
                <w:szCs w:val="3"/>
              </w:rPr>
            </w:pPr>
          </w:p>
        </w:tc>
        <w:tc>
          <w:tcPr>
            <w:tcW w:w="1240" w:type="dxa"/>
            <w:tcBorders>
              <w:bottom w:val="single" w:sz="8" w:space="0" w:color="auto"/>
            </w:tcBorders>
            <w:vAlign w:val="bottom"/>
          </w:tcPr>
          <w:p w:rsidR="002A6082" w:rsidRDefault="002A6082">
            <w:pPr>
              <w:rPr>
                <w:sz w:val="3"/>
                <w:szCs w:val="3"/>
              </w:rPr>
            </w:pPr>
          </w:p>
        </w:tc>
        <w:tc>
          <w:tcPr>
            <w:tcW w:w="1380" w:type="dxa"/>
            <w:tcBorders>
              <w:bottom w:val="single" w:sz="8" w:space="0" w:color="auto"/>
            </w:tcBorders>
            <w:vAlign w:val="bottom"/>
          </w:tcPr>
          <w:p w:rsidR="002A6082" w:rsidRDefault="002A6082">
            <w:pPr>
              <w:rPr>
                <w:sz w:val="3"/>
                <w:szCs w:val="3"/>
              </w:rPr>
            </w:pPr>
          </w:p>
        </w:tc>
        <w:tc>
          <w:tcPr>
            <w:tcW w:w="1060" w:type="dxa"/>
            <w:tcBorders>
              <w:bottom w:val="single" w:sz="8" w:space="0" w:color="auto"/>
            </w:tcBorders>
            <w:vAlign w:val="bottom"/>
          </w:tcPr>
          <w:p w:rsidR="002A6082" w:rsidRDefault="002A6082">
            <w:pPr>
              <w:rPr>
                <w:sz w:val="3"/>
                <w:szCs w:val="3"/>
              </w:rPr>
            </w:pPr>
          </w:p>
        </w:tc>
      </w:tr>
      <w:tr w:rsidR="002A6082">
        <w:trPr>
          <w:trHeight w:val="272"/>
        </w:trPr>
        <w:tc>
          <w:tcPr>
            <w:tcW w:w="5200" w:type="dxa"/>
            <w:vAlign w:val="bottom"/>
          </w:tcPr>
          <w:p w:rsidR="002A6082" w:rsidRDefault="002A6082">
            <w:pPr>
              <w:rPr>
                <w:sz w:val="23"/>
                <w:szCs w:val="23"/>
              </w:rPr>
            </w:pPr>
          </w:p>
        </w:tc>
        <w:tc>
          <w:tcPr>
            <w:tcW w:w="1320" w:type="dxa"/>
            <w:tcBorders>
              <w:bottom w:val="single" w:sz="8" w:space="0" w:color="auto"/>
            </w:tcBorders>
            <w:vAlign w:val="bottom"/>
          </w:tcPr>
          <w:p w:rsidR="002A6082" w:rsidRDefault="008A7A01">
            <w:pPr>
              <w:ind w:right="50"/>
              <w:jc w:val="right"/>
              <w:rPr>
                <w:sz w:val="20"/>
                <w:szCs w:val="20"/>
              </w:rPr>
            </w:pPr>
            <w:r>
              <w:rPr>
                <w:rFonts w:ascii="Arial" w:eastAsia="Arial" w:hAnsi="Arial" w:cs="Arial"/>
                <w:b/>
                <w:bCs/>
                <w:sz w:val="18"/>
                <w:szCs w:val="18"/>
              </w:rPr>
              <w:t>1,677,000</w:t>
            </w:r>
          </w:p>
        </w:tc>
        <w:tc>
          <w:tcPr>
            <w:tcW w:w="1240" w:type="dxa"/>
            <w:tcBorders>
              <w:bottom w:val="single" w:sz="8" w:space="0" w:color="auto"/>
            </w:tcBorders>
            <w:vAlign w:val="bottom"/>
          </w:tcPr>
          <w:p w:rsidR="002A6082" w:rsidRDefault="008A7A01">
            <w:pPr>
              <w:ind w:right="30"/>
              <w:jc w:val="right"/>
              <w:rPr>
                <w:sz w:val="20"/>
                <w:szCs w:val="20"/>
              </w:rPr>
            </w:pPr>
            <w:r>
              <w:rPr>
                <w:rFonts w:ascii="Arial" w:eastAsia="Arial" w:hAnsi="Arial" w:cs="Arial"/>
                <w:b/>
                <w:bCs/>
                <w:sz w:val="18"/>
                <w:szCs w:val="18"/>
              </w:rPr>
              <w:t>136,126</w:t>
            </w:r>
          </w:p>
        </w:tc>
        <w:tc>
          <w:tcPr>
            <w:tcW w:w="1380" w:type="dxa"/>
            <w:tcBorders>
              <w:bottom w:val="single" w:sz="8" w:space="0" w:color="auto"/>
            </w:tcBorders>
            <w:vAlign w:val="bottom"/>
          </w:tcPr>
          <w:p w:rsidR="002A6082" w:rsidRDefault="008A7A01">
            <w:pPr>
              <w:ind w:right="90"/>
              <w:jc w:val="right"/>
              <w:rPr>
                <w:sz w:val="20"/>
                <w:szCs w:val="20"/>
              </w:rPr>
            </w:pPr>
            <w:r>
              <w:rPr>
                <w:rFonts w:ascii="Arial" w:eastAsia="Arial" w:hAnsi="Arial" w:cs="Arial"/>
                <w:b/>
                <w:bCs/>
                <w:sz w:val="18"/>
                <w:szCs w:val="18"/>
              </w:rPr>
              <w:t>(136,614)</w:t>
            </w:r>
          </w:p>
        </w:tc>
        <w:tc>
          <w:tcPr>
            <w:tcW w:w="106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1,676,512</w:t>
            </w:r>
          </w:p>
        </w:tc>
      </w:tr>
      <w:tr w:rsidR="002A6082">
        <w:trPr>
          <w:trHeight w:val="458"/>
        </w:trPr>
        <w:tc>
          <w:tcPr>
            <w:tcW w:w="5200" w:type="dxa"/>
            <w:vAlign w:val="bottom"/>
          </w:tcPr>
          <w:p w:rsidR="002A6082" w:rsidRDefault="008A7A01">
            <w:pPr>
              <w:rPr>
                <w:sz w:val="20"/>
                <w:szCs w:val="20"/>
              </w:rPr>
            </w:pPr>
            <w:r>
              <w:rPr>
                <w:rFonts w:ascii="Arial" w:eastAsia="Arial" w:hAnsi="Arial" w:cs="Arial"/>
                <w:b/>
                <w:bCs/>
                <w:sz w:val="18"/>
                <w:szCs w:val="18"/>
              </w:rPr>
              <w:t>Reconciliation of provisions - 2017</w:t>
            </w:r>
          </w:p>
        </w:tc>
        <w:tc>
          <w:tcPr>
            <w:tcW w:w="1320" w:type="dxa"/>
            <w:vAlign w:val="bottom"/>
          </w:tcPr>
          <w:p w:rsidR="002A6082" w:rsidRDefault="002A6082">
            <w:pPr>
              <w:rPr>
                <w:sz w:val="24"/>
                <w:szCs w:val="24"/>
              </w:rPr>
            </w:pPr>
          </w:p>
        </w:tc>
        <w:tc>
          <w:tcPr>
            <w:tcW w:w="1240" w:type="dxa"/>
            <w:vAlign w:val="bottom"/>
          </w:tcPr>
          <w:p w:rsidR="002A6082" w:rsidRDefault="002A6082">
            <w:pPr>
              <w:rPr>
                <w:sz w:val="24"/>
                <w:szCs w:val="24"/>
              </w:rPr>
            </w:pPr>
          </w:p>
        </w:tc>
        <w:tc>
          <w:tcPr>
            <w:tcW w:w="1380" w:type="dxa"/>
            <w:vAlign w:val="bottom"/>
          </w:tcPr>
          <w:p w:rsidR="002A6082" w:rsidRDefault="002A6082">
            <w:pPr>
              <w:rPr>
                <w:sz w:val="24"/>
                <w:szCs w:val="24"/>
              </w:rPr>
            </w:pPr>
          </w:p>
        </w:tc>
        <w:tc>
          <w:tcPr>
            <w:tcW w:w="1060" w:type="dxa"/>
            <w:vAlign w:val="bottom"/>
          </w:tcPr>
          <w:p w:rsidR="002A6082" w:rsidRDefault="002A6082">
            <w:pPr>
              <w:rPr>
                <w:sz w:val="24"/>
                <w:szCs w:val="24"/>
              </w:rPr>
            </w:pPr>
          </w:p>
        </w:tc>
      </w:tr>
      <w:tr w:rsidR="002A6082">
        <w:trPr>
          <w:trHeight w:val="386"/>
        </w:trPr>
        <w:tc>
          <w:tcPr>
            <w:tcW w:w="5200" w:type="dxa"/>
            <w:vAlign w:val="bottom"/>
          </w:tcPr>
          <w:p w:rsidR="002A6082" w:rsidRDefault="002A6082">
            <w:pPr>
              <w:rPr>
                <w:sz w:val="24"/>
                <w:szCs w:val="24"/>
              </w:rPr>
            </w:pPr>
          </w:p>
        </w:tc>
        <w:tc>
          <w:tcPr>
            <w:tcW w:w="1320" w:type="dxa"/>
            <w:vAlign w:val="bottom"/>
          </w:tcPr>
          <w:p w:rsidR="002A6082" w:rsidRDefault="008A7A01">
            <w:pPr>
              <w:ind w:left="260"/>
              <w:rPr>
                <w:sz w:val="20"/>
                <w:szCs w:val="20"/>
              </w:rPr>
            </w:pPr>
            <w:r>
              <w:rPr>
                <w:rFonts w:ascii="Arial" w:eastAsia="Arial" w:hAnsi="Arial" w:cs="Arial"/>
                <w:b/>
                <w:bCs/>
                <w:sz w:val="18"/>
                <w:szCs w:val="18"/>
              </w:rPr>
              <w:t>Opening</w:t>
            </w:r>
          </w:p>
        </w:tc>
        <w:tc>
          <w:tcPr>
            <w:tcW w:w="1240" w:type="dxa"/>
            <w:vAlign w:val="bottom"/>
          </w:tcPr>
          <w:p w:rsidR="002A6082" w:rsidRDefault="008A7A01">
            <w:pPr>
              <w:ind w:right="190"/>
              <w:jc w:val="right"/>
              <w:rPr>
                <w:sz w:val="20"/>
                <w:szCs w:val="20"/>
              </w:rPr>
            </w:pPr>
            <w:r>
              <w:rPr>
                <w:rFonts w:ascii="Arial" w:eastAsia="Arial" w:hAnsi="Arial" w:cs="Arial"/>
                <w:b/>
                <w:bCs/>
                <w:sz w:val="18"/>
                <w:szCs w:val="18"/>
              </w:rPr>
              <w:t>Additions</w:t>
            </w:r>
          </w:p>
        </w:tc>
        <w:tc>
          <w:tcPr>
            <w:tcW w:w="1380" w:type="dxa"/>
            <w:vAlign w:val="bottom"/>
          </w:tcPr>
          <w:p w:rsidR="002A6082" w:rsidRDefault="008A7A01">
            <w:pPr>
              <w:ind w:right="150"/>
              <w:jc w:val="center"/>
              <w:rPr>
                <w:sz w:val="20"/>
                <w:szCs w:val="20"/>
              </w:rPr>
            </w:pPr>
            <w:r>
              <w:rPr>
                <w:rFonts w:ascii="Arial" w:eastAsia="Arial" w:hAnsi="Arial" w:cs="Arial"/>
                <w:b/>
                <w:bCs/>
                <w:sz w:val="18"/>
                <w:szCs w:val="18"/>
              </w:rPr>
              <w:t>Utilised</w:t>
            </w:r>
          </w:p>
        </w:tc>
        <w:tc>
          <w:tcPr>
            <w:tcW w:w="1060" w:type="dxa"/>
            <w:vAlign w:val="bottom"/>
          </w:tcPr>
          <w:p w:rsidR="002A6082" w:rsidRDefault="008A7A01">
            <w:pPr>
              <w:ind w:right="310"/>
              <w:jc w:val="right"/>
              <w:rPr>
                <w:sz w:val="20"/>
                <w:szCs w:val="20"/>
              </w:rPr>
            </w:pPr>
            <w:r>
              <w:rPr>
                <w:rFonts w:ascii="Arial" w:eastAsia="Arial" w:hAnsi="Arial" w:cs="Arial"/>
                <w:b/>
                <w:bCs/>
                <w:sz w:val="18"/>
                <w:szCs w:val="18"/>
              </w:rPr>
              <w:t>Total</w:t>
            </w:r>
          </w:p>
        </w:tc>
      </w:tr>
      <w:tr w:rsidR="002A6082">
        <w:trPr>
          <w:trHeight w:val="206"/>
        </w:trPr>
        <w:tc>
          <w:tcPr>
            <w:tcW w:w="5200" w:type="dxa"/>
            <w:vAlign w:val="bottom"/>
          </w:tcPr>
          <w:p w:rsidR="002A6082" w:rsidRDefault="002A6082">
            <w:pPr>
              <w:rPr>
                <w:sz w:val="17"/>
                <w:szCs w:val="17"/>
              </w:rPr>
            </w:pPr>
          </w:p>
        </w:tc>
        <w:tc>
          <w:tcPr>
            <w:tcW w:w="1320" w:type="dxa"/>
            <w:vAlign w:val="bottom"/>
          </w:tcPr>
          <w:p w:rsidR="002A6082" w:rsidRDefault="008A7A01">
            <w:pPr>
              <w:ind w:left="280"/>
              <w:rPr>
                <w:sz w:val="20"/>
                <w:szCs w:val="20"/>
              </w:rPr>
            </w:pPr>
            <w:r>
              <w:rPr>
                <w:rFonts w:ascii="Arial" w:eastAsia="Arial" w:hAnsi="Arial" w:cs="Arial"/>
                <w:b/>
                <w:bCs/>
                <w:sz w:val="18"/>
                <w:szCs w:val="18"/>
              </w:rPr>
              <w:t>Balance</w:t>
            </w:r>
          </w:p>
        </w:tc>
        <w:tc>
          <w:tcPr>
            <w:tcW w:w="1240" w:type="dxa"/>
            <w:vAlign w:val="bottom"/>
          </w:tcPr>
          <w:p w:rsidR="002A6082" w:rsidRDefault="002A6082">
            <w:pPr>
              <w:rPr>
                <w:sz w:val="17"/>
                <w:szCs w:val="17"/>
              </w:rPr>
            </w:pPr>
          </w:p>
        </w:tc>
        <w:tc>
          <w:tcPr>
            <w:tcW w:w="1380" w:type="dxa"/>
            <w:vAlign w:val="bottom"/>
          </w:tcPr>
          <w:p w:rsidR="002A6082" w:rsidRDefault="008A7A01">
            <w:pPr>
              <w:ind w:right="170"/>
              <w:jc w:val="center"/>
              <w:rPr>
                <w:sz w:val="20"/>
                <w:szCs w:val="20"/>
              </w:rPr>
            </w:pPr>
            <w:r>
              <w:rPr>
                <w:rFonts w:ascii="Arial" w:eastAsia="Arial" w:hAnsi="Arial" w:cs="Arial"/>
                <w:b/>
                <w:bCs/>
                <w:w w:val="99"/>
                <w:sz w:val="18"/>
                <w:szCs w:val="18"/>
              </w:rPr>
              <w:t>during the</w:t>
            </w:r>
          </w:p>
        </w:tc>
        <w:tc>
          <w:tcPr>
            <w:tcW w:w="1060" w:type="dxa"/>
            <w:vAlign w:val="bottom"/>
          </w:tcPr>
          <w:p w:rsidR="002A6082" w:rsidRDefault="002A6082">
            <w:pPr>
              <w:rPr>
                <w:sz w:val="17"/>
                <w:szCs w:val="17"/>
              </w:rPr>
            </w:pPr>
          </w:p>
        </w:tc>
      </w:tr>
      <w:tr w:rsidR="002A6082">
        <w:trPr>
          <w:trHeight w:val="208"/>
        </w:trPr>
        <w:tc>
          <w:tcPr>
            <w:tcW w:w="5200" w:type="dxa"/>
            <w:vAlign w:val="bottom"/>
          </w:tcPr>
          <w:p w:rsidR="002A6082" w:rsidRDefault="002A6082">
            <w:pPr>
              <w:rPr>
                <w:sz w:val="18"/>
                <w:szCs w:val="18"/>
              </w:rPr>
            </w:pPr>
          </w:p>
        </w:tc>
        <w:tc>
          <w:tcPr>
            <w:tcW w:w="1320" w:type="dxa"/>
            <w:vAlign w:val="bottom"/>
          </w:tcPr>
          <w:p w:rsidR="002A6082" w:rsidRDefault="002A6082">
            <w:pPr>
              <w:rPr>
                <w:sz w:val="18"/>
                <w:szCs w:val="18"/>
              </w:rPr>
            </w:pPr>
          </w:p>
        </w:tc>
        <w:tc>
          <w:tcPr>
            <w:tcW w:w="1240" w:type="dxa"/>
            <w:vAlign w:val="bottom"/>
          </w:tcPr>
          <w:p w:rsidR="002A6082" w:rsidRDefault="002A6082">
            <w:pPr>
              <w:rPr>
                <w:sz w:val="18"/>
                <w:szCs w:val="18"/>
              </w:rPr>
            </w:pPr>
          </w:p>
        </w:tc>
        <w:tc>
          <w:tcPr>
            <w:tcW w:w="1380" w:type="dxa"/>
            <w:vAlign w:val="bottom"/>
          </w:tcPr>
          <w:p w:rsidR="002A6082" w:rsidRDefault="008A7A01">
            <w:pPr>
              <w:ind w:right="170"/>
              <w:jc w:val="center"/>
              <w:rPr>
                <w:sz w:val="20"/>
                <w:szCs w:val="20"/>
              </w:rPr>
            </w:pPr>
            <w:r>
              <w:rPr>
                <w:rFonts w:ascii="Arial" w:eastAsia="Arial" w:hAnsi="Arial" w:cs="Arial"/>
                <w:b/>
                <w:bCs/>
                <w:w w:val="97"/>
                <w:sz w:val="18"/>
                <w:szCs w:val="18"/>
              </w:rPr>
              <w:t>year</w:t>
            </w:r>
          </w:p>
        </w:tc>
        <w:tc>
          <w:tcPr>
            <w:tcW w:w="1060" w:type="dxa"/>
            <w:vAlign w:val="bottom"/>
          </w:tcPr>
          <w:p w:rsidR="002A6082" w:rsidRDefault="002A6082">
            <w:pPr>
              <w:rPr>
                <w:sz w:val="18"/>
                <w:szCs w:val="18"/>
              </w:rPr>
            </w:pPr>
          </w:p>
        </w:tc>
      </w:tr>
      <w:tr w:rsidR="002A6082">
        <w:trPr>
          <w:trHeight w:val="206"/>
        </w:trPr>
        <w:tc>
          <w:tcPr>
            <w:tcW w:w="5200" w:type="dxa"/>
            <w:vAlign w:val="bottom"/>
          </w:tcPr>
          <w:p w:rsidR="002A6082" w:rsidRDefault="008A7A01">
            <w:pPr>
              <w:rPr>
                <w:sz w:val="20"/>
                <w:szCs w:val="20"/>
              </w:rPr>
            </w:pPr>
            <w:r>
              <w:rPr>
                <w:rFonts w:ascii="Arial" w:eastAsia="Arial" w:hAnsi="Arial" w:cs="Arial"/>
                <w:sz w:val="18"/>
                <w:szCs w:val="18"/>
              </w:rPr>
              <w:t>Non current long service provision</w:t>
            </w:r>
          </w:p>
        </w:tc>
        <w:tc>
          <w:tcPr>
            <w:tcW w:w="1320" w:type="dxa"/>
            <w:vAlign w:val="bottom"/>
          </w:tcPr>
          <w:p w:rsidR="002A6082" w:rsidRDefault="008A7A01">
            <w:pPr>
              <w:ind w:right="50"/>
              <w:jc w:val="right"/>
              <w:rPr>
                <w:sz w:val="20"/>
                <w:szCs w:val="20"/>
              </w:rPr>
            </w:pPr>
            <w:r>
              <w:rPr>
                <w:rFonts w:ascii="Arial" w:eastAsia="Arial" w:hAnsi="Arial" w:cs="Arial"/>
                <w:sz w:val="18"/>
                <w:szCs w:val="18"/>
              </w:rPr>
              <w:t>1,307,999</w:t>
            </w:r>
          </w:p>
        </w:tc>
        <w:tc>
          <w:tcPr>
            <w:tcW w:w="1240" w:type="dxa"/>
            <w:vAlign w:val="bottom"/>
          </w:tcPr>
          <w:p w:rsidR="002A6082" w:rsidRDefault="008A7A01">
            <w:pPr>
              <w:ind w:right="30"/>
              <w:jc w:val="right"/>
              <w:rPr>
                <w:sz w:val="20"/>
                <w:szCs w:val="20"/>
              </w:rPr>
            </w:pPr>
            <w:r>
              <w:rPr>
                <w:rFonts w:ascii="Arial" w:eastAsia="Arial" w:hAnsi="Arial" w:cs="Arial"/>
                <w:sz w:val="18"/>
                <w:szCs w:val="18"/>
              </w:rPr>
              <w:t>186,001</w:t>
            </w:r>
          </w:p>
        </w:tc>
        <w:tc>
          <w:tcPr>
            <w:tcW w:w="1380" w:type="dxa"/>
            <w:vAlign w:val="bottom"/>
          </w:tcPr>
          <w:p w:rsidR="002A6082" w:rsidRDefault="008A7A01">
            <w:pPr>
              <w:ind w:right="150"/>
              <w:jc w:val="right"/>
              <w:rPr>
                <w:sz w:val="20"/>
                <w:szCs w:val="20"/>
              </w:rPr>
            </w:pPr>
            <w:r>
              <w:rPr>
                <w:rFonts w:ascii="Arial" w:eastAsia="Arial" w:hAnsi="Arial" w:cs="Arial"/>
                <w:sz w:val="18"/>
                <w:szCs w:val="18"/>
              </w:rPr>
              <w:t>-</w:t>
            </w:r>
          </w:p>
        </w:tc>
        <w:tc>
          <w:tcPr>
            <w:tcW w:w="1060" w:type="dxa"/>
            <w:vAlign w:val="bottom"/>
          </w:tcPr>
          <w:p w:rsidR="002A6082" w:rsidRDefault="008A7A01">
            <w:pPr>
              <w:jc w:val="right"/>
              <w:rPr>
                <w:sz w:val="20"/>
                <w:szCs w:val="20"/>
              </w:rPr>
            </w:pPr>
            <w:r>
              <w:rPr>
                <w:rFonts w:ascii="Arial" w:eastAsia="Arial" w:hAnsi="Arial" w:cs="Arial"/>
                <w:sz w:val="18"/>
                <w:szCs w:val="18"/>
              </w:rPr>
              <w:t>1,494,000</w:t>
            </w:r>
          </w:p>
        </w:tc>
      </w:tr>
      <w:tr w:rsidR="002A6082">
        <w:trPr>
          <w:trHeight w:val="245"/>
        </w:trPr>
        <w:tc>
          <w:tcPr>
            <w:tcW w:w="5200" w:type="dxa"/>
            <w:vAlign w:val="bottom"/>
          </w:tcPr>
          <w:p w:rsidR="002A6082" w:rsidRDefault="008A7A01">
            <w:pPr>
              <w:rPr>
                <w:sz w:val="20"/>
                <w:szCs w:val="20"/>
              </w:rPr>
            </w:pPr>
            <w:r>
              <w:rPr>
                <w:rFonts w:ascii="Arial" w:eastAsia="Arial" w:hAnsi="Arial" w:cs="Arial"/>
                <w:sz w:val="18"/>
                <w:szCs w:val="18"/>
              </w:rPr>
              <w:t>Current long service provision</w:t>
            </w:r>
          </w:p>
        </w:tc>
        <w:tc>
          <w:tcPr>
            <w:tcW w:w="1320" w:type="dxa"/>
            <w:vAlign w:val="bottom"/>
          </w:tcPr>
          <w:p w:rsidR="002A6082" w:rsidRDefault="008A7A01">
            <w:pPr>
              <w:ind w:right="50"/>
              <w:jc w:val="right"/>
              <w:rPr>
                <w:sz w:val="20"/>
                <w:szCs w:val="20"/>
              </w:rPr>
            </w:pPr>
            <w:r>
              <w:rPr>
                <w:rFonts w:ascii="Arial" w:eastAsia="Arial" w:hAnsi="Arial" w:cs="Arial"/>
                <w:sz w:val="18"/>
                <w:szCs w:val="18"/>
              </w:rPr>
              <w:t>173,000</w:t>
            </w:r>
          </w:p>
        </w:tc>
        <w:tc>
          <w:tcPr>
            <w:tcW w:w="1240" w:type="dxa"/>
            <w:vAlign w:val="bottom"/>
          </w:tcPr>
          <w:p w:rsidR="002A6082" w:rsidRDefault="008A7A01">
            <w:pPr>
              <w:ind w:right="30"/>
              <w:jc w:val="right"/>
              <w:rPr>
                <w:sz w:val="20"/>
                <w:szCs w:val="20"/>
              </w:rPr>
            </w:pPr>
            <w:r>
              <w:rPr>
                <w:rFonts w:ascii="Arial" w:eastAsia="Arial" w:hAnsi="Arial" w:cs="Arial"/>
                <w:sz w:val="18"/>
                <w:szCs w:val="18"/>
              </w:rPr>
              <w:t>46,237</w:t>
            </w:r>
          </w:p>
        </w:tc>
        <w:tc>
          <w:tcPr>
            <w:tcW w:w="1380" w:type="dxa"/>
            <w:vAlign w:val="bottom"/>
          </w:tcPr>
          <w:p w:rsidR="002A6082" w:rsidRDefault="008A7A01">
            <w:pPr>
              <w:ind w:right="90"/>
              <w:jc w:val="right"/>
              <w:rPr>
                <w:sz w:val="20"/>
                <w:szCs w:val="20"/>
              </w:rPr>
            </w:pPr>
            <w:r>
              <w:rPr>
                <w:rFonts w:ascii="Arial" w:eastAsia="Arial" w:hAnsi="Arial" w:cs="Arial"/>
                <w:sz w:val="18"/>
                <w:szCs w:val="18"/>
              </w:rPr>
              <w:t>(36,237)</w:t>
            </w:r>
          </w:p>
        </w:tc>
        <w:tc>
          <w:tcPr>
            <w:tcW w:w="1060" w:type="dxa"/>
            <w:vAlign w:val="bottom"/>
          </w:tcPr>
          <w:p w:rsidR="002A6082" w:rsidRDefault="008A7A01">
            <w:pPr>
              <w:jc w:val="right"/>
              <w:rPr>
                <w:sz w:val="20"/>
                <w:szCs w:val="20"/>
              </w:rPr>
            </w:pPr>
            <w:r>
              <w:rPr>
                <w:rFonts w:ascii="Arial" w:eastAsia="Arial" w:hAnsi="Arial" w:cs="Arial"/>
                <w:sz w:val="18"/>
                <w:szCs w:val="18"/>
              </w:rPr>
              <w:t>183,000</w:t>
            </w:r>
          </w:p>
        </w:tc>
      </w:tr>
      <w:tr w:rsidR="002A6082">
        <w:trPr>
          <w:trHeight w:val="37"/>
        </w:trPr>
        <w:tc>
          <w:tcPr>
            <w:tcW w:w="5200" w:type="dxa"/>
            <w:vAlign w:val="bottom"/>
          </w:tcPr>
          <w:p w:rsidR="002A6082" w:rsidRDefault="002A6082">
            <w:pPr>
              <w:rPr>
                <w:sz w:val="3"/>
                <w:szCs w:val="3"/>
              </w:rPr>
            </w:pPr>
          </w:p>
        </w:tc>
        <w:tc>
          <w:tcPr>
            <w:tcW w:w="1320" w:type="dxa"/>
            <w:tcBorders>
              <w:bottom w:val="single" w:sz="8" w:space="0" w:color="auto"/>
            </w:tcBorders>
            <w:vAlign w:val="bottom"/>
          </w:tcPr>
          <w:p w:rsidR="002A6082" w:rsidRDefault="002A6082">
            <w:pPr>
              <w:rPr>
                <w:sz w:val="3"/>
                <w:szCs w:val="3"/>
              </w:rPr>
            </w:pPr>
          </w:p>
        </w:tc>
        <w:tc>
          <w:tcPr>
            <w:tcW w:w="1240" w:type="dxa"/>
            <w:tcBorders>
              <w:bottom w:val="single" w:sz="8" w:space="0" w:color="auto"/>
            </w:tcBorders>
            <w:vAlign w:val="bottom"/>
          </w:tcPr>
          <w:p w:rsidR="002A6082" w:rsidRDefault="002A6082">
            <w:pPr>
              <w:rPr>
                <w:sz w:val="3"/>
                <w:szCs w:val="3"/>
              </w:rPr>
            </w:pPr>
          </w:p>
        </w:tc>
        <w:tc>
          <w:tcPr>
            <w:tcW w:w="1380" w:type="dxa"/>
            <w:tcBorders>
              <w:bottom w:val="single" w:sz="8" w:space="0" w:color="auto"/>
            </w:tcBorders>
            <w:vAlign w:val="bottom"/>
          </w:tcPr>
          <w:p w:rsidR="002A6082" w:rsidRDefault="002A6082">
            <w:pPr>
              <w:rPr>
                <w:sz w:val="3"/>
                <w:szCs w:val="3"/>
              </w:rPr>
            </w:pPr>
          </w:p>
        </w:tc>
        <w:tc>
          <w:tcPr>
            <w:tcW w:w="1060" w:type="dxa"/>
            <w:tcBorders>
              <w:bottom w:val="single" w:sz="8" w:space="0" w:color="auto"/>
            </w:tcBorders>
            <w:vAlign w:val="bottom"/>
          </w:tcPr>
          <w:p w:rsidR="002A6082" w:rsidRDefault="002A6082">
            <w:pPr>
              <w:rPr>
                <w:sz w:val="3"/>
                <w:szCs w:val="3"/>
              </w:rPr>
            </w:pPr>
          </w:p>
        </w:tc>
      </w:tr>
      <w:tr w:rsidR="002A6082">
        <w:trPr>
          <w:trHeight w:val="272"/>
        </w:trPr>
        <w:tc>
          <w:tcPr>
            <w:tcW w:w="5200" w:type="dxa"/>
            <w:vAlign w:val="bottom"/>
          </w:tcPr>
          <w:p w:rsidR="002A6082" w:rsidRDefault="002A6082">
            <w:pPr>
              <w:rPr>
                <w:sz w:val="23"/>
                <w:szCs w:val="23"/>
              </w:rPr>
            </w:pPr>
          </w:p>
        </w:tc>
        <w:tc>
          <w:tcPr>
            <w:tcW w:w="1320" w:type="dxa"/>
            <w:tcBorders>
              <w:bottom w:val="single" w:sz="8" w:space="0" w:color="auto"/>
            </w:tcBorders>
            <w:vAlign w:val="bottom"/>
          </w:tcPr>
          <w:p w:rsidR="002A6082" w:rsidRDefault="008A7A01">
            <w:pPr>
              <w:ind w:right="50"/>
              <w:jc w:val="right"/>
              <w:rPr>
                <w:sz w:val="20"/>
                <w:szCs w:val="20"/>
              </w:rPr>
            </w:pPr>
            <w:r>
              <w:rPr>
                <w:rFonts w:ascii="Arial" w:eastAsia="Arial" w:hAnsi="Arial" w:cs="Arial"/>
                <w:b/>
                <w:bCs/>
                <w:sz w:val="18"/>
                <w:szCs w:val="18"/>
              </w:rPr>
              <w:t>1,480,999</w:t>
            </w:r>
          </w:p>
        </w:tc>
        <w:tc>
          <w:tcPr>
            <w:tcW w:w="1240" w:type="dxa"/>
            <w:tcBorders>
              <w:bottom w:val="single" w:sz="8" w:space="0" w:color="auto"/>
            </w:tcBorders>
            <w:vAlign w:val="bottom"/>
          </w:tcPr>
          <w:p w:rsidR="002A6082" w:rsidRDefault="008A7A01">
            <w:pPr>
              <w:ind w:right="30"/>
              <w:jc w:val="right"/>
              <w:rPr>
                <w:sz w:val="20"/>
                <w:szCs w:val="20"/>
              </w:rPr>
            </w:pPr>
            <w:r>
              <w:rPr>
                <w:rFonts w:ascii="Arial" w:eastAsia="Arial" w:hAnsi="Arial" w:cs="Arial"/>
                <w:b/>
                <w:bCs/>
                <w:sz w:val="18"/>
                <w:szCs w:val="18"/>
              </w:rPr>
              <w:t>232,238</w:t>
            </w:r>
          </w:p>
        </w:tc>
        <w:tc>
          <w:tcPr>
            <w:tcW w:w="1380" w:type="dxa"/>
            <w:tcBorders>
              <w:bottom w:val="single" w:sz="8" w:space="0" w:color="auto"/>
            </w:tcBorders>
            <w:vAlign w:val="bottom"/>
          </w:tcPr>
          <w:p w:rsidR="002A6082" w:rsidRDefault="008A7A01">
            <w:pPr>
              <w:ind w:right="90"/>
              <w:jc w:val="right"/>
              <w:rPr>
                <w:sz w:val="20"/>
                <w:szCs w:val="20"/>
              </w:rPr>
            </w:pPr>
            <w:r>
              <w:rPr>
                <w:rFonts w:ascii="Arial" w:eastAsia="Arial" w:hAnsi="Arial" w:cs="Arial"/>
                <w:b/>
                <w:bCs/>
                <w:sz w:val="18"/>
                <w:szCs w:val="18"/>
              </w:rPr>
              <w:t>(36,237)</w:t>
            </w:r>
          </w:p>
        </w:tc>
        <w:tc>
          <w:tcPr>
            <w:tcW w:w="106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1,677,000</w:t>
            </w:r>
          </w:p>
        </w:tc>
      </w:tr>
    </w:tbl>
    <w:p w:rsidR="002A6082" w:rsidRDefault="002A6082">
      <w:pPr>
        <w:spacing w:line="200" w:lineRule="exact"/>
        <w:rPr>
          <w:sz w:val="20"/>
          <w:szCs w:val="20"/>
        </w:rPr>
      </w:pP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30" w:lineRule="exact"/>
        <w:rPr>
          <w:sz w:val="20"/>
          <w:szCs w:val="20"/>
        </w:rPr>
      </w:pPr>
    </w:p>
    <w:p w:rsidR="002A6082" w:rsidRDefault="008A7A01">
      <w:pPr>
        <w:rPr>
          <w:sz w:val="20"/>
          <w:szCs w:val="20"/>
        </w:rPr>
      </w:pPr>
      <w:r>
        <w:rPr>
          <w:rFonts w:ascii="Arial" w:eastAsia="Arial" w:hAnsi="Arial" w:cs="Arial"/>
          <w:sz w:val="18"/>
          <w:szCs w:val="18"/>
        </w:rPr>
        <w:t>Non-current liabilities</w:t>
      </w:r>
    </w:p>
    <w:p w:rsidR="002A6082" w:rsidRDefault="002A6082">
      <w:pPr>
        <w:spacing w:line="23" w:lineRule="exact"/>
        <w:rPr>
          <w:sz w:val="20"/>
          <w:szCs w:val="20"/>
        </w:rPr>
      </w:pPr>
    </w:p>
    <w:p w:rsidR="002A6082" w:rsidRDefault="008A7A01">
      <w:pPr>
        <w:rPr>
          <w:sz w:val="20"/>
          <w:szCs w:val="20"/>
        </w:rPr>
      </w:pPr>
      <w:r>
        <w:rPr>
          <w:rFonts w:ascii="Arial" w:eastAsia="Arial" w:hAnsi="Arial" w:cs="Arial"/>
          <w:sz w:val="18"/>
          <w:szCs w:val="18"/>
        </w:rPr>
        <w:t>Current liabilities</w:t>
      </w:r>
    </w:p>
    <w:p w:rsidR="002A6082" w:rsidRDefault="008A7A01">
      <w:pPr>
        <w:spacing w:line="20" w:lineRule="exact"/>
        <w:rPr>
          <w:sz w:val="20"/>
          <w:szCs w:val="20"/>
        </w:rPr>
      </w:pPr>
      <w:r>
        <w:rPr>
          <w:sz w:val="20"/>
          <w:szCs w:val="20"/>
        </w:rPr>
        <w:br w:type="column"/>
      </w:r>
    </w:p>
    <w:p w:rsidR="002A6082" w:rsidRDefault="002A6082">
      <w:pPr>
        <w:spacing w:line="10" w:lineRule="exact"/>
        <w:rPr>
          <w:sz w:val="20"/>
          <w:szCs w:val="20"/>
        </w:rPr>
      </w:pPr>
    </w:p>
    <w:p w:rsidR="002A6082" w:rsidRDefault="008A7A01">
      <w:pPr>
        <w:tabs>
          <w:tab w:val="left" w:pos="1240"/>
        </w:tabs>
        <w:rPr>
          <w:sz w:val="20"/>
          <w:szCs w:val="20"/>
        </w:rPr>
      </w:pPr>
      <w:r>
        <w:rPr>
          <w:rFonts w:ascii="Arial" w:eastAsia="Arial" w:hAnsi="Arial" w:cs="Arial"/>
          <w:sz w:val="17"/>
          <w:szCs w:val="17"/>
        </w:rPr>
        <w:t>1,583,155</w:t>
      </w:r>
      <w:r>
        <w:rPr>
          <w:sz w:val="20"/>
          <w:szCs w:val="20"/>
        </w:rPr>
        <w:tab/>
      </w:r>
      <w:r>
        <w:rPr>
          <w:rFonts w:ascii="Arial" w:eastAsia="Arial" w:hAnsi="Arial" w:cs="Arial"/>
          <w:sz w:val="17"/>
          <w:szCs w:val="17"/>
        </w:rPr>
        <w:t>1,494,000</w:t>
      </w:r>
    </w:p>
    <w:p w:rsidR="002A6082" w:rsidRDefault="002A6082">
      <w:pPr>
        <w:spacing w:line="35" w:lineRule="exact"/>
        <w:rPr>
          <w:sz w:val="20"/>
          <w:szCs w:val="20"/>
        </w:rPr>
      </w:pPr>
    </w:p>
    <w:p w:rsidR="002A6082" w:rsidRDefault="008A7A01">
      <w:pPr>
        <w:tabs>
          <w:tab w:val="left" w:pos="1380"/>
        </w:tabs>
        <w:ind w:left="260"/>
        <w:jc w:val="both"/>
        <w:rPr>
          <w:sz w:val="20"/>
          <w:szCs w:val="20"/>
        </w:rPr>
      </w:pPr>
      <w:r>
        <w:rPr>
          <w:rFonts w:ascii="Arial" w:eastAsia="Arial" w:hAnsi="Arial" w:cs="Arial"/>
          <w:sz w:val="18"/>
          <w:szCs w:val="18"/>
        </w:rPr>
        <w:t>93,356</w:t>
      </w:r>
      <w:r>
        <w:rPr>
          <w:sz w:val="20"/>
          <w:szCs w:val="20"/>
        </w:rPr>
        <w:tab/>
      </w:r>
      <w:r>
        <w:rPr>
          <w:rFonts w:ascii="Arial" w:eastAsia="Arial" w:hAnsi="Arial" w:cs="Arial"/>
          <w:sz w:val="18"/>
          <w:szCs w:val="18"/>
        </w:rPr>
        <w:t>183,000</w:t>
      </w:r>
    </w:p>
    <w:p w:rsidR="002A6082" w:rsidRDefault="008A7A01">
      <w:pPr>
        <w:spacing w:line="2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-245745</wp:posOffset>
            </wp:positionH>
            <wp:positionV relativeFrom="paragraph">
              <wp:posOffset>32385</wp:posOffset>
            </wp:positionV>
            <wp:extent cx="798830" cy="8890"/>
            <wp:effectExtent l="0" t="0" r="0" b="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6">
                      <a:extLst/>
                    </a:blip>
                    <a:srcRect/>
                    <a:stretch>
                      <a:fillRect/>
                    </a:stretch>
                  </pic:blipFill>
                  <pic:spPr bwMode="auto">
                    <a:xfrm>
                      <a:off x="0" y="0"/>
                      <a:ext cx="798830" cy="8890"/>
                    </a:xfrm>
                    <a:prstGeom prst="rect">
                      <a:avLst/>
                    </a:prstGeom>
                    <a:noFill/>
                  </pic:spPr>
                </pic:pic>
              </a:graphicData>
            </a:graphic>
          </wp:anchor>
        </w:drawing>
      </w:r>
    </w:p>
    <w:p w:rsidR="002A6082" w:rsidRDefault="002A6082">
      <w:pPr>
        <w:spacing w:line="45" w:lineRule="exact"/>
        <w:rPr>
          <w:sz w:val="20"/>
          <w:szCs w:val="20"/>
        </w:rPr>
      </w:pPr>
    </w:p>
    <w:p w:rsidR="002A6082" w:rsidRDefault="008A7A01">
      <w:pPr>
        <w:tabs>
          <w:tab w:val="left" w:pos="1240"/>
        </w:tabs>
        <w:rPr>
          <w:sz w:val="20"/>
          <w:szCs w:val="20"/>
        </w:rPr>
      </w:pPr>
      <w:r>
        <w:rPr>
          <w:rFonts w:ascii="Arial" w:eastAsia="Arial" w:hAnsi="Arial" w:cs="Arial"/>
          <w:b/>
          <w:bCs/>
          <w:sz w:val="17"/>
          <w:szCs w:val="17"/>
        </w:rPr>
        <w:t>1,676,511</w:t>
      </w:r>
      <w:r>
        <w:rPr>
          <w:sz w:val="20"/>
          <w:szCs w:val="20"/>
        </w:rPr>
        <w:tab/>
      </w:r>
      <w:r>
        <w:rPr>
          <w:rFonts w:ascii="Arial" w:eastAsia="Arial" w:hAnsi="Arial" w:cs="Arial"/>
          <w:b/>
          <w:bCs/>
          <w:sz w:val="17"/>
          <w:szCs w:val="17"/>
        </w:rPr>
        <w:t>1,677,000</w:t>
      </w:r>
    </w:p>
    <w:p w:rsidR="002A6082" w:rsidRDefault="008A7A01">
      <w:pPr>
        <w:spacing w:line="20" w:lineRule="exact"/>
        <w:rPr>
          <w:sz w:val="20"/>
          <w:szCs w:val="20"/>
        </w:rPr>
      </w:pPr>
      <w:r>
        <w:rPr>
          <w:noProof/>
          <w:sz w:val="20"/>
          <w:szCs w:val="20"/>
        </w:rPr>
        <w:drawing>
          <wp:anchor distT="0" distB="0" distL="114300" distR="114300" simplePos="0" relativeHeight="251660288" behindDoc="1" locked="0" layoutInCell="0" allowOverlap="1">
            <wp:simplePos x="0" y="0"/>
            <wp:positionH relativeFrom="column">
              <wp:posOffset>-245745</wp:posOffset>
            </wp:positionH>
            <wp:positionV relativeFrom="paragraph">
              <wp:posOffset>56515</wp:posOffset>
            </wp:positionV>
            <wp:extent cx="798830" cy="8255"/>
            <wp:effectExtent l="0" t="0" r="0" b="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55">
                      <a:extLst/>
                    </a:blip>
                    <a:srcRect/>
                    <a:stretch>
                      <a:fillRect/>
                    </a:stretch>
                  </pic:blipFill>
                  <pic:spPr bwMode="auto">
                    <a:xfrm>
                      <a:off x="0" y="0"/>
                      <a:ext cx="798830" cy="8255"/>
                    </a:xfrm>
                    <a:prstGeom prst="rect">
                      <a:avLst/>
                    </a:prstGeom>
                    <a:noFill/>
                  </pic:spPr>
                </pic:pic>
              </a:graphicData>
            </a:graphic>
          </wp:anchor>
        </w:drawing>
      </w:r>
      <w:r>
        <w:rPr>
          <w:noProof/>
          <w:sz w:val="20"/>
          <w:szCs w:val="20"/>
        </w:rPr>
        <w:drawing>
          <wp:anchor distT="0" distB="0" distL="114300" distR="114300" simplePos="0" relativeHeight="251661312" behindDoc="1" locked="0" layoutInCell="0" allowOverlap="1">
            <wp:simplePos x="0" y="0"/>
            <wp:positionH relativeFrom="column">
              <wp:posOffset>547370</wp:posOffset>
            </wp:positionH>
            <wp:positionV relativeFrom="paragraph">
              <wp:posOffset>50165</wp:posOffset>
            </wp:positionV>
            <wp:extent cx="796925" cy="4763"/>
            <wp:effectExtent l="0" t="0" r="0" b="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5">
                      <a:extLst/>
                    </a:blip>
                    <a:srcRect/>
                    <a:stretch>
                      <a:fillRect/>
                    </a:stretch>
                  </pic:blipFill>
                  <pic:spPr bwMode="auto">
                    <a:xfrm>
                      <a:off x="0" y="0"/>
                      <a:ext cx="796925" cy="4763"/>
                    </a:xfrm>
                    <a:prstGeom prst="rect">
                      <a:avLst/>
                    </a:prstGeom>
                    <a:noFill/>
                  </pic:spPr>
                </pic:pic>
              </a:graphicData>
            </a:graphic>
          </wp:anchor>
        </w:drawing>
      </w:r>
    </w:p>
    <w:p w:rsidR="002A6082" w:rsidRDefault="002A6082">
      <w:pPr>
        <w:spacing w:line="200" w:lineRule="exact"/>
        <w:rPr>
          <w:sz w:val="20"/>
          <w:szCs w:val="20"/>
        </w:rPr>
      </w:pPr>
    </w:p>
    <w:p w:rsidR="002A6082" w:rsidRDefault="002A6082">
      <w:pPr>
        <w:sectPr w:rsidR="002A6082">
          <w:type w:val="continuous"/>
          <w:pgSz w:w="11900" w:h="16838"/>
          <w:pgMar w:top="989" w:right="685" w:bottom="462" w:left="1020" w:header="0" w:footer="0" w:gutter="0"/>
          <w:cols w:num="2" w:space="720" w:equalWidth="0">
            <w:col w:w="7360" w:space="720"/>
            <w:col w:w="2120"/>
          </w:cols>
        </w:sectPr>
      </w:pPr>
    </w:p>
    <w:p w:rsidR="002A6082" w:rsidRDefault="002A6082">
      <w:pPr>
        <w:spacing w:line="108" w:lineRule="exact"/>
        <w:rPr>
          <w:sz w:val="20"/>
          <w:szCs w:val="20"/>
        </w:rPr>
      </w:pPr>
    </w:p>
    <w:p w:rsidR="002A6082" w:rsidRDefault="008A7A01">
      <w:pPr>
        <w:spacing w:line="283" w:lineRule="auto"/>
        <w:ind w:right="80"/>
        <w:rPr>
          <w:sz w:val="20"/>
          <w:szCs w:val="20"/>
        </w:rPr>
      </w:pPr>
      <w:r>
        <w:rPr>
          <w:rFonts w:ascii="Arial" w:eastAsia="Arial" w:hAnsi="Arial" w:cs="Arial"/>
          <w:sz w:val="18"/>
          <w:szCs w:val="18"/>
        </w:rPr>
        <w:t>The long service awards liability arises from Xhariep District Municipality being a party to the collective agreement on condition of service for the Free State Division of SALGBC. This agreement is effective from 1 July 2010.</w:t>
      </w:r>
    </w:p>
    <w:p w:rsidR="002A6082" w:rsidRDefault="002A6082">
      <w:pPr>
        <w:spacing w:line="131" w:lineRule="exact"/>
        <w:rPr>
          <w:sz w:val="20"/>
          <w:szCs w:val="20"/>
        </w:rPr>
      </w:pPr>
    </w:p>
    <w:p w:rsidR="002A6082" w:rsidRDefault="008A7A01">
      <w:pPr>
        <w:rPr>
          <w:sz w:val="20"/>
          <w:szCs w:val="20"/>
        </w:rPr>
      </w:pPr>
      <w:r>
        <w:rPr>
          <w:rFonts w:ascii="Arial" w:eastAsia="Arial" w:hAnsi="Arial" w:cs="Arial"/>
          <w:sz w:val="18"/>
          <w:szCs w:val="18"/>
        </w:rPr>
        <w:t>The long service awards plan is a defined benefit plan. At period end 64 employees were eligible for long service bonuses</w:t>
      </w:r>
    </w:p>
    <w:p w:rsidR="002A6082" w:rsidRDefault="002A6082">
      <w:pPr>
        <w:spacing w:line="206" w:lineRule="exact"/>
        <w:rPr>
          <w:sz w:val="20"/>
          <w:szCs w:val="20"/>
        </w:rPr>
      </w:pPr>
    </w:p>
    <w:p w:rsidR="002A6082" w:rsidRDefault="008A7A01">
      <w:pPr>
        <w:spacing w:line="283" w:lineRule="auto"/>
        <w:ind w:right="120"/>
        <w:rPr>
          <w:sz w:val="20"/>
          <w:szCs w:val="20"/>
        </w:rPr>
      </w:pPr>
      <w:r>
        <w:rPr>
          <w:rFonts w:ascii="Arial" w:eastAsia="Arial" w:hAnsi="Arial" w:cs="Arial"/>
          <w:sz w:val="18"/>
          <w:szCs w:val="18"/>
        </w:rPr>
        <w:t>The current service cost for the ensuring year is estimated to be R300000 ( June 2017 R298000) whereas the interest cost for the ensuring year is estimated to be R165296 ( June 2016 R158000).</w:t>
      </w:r>
    </w:p>
    <w:p w:rsidR="002A6082" w:rsidRDefault="008A7A01">
      <w:pPr>
        <w:spacing w:line="20" w:lineRule="exact"/>
        <w:rPr>
          <w:sz w:val="20"/>
          <w:szCs w:val="20"/>
        </w:rPr>
      </w:pPr>
      <w:r>
        <w:rPr>
          <w:noProof/>
          <w:sz w:val="20"/>
          <w:szCs w:val="20"/>
        </w:rPr>
        <w:drawing>
          <wp:anchor distT="0" distB="0" distL="114300" distR="114300" simplePos="0" relativeHeight="251662336" behindDoc="1" locked="0" layoutInCell="0" allowOverlap="1">
            <wp:simplePos x="0" y="0"/>
            <wp:positionH relativeFrom="column">
              <wp:posOffset>0</wp:posOffset>
            </wp:positionH>
            <wp:positionV relativeFrom="paragraph">
              <wp:posOffset>2363470</wp:posOffset>
            </wp:positionV>
            <wp:extent cx="6464935" cy="8890"/>
            <wp:effectExtent l="0" t="0" r="0" b="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93"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37" w:name="page38"/>
      <w:bookmarkEnd w:id="37"/>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663360" behindDoc="1" locked="0" layoutInCell="0" allowOverlap="1">
            <wp:simplePos x="0" y="0"/>
            <wp:positionH relativeFrom="column">
              <wp:posOffset>0</wp:posOffset>
            </wp:positionH>
            <wp:positionV relativeFrom="paragraph">
              <wp:posOffset>57785</wp:posOffset>
            </wp:positionV>
            <wp:extent cx="6480175" cy="8890"/>
            <wp:effectExtent l="0" t="0" r="0" b="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56">
                      <a:extLst/>
                    </a:blip>
                    <a:srcRect/>
                    <a:stretch>
                      <a:fillRect/>
                    </a:stretch>
                  </pic:blipFill>
                  <pic:spPr bwMode="auto">
                    <a:xfrm>
                      <a:off x="0" y="0"/>
                      <a:ext cx="6480175" cy="8890"/>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1440"/>
        <w:gridCol w:w="1060"/>
        <w:gridCol w:w="20"/>
      </w:tblGrid>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Figures in Rand</w:t>
            </w:r>
          </w:p>
        </w:tc>
        <w:tc>
          <w:tcPr>
            <w:tcW w:w="1440" w:type="dxa"/>
            <w:vAlign w:val="bottom"/>
          </w:tcPr>
          <w:p w:rsidR="002A6082" w:rsidRDefault="008A7A01">
            <w:pPr>
              <w:ind w:right="530"/>
              <w:jc w:val="right"/>
              <w:rPr>
                <w:sz w:val="20"/>
                <w:szCs w:val="20"/>
              </w:rPr>
            </w:pPr>
            <w:r>
              <w:rPr>
                <w:rFonts w:ascii="Arial" w:eastAsia="Arial" w:hAnsi="Arial" w:cs="Arial"/>
                <w:sz w:val="18"/>
                <w:szCs w:val="18"/>
              </w:rPr>
              <w:t>2018</w:t>
            </w:r>
          </w:p>
        </w:tc>
        <w:tc>
          <w:tcPr>
            <w:tcW w:w="1060" w:type="dxa"/>
            <w:vAlign w:val="bottom"/>
          </w:tcPr>
          <w:p w:rsidR="002A6082" w:rsidRDefault="008A7A01">
            <w:pPr>
              <w:ind w:right="330"/>
              <w:jc w:val="right"/>
              <w:rPr>
                <w:sz w:val="20"/>
                <w:szCs w:val="20"/>
              </w:rPr>
            </w:pPr>
            <w:r>
              <w:rPr>
                <w:rFonts w:ascii="Arial" w:eastAsia="Arial" w:hAnsi="Arial" w:cs="Arial"/>
                <w:sz w:val="18"/>
                <w:szCs w:val="18"/>
              </w:rPr>
              <w:t>2017</w:t>
            </w:r>
          </w:p>
        </w:tc>
        <w:tc>
          <w:tcPr>
            <w:tcW w:w="0" w:type="dxa"/>
            <w:vAlign w:val="bottom"/>
          </w:tcPr>
          <w:p w:rsidR="002A6082" w:rsidRDefault="002A6082">
            <w:pPr>
              <w:rPr>
                <w:sz w:val="1"/>
                <w:szCs w:val="1"/>
              </w:rPr>
            </w:pPr>
          </w:p>
        </w:tc>
      </w:tr>
      <w:tr w:rsidR="002A6082">
        <w:trPr>
          <w:trHeight w:val="31"/>
        </w:trPr>
        <w:tc>
          <w:tcPr>
            <w:tcW w:w="7700" w:type="dxa"/>
            <w:tcBorders>
              <w:bottom w:val="single" w:sz="8" w:space="0" w:color="auto"/>
            </w:tcBorders>
            <w:vAlign w:val="bottom"/>
          </w:tcPr>
          <w:p w:rsidR="002A6082" w:rsidRDefault="002A6082">
            <w:pPr>
              <w:rPr>
                <w:sz w:val="2"/>
                <w:szCs w:val="2"/>
              </w:rPr>
            </w:pPr>
          </w:p>
        </w:tc>
        <w:tc>
          <w:tcPr>
            <w:tcW w:w="1440" w:type="dxa"/>
            <w:tcBorders>
              <w:bottom w:val="single" w:sz="8" w:space="0" w:color="auto"/>
            </w:tcBorders>
            <w:vAlign w:val="bottom"/>
          </w:tcPr>
          <w:p w:rsidR="002A6082" w:rsidRDefault="002A6082">
            <w:pPr>
              <w:rPr>
                <w:sz w:val="2"/>
                <w:szCs w:val="2"/>
              </w:rPr>
            </w:pPr>
          </w:p>
        </w:tc>
        <w:tc>
          <w:tcPr>
            <w:tcW w:w="106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550"/>
        </w:trPr>
        <w:tc>
          <w:tcPr>
            <w:tcW w:w="7700" w:type="dxa"/>
            <w:vAlign w:val="bottom"/>
          </w:tcPr>
          <w:p w:rsidR="002A6082" w:rsidRDefault="008A7A01">
            <w:pPr>
              <w:rPr>
                <w:sz w:val="20"/>
                <w:szCs w:val="20"/>
              </w:rPr>
            </w:pPr>
            <w:r>
              <w:rPr>
                <w:rFonts w:ascii="Arial" w:eastAsia="Arial" w:hAnsi="Arial" w:cs="Arial"/>
                <w:b/>
                <w:bCs/>
                <w:sz w:val="18"/>
                <w:szCs w:val="18"/>
              </w:rPr>
              <w:t>11.  Provisions (continued)</w:t>
            </w:r>
          </w:p>
        </w:tc>
        <w:tc>
          <w:tcPr>
            <w:tcW w:w="1440" w:type="dxa"/>
            <w:vAlign w:val="bottom"/>
          </w:tcPr>
          <w:p w:rsidR="002A6082" w:rsidRDefault="002A6082">
            <w:pPr>
              <w:rPr>
                <w:sz w:val="24"/>
                <w:szCs w:val="24"/>
              </w:rPr>
            </w:pPr>
          </w:p>
        </w:tc>
        <w:tc>
          <w:tcPr>
            <w:tcW w:w="106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88"/>
        </w:trPr>
        <w:tc>
          <w:tcPr>
            <w:tcW w:w="7700" w:type="dxa"/>
            <w:vAlign w:val="bottom"/>
          </w:tcPr>
          <w:p w:rsidR="002A6082" w:rsidRDefault="008A7A01">
            <w:pPr>
              <w:rPr>
                <w:sz w:val="20"/>
                <w:szCs w:val="20"/>
              </w:rPr>
            </w:pPr>
            <w:r>
              <w:rPr>
                <w:rFonts w:ascii="Arial" w:eastAsia="Arial" w:hAnsi="Arial" w:cs="Arial"/>
                <w:b/>
                <w:bCs/>
                <w:sz w:val="18"/>
                <w:szCs w:val="18"/>
              </w:rPr>
              <w:t>Present value of the unfunded obligation</w:t>
            </w:r>
          </w:p>
        </w:tc>
        <w:tc>
          <w:tcPr>
            <w:tcW w:w="1440" w:type="dxa"/>
            <w:vAlign w:val="bottom"/>
          </w:tcPr>
          <w:p w:rsidR="002A6082" w:rsidRDefault="002A6082">
            <w:pPr>
              <w:rPr>
                <w:sz w:val="24"/>
                <w:szCs w:val="24"/>
              </w:rPr>
            </w:pPr>
          </w:p>
        </w:tc>
        <w:tc>
          <w:tcPr>
            <w:tcW w:w="106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Present value of unfunded obligation at year end</w:t>
            </w:r>
          </w:p>
        </w:tc>
        <w:tc>
          <w:tcPr>
            <w:tcW w:w="1440" w:type="dxa"/>
            <w:vAlign w:val="bottom"/>
          </w:tcPr>
          <w:p w:rsidR="002A6082" w:rsidRDefault="008A7A01">
            <w:pPr>
              <w:ind w:right="150"/>
              <w:jc w:val="right"/>
              <w:rPr>
                <w:sz w:val="20"/>
                <w:szCs w:val="20"/>
              </w:rPr>
            </w:pPr>
            <w:r>
              <w:rPr>
                <w:rFonts w:ascii="Arial" w:eastAsia="Arial" w:hAnsi="Arial" w:cs="Arial"/>
                <w:sz w:val="18"/>
                <w:szCs w:val="18"/>
              </w:rPr>
              <w:t>1,676,512</w:t>
            </w:r>
          </w:p>
        </w:tc>
        <w:tc>
          <w:tcPr>
            <w:tcW w:w="1060" w:type="dxa"/>
            <w:vAlign w:val="bottom"/>
          </w:tcPr>
          <w:p w:rsidR="002A6082" w:rsidRDefault="008A7A01">
            <w:pPr>
              <w:jc w:val="right"/>
              <w:rPr>
                <w:sz w:val="20"/>
                <w:szCs w:val="20"/>
              </w:rPr>
            </w:pPr>
            <w:r>
              <w:rPr>
                <w:rFonts w:ascii="Arial" w:eastAsia="Arial" w:hAnsi="Arial" w:cs="Arial"/>
                <w:sz w:val="18"/>
                <w:szCs w:val="18"/>
              </w:rPr>
              <w:t>1,677,000</w:t>
            </w:r>
          </w:p>
        </w:tc>
        <w:tc>
          <w:tcPr>
            <w:tcW w:w="0" w:type="dxa"/>
            <w:vAlign w:val="bottom"/>
          </w:tcPr>
          <w:p w:rsidR="002A6082" w:rsidRDefault="002A6082">
            <w:pPr>
              <w:rPr>
                <w:sz w:val="1"/>
                <w:szCs w:val="1"/>
              </w:rPr>
            </w:pPr>
          </w:p>
        </w:tc>
      </w:tr>
      <w:tr w:rsidR="002A6082">
        <w:trPr>
          <w:trHeight w:val="31"/>
        </w:trPr>
        <w:tc>
          <w:tcPr>
            <w:tcW w:w="7700" w:type="dxa"/>
            <w:vMerge w:val="restart"/>
            <w:vAlign w:val="bottom"/>
          </w:tcPr>
          <w:p w:rsidR="002A6082" w:rsidRDefault="008A7A01">
            <w:pPr>
              <w:rPr>
                <w:sz w:val="20"/>
                <w:szCs w:val="20"/>
              </w:rPr>
            </w:pPr>
            <w:r>
              <w:rPr>
                <w:rFonts w:ascii="Arial" w:eastAsia="Arial" w:hAnsi="Arial" w:cs="Arial"/>
                <w:b/>
                <w:bCs/>
                <w:sz w:val="18"/>
                <w:szCs w:val="18"/>
              </w:rPr>
              <w:t>Reconciliation of unfunded obligation:</w:t>
            </w:r>
          </w:p>
        </w:tc>
        <w:tc>
          <w:tcPr>
            <w:tcW w:w="1440" w:type="dxa"/>
            <w:tcBorders>
              <w:bottom w:val="single" w:sz="8" w:space="0" w:color="auto"/>
            </w:tcBorders>
            <w:vAlign w:val="bottom"/>
          </w:tcPr>
          <w:p w:rsidR="002A6082" w:rsidRDefault="002A6082">
            <w:pPr>
              <w:rPr>
                <w:sz w:val="2"/>
                <w:szCs w:val="2"/>
              </w:rPr>
            </w:pPr>
          </w:p>
        </w:tc>
        <w:tc>
          <w:tcPr>
            <w:tcW w:w="106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436"/>
        </w:trPr>
        <w:tc>
          <w:tcPr>
            <w:tcW w:w="7700" w:type="dxa"/>
            <w:vMerge/>
            <w:vAlign w:val="bottom"/>
          </w:tcPr>
          <w:p w:rsidR="002A6082" w:rsidRDefault="002A6082">
            <w:pPr>
              <w:rPr>
                <w:sz w:val="24"/>
                <w:szCs w:val="24"/>
              </w:rPr>
            </w:pPr>
          </w:p>
        </w:tc>
        <w:tc>
          <w:tcPr>
            <w:tcW w:w="1440" w:type="dxa"/>
            <w:vAlign w:val="bottom"/>
          </w:tcPr>
          <w:p w:rsidR="002A6082" w:rsidRDefault="002A6082">
            <w:pPr>
              <w:rPr>
                <w:sz w:val="24"/>
                <w:szCs w:val="24"/>
              </w:rPr>
            </w:pPr>
          </w:p>
        </w:tc>
        <w:tc>
          <w:tcPr>
            <w:tcW w:w="106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Present value of unfunded obligation at the beginning of the year</w:t>
            </w:r>
          </w:p>
        </w:tc>
        <w:tc>
          <w:tcPr>
            <w:tcW w:w="1440" w:type="dxa"/>
            <w:vAlign w:val="bottom"/>
          </w:tcPr>
          <w:p w:rsidR="002A6082" w:rsidRDefault="008A7A01">
            <w:pPr>
              <w:ind w:right="150"/>
              <w:jc w:val="right"/>
              <w:rPr>
                <w:sz w:val="20"/>
                <w:szCs w:val="20"/>
              </w:rPr>
            </w:pPr>
            <w:r>
              <w:rPr>
                <w:rFonts w:ascii="Arial" w:eastAsia="Arial" w:hAnsi="Arial" w:cs="Arial"/>
                <w:sz w:val="18"/>
                <w:szCs w:val="18"/>
              </w:rPr>
              <w:t>1,677,000</w:t>
            </w:r>
          </w:p>
        </w:tc>
        <w:tc>
          <w:tcPr>
            <w:tcW w:w="1060" w:type="dxa"/>
            <w:vAlign w:val="bottom"/>
          </w:tcPr>
          <w:p w:rsidR="002A6082" w:rsidRDefault="008A7A01">
            <w:pPr>
              <w:jc w:val="right"/>
              <w:rPr>
                <w:sz w:val="20"/>
                <w:szCs w:val="20"/>
              </w:rPr>
            </w:pPr>
            <w:r>
              <w:rPr>
                <w:rFonts w:ascii="Arial" w:eastAsia="Arial" w:hAnsi="Arial" w:cs="Arial"/>
                <w:sz w:val="18"/>
                <w:szCs w:val="18"/>
              </w:rPr>
              <w:t>1,481,000</w:t>
            </w: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Current service costs</w:t>
            </w:r>
          </w:p>
        </w:tc>
        <w:tc>
          <w:tcPr>
            <w:tcW w:w="1440" w:type="dxa"/>
            <w:vAlign w:val="bottom"/>
          </w:tcPr>
          <w:p w:rsidR="002A6082" w:rsidRDefault="008A7A01">
            <w:pPr>
              <w:ind w:right="150"/>
              <w:jc w:val="right"/>
              <w:rPr>
                <w:sz w:val="20"/>
                <w:szCs w:val="20"/>
              </w:rPr>
            </w:pPr>
            <w:r>
              <w:rPr>
                <w:rFonts w:ascii="Arial" w:eastAsia="Arial" w:hAnsi="Arial" w:cs="Arial"/>
                <w:sz w:val="18"/>
                <w:szCs w:val="18"/>
              </w:rPr>
              <w:t>300,000</w:t>
            </w:r>
          </w:p>
        </w:tc>
        <w:tc>
          <w:tcPr>
            <w:tcW w:w="1060" w:type="dxa"/>
            <w:vAlign w:val="bottom"/>
          </w:tcPr>
          <w:p w:rsidR="002A6082" w:rsidRDefault="008A7A01">
            <w:pPr>
              <w:jc w:val="right"/>
              <w:rPr>
                <w:sz w:val="20"/>
                <w:szCs w:val="20"/>
              </w:rPr>
            </w:pPr>
            <w:r>
              <w:rPr>
                <w:rFonts w:ascii="Arial" w:eastAsia="Arial" w:hAnsi="Arial" w:cs="Arial"/>
                <w:sz w:val="18"/>
                <w:szCs w:val="18"/>
              </w:rPr>
              <w:t>298,000</w:t>
            </w: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Long service awards paid.</w:t>
            </w:r>
          </w:p>
        </w:tc>
        <w:tc>
          <w:tcPr>
            <w:tcW w:w="1440" w:type="dxa"/>
            <w:vAlign w:val="bottom"/>
          </w:tcPr>
          <w:p w:rsidR="002A6082" w:rsidRDefault="008A7A01">
            <w:pPr>
              <w:ind w:right="90"/>
              <w:jc w:val="right"/>
              <w:rPr>
                <w:sz w:val="20"/>
                <w:szCs w:val="20"/>
              </w:rPr>
            </w:pPr>
            <w:r>
              <w:rPr>
                <w:rFonts w:ascii="Arial" w:eastAsia="Arial" w:hAnsi="Arial" w:cs="Arial"/>
                <w:sz w:val="18"/>
                <w:szCs w:val="18"/>
              </w:rPr>
              <w:t>(136,614)</w:t>
            </w:r>
          </w:p>
        </w:tc>
        <w:tc>
          <w:tcPr>
            <w:tcW w:w="1060" w:type="dxa"/>
            <w:vAlign w:val="bottom"/>
          </w:tcPr>
          <w:p w:rsidR="002A6082" w:rsidRDefault="008A7A01">
            <w:pPr>
              <w:jc w:val="right"/>
              <w:rPr>
                <w:sz w:val="20"/>
                <w:szCs w:val="20"/>
              </w:rPr>
            </w:pPr>
            <w:r>
              <w:rPr>
                <w:rFonts w:ascii="Arial" w:eastAsia="Arial" w:hAnsi="Arial" w:cs="Arial"/>
                <w:sz w:val="18"/>
                <w:szCs w:val="18"/>
              </w:rPr>
              <w:t>(36,237)</w:t>
            </w: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interest costs</w:t>
            </w:r>
          </w:p>
        </w:tc>
        <w:tc>
          <w:tcPr>
            <w:tcW w:w="1440" w:type="dxa"/>
            <w:vAlign w:val="bottom"/>
          </w:tcPr>
          <w:p w:rsidR="002A6082" w:rsidRDefault="008A7A01">
            <w:pPr>
              <w:ind w:right="150"/>
              <w:jc w:val="right"/>
              <w:rPr>
                <w:sz w:val="20"/>
                <w:szCs w:val="20"/>
              </w:rPr>
            </w:pPr>
            <w:r>
              <w:rPr>
                <w:rFonts w:ascii="Arial" w:eastAsia="Arial" w:hAnsi="Arial" w:cs="Arial"/>
                <w:sz w:val="18"/>
                <w:szCs w:val="18"/>
              </w:rPr>
              <w:t>165,296</w:t>
            </w:r>
          </w:p>
        </w:tc>
        <w:tc>
          <w:tcPr>
            <w:tcW w:w="1060" w:type="dxa"/>
            <w:vAlign w:val="bottom"/>
          </w:tcPr>
          <w:p w:rsidR="002A6082" w:rsidRDefault="008A7A01">
            <w:pPr>
              <w:jc w:val="right"/>
              <w:rPr>
                <w:sz w:val="20"/>
                <w:szCs w:val="20"/>
              </w:rPr>
            </w:pPr>
            <w:r>
              <w:rPr>
                <w:rFonts w:ascii="Arial" w:eastAsia="Arial" w:hAnsi="Arial" w:cs="Arial"/>
                <w:sz w:val="18"/>
                <w:szCs w:val="18"/>
              </w:rPr>
              <w:t>158,000</w:t>
            </w:r>
          </w:p>
        </w:tc>
        <w:tc>
          <w:tcPr>
            <w:tcW w:w="0" w:type="dxa"/>
            <w:vAlign w:val="bottom"/>
          </w:tcPr>
          <w:p w:rsidR="002A6082" w:rsidRDefault="002A6082">
            <w:pPr>
              <w:rPr>
                <w:sz w:val="1"/>
                <w:szCs w:val="1"/>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Acturial(gain)loss</w:t>
            </w:r>
          </w:p>
        </w:tc>
        <w:tc>
          <w:tcPr>
            <w:tcW w:w="1440" w:type="dxa"/>
            <w:vAlign w:val="bottom"/>
          </w:tcPr>
          <w:p w:rsidR="002A6082" w:rsidRDefault="008A7A01">
            <w:pPr>
              <w:ind w:right="90"/>
              <w:jc w:val="right"/>
              <w:rPr>
                <w:sz w:val="20"/>
                <w:szCs w:val="20"/>
              </w:rPr>
            </w:pPr>
            <w:r>
              <w:rPr>
                <w:rFonts w:ascii="Arial" w:eastAsia="Arial" w:hAnsi="Arial" w:cs="Arial"/>
                <w:sz w:val="18"/>
                <w:szCs w:val="18"/>
              </w:rPr>
              <w:t>(329,171)</w:t>
            </w:r>
          </w:p>
        </w:tc>
        <w:tc>
          <w:tcPr>
            <w:tcW w:w="1060" w:type="dxa"/>
            <w:vAlign w:val="bottom"/>
          </w:tcPr>
          <w:p w:rsidR="002A6082" w:rsidRDefault="008A7A01">
            <w:pPr>
              <w:jc w:val="right"/>
              <w:rPr>
                <w:sz w:val="20"/>
                <w:szCs w:val="20"/>
              </w:rPr>
            </w:pPr>
            <w:r>
              <w:rPr>
                <w:rFonts w:ascii="Arial" w:eastAsia="Arial" w:hAnsi="Arial" w:cs="Arial"/>
                <w:sz w:val="18"/>
                <w:szCs w:val="18"/>
              </w:rPr>
              <w:t>(223,763)</w:t>
            </w:r>
          </w:p>
        </w:tc>
        <w:tc>
          <w:tcPr>
            <w:tcW w:w="0" w:type="dxa"/>
            <w:vAlign w:val="bottom"/>
          </w:tcPr>
          <w:p w:rsidR="002A6082" w:rsidRDefault="002A6082">
            <w:pPr>
              <w:rPr>
                <w:sz w:val="1"/>
                <w:szCs w:val="1"/>
              </w:rPr>
            </w:pP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6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1,676,511</w:t>
            </w:r>
          </w:p>
        </w:tc>
        <w:tc>
          <w:tcPr>
            <w:tcW w:w="106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1,677,000</w:t>
            </w:r>
          </w:p>
        </w:tc>
        <w:tc>
          <w:tcPr>
            <w:tcW w:w="0" w:type="dxa"/>
            <w:vAlign w:val="bottom"/>
          </w:tcPr>
          <w:p w:rsidR="002A6082" w:rsidRDefault="002A6082">
            <w:pPr>
              <w:rPr>
                <w:sz w:val="1"/>
                <w:szCs w:val="1"/>
              </w:rPr>
            </w:pPr>
          </w:p>
        </w:tc>
      </w:tr>
    </w:tbl>
    <w:p w:rsidR="002A6082" w:rsidRDefault="002A6082">
      <w:pPr>
        <w:spacing w:line="205" w:lineRule="exact"/>
        <w:rPr>
          <w:sz w:val="20"/>
          <w:szCs w:val="20"/>
        </w:rPr>
      </w:pPr>
    </w:p>
    <w:p w:rsidR="002A6082" w:rsidRDefault="008A7A01">
      <w:pPr>
        <w:spacing w:line="283" w:lineRule="auto"/>
        <w:ind w:right="620"/>
        <w:rPr>
          <w:sz w:val="20"/>
          <w:szCs w:val="20"/>
        </w:rPr>
      </w:pPr>
      <w:r>
        <w:rPr>
          <w:rFonts w:ascii="Arial" w:eastAsia="Arial" w:hAnsi="Arial" w:cs="Arial"/>
          <w:sz w:val="18"/>
          <w:szCs w:val="18"/>
        </w:rPr>
        <w:t>The expected value of each employee's long service awards is projected to the next interval by allowing for future salary growth.</w:t>
      </w:r>
    </w:p>
    <w:p w:rsidR="002A6082" w:rsidRDefault="002A6082">
      <w:pPr>
        <w:spacing w:line="131" w:lineRule="exact"/>
        <w:rPr>
          <w:sz w:val="20"/>
          <w:szCs w:val="20"/>
        </w:rPr>
      </w:pPr>
    </w:p>
    <w:p w:rsidR="002A6082" w:rsidRDefault="008A7A01">
      <w:pPr>
        <w:spacing w:line="261" w:lineRule="auto"/>
        <w:ind w:right="320"/>
        <w:rPr>
          <w:sz w:val="20"/>
          <w:szCs w:val="20"/>
        </w:rPr>
      </w:pPr>
      <w:r>
        <w:rPr>
          <w:rFonts w:ascii="Arial" w:eastAsia="Arial" w:hAnsi="Arial" w:cs="Arial"/>
          <w:sz w:val="18"/>
          <w:szCs w:val="18"/>
        </w:rPr>
        <w:t>Long service benefits are awarded in the form of leave days and a percentage of salary. The average leave has been converted into a percentage of the employee's annual salary. The conversion is based on a 250 working days year per year and therefore the benefits awarded can be expressed as follows:</w:t>
      </w:r>
    </w:p>
    <w:p w:rsidR="002A6082" w:rsidRDefault="002A6082">
      <w:pPr>
        <w:spacing w:line="169" w:lineRule="exact"/>
        <w:rPr>
          <w:sz w:val="20"/>
          <w:szCs w:val="20"/>
        </w:rPr>
      </w:pPr>
    </w:p>
    <w:tbl>
      <w:tblPr>
        <w:tblW w:w="0" w:type="auto"/>
        <w:tblInd w:w="3940" w:type="dxa"/>
        <w:tblLayout w:type="fixed"/>
        <w:tblCellMar>
          <w:left w:w="0" w:type="dxa"/>
          <w:right w:w="0" w:type="dxa"/>
        </w:tblCellMar>
        <w:tblLook w:val="04A0" w:firstRow="1" w:lastRow="0" w:firstColumn="1" w:lastColumn="0" w:noHBand="0" w:noVBand="1"/>
      </w:tblPr>
      <w:tblGrid>
        <w:gridCol w:w="1200"/>
        <w:gridCol w:w="1220"/>
        <w:gridCol w:w="1320"/>
        <w:gridCol w:w="1260"/>
        <w:gridCol w:w="1260"/>
      </w:tblGrid>
      <w:tr w:rsidR="002A6082">
        <w:trPr>
          <w:trHeight w:val="207"/>
        </w:trPr>
        <w:tc>
          <w:tcPr>
            <w:tcW w:w="1200" w:type="dxa"/>
            <w:vAlign w:val="bottom"/>
          </w:tcPr>
          <w:p w:rsidR="002A6082" w:rsidRDefault="008A7A01">
            <w:pPr>
              <w:jc w:val="center"/>
              <w:rPr>
                <w:sz w:val="20"/>
                <w:szCs w:val="20"/>
              </w:rPr>
            </w:pPr>
            <w:r>
              <w:rPr>
                <w:rFonts w:ascii="Arial" w:eastAsia="Arial" w:hAnsi="Arial" w:cs="Arial"/>
                <w:b/>
                <w:bCs/>
                <w:sz w:val="18"/>
                <w:szCs w:val="18"/>
              </w:rPr>
              <w:t>Completed</w:t>
            </w:r>
          </w:p>
        </w:tc>
        <w:tc>
          <w:tcPr>
            <w:tcW w:w="2540" w:type="dxa"/>
            <w:gridSpan w:val="2"/>
            <w:vAlign w:val="bottom"/>
          </w:tcPr>
          <w:p w:rsidR="002A6082" w:rsidRDefault="008A7A01">
            <w:pPr>
              <w:ind w:left="120"/>
              <w:rPr>
                <w:sz w:val="20"/>
                <w:szCs w:val="20"/>
              </w:rPr>
            </w:pPr>
            <w:r>
              <w:rPr>
                <w:rFonts w:ascii="Arial" w:eastAsia="Arial" w:hAnsi="Arial" w:cs="Arial"/>
                <w:b/>
                <w:bCs/>
                <w:sz w:val="18"/>
                <w:szCs w:val="18"/>
              </w:rPr>
              <w:t>Accumulated Once-off long</w:t>
            </w:r>
          </w:p>
        </w:tc>
        <w:tc>
          <w:tcPr>
            <w:tcW w:w="1260" w:type="dxa"/>
            <w:vAlign w:val="bottom"/>
          </w:tcPr>
          <w:p w:rsidR="002A6082" w:rsidRDefault="008A7A01">
            <w:pPr>
              <w:jc w:val="center"/>
              <w:rPr>
                <w:sz w:val="20"/>
                <w:szCs w:val="20"/>
              </w:rPr>
            </w:pPr>
            <w:r>
              <w:rPr>
                <w:rFonts w:ascii="Arial" w:eastAsia="Arial" w:hAnsi="Arial" w:cs="Arial"/>
                <w:b/>
                <w:bCs/>
                <w:w w:val="99"/>
                <w:sz w:val="18"/>
                <w:szCs w:val="18"/>
              </w:rPr>
              <w:t>Total long</w:t>
            </w:r>
          </w:p>
        </w:tc>
        <w:tc>
          <w:tcPr>
            <w:tcW w:w="1260" w:type="dxa"/>
            <w:vAlign w:val="bottom"/>
          </w:tcPr>
          <w:p w:rsidR="002A6082" w:rsidRDefault="008A7A01">
            <w:pPr>
              <w:jc w:val="center"/>
              <w:rPr>
                <w:sz w:val="20"/>
                <w:szCs w:val="20"/>
              </w:rPr>
            </w:pPr>
            <w:r>
              <w:rPr>
                <w:rFonts w:ascii="Arial" w:eastAsia="Arial" w:hAnsi="Arial" w:cs="Arial"/>
                <w:b/>
                <w:bCs/>
                <w:w w:val="99"/>
                <w:sz w:val="18"/>
                <w:szCs w:val="18"/>
              </w:rPr>
              <w:t>Determination</w:t>
            </w:r>
          </w:p>
        </w:tc>
      </w:tr>
      <w:tr w:rsidR="002A6082">
        <w:trPr>
          <w:trHeight w:val="206"/>
        </w:trPr>
        <w:tc>
          <w:tcPr>
            <w:tcW w:w="1200" w:type="dxa"/>
            <w:vAlign w:val="bottom"/>
          </w:tcPr>
          <w:p w:rsidR="002A6082" w:rsidRDefault="008A7A01">
            <w:pPr>
              <w:jc w:val="center"/>
              <w:rPr>
                <w:sz w:val="20"/>
                <w:szCs w:val="20"/>
              </w:rPr>
            </w:pPr>
            <w:r>
              <w:rPr>
                <w:rFonts w:ascii="Arial" w:eastAsia="Arial" w:hAnsi="Arial" w:cs="Arial"/>
                <w:b/>
                <w:bCs/>
                <w:w w:val="98"/>
                <w:sz w:val="18"/>
                <w:szCs w:val="18"/>
              </w:rPr>
              <w:t>Years of</w:t>
            </w:r>
          </w:p>
        </w:tc>
        <w:tc>
          <w:tcPr>
            <w:tcW w:w="1220" w:type="dxa"/>
            <w:vAlign w:val="bottom"/>
          </w:tcPr>
          <w:p w:rsidR="002A6082" w:rsidRDefault="008A7A01">
            <w:pPr>
              <w:ind w:left="220"/>
              <w:rPr>
                <w:sz w:val="20"/>
                <w:szCs w:val="20"/>
              </w:rPr>
            </w:pPr>
            <w:r>
              <w:rPr>
                <w:rFonts w:ascii="Arial" w:eastAsia="Arial" w:hAnsi="Arial" w:cs="Arial"/>
                <w:b/>
                <w:bCs/>
                <w:sz w:val="18"/>
                <w:szCs w:val="18"/>
              </w:rPr>
              <w:t>leave days</w:t>
            </w:r>
          </w:p>
        </w:tc>
        <w:tc>
          <w:tcPr>
            <w:tcW w:w="2580" w:type="dxa"/>
            <w:gridSpan w:val="2"/>
            <w:vAlign w:val="bottom"/>
          </w:tcPr>
          <w:p w:rsidR="002A6082" w:rsidRDefault="008A7A01">
            <w:pPr>
              <w:ind w:left="80"/>
              <w:rPr>
                <w:sz w:val="20"/>
                <w:szCs w:val="20"/>
              </w:rPr>
            </w:pPr>
            <w:r>
              <w:rPr>
                <w:rFonts w:ascii="Arial" w:eastAsia="Arial" w:hAnsi="Arial" w:cs="Arial"/>
                <w:b/>
                <w:bCs/>
                <w:w w:val="99"/>
                <w:sz w:val="18"/>
                <w:szCs w:val="18"/>
              </w:rPr>
              <w:t>Service BonusService Award</w:t>
            </w:r>
          </w:p>
        </w:tc>
        <w:tc>
          <w:tcPr>
            <w:tcW w:w="1260" w:type="dxa"/>
            <w:vAlign w:val="bottom"/>
          </w:tcPr>
          <w:p w:rsidR="002A6082" w:rsidRDefault="008A7A01">
            <w:pPr>
              <w:jc w:val="center"/>
              <w:rPr>
                <w:sz w:val="20"/>
                <w:szCs w:val="20"/>
              </w:rPr>
            </w:pPr>
            <w:r>
              <w:rPr>
                <w:rFonts w:ascii="Arial" w:eastAsia="Arial" w:hAnsi="Arial" w:cs="Arial"/>
                <w:b/>
                <w:bCs/>
                <w:w w:val="99"/>
                <w:sz w:val="18"/>
                <w:szCs w:val="18"/>
              </w:rPr>
              <w:t>of Long</w:t>
            </w:r>
          </w:p>
        </w:tc>
      </w:tr>
      <w:tr w:rsidR="002A6082">
        <w:trPr>
          <w:trHeight w:val="206"/>
        </w:trPr>
        <w:tc>
          <w:tcPr>
            <w:tcW w:w="1200" w:type="dxa"/>
            <w:vAlign w:val="bottom"/>
          </w:tcPr>
          <w:p w:rsidR="002A6082" w:rsidRDefault="008A7A01">
            <w:pPr>
              <w:jc w:val="center"/>
              <w:rPr>
                <w:sz w:val="20"/>
                <w:szCs w:val="20"/>
              </w:rPr>
            </w:pPr>
            <w:r>
              <w:rPr>
                <w:rFonts w:ascii="Arial" w:eastAsia="Arial" w:hAnsi="Arial" w:cs="Arial"/>
                <w:b/>
                <w:bCs/>
                <w:w w:val="99"/>
                <w:sz w:val="18"/>
                <w:szCs w:val="18"/>
              </w:rPr>
              <w:t>Service</w:t>
            </w:r>
          </w:p>
        </w:tc>
        <w:tc>
          <w:tcPr>
            <w:tcW w:w="1220" w:type="dxa"/>
            <w:vAlign w:val="bottom"/>
          </w:tcPr>
          <w:p w:rsidR="002A6082" w:rsidRDefault="008A7A01">
            <w:pPr>
              <w:ind w:left="320"/>
              <w:rPr>
                <w:sz w:val="20"/>
                <w:szCs w:val="20"/>
              </w:rPr>
            </w:pPr>
            <w:r>
              <w:rPr>
                <w:rFonts w:ascii="Arial" w:eastAsia="Arial" w:hAnsi="Arial" w:cs="Arial"/>
                <w:b/>
                <w:bCs/>
                <w:sz w:val="18"/>
                <w:szCs w:val="18"/>
              </w:rPr>
              <w:t>awarded</w:t>
            </w:r>
          </w:p>
        </w:tc>
        <w:tc>
          <w:tcPr>
            <w:tcW w:w="1320" w:type="dxa"/>
            <w:vAlign w:val="bottom"/>
          </w:tcPr>
          <w:p w:rsidR="002A6082" w:rsidRDefault="008A7A01">
            <w:pPr>
              <w:ind w:left="160"/>
              <w:rPr>
                <w:sz w:val="20"/>
                <w:szCs w:val="20"/>
              </w:rPr>
            </w:pPr>
            <w:r>
              <w:rPr>
                <w:rFonts w:ascii="Arial" w:eastAsia="Arial" w:hAnsi="Arial" w:cs="Arial"/>
                <w:b/>
                <w:bCs/>
                <w:sz w:val="18"/>
                <w:szCs w:val="18"/>
              </w:rPr>
              <w:t>(% of Annual</w:t>
            </w:r>
          </w:p>
        </w:tc>
        <w:tc>
          <w:tcPr>
            <w:tcW w:w="2520" w:type="dxa"/>
            <w:gridSpan w:val="2"/>
            <w:vAlign w:val="bottom"/>
          </w:tcPr>
          <w:p w:rsidR="002A6082" w:rsidRDefault="008A7A01">
            <w:pPr>
              <w:ind w:left="120"/>
              <w:rPr>
                <w:sz w:val="20"/>
                <w:szCs w:val="20"/>
              </w:rPr>
            </w:pPr>
            <w:r>
              <w:rPr>
                <w:rFonts w:ascii="Arial" w:eastAsia="Arial" w:hAnsi="Arial" w:cs="Arial"/>
                <w:b/>
                <w:bCs/>
                <w:sz w:val="18"/>
                <w:szCs w:val="18"/>
              </w:rPr>
              <w:t>Payment ( % Service Award</w:t>
            </w:r>
          </w:p>
        </w:tc>
      </w:tr>
      <w:tr w:rsidR="002A6082">
        <w:trPr>
          <w:trHeight w:val="206"/>
        </w:trPr>
        <w:tc>
          <w:tcPr>
            <w:tcW w:w="1200" w:type="dxa"/>
            <w:vAlign w:val="bottom"/>
          </w:tcPr>
          <w:p w:rsidR="002A6082" w:rsidRDefault="002A6082">
            <w:pPr>
              <w:rPr>
                <w:sz w:val="17"/>
                <w:szCs w:val="17"/>
              </w:rPr>
            </w:pPr>
          </w:p>
        </w:tc>
        <w:tc>
          <w:tcPr>
            <w:tcW w:w="1220" w:type="dxa"/>
            <w:vAlign w:val="bottom"/>
          </w:tcPr>
          <w:p w:rsidR="002A6082" w:rsidRDefault="002A6082">
            <w:pPr>
              <w:rPr>
                <w:sz w:val="17"/>
                <w:szCs w:val="17"/>
              </w:rPr>
            </w:pPr>
          </w:p>
        </w:tc>
        <w:tc>
          <w:tcPr>
            <w:tcW w:w="1320" w:type="dxa"/>
            <w:vAlign w:val="bottom"/>
          </w:tcPr>
          <w:p w:rsidR="002A6082" w:rsidRDefault="008A7A01">
            <w:pPr>
              <w:ind w:left="420"/>
              <w:rPr>
                <w:sz w:val="20"/>
                <w:szCs w:val="20"/>
              </w:rPr>
            </w:pPr>
            <w:r>
              <w:rPr>
                <w:rFonts w:ascii="Arial" w:eastAsia="Arial" w:hAnsi="Arial" w:cs="Arial"/>
                <w:b/>
                <w:bCs/>
                <w:sz w:val="18"/>
                <w:szCs w:val="18"/>
              </w:rPr>
              <w:t>Salary)</w:t>
            </w:r>
          </w:p>
        </w:tc>
        <w:tc>
          <w:tcPr>
            <w:tcW w:w="1260" w:type="dxa"/>
            <w:vAlign w:val="bottom"/>
          </w:tcPr>
          <w:p w:rsidR="002A6082" w:rsidRDefault="008A7A01">
            <w:pPr>
              <w:jc w:val="center"/>
              <w:rPr>
                <w:sz w:val="20"/>
                <w:szCs w:val="20"/>
              </w:rPr>
            </w:pPr>
            <w:r>
              <w:rPr>
                <w:rFonts w:ascii="Arial" w:eastAsia="Arial" w:hAnsi="Arial" w:cs="Arial"/>
                <w:b/>
                <w:bCs/>
                <w:w w:val="98"/>
                <w:sz w:val="18"/>
                <w:szCs w:val="18"/>
              </w:rPr>
              <w:t>of Annual</w:t>
            </w:r>
          </w:p>
        </w:tc>
        <w:tc>
          <w:tcPr>
            <w:tcW w:w="1260" w:type="dxa"/>
            <w:vAlign w:val="bottom"/>
          </w:tcPr>
          <w:p w:rsidR="002A6082" w:rsidRDefault="008A7A01">
            <w:pPr>
              <w:jc w:val="center"/>
              <w:rPr>
                <w:sz w:val="20"/>
                <w:szCs w:val="20"/>
              </w:rPr>
            </w:pPr>
            <w:r>
              <w:rPr>
                <w:rFonts w:ascii="Arial" w:eastAsia="Arial" w:hAnsi="Arial" w:cs="Arial"/>
                <w:b/>
                <w:bCs/>
                <w:sz w:val="18"/>
                <w:szCs w:val="18"/>
              </w:rPr>
              <w:t>Payment</w:t>
            </w:r>
          </w:p>
        </w:tc>
      </w:tr>
      <w:tr w:rsidR="002A6082">
        <w:trPr>
          <w:trHeight w:val="208"/>
        </w:trPr>
        <w:tc>
          <w:tcPr>
            <w:tcW w:w="1200" w:type="dxa"/>
            <w:vAlign w:val="bottom"/>
          </w:tcPr>
          <w:p w:rsidR="002A6082" w:rsidRDefault="002A6082">
            <w:pPr>
              <w:rPr>
                <w:sz w:val="18"/>
                <w:szCs w:val="18"/>
              </w:rPr>
            </w:pPr>
          </w:p>
        </w:tc>
        <w:tc>
          <w:tcPr>
            <w:tcW w:w="1220" w:type="dxa"/>
            <w:vAlign w:val="bottom"/>
          </w:tcPr>
          <w:p w:rsidR="002A6082" w:rsidRDefault="002A6082">
            <w:pPr>
              <w:rPr>
                <w:sz w:val="18"/>
                <w:szCs w:val="18"/>
              </w:rPr>
            </w:pPr>
          </w:p>
        </w:tc>
        <w:tc>
          <w:tcPr>
            <w:tcW w:w="1320" w:type="dxa"/>
            <w:vAlign w:val="bottom"/>
          </w:tcPr>
          <w:p w:rsidR="002A6082" w:rsidRDefault="002A6082">
            <w:pPr>
              <w:rPr>
                <w:sz w:val="18"/>
                <w:szCs w:val="18"/>
              </w:rPr>
            </w:pPr>
          </w:p>
        </w:tc>
        <w:tc>
          <w:tcPr>
            <w:tcW w:w="1260" w:type="dxa"/>
            <w:vAlign w:val="bottom"/>
          </w:tcPr>
          <w:p w:rsidR="002A6082" w:rsidRDefault="008A7A01">
            <w:pPr>
              <w:jc w:val="center"/>
              <w:rPr>
                <w:sz w:val="20"/>
                <w:szCs w:val="20"/>
              </w:rPr>
            </w:pPr>
            <w:r>
              <w:rPr>
                <w:rFonts w:ascii="Arial" w:eastAsia="Arial" w:hAnsi="Arial" w:cs="Arial"/>
                <w:b/>
                <w:bCs/>
                <w:w w:val="99"/>
                <w:sz w:val="18"/>
                <w:szCs w:val="18"/>
              </w:rPr>
              <w:t>Salry)</w:t>
            </w:r>
          </w:p>
        </w:tc>
        <w:tc>
          <w:tcPr>
            <w:tcW w:w="1260" w:type="dxa"/>
            <w:vAlign w:val="bottom"/>
          </w:tcPr>
          <w:p w:rsidR="002A6082" w:rsidRDefault="002A6082">
            <w:pPr>
              <w:rPr>
                <w:sz w:val="18"/>
                <w:szCs w:val="18"/>
              </w:rPr>
            </w:pPr>
          </w:p>
        </w:tc>
      </w:tr>
      <w:tr w:rsidR="002A6082">
        <w:trPr>
          <w:trHeight w:val="206"/>
        </w:trPr>
        <w:tc>
          <w:tcPr>
            <w:tcW w:w="1200" w:type="dxa"/>
            <w:vAlign w:val="bottom"/>
          </w:tcPr>
          <w:p w:rsidR="002A6082" w:rsidRDefault="008A7A01">
            <w:pPr>
              <w:rPr>
                <w:sz w:val="20"/>
                <w:szCs w:val="20"/>
              </w:rPr>
            </w:pPr>
            <w:r>
              <w:rPr>
                <w:rFonts w:ascii="Arial" w:eastAsia="Arial" w:hAnsi="Arial" w:cs="Arial"/>
                <w:sz w:val="18"/>
                <w:szCs w:val="18"/>
              </w:rPr>
              <w:t>5</w:t>
            </w:r>
          </w:p>
        </w:tc>
        <w:tc>
          <w:tcPr>
            <w:tcW w:w="1220" w:type="dxa"/>
            <w:vAlign w:val="bottom"/>
          </w:tcPr>
          <w:p w:rsidR="002A6082" w:rsidRDefault="008A7A01">
            <w:pPr>
              <w:ind w:left="60"/>
              <w:rPr>
                <w:sz w:val="20"/>
                <w:szCs w:val="20"/>
              </w:rPr>
            </w:pPr>
            <w:r>
              <w:rPr>
                <w:rFonts w:ascii="Arial" w:eastAsia="Arial" w:hAnsi="Arial" w:cs="Arial"/>
                <w:sz w:val="18"/>
                <w:szCs w:val="18"/>
              </w:rPr>
              <w:t>5</w:t>
            </w:r>
          </w:p>
        </w:tc>
        <w:tc>
          <w:tcPr>
            <w:tcW w:w="1320" w:type="dxa"/>
            <w:vAlign w:val="bottom"/>
          </w:tcPr>
          <w:p w:rsidR="002A6082" w:rsidRDefault="008A7A01">
            <w:pPr>
              <w:ind w:left="80"/>
              <w:rPr>
                <w:sz w:val="20"/>
                <w:szCs w:val="20"/>
              </w:rPr>
            </w:pPr>
            <w:r>
              <w:rPr>
                <w:rFonts w:ascii="Arial" w:eastAsia="Arial" w:hAnsi="Arial" w:cs="Arial"/>
                <w:sz w:val="18"/>
                <w:szCs w:val="18"/>
              </w:rPr>
              <w:t>2%</w:t>
            </w:r>
          </w:p>
        </w:tc>
        <w:tc>
          <w:tcPr>
            <w:tcW w:w="1260" w:type="dxa"/>
            <w:vAlign w:val="bottom"/>
          </w:tcPr>
          <w:p w:rsidR="002A6082" w:rsidRDefault="008A7A01">
            <w:pPr>
              <w:ind w:left="20"/>
              <w:rPr>
                <w:sz w:val="20"/>
                <w:szCs w:val="20"/>
              </w:rPr>
            </w:pPr>
            <w:r>
              <w:rPr>
                <w:rFonts w:ascii="Arial" w:eastAsia="Arial" w:hAnsi="Arial" w:cs="Arial"/>
                <w:sz w:val="18"/>
                <w:szCs w:val="18"/>
              </w:rPr>
              <w:t>((5/250*)+2%)</w:t>
            </w:r>
          </w:p>
        </w:tc>
        <w:tc>
          <w:tcPr>
            <w:tcW w:w="1260" w:type="dxa"/>
            <w:vAlign w:val="bottom"/>
          </w:tcPr>
          <w:p w:rsidR="002A6082" w:rsidRDefault="008A7A01">
            <w:pPr>
              <w:ind w:left="20"/>
              <w:rPr>
                <w:sz w:val="20"/>
                <w:szCs w:val="20"/>
              </w:rPr>
            </w:pPr>
            <w:r>
              <w:rPr>
                <w:rFonts w:ascii="Arial" w:eastAsia="Arial" w:hAnsi="Arial" w:cs="Arial"/>
                <w:sz w:val="18"/>
                <w:szCs w:val="18"/>
              </w:rPr>
              <w:t>4%</w:t>
            </w:r>
          </w:p>
        </w:tc>
      </w:tr>
      <w:tr w:rsidR="002A6082">
        <w:trPr>
          <w:trHeight w:val="206"/>
        </w:trPr>
        <w:tc>
          <w:tcPr>
            <w:tcW w:w="1200" w:type="dxa"/>
            <w:vAlign w:val="bottom"/>
          </w:tcPr>
          <w:p w:rsidR="002A6082" w:rsidRDefault="002A6082">
            <w:pPr>
              <w:rPr>
                <w:sz w:val="17"/>
                <w:szCs w:val="17"/>
              </w:rPr>
            </w:pPr>
          </w:p>
        </w:tc>
        <w:tc>
          <w:tcPr>
            <w:tcW w:w="1220" w:type="dxa"/>
            <w:vAlign w:val="bottom"/>
          </w:tcPr>
          <w:p w:rsidR="002A6082" w:rsidRDefault="002A6082">
            <w:pPr>
              <w:rPr>
                <w:sz w:val="17"/>
                <w:szCs w:val="17"/>
              </w:rPr>
            </w:pPr>
          </w:p>
        </w:tc>
        <w:tc>
          <w:tcPr>
            <w:tcW w:w="1320" w:type="dxa"/>
            <w:vAlign w:val="bottom"/>
          </w:tcPr>
          <w:p w:rsidR="002A6082" w:rsidRDefault="002A6082">
            <w:pPr>
              <w:rPr>
                <w:sz w:val="17"/>
                <w:szCs w:val="17"/>
              </w:rPr>
            </w:pPr>
          </w:p>
        </w:tc>
        <w:tc>
          <w:tcPr>
            <w:tcW w:w="1260" w:type="dxa"/>
            <w:vAlign w:val="bottom"/>
          </w:tcPr>
          <w:p w:rsidR="002A6082" w:rsidRDefault="008A7A01">
            <w:pPr>
              <w:ind w:left="20"/>
              <w:rPr>
                <w:sz w:val="20"/>
                <w:szCs w:val="20"/>
              </w:rPr>
            </w:pPr>
            <w:r>
              <w:rPr>
                <w:rFonts w:ascii="Arial" w:eastAsia="Arial" w:hAnsi="Arial" w:cs="Arial"/>
                <w:sz w:val="18"/>
                <w:szCs w:val="18"/>
              </w:rPr>
              <w:t>x Annual</w:t>
            </w:r>
          </w:p>
        </w:tc>
        <w:tc>
          <w:tcPr>
            <w:tcW w:w="1260" w:type="dxa"/>
            <w:vAlign w:val="bottom"/>
          </w:tcPr>
          <w:p w:rsidR="002A6082" w:rsidRDefault="002A6082">
            <w:pPr>
              <w:rPr>
                <w:sz w:val="17"/>
                <w:szCs w:val="17"/>
              </w:rPr>
            </w:pPr>
          </w:p>
        </w:tc>
      </w:tr>
      <w:tr w:rsidR="002A6082">
        <w:trPr>
          <w:trHeight w:val="206"/>
        </w:trPr>
        <w:tc>
          <w:tcPr>
            <w:tcW w:w="1200" w:type="dxa"/>
            <w:vAlign w:val="bottom"/>
          </w:tcPr>
          <w:p w:rsidR="002A6082" w:rsidRDefault="002A6082">
            <w:pPr>
              <w:rPr>
                <w:sz w:val="17"/>
                <w:szCs w:val="17"/>
              </w:rPr>
            </w:pPr>
          </w:p>
        </w:tc>
        <w:tc>
          <w:tcPr>
            <w:tcW w:w="1220" w:type="dxa"/>
            <w:vAlign w:val="bottom"/>
          </w:tcPr>
          <w:p w:rsidR="002A6082" w:rsidRDefault="002A6082">
            <w:pPr>
              <w:rPr>
                <w:sz w:val="17"/>
                <w:szCs w:val="17"/>
              </w:rPr>
            </w:pPr>
          </w:p>
        </w:tc>
        <w:tc>
          <w:tcPr>
            <w:tcW w:w="1320" w:type="dxa"/>
            <w:vAlign w:val="bottom"/>
          </w:tcPr>
          <w:p w:rsidR="002A6082" w:rsidRDefault="002A6082">
            <w:pPr>
              <w:rPr>
                <w:sz w:val="17"/>
                <w:szCs w:val="17"/>
              </w:rPr>
            </w:pPr>
          </w:p>
        </w:tc>
        <w:tc>
          <w:tcPr>
            <w:tcW w:w="1260" w:type="dxa"/>
            <w:vAlign w:val="bottom"/>
          </w:tcPr>
          <w:p w:rsidR="002A6082" w:rsidRDefault="008A7A01">
            <w:pPr>
              <w:ind w:left="20"/>
              <w:rPr>
                <w:sz w:val="20"/>
                <w:szCs w:val="20"/>
              </w:rPr>
            </w:pPr>
            <w:r>
              <w:rPr>
                <w:rFonts w:ascii="Arial" w:eastAsia="Arial" w:hAnsi="Arial" w:cs="Arial"/>
                <w:sz w:val="18"/>
                <w:szCs w:val="18"/>
              </w:rPr>
              <w:t>Salary</w:t>
            </w:r>
          </w:p>
        </w:tc>
        <w:tc>
          <w:tcPr>
            <w:tcW w:w="1260" w:type="dxa"/>
            <w:vAlign w:val="bottom"/>
          </w:tcPr>
          <w:p w:rsidR="002A6082" w:rsidRDefault="002A6082">
            <w:pPr>
              <w:rPr>
                <w:sz w:val="17"/>
                <w:szCs w:val="17"/>
              </w:rPr>
            </w:pPr>
          </w:p>
        </w:tc>
      </w:tr>
      <w:tr w:rsidR="002A6082">
        <w:trPr>
          <w:trHeight w:val="206"/>
        </w:trPr>
        <w:tc>
          <w:tcPr>
            <w:tcW w:w="1200" w:type="dxa"/>
            <w:vAlign w:val="bottom"/>
          </w:tcPr>
          <w:p w:rsidR="002A6082" w:rsidRDefault="008A7A01">
            <w:pPr>
              <w:rPr>
                <w:sz w:val="20"/>
                <w:szCs w:val="20"/>
              </w:rPr>
            </w:pPr>
            <w:r>
              <w:rPr>
                <w:rFonts w:ascii="Arial" w:eastAsia="Arial" w:hAnsi="Arial" w:cs="Arial"/>
                <w:sz w:val="18"/>
                <w:szCs w:val="18"/>
              </w:rPr>
              <w:t>10</w:t>
            </w:r>
          </w:p>
        </w:tc>
        <w:tc>
          <w:tcPr>
            <w:tcW w:w="1220" w:type="dxa"/>
            <w:vAlign w:val="bottom"/>
          </w:tcPr>
          <w:p w:rsidR="002A6082" w:rsidRDefault="008A7A01">
            <w:pPr>
              <w:ind w:left="60"/>
              <w:rPr>
                <w:sz w:val="20"/>
                <w:szCs w:val="20"/>
              </w:rPr>
            </w:pPr>
            <w:r>
              <w:rPr>
                <w:rFonts w:ascii="Arial" w:eastAsia="Arial" w:hAnsi="Arial" w:cs="Arial"/>
                <w:sz w:val="18"/>
                <w:szCs w:val="18"/>
              </w:rPr>
              <w:t>10</w:t>
            </w:r>
          </w:p>
        </w:tc>
        <w:tc>
          <w:tcPr>
            <w:tcW w:w="1320" w:type="dxa"/>
            <w:vAlign w:val="bottom"/>
          </w:tcPr>
          <w:p w:rsidR="002A6082" w:rsidRDefault="008A7A01">
            <w:pPr>
              <w:ind w:left="80"/>
              <w:rPr>
                <w:sz w:val="20"/>
                <w:szCs w:val="20"/>
              </w:rPr>
            </w:pPr>
            <w:r>
              <w:rPr>
                <w:rFonts w:ascii="Arial" w:eastAsia="Arial" w:hAnsi="Arial" w:cs="Arial"/>
                <w:sz w:val="18"/>
                <w:szCs w:val="18"/>
              </w:rPr>
              <w:t>3%</w:t>
            </w:r>
          </w:p>
        </w:tc>
        <w:tc>
          <w:tcPr>
            <w:tcW w:w="1260" w:type="dxa"/>
            <w:vAlign w:val="bottom"/>
          </w:tcPr>
          <w:p w:rsidR="002A6082" w:rsidRDefault="008A7A01">
            <w:pPr>
              <w:ind w:left="20"/>
              <w:rPr>
                <w:sz w:val="20"/>
                <w:szCs w:val="20"/>
              </w:rPr>
            </w:pPr>
            <w:r>
              <w:rPr>
                <w:rFonts w:ascii="Arial" w:eastAsia="Arial" w:hAnsi="Arial" w:cs="Arial"/>
                <w:sz w:val="18"/>
                <w:szCs w:val="18"/>
              </w:rPr>
              <w:t>((10/250*)</w:t>
            </w:r>
          </w:p>
        </w:tc>
        <w:tc>
          <w:tcPr>
            <w:tcW w:w="1260" w:type="dxa"/>
            <w:vAlign w:val="bottom"/>
          </w:tcPr>
          <w:p w:rsidR="002A6082" w:rsidRDefault="008A7A01">
            <w:pPr>
              <w:ind w:left="20"/>
              <w:rPr>
                <w:sz w:val="20"/>
                <w:szCs w:val="20"/>
              </w:rPr>
            </w:pPr>
            <w:r>
              <w:rPr>
                <w:rFonts w:ascii="Arial" w:eastAsia="Arial" w:hAnsi="Arial" w:cs="Arial"/>
                <w:sz w:val="18"/>
                <w:szCs w:val="18"/>
              </w:rPr>
              <w:t>7%</w:t>
            </w:r>
          </w:p>
        </w:tc>
      </w:tr>
      <w:tr w:rsidR="002A6082">
        <w:trPr>
          <w:trHeight w:val="206"/>
        </w:trPr>
        <w:tc>
          <w:tcPr>
            <w:tcW w:w="1200" w:type="dxa"/>
            <w:vAlign w:val="bottom"/>
          </w:tcPr>
          <w:p w:rsidR="002A6082" w:rsidRDefault="002A6082">
            <w:pPr>
              <w:rPr>
                <w:sz w:val="17"/>
                <w:szCs w:val="17"/>
              </w:rPr>
            </w:pPr>
          </w:p>
        </w:tc>
        <w:tc>
          <w:tcPr>
            <w:tcW w:w="1220" w:type="dxa"/>
            <w:vAlign w:val="bottom"/>
          </w:tcPr>
          <w:p w:rsidR="002A6082" w:rsidRDefault="002A6082">
            <w:pPr>
              <w:rPr>
                <w:sz w:val="17"/>
                <w:szCs w:val="17"/>
              </w:rPr>
            </w:pPr>
          </w:p>
        </w:tc>
        <w:tc>
          <w:tcPr>
            <w:tcW w:w="1320" w:type="dxa"/>
            <w:vAlign w:val="bottom"/>
          </w:tcPr>
          <w:p w:rsidR="002A6082" w:rsidRDefault="002A6082">
            <w:pPr>
              <w:rPr>
                <w:sz w:val="17"/>
                <w:szCs w:val="17"/>
              </w:rPr>
            </w:pPr>
          </w:p>
        </w:tc>
        <w:tc>
          <w:tcPr>
            <w:tcW w:w="1260" w:type="dxa"/>
            <w:vAlign w:val="bottom"/>
          </w:tcPr>
          <w:p w:rsidR="002A6082" w:rsidRDefault="008A7A01">
            <w:pPr>
              <w:ind w:left="20"/>
              <w:rPr>
                <w:sz w:val="20"/>
                <w:szCs w:val="20"/>
              </w:rPr>
            </w:pPr>
            <w:r>
              <w:rPr>
                <w:rFonts w:ascii="Arial" w:eastAsia="Arial" w:hAnsi="Arial" w:cs="Arial"/>
                <w:sz w:val="18"/>
                <w:szCs w:val="18"/>
              </w:rPr>
              <w:t>+3%) x Annual</w:t>
            </w:r>
          </w:p>
        </w:tc>
        <w:tc>
          <w:tcPr>
            <w:tcW w:w="1260" w:type="dxa"/>
            <w:vAlign w:val="bottom"/>
          </w:tcPr>
          <w:p w:rsidR="002A6082" w:rsidRDefault="002A6082">
            <w:pPr>
              <w:rPr>
                <w:sz w:val="17"/>
                <w:szCs w:val="17"/>
              </w:rPr>
            </w:pPr>
          </w:p>
        </w:tc>
      </w:tr>
      <w:tr w:rsidR="002A6082">
        <w:trPr>
          <w:trHeight w:val="206"/>
        </w:trPr>
        <w:tc>
          <w:tcPr>
            <w:tcW w:w="1200" w:type="dxa"/>
            <w:vAlign w:val="bottom"/>
          </w:tcPr>
          <w:p w:rsidR="002A6082" w:rsidRDefault="002A6082">
            <w:pPr>
              <w:rPr>
                <w:sz w:val="17"/>
                <w:szCs w:val="17"/>
              </w:rPr>
            </w:pPr>
          </w:p>
        </w:tc>
        <w:tc>
          <w:tcPr>
            <w:tcW w:w="1220" w:type="dxa"/>
            <w:vAlign w:val="bottom"/>
          </w:tcPr>
          <w:p w:rsidR="002A6082" w:rsidRDefault="002A6082">
            <w:pPr>
              <w:rPr>
                <w:sz w:val="17"/>
                <w:szCs w:val="17"/>
              </w:rPr>
            </w:pPr>
          </w:p>
        </w:tc>
        <w:tc>
          <w:tcPr>
            <w:tcW w:w="1320" w:type="dxa"/>
            <w:vAlign w:val="bottom"/>
          </w:tcPr>
          <w:p w:rsidR="002A6082" w:rsidRDefault="002A6082">
            <w:pPr>
              <w:rPr>
                <w:sz w:val="17"/>
                <w:szCs w:val="17"/>
              </w:rPr>
            </w:pPr>
          </w:p>
        </w:tc>
        <w:tc>
          <w:tcPr>
            <w:tcW w:w="1260" w:type="dxa"/>
            <w:vAlign w:val="bottom"/>
          </w:tcPr>
          <w:p w:rsidR="002A6082" w:rsidRDefault="008A7A01">
            <w:pPr>
              <w:ind w:left="20"/>
              <w:rPr>
                <w:sz w:val="20"/>
                <w:szCs w:val="20"/>
              </w:rPr>
            </w:pPr>
            <w:r>
              <w:rPr>
                <w:rFonts w:ascii="Arial" w:eastAsia="Arial" w:hAnsi="Arial" w:cs="Arial"/>
                <w:sz w:val="18"/>
                <w:szCs w:val="18"/>
              </w:rPr>
              <w:t>Salary</w:t>
            </w:r>
          </w:p>
        </w:tc>
        <w:tc>
          <w:tcPr>
            <w:tcW w:w="1260" w:type="dxa"/>
            <w:vAlign w:val="bottom"/>
          </w:tcPr>
          <w:p w:rsidR="002A6082" w:rsidRDefault="002A6082">
            <w:pPr>
              <w:rPr>
                <w:sz w:val="17"/>
                <w:szCs w:val="17"/>
              </w:rPr>
            </w:pPr>
          </w:p>
        </w:tc>
      </w:tr>
      <w:tr w:rsidR="002A6082">
        <w:trPr>
          <w:trHeight w:val="206"/>
        </w:trPr>
        <w:tc>
          <w:tcPr>
            <w:tcW w:w="1200" w:type="dxa"/>
            <w:vAlign w:val="bottom"/>
          </w:tcPr>
          <w:p w:rsidR="002A6082" w:rsidRDefault="008A7A01">
            <w:pPr>
              <w:rPr>
                <w:sz w:val="20"/>
                <w:szCs w:val="20"/>
              </w:rPr>
            </w:pPr>
            <w:r>
              <w:rPr>
                <w:rFonts w:ascii="Arial" w:eastAsia="Arial" w:hAnsi="Arial" w:cs="Arial"/>
                <w:sz w:val="18"/>
                <w:szCs w:val="18"/>
              </w:rPr>
              <w:t>15</w:t>
            </w:r>
          </w:p>
        </w:tc>
        <w:tc>
          <w:tcPr>
            <w:tcW w:w="1220" w:type="dxa"/>
            <w:vAlign w:val="bottom"/>
          </w:tcPr>
          <w:p w:rsidR="002A6082" w:rsidRDefault="008A7A01">
            <w:pPr>
              <w:ind w:left="60"/>
              <w:rPr>
                <w:sz w:val="20"/>
                <w:szCs w:val="20"/>
              </w:rPr>
            </w:pPr>
            <w:r>
              <w:rPr>
                <w:rFonts w:ascii="Arial" w:eastAsia="Arial" w:hAnsi="Arial" w:cs="Arial"/>
                <w:sz w:val="18"/>
                <w:szCs w:val="18"/>
              </w:rPr>
              <w:t>15</w:t>
            </w:r>
          </w:p>
        </w:tc>
        <w:tc>
          <w:tcPr>
            <w:tcW w:w="1320" w:type="dxa"/>
            <w:vAlign w:val="bottom"/>
          </w:tcPr>
          <w:p w:rsidR="002A6082" w:rsidRDefault="008A7A01">
            <w:pPr>
              <w:ind w:left="80"/>
              <w:rPr>
                <w:sz w:val="20"/>
                <w:szCs w:val="20"/>
              </w:rPr>
            </w:pPr>
            <w:r>
              <w:rPr>
                <w:rFonts w:ascii="Arial" w:eastAsia="Arial" w:hAnsi="Arial" w:cs="Arial"/>
                <w:sz w:val="18"/>
                <w:szCs w:val="18"/>
              </w:rPr>
              <w:t>4%</w:t>
            </w:r>
          </w:p>
        </w:tc>
        <w:tc>
          <w:tcPr>
            <w:tcW w:w="1260" w:type="dxa"/>
            <w:vAlign w:val="bottom"/>
          </w:tcPr>
          <w:p w:rsidR="002A6082" w:rsidRDefault="008A7A01">
            <w:pPr>
              <w:ind w:left="20"/>
              <w:rPr>
                <w:sz w:val="20"/>
                <w:szCs w:val="20"/>
              </w:rPr>
            </w:pPr>
            <w:r>
              <w:rPr>
                <w:rFonts w:ascii="Arial" w:eastAsia="Arial" w:hAnsi="Arial" w:cs="Arial"/>
                <w:sz w:val="18"/>
                <w:szCs w:val="18"/>
              </w:rPr>
              <w:t>((15/250*)</w:t>
            </w:r>
          </w:p>
        </w:tc>
        <w:tc>
          <w:tcPr>
            <w:tcW w:w="1260" w:type="dxa"/>
            <w:vAlign w:val="bottom"/>
          </w:tcPr>
          <w:p w:rsidR="002A6082" w:rsidRDefault="008A7A01">
            <w:pPr>
              <w:ind w:left="20"/>
              <w:rPr>
                <w:sz w:val="20"/>
                <w:szCs w:val="20"/>
              </w:rPr>
            </w:pPr>
            <w:r>
              <w:rPr>
                <w:rFonts w:ascii="Arial" w:eastAsia="Arial" w:hAnsi="Arial" w:cs="Arial"/>
                <w:sz w:val="18"/>
                <w:szCs w:val="18"/>
              </w:rPr>
              <w:t>10%</w:t>
            </w:r>
          </w:p>
        </w:tc>
      </w:tr>
      <w:tr w:rsidR="002A6082">
        <w:trPr>
          <w:trHeight w:val="206"/>
        </w:trPr>
        <w:tc>
          <w:tcPr>
            <w:tcW w:w="1200" w:type="dxa"/>
            <w:vAlign w:val="bottom"/>
          </w:tcPr>
          <w:p w:rsidR="002A6082" w:rsidRDefault="002A6082">
            <w:pPr>
              <w:rPr>
                <w:sz w:val="17"/>
                <w:szCs w:val="17"/>
              </w:rPr>
            </w:pPr>
          </w:p>
        </w:tc>
        <w:tc>
          <w:tcPr>
            <w:tcW w:w="1220" w:type="dxa"/>
            <w:vAlign w:val="bottom"/>
          </w:tcPr>
          <w:p w:rsidR="002A6082" w:rsidRDefault="002A6082">
            <w:pPr>
              <w:rPr>
                <w:sz w:val="17"/>
                <w:szCs w:val="17"/>
              </w:rPr>
            </w:pPr>
          </w:p>
        </w:tc>
        <w:tc>
          <w:tcPr>
            <w:tcW w:w="1320" w:type="dxa"/>
            <w:vAlign w:val="bottom"/>
          </w:tcPr>
          <w:p w:rsidR="002A6082" w:rsidRDefault="002A6082">
            <w:pPr>
              <w:rPr>
                <w:sz w:val="17"/>
                <w:szCs w:val="17"/>
              </w:rPr>
            </w:pPr>
          </w:p>
        </w:tc>
        <w:tc>
          <w:tcPr>
            <w:tcW w:w="1260" w:type="dxa"/>
            <w:vAlign w:val="bottom"/>
          </w:tcPr>
          <w:p w:rsidR="002A6082" w:rsidRDefault="008A7A01">
            <w:pPr>
              <w:ind w:left="20"/>
              <w:rPr>
                <w:sz w:val="20"/>
                <w:szCs w:val="20"/>
              </w:rPr>
            </w:pPr>
            <w:r>
              <w:rPr>
                <w:rFonts w:ascii="Arial" w:eastAsia="Arial" w:hAnsi="Arial" w:cs="Arial"/>
                <w:sz w:val="18"/>
                <w:szCs w:val="18"/>
              </w:rPr>
              <w:t>+4%) x Annual</w:t>
            </w:r>
          </w:p>
        </w:tc>
        <w:tc>
          <w:tcPr>
            <w:tcW w:w="1260" w:type="dxa"/>
            <w:vAlign w:val="bottom"/>
          </w:tcPr>
          <w:p w:rsidR="002A6082" w:rsidRDefault="002A6082">
            <w:pPr>
              <w:rPr>
                <w:sz w:val="17"/>
                <w:szCs w:val="17"/>
              </w:rPr>
            </w:pPr>
          </w:p>
        </w:tc>
      </w:tr>
      <w:tr w:rsidR="002A6082">
        <w:trPr>
          <w:trHeight w:val="206"/>
        </w:trPr>
        <w:tc>
          <w:tcPr>
            <w:tcW w:w="1200" w:type="dxa"/>
            <w:vAlign w:val="bottom"/>
          </w:tcPr>
          <w:p w:rsidR="002A6082" w:rsidRDefault="002A6082">
            <w:pPr>
              <w:rPr>
                <w:sz w:val="17"/>
                <w:szCs w:val="17"/>
              </w:rPr>
            </w:pPr>
          </w:p>
        </w:tc>
        <w:tc>
          <w:tcPr>
            <w:tcW w:w="1220" w:type="dxa"/>
            <w:vAlign w:val="bottom"/>
          </w:tcPr>
          <w:p w:rsidR="002A6082" w:rsidRDefault="002A6082">
            <w:pPr>
              <w:rPr>
                <w:sz w:val="17"/>
                <w:szCs w:val="17"/>
              </w:rPr>
            </w:pPr>
          </w:p>
        </w:tc>
        <w:tc>
          <w:tcPr>
            <w:tcW w:w="1320" w:type="dxa"/>
            <w:vAlign w:val="bottom"/>
          </w:tcPr>
          <w:p w:rsidR="002A6082" w:rsidRDefault="002A6082">
            <w:pPr>
              <w:rPr>
                <w:sz w:val="17"/>
                <w:szCs w:val="17"/>
              </w:rPr>
            </w:pPr>
          </w:p>
        </w:tc>
        <w:tc>
          <w:tcPr>
            <w:tcW w:w="1260" w:type="dxa"/>
            <w:vAlign w:val="bottom"/>
          </w:tcPr>
          <w:p w:rsidR="002A6082" w:rsidRDefault="008A7A01">
            <w:pPr>
              <w:ind w:left="20"/>
              <w:rPr>
                <w:sz w:val="20"/>
                <w:szCs w:val="20"/>
              </w:rPr>
            </w:pPr>
            <w:r>
              <w:rPr>
                <w:rFonts w:ascii="Arial" w:eastAsia="Arial" w:hAnsi="Arial" w:cs="Arial"/>
                <w:sz w:val="18"/>
                <w:szCs w:val="18"/>
              </w:rPr>
              <w:t>Salary</w:t>
            </w:r>
          </w:p>
        </w:tc>
        <w:tc>
          <w:tcPr>
            <w:tcW w:w="1260" w:type="dxa"/>
            <w:vAlign w:val="bottom"/>
          </w:tcPr>
          <w:p w:rsidR="002A6082" w:rsidRDefault="002A6082">
            <w:pPr>
              <w:rPr>
                <w:sz w:val="17"/>
                <w:szCs w:val="17"/>
              </w:rPr>
            </w:pPr>
          </w:p>
        </w:tc>
      </w:tr>
      <w:tr w:rsidR="002A6082">
        <w:trPr>
          <w:trHeight w:val="206"/>
        </w:trPr>
        <w:tc>
          <w:tcPr>
            <w:tcW w:w="1200" w:type="dxa"/>
            <w:vAlign w:val="bottom"/>
          </w:tcPr>
          <w:p w:rsidR="002A6082" w:rsidRDefault="008A7A01">
            <w:pPr>
              <w:rPr>
                <w:sz w:val="20"/>
                <w:szCs w:val="20"/>
              </w:rPr>
            </w:pPr>
            <w:r>
              <w:rPr>
                <w:rFonts w:ascii="Arial" w:eastAsia="Arial" w:hAnsi="Arial" w:cs="Arial"/>
                <w:sz w:val="18"/>
                <w:szCs w:val="18"/>
              </w:rPr>
              <w:t>20</w:t>
            </w:r>
          </w:p>
        </w:tc>
        <w:tc>
          <w:tcPr>
            <w:tcW w:w="1220" w:type="dxa"/>
            <w:vAlign w:val="bottom"/>
          </w:tcPr>
          <w:p w:rsidR="002A6082" w:rsidRDefault="008A7A01">
            <w:pPr>
              <w:ind w:left="60"/>
              <w:rPr>
                <w:sz w:val="20"/>
                <w:szCs w:val="20"/>
              </w:rPr>
            </w:pPr>
            <w:r>
              <w:rPr>
                <w:rFonts w:ascii="Arial" w:eastAsia="Arial" w:hAnsi="Arial" w:cs="Arial"/>
                <w:sz w:val="18"/>
                <w:szCs w:val="18"/>
              </w:rPr>
              <w:t>15</w:t>
            </w:r>
          </w:p>
        </w:tc>
        <w:tc>
          <w:tcPr>
            <w:tcW w:w="1320" w:type="dxa"/>
            <w:vAlign w:val="bottom"/>
          </w:tcPr>
          <w:p w:rsidR="002A6082" w:rsidRDefault="008A7A01">
            <w:pPr>
              <w:ind w:left="80"/>
              <w:rPr>
                <w:sz w:val="20"/>
                <w:szCs w:val="20"/>
              </w:rPr>
            </w:pPr>
            <w:r>
              <w:rPr>
                <w:rFonts w:ascii="Arial" w:eastAsia="Arial" w:hAnsi="Arial" w:cs="Arial"/>
                <w:sz w:val="18"/>
                <w:szCs w:val="18"/>
              </w:rPr>
              <w:t>5%</w:t>
            </w:r>
          </w:p>
        </w:tc>
        <w:tc>
          <w:tcPr>
            <w:tcW w:w="1260" w:type="dxa"/>
            <w:vAlign w:val="bottom"/>
          </w:tcPr>
          <w:p w:rsidR="002A6082" w:rsidRDefault="008A7A01">
            <w:pPr>
              <w:ind w:left="20"/>
              <w:rPr>
                <w:sz w:val="20"/>
                <w:szCs w:val="20"/>
              </w:rPr>
            </w:pPr>
            <w:r>
              <w:rPr>
                <w:rFonts w:ascii="Arial" w:eastAsia="Arial" w:hAnsi="Arial" w:cs="Arial"/>
                <w:sz w:val="18"/>
                <w:szCs w:val="18"/>
              </w:rPr>
              <w:t>((15/250*)</w:t>
            </w:r>
          </w:p>
        </w:tc>
        <w:tc>
          <w:tcPr>
            <w:tcW w:w="1260" w:type="dxa"/>
            <w:vAlign w:val="bottom"/>
          </w:tcPr>
          <w:p w:rsidR="002A6082" w:rsidRDefault="008A7A01">
            <w:pPr>
              <w:ind w:left="20"/>
              <w:rPr>
                <w:sz w:val="20"/>
                <w:szCs w:val="20"/>
              </w:rPr>
            </w:pPr>
            <w:r>
              <w:rPr>
                <w:rFonts w:ascii="Arial" w:eastAsia="Arial" w:hAnsi="Arial" w:cs="Arial"/>
                <w:sz w:val="18"/>
                <w:szCs w:val="18"/>
              </w:rPr>
              <w:t>11%</w:t>
            </w:r>
          </w:p>
        </w:tc>
      </w:tr>
      <w:tr w:rsidR="002A6082">
        <w:trPr>
          <w:trHeight w:val="206"/>
        </w:trPr>
        <w:tc>
          <w:tcPr>
            <w:tcW w:w="1200" w:type="dxa"/>
            <w:vAlign w:val="bottom"/>
          </w:tcPr>
          <w:p w:rsidR="002A6082" w:rsidRDefault="002A6082">
            <w:pPr>
              <w:rPr>
                <w:sz w:val="17"/>
                <w:szCs w:val="17"/>
              </w:rPr>
            </w:pPr>
          </w:p>
        </w:tc>
        <w:tc>
          <w:tcPr>
            <w:tcW w:w="1220" w:type="dxa"/>
            <w:vAlign w:val="bottom"/>
          </w:tcPr>
          <w:p w:rsidR="002A6082" w:rsidRDefault="002A6082">
            <w:pPr>
              <w:rPr>
                <w:sz w:val="17"/>
                <w:szCs w:val="17"/>
              </w:rPr>
            </w:pPr>
          </w:p>
        </w:tc>
        <w:tc>
          <w:tcPr>
            <w:tcW w:w="1320" w:type="dxa"/>
            <w:vAlign w:val="bottom"/>
          </w:tcPr>
          <w:p w:rsidR="002A6082" w:rsidRDefault="002A6082">
            <w:pPr>
              <w:rPr>
                <w:sz w:val="17"/>
                <w:szCs w:val="17"/>
              </w:rPr>
            </w:pPr>
          </w:p>
        </w:tc>
        <w:tc>
          <w:tcPr>
            <w:tcW w:w="1260" w:type="dxa"/>
            <w:vAlign w:val="bottom"/>
          </w:tcPr>
          <w:p w:rsidR="002A6082" w:rsidRDefault="008A7A01">
            <w:pPr>
              <w:ind w:left="20"/>
              <w:rPr>
                <w:sz w:val="20"/>
                <w:szCs w:val="20"/>
              </w:rPr>
            </w:pPr>
            <w:r>
              <w:rPr>
                <w:rFonts w:ascii="Arial" w:eastAsia="Arial" w:hAnsi="Arial" w:cs="Arial"/>
                <w:sz w:val="18"/>
                <w:szCs w:val="18"/>
              </w:rPr>
              <w:t>+5%) xAnnual</w:t>
            </w:r>
          </w:p>
        </w:tc>
        <w:tc>
          <w:tcPr>
            <w:tcW w:w="1260" w:type="dxa"/>
            <w:vAlign w:val="bottom"/>
          </w:tcPr>
          <w:p w:rsidR="002A6082" w:rsidRDefault="002A6082">
            <w:pPr>
              <w:rPr>
                <w:sz w:val="17"/>
                <w:szCs w:val="17"/>
              </w:rPr>
            </w:pPr>
          </w:p>
        </w:tc>
      </w:tr>
      <w:tr w:rsidR="002A6082">
        <w:trPr>
          <w:trHeight w:val="206"/>
        </w:trPr>
        <w:tc>
          <w:tcPr>
            <w:tcW w:w="1200" w:type="dxa"/>
            <w:vAlign w:val="bottom"/>
          </w:tcPr>
          <w:p w:rsidR="002A6082" w:rsidRDefault="002A6082">
            <w:pPr>
              <w:rPr>
                <w:sz w:val="17"/>
                <w:szCs w:val="17"/>
              </w:rPr>
            </w:pPr>
          </w:p>
        </w:tc>
        <w:tc>
          <w:tcPr>
            <w:tcW w:w="1220" w:type="dxa"/>
            <w:vAlign w:val="bottom"/>
          </w:tcPr>
          <w:p w:rsidR="002A6082" w:rsidRDefault="002A6082">
            <w:pPr>
              <w:rPr>
                <w:sz w:val="17"/>
                <w:szCs w:val="17"/>
              </w:rPr>
            </w:pPr>
          </w:p>
        </w:tc>
        <w:tc>
          <w:tcPr>
            <w:tcW w:w="1320" w:type="dxa"/>
            <w:vAlign w:val="bottom"/>
          </w:tcPr>
          <w:p w:rsidR="002A6082" w:rsidRDefault="002A6082">
            <w:pPr>
              <w:rPr>
                <w:sz w:val="17"/>
                <w:szCs w:val="17"/>
              </w:rPr>
            </w:pPr>
          </w:p>
        </w:tc>
        <w:tc>
          <w:tcPr>
            <w:tcW w:w="1260" w:type="dxa"/>
            <w:vAlign w:val="bottom"/>
          </w:tcPr>
          <w:p w:rsidR="002A6082" w:rsidRDefault="008A7A01">
            <w:pPr>
              <w:ind w:left="20"/>
              <w:rPr>
                <w:sz w:val="20"/>
                <w:szCs w:val="20"/>
              </w:rPr>
            </w:pPr>
            <w:r>
              <w:rPr>
                <w:rFonts w:ascii="Arial" w:eastAsia="Arial" w:hAnsi="Arial" w:cs="Arial"/>
                <w:sz w:val="18"/>
                <w:szCs w:val="18"/>
              </w:rPr>
              <w:t>Salary</w:t>
            </w:r>
          </w:p>
        </w:tc>
        <w:tc>
          <w:tcPr>
            <w:tcW w:w="1260" w:type="dxa"/>
            <w:vAlign w:val="bottom"/>
          </w:tcPr>
          <w:p w:rsidR="002A6082" w:rsidRDefault="002A6082">
            <w:pPr>
              <w:rPr>
                <w:sz w:val="17"/>
                <w:szCs w:val="17"/>
              </w:rPr>
            </w:pPr>
          </w:p>
        </w:tc>
      </w:tr>
      <w:tr w:rsidR="002A6082">
        <w:trPr>
          <w:trHeight w:val="206"/>
        </w:trPr>
        <w:tc>
          <w:tcPr>
            <w:tcW w:w="1200" w:type="dxa"/>
            <w:vAlign w:val="bottom"/>
          </w:tcPr>
          <w:p w:rsidR="002A6082" w:rsidRDefault="008A7A01">
            <w:pPr>
              <w:rPr>
                <w:sz w:val="20"/>
                <w:szCs w:val="20"/>
              </w:rPr>
            </w:pPr>
            <w:r>
              <w:rPr>
                <w:rFonts w:ascii="Arial" w:eastAsia="Arial" w:hAnsi="Arial" w:cs="Arial"/>
                <w:sz w:val="18"/>
                <w:szCs w:val="18"/>
              </w:rPr>
              <w:t>25, 30, 35, 40,</w:t>
            </w:r>
          </w:p>
        </w:tc>
        <w:tc>
          <w:tcPr>
            <w:tcW w:w="1220" w:type="dxa"/>
            <w:vAlign w:val="bottom"/>
          </w:tcPr>
          <w:p w:rsidR="002A6082" w:rsidRDefault="008A7A01">
            <w:pPr>
              <w:ind w:left="60"/>
              <w:rPr>
                <w:sz w:val="20"/>
                <w:szCs w:val="20"/>
              </w:rPr>
            </w:pPr>
            <w:r>
              <w:rPr>
                <w:rFonts w:ascii="Arial" w:eastAsia="Arial" w:hAnsi="Arial" w:cs="Arial"/>
                <w:sz w:val="18"/>
                <w:szCs w:val="18"/>
              </w:rPr>
              <w:t>15</w:t>
            </w:r>
          </w:p>
        </w:tc>
        <w:tc>
          <w:tcPr>
            <w:tcW w:w="1320" w:type="dxa"/>
            <w:vAlign w:val="bottom"/>
          </w:tcPr>
          <w:p w:rsidR="002A6082" w:rsidRDefault="008A7A01">
            <w:pPr>
              <w:ind w:left="80"/>
              <w:rPr>
                <w:sz w:val="20"/>
                <w:szCs w:val="20"/>
              </w:rPr>
            </w:pPr>
            <w:r>
              <w:rPr>
                <w:rFonts w:ascii="Arial" w:eastAsia="Arial" w:hAnsi="Arial" w:cs="Arial"/>
                <w:sz w:val="18"/>
                <w:szCs w:val="18"/>
              </w:rPr>
              <w:t>6%</w:t>
            </w:r>
          </w:p>
        </w:tc>
        <w:tc>
          <w:tcPr>
            <w:tcW w:w="1260" w:type="dxa"/>
            <w:vAlign w:val="bottom"/>
          </w:tcPr>
          <w:p w:rsidR="002A6082" w:rsidRDefault="008A7A01">
            <w:pPr>
              <w:ind w:left="20"/>
              <w:rPr>
                <w:sz w:val="20"/>
                <w:szCs w:val="20"/>
              </w:rPr>
            </w:pPr>
            <w:r>
              <w:rPr>
                <w:rFonts w:ascii="Arial" w:eastAsia="Arial" w:hAnsi="Arial" w:cs="Arial"/>
                <w:sz w:val="18"/>
                <w:szCs w:val="18"/>
              </w:rPr>
              <w:t>((15/250*)</w:t>
            </w:r>
          </w:p>
        </w:tc>
        <w:tc>
          <w:tcPr>
            <w:tcW w:w="1260" w:type="dxa"/>
            <w:vAlign w:val="bottom"/>
          </w:tcPr>
          <w:p w:rsidR="002A6082" w:rsidRDefault="008A7A01">
            <w:pPr>
              <w:ind w:left="20"/>
              <w:rPr>
                <w:sz w:val="20"/>
                <w:szCs w:val="20"/>
              </w:rPr>
            </w:pPr>
            <w:r>
              <w:rPr>
                <w:rFonts w:ascii="Arial" w:eastAsia="Arial" w:hAnsi="Arial" w:cs="Arial"/>
                <w:sz w:val="18"/>
                <w:szCs w:val="18"/>
              </w:rPr>
              <w:t>12%</w:t>
            </w:r>
          </w:p>
        </w:tc>
      </w:tr>
      <w:tr w:rsidR="002A6082">
        <w:trPr>
          <w:trHeight w:val="206"/>
        </w:trPr>
        <w:tc>
          <w:tcPr>
            <w:tcW w:w="1200" w:type="dxa"/>
            <w:vAlign w:val="bottom"/>
          </w:tcPr>
          <w:p w:rsidR="002A6082" w:rsidRDefault="008A7A01">
            <w:pPr>
              <w:rPr>
                <w:sz w:val="20"/>
                <w:szCs w:val="20"/>
              </w:rPr>
            </w:pPr>
            <w:r>
              <w:rPr>
                <w:rFonts w:ascii="Arial" w:eastAsia="Arial" w:hAnsi="Arial" w:cs="Arial"/>
                <w:sz w:val="18"/>
                <w:szCs w:val="18"/>
              </w:rPr>
              <w:t>and 45</w:t>
            </w:r>
          </w:p>
        </w:tc>
        <w:tc>
          <w:tcPr>
            <w:tcW w:w="1220" w:type="dxa"/>
            <w:vAlign w:val="bottom"/>
          </w:tcPr>
          <w:p w:rsidR="002A6082" w:rsidRDefault="002A6082">
            <w:pPr>
              <w:rPr>
                <w:sz w:val="17"/>
                <w:szCs w:val="17"/>
              </w:rPr>
            </w:pPr>
          </w:p>
        </w:tc>
        <w:tc>
          <w:tcPr>
            <w:tcW w:w="1320" w:type="dxa"/>
            <w:vAlign w:val="bottom"/>
          </w:tcPr>
          <w:p w:rsidR="002A6082" w:rsidRDefault="002A6082">
            <w:pPr>
              <w:rPr>
                <w:sz w:val="17"/>
                <w:szCs w:val="17"/>
              </w:rPr>
            </w:pPr>
          </w:p>
        </w:tc>
        <w:tc>
          <w:tcPr>
            <w:tcW w:w="1260" w:type="dxa"/>
            <w:vAlign w:val="bottom"/>
          </w:tcPr>
          <w:p w:rsidR="002A6082" w:rsidRDefault="008A7A01">
            <w:pPr>
              <w:ind w:left="20"/>
              <w:rPr>
                <w:sz w:val="20"/>
                <w:szCs w:val="20"/>
              </w:rPr>
            </w:pPr>
            <w:r>
              <w:rPr>
                <w:rFonts w:ascii="Arial" w:eastAsia="Arial" w:hAnsi="Arial" w:cs="Arial"/>
                <w:sz w:val="18"/>
                <w:szCs w:val="18"/>
              </w:rPr>
              <w:t>+6%) xAnnual</w:t>
            </w:r>
          </w:p>
        </w:tc>
        <w:tc>
          <w:tcPr>
            <w:tcW w:w="1260" w:type="dxa"/>
            <w:vAlign w:val="bottom"/>
          </w:tcPr>
          <w:p w:rsidR="002A6082" w:rsidRDefault="002A6082">
            <w:pPr>
              <w:rPr>
                <w:sz w:val="17"/>
                <w:szCs w:val="17"/>
              </w:rPr>
            </w:pPr>
          </w:p>
        </w:tc>
      </w:tr>
      <w:tr w:rsidR="002A6082">
        <w:trPr>
          <w:trHeight w:val="245"/>
        </w:trPr>
        <w:tc>
          <w:tcPr>
            <w:tcW w:w="1200" w:type="dxa"/>
            <w:vAlign w:val="bottom"/>
          </w:tcPr>
          <w:p w:rsidR="002A6082" w:rsidRDefault="002A6082">
            <w:pPr>
              <w:rPr>
                <w:sz w:val="21"/>
                <w:szCs w:val="21"/>
              </w:rPr>
            </w:pPr>
          </w:p>
        </w:tc>
        <w:tc>
          <w:tcPr>
            <w:tcW w:w="1220" w:type="dxa"/>
            <w:vAlign w:val="bottom"/>
          </w:tcPr>
          <w:p w:rsidR="002A6082" w:rsidRDefault="002A6082">
            <w:pPr>
              <w:rPr>
                <w:sz w:val="21"/>
                <w:szCs w:val="21"/>
              </w:rPr>
            </w:pPr>
          </w:p>
        </w:tc>
        <w:tc>
          <w:tcPr>
            <w:tcW w:w="1320" w:type="dxa"/>
            <w:vAlign w:val="bottom"/>
          </w:tcPr>
          <w:p w:rsidR="002A6082" w:rsidRDefault="002A6082">
            <w:pPr>
              <w:rPr>
                <w:sz w:val="21"/>
                <w:szCs w:val="21"/>
              </w:rPr>
            </w:pPr>
          </w:p>
        </w:tc>
        <w:tc>
          <w:tcPr>
            <w:tcW w:w="1260" w:type="dxa"/>
            <w:vAlign w:val="bottom"/>
          </w:tcPr>
          <w:p w:rsidR="002A6082" w:rsidRDefault="008A7A01">
            <w:pPr>
              <w:ind w:left="20"/>
              <w:rPr>
                <w:sz w:val="20"/>
                <w:szCs w:val="20"/>
              </w:rPr>
            </w:pPr>
            <w:r>
              <w:rPr>
                <w:rFonts w:ascii="Arial" w:eastAsia="Arial" w:hAnsi="Arial" w:cs="Arial"/>
                <w:sz w:val="18"/>
                <w:szCs w:val="18"/>
              </w:rPr>
              <w:t>Slary</w:t>
            </w:r>
          </w:p>
        </w:tc>
        <w:tc>
          <w:tcPr>
            <w:tcW w:w="1260" w:type="dxa"/>
            <w:vAlign w:val="bottom"/>
          </w:tcPr>
          <w:p w:rsidR="002A6082" w:rsidRDefault="002A6082">
            <w:pPr>
              <w:rPr>
                <w:sz w:val="21"/>
                <w:szCs w:val="21"/>
              </w:rPr>
            </w:pPr>
          </w:p>
        </w:tc>
      </w:tr>
    </w:tbl>
    <w:p w:rsidR="002A6082" w:rsidRDefault="002A6082">
      <w:pPr>
        <w:spacing w:line="372" w:lineRule="exact"/>
        <w:rPr>
          <w:sz w:val="20"/>
          <w:szCs w:val="20"/>
        </w:rPr>
      </w:pPr>
    </w:p>
    <w:p w:rsidR="002A6082" w:rsidRDefault="008A7A01">
      <w:pPr>
        <w:rPr>
          <w:sz w:val="20"/>
          <w:szCs w:val="20"/>
        </w:rPr>
      </w:pPr>
      <w:r>
        <w:rPr>
          <w:rFonts w:ascii="Arial" w:eastAsia="Arial" w:hAnsi="Arial" w:cs="Arial"/>
          <w:sz w:val="18"/>
          <w:szCs w:val="18"/>
        </w:rPr>
        <w:t>* A day of accumlated leave is equivalent to the value of 1/250 of the annual salary.</w:t>
      </w:r>
    </w:p>
    <w:p w:rsidR="002A6082" w:rsidRDefault="002A6082">
      <w:pPr>
        <w:spacing w:line="206" w:lineRule="exact"/>
        <w:rPr>
          <w:sz w:val="20"/>
          <w:szCs w:val="20"/>
        </w:rPr>
      </w:pPr>
    </w:p>
    <w:p w:rsidR="002A6082" w:rsidRDefault="008A7A01">
      <w:pPr>
        <w:rPr>
          <w:sz w:val="20"/>
          <w:szCs w:val="20"/>
        </w:rPr>
      </w:pPr>
      <w:r>
        <w:rPr>
          <w:rFonts w:ascii="Arial" w:eastAsia="Arial" w:hAnsi="Arial" w:cs="Arial"/>
          <w:sz w:val="18"/>
          <w:szCs w:val="18"/>
        </w:rPr>
        <w:t>The long service accumulated leave must be taken within one year of from the date such leave has been received.</w:t>
      </w:r>
    </w:p>
    <w:p w:rsidR="002A6082" w:rsidRDefault="002A6082">
      <w:pPr>
        <w:spacing w:line="23" w:lineRule="exact"/>
        <w:rPr>
          <w:sz w:val="20"/>
          <w:szCs w:val="20"/>
        </w:rPr>
      </w:pPr>
    </w:p>
    <w:p w:rsidR="002A6082" w:rsidRDefault="008A7A01">
      <w:pPr>
        <w:rPr>
          <w:sz w:val="20"/>
          <w:szCs w:val="20"/>
        </w:rPr>
      </w:pPr>
      <w:r>
        <w:rPr>
          <w:rFonts w:ascii="Arial" w:eastAsia="Arial" w:hAnsi="Arial" w:cs="Arial"/>
          <w:sz w:val="18"/>
          <w:szCs w:val="18"/>
        </w:rPr>
        <w:t>Alternatively, the leave may be fully or partially converted into a cash payment.</w:t>
      </w:r>
    </w:p>
    <w:p w:rsidR="002A6082" w:rsidRDefault="002A6082">
      <w:pPr>
        <w:spacing w:line="182" w:lineRule="exact"/>
        <w:rPr>
          <w:sz w:val="20"/>
          <w:szCs w:val="20"/>
        </w:rPr>
      </w:pPr>
    </w:p>
    <w:p w:rsidR="002A6082" w:rsidRDefault="008A7A01">
      <w:pPr>
        <w:spacing w:line="261" w:lineRule="auto"/>
        <w:ind w:right="380"/>
        <w:jc w:val="both"/>
        <w:rPr>
          <w:sz w:val="20"/>
          <w:szCs w:val="20"/>
        </w:rPr>
      </w:pPr>
      <w:r>
        <w:rPr>
          <w:rFonts w:ascii="Arial" w:eastAsia="Arial" w:hAnsi="Arial" w:cs="Arial"/>
          <w:sz w:val="18"/>
          <w:szCs w:val="18"/>
        </w:rPr>
        <w:t>Accrued liabilities are set as the acturial value of expected benefits to be paid in future according to accrued service at the valuation date and the benefits that are projected to the expected retirement date. Allowance has made for expected future increases of awards</w:t>
      </w:r>
    </w:p>
    <w:p w:rsidR="002A6082" w:rsidRDefault="002A6082">
      <w:pPr>
        <w:spacing w:line="150" w:lineRule="exact"/>
        <w:rPr>
          <w:sz w:val="20"/>
          <w:szCs w:val="20"/>
        </w:rPr>
      </w:pPr>
    </w:p>
    <w:p w:rsidR="002A6082" w:rsidRDefault="008A7A01">
      <w:pPr>
        <w:spacing w:line="283" w:lineRule="auto"/>
        <w:ind w:right="380"/>
        <w:jc w:val="both"/>
        <w:rPr>
          <w:sz w:val="20"/>
          <w:szCs w:val="20"/>
        </w:rPr>
      </w:pPr>
      <w:r>
        <w:rPr>
          <w:rFonts w:ascii="Arial" w:eastAsia="Arial" w:hAnsi="Arial" w:cs="Arial"/>
          <w:sz w:val="18"/>
          <w:szCs w:val="18"/>
        </w:rPr>
        <w:t>The liability in respect of active employees is determined by discounting the projected future benefit payments in respect of these employees using assumptions regarding the possible future experience.</w:t>
      </w:r>
    </w:p>
    <w:p w:rsidR="002A6082" w:rsidRDefault="002A6082">
      <w:pPr>
        <w:spacing w:line="131" w:lineRule="exact"/>
        <w:rPr>
          <w:sz w:val="20"/>
          <w:szCs w:val="20"/>
        </w:rPr>
      </w:pPr>
    </w:p>
    <w:p w:rsidR="002A6082" w:rsidRDefault="008A7A01">
      <w:pPr>
        <w:spacing w:line="283" w:lineRule="auto"/>
        <w:ind w:right="680"/>
        <w:rPr>
          <w:sz w:val="20"/>
          <w:szCs w:val="20"/>
        </w:rPr>
      </w:pPr>
      <w:r>
        <w:rPr>
          <w:rFonts w:ascii="Arial" w:eastAsia="Arial" w:hAnsi="Arial" w:cs="Arial"/>
          <w:sz w:val="18"/>
          <w:szCs w:val="18"/>
        </w:rPr>
        <w:t>The two most important financial variables used in the valuation are the discount rate and salary inflation. The following variables have been assumed for the following values.</w:t>
      </w:r>
    </w:p>
    <w:p w:rsidR="002A6082" w:rsidRDefault="008A7A01">
      <w:pPr>
        <w:spacing w:line="2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0</wp:posOffset>
            </wp:positionH>
            <wp:positionV relativeFrom="paragraph">
              <wp:posOffset>433070</wp:posOffset>
            </wp:positionV>
            <wp:extent cx="6464935" cy="8890"/>
            <wp:effectExtent l="0" t="0" r="0" b="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53"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38" w:name="page39"/>
      <w:bookmarkEnd w:id="38"/>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665408" behindDoc="1" locked="0" layoutInCell="0" allowOverlap="1">
            <wp:simplePos x="0" y="0"/>
            <wp:positionH relativeFrom="column">
              <wp:posOffset>0</wp:posOffset>
            </wp:positionH>
            <wp:positionV relativeFrom="paragraph">
              <wp:posOffset>66040</wp:posOffset>
            </wp:positionV>
            <wp:extent cx="4443730" cy="4763"/>
            <wp:effectExtent l="0" t="0" r="0" b="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52">
                      <a:extLst/>
                    </a:blip>
                    <a:srcRect/>
                    <a:stretch>
                      <a:fillRect/>
                    </a:stretch>
                  </pic:blipFill>
                  <pic:spPr bwMode="auto">
                    <a:xfrm>
                      <a:off x="0" y="0"/>
                      <a:ext cx="4443730" cy="4763"/>
                    </a:xfrm>
                    <a:prstGeom prst="rect">
                      <a:avLst/>
                    </a:prstGeom>
                    <a:noFill/>
                  </pic:spPr>
                </pic:pic>
              </a:graphicData>
            </a:graphic>
          </wp:anchor>
        </w:drawing>
      </w:r>
    </w:p>
    <w:p w:rsidR="002A6082" w:rsidRDefault="002A6082">
      <w:pPr>
        <w:spacing w:line="86" w:lineRule="exact"/>
        <w:rPr>
          <w:sz w:val="20"/>
          <w:szCs w:val="20"/>
        </w:rPr>
      </w:pPr>
    </w:p>
    <w:p w:rsidR="002A6082" w:rsidRDefault="008A7A01">
      <w:pPr>
        <w:rPr>
          <w:sz w:val="20"/>
          <w:szCs w:val="20"/>
        </w:rPr>
      </w:pPr>
      <w:r>
        <w:rPr>
          <w:rFonts w:ascii="Arial" w:eastAsia="Arial" w:hAnsi="Arial" w:cs="Arial"/>
          <w:sz w:val="18"/>
          <w:szCs w:val="18"/>
        </w:rPr>
        <w:t>Figures in Rand</w:t>
      </w:r>
    </w:p>
    <w:p w:rsidR="002A6082" w:rsidRDefault="008A7A01">
      <w:pPr>
        <w:spacing w:line="20" w:lineRule="exact"/>
        <w:rPr>
          <w:sz w:val="20"/>
          <w:szCs w:val="20"/>
        </w:rPr>
      </w:pPr>
      <w:r>
        <w:rPr>
          <w:noProof/>
          <w:sz w:val="20"/>
          <w:szCs w:val="20"/>
        </w:rPr>
        <mc:AlternateContent>
          <mc:Choice Requires="wps">
            <w:drawing>
              <wp:anchor distT="0" distB="0" distL="114300" distR="114300" simplePos="0" relativeHeight="251666432" behindDoc="1" locked="0" layoutInCell="0" allowOverlap="1">
                <wp:simplePos x="0" y="0"/>
                <wp:positionH relativeFrom="column">
                  <wp:posOffset>0</wp:posOffset>
                </wp:positionH>
                <wp:positionV relativeFrom="paragraph">
                  <wp:posOffset>43815</wp:posOffset>
                </wp:positionV>
                <wp:extent cx="4886960" cy="0"/>
                <wp:effectExtent l="0" t="0" r="0" b="0"/>
                <wp:wrapNone/>
                <wp:docPr id="172" name="Shap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886960" cy="4763"/>
                        </a:xfrm>
                        <a:prstGeom prst="line">
                          <a:avLst/>
                        </a:prstGeom>
                        <a:solidFill>
                          <a:srgbClr val="FFFFFF"/>
                        </a:solidFill>
                        <a:ln w="6095">
                          <a:solidFill>
                            <a:srgbClr val="000000"/>
                          </a:solidFill>
                          <a:miter lim="800000"/>
                          <a:headEnd/>
                          <a:tailEnd/>
                        </a:ln>
                      </wps:spPr>
                      <wps:bodyPr/>
                    </wps:wsp>
                  </a:graphicData>
                </a:graphic>
              </wp:anchor>
            </w:drawing>
          </mc:Choice>
          <mc:Fallback xmlns:w15="http://schemas.microsoft.com/office/word/2012/wordml">
            <w:pict>
              <v:line w14:anchorId="68ADB8F2" id="Shape 172" o:spid="_x0000_s1026" style="position:absolute;z-index:-251650048;visibility:visible;mso-wrap-style:square;mso-wrap-distance-left:9pt;mso-wrap-distance-top:0;mso-wrap-distance-right:9pt;mso-wrap-distance-bottom:0;mso-position-horizontal:absolute;mso-position-horizontal-relative:text;mso-position-vertical:absolute;mso-position-vertical-relative:text" from="0,3.45pt" to="384.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667456" behindDoc="1" locked="0" layoutInCell="0" allowOverlap="1">
                <wp:simplePos x="0" y="0"/>
                <wp:positionH relativeFrom="column">
                  <wp:posOffset>0</wp:posOffset>
                </wp:positionH>
                <wp:positionV relativeFrom="paragraph">
                  <wp:posOffset>51435</wp:posOffset>
                </wp:positionV>
                <wp:extent cx="4886960" cy="0"/>
                <wp:effectExtent l="0" t="0" r="0" b="0"/>
                <wp:wrapNone/>
                <wp:docPr id="173" name="Shap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8869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54D675B5" id="Shape 173" o:spid="_x0000_s1026" style="position:absolute;z-index:-251649024;visibility:visible;mso-wrap-style:square;mso-wrap-distance-left:9pt;mso-wrap-distance-top:0;mso-wrap-distance-right:9pt;mso-wrap-distance-bottom:0;mso-position-horizontal:absolute;mso-position-horizontal-relative:text;mso-position-vertical:absolute;mso-position-vertical-relative:text" from="0,4.05pt" to="384.8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" o:allowincell="f" filled="t" strokeweight=".25397mm">
                <v:stroke joinstyle="miter"/>
                <o:lock v:ext="edit" shapetype="f"/>
              </v:line>
            </w:pict>
          </mc:Fallback>
        </mc:AlternateContent>
      </w:r>
    </w:p>
    <w:p w:rsidR="002A6082" w:rsidRDefault="002A6082">
      <w:pPr>
        <w:spacing w:line="364" w:lineRule="exact"/>
        <w:rPr>
          <w:sz w:val="20"/>
          <w:szCs w:val="20"/>
        </w:rPr>
      </w:pPr>
    </w:p>
    <w:p w:rsidR="002A6082" w:rsidRDefault="008A7A01">
      <w:pPr>
        <w:numPr>
          <w:ilvl w:val="0"/>
          <w:numId w:val="35"/>
        </w:numPr>
        <w:tabs>
          <w:tab w:val="left" w:pos="420"/>
        </w:tabs>
        <w:spacing w:line="294" w:lineRule="auto"/>
        <w:ind w:right="4600"/>
        <w:rPr>
          <w:rFonts w:ascii="Arial" w:eastAsia="Arial" w:hAnsi="Arial" w:cs="Arial"/>
          <w:b/>
          <w:bCs/>
          <w:sz w:val="18"/>
          <w:szCs w:val="18"/>
        </w:rPr>
      </w:pPr>
      <w:r>
        <w:rPr>
          <w:rFonts w:ascii="Arial" w:eastAsia="Arial" w:hAnsi="Arial" w:cs="Arial"/>
          <w:b/>
          <w:bCs/>
          <w:sz w:val="18"/>
          <w:szCs w:val="18"/>
        </w:rPr>
        <w:t>Provisions (continued) Financial Variable</w:t>
      </w: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33" w:lineRule="exact"/>
        <w:rPr>
          <w:sz w:val="20"/>
          <w:szCs w:val="20"/>
        </w:rPr>
      </w:pPr>
    </w:p>
    <w:p w:rsidR="002A6082" w:rsidRDefault="008A7A01">
      <w:pPr>
        <w:rPr>
          <w:sz w:val="20"/>
          <w:szCs w:val="20"/>
        </w:rPr>
      </w:pPr>
      <w:r>
        <w:rPr>
          <w:rFonts w:ascii="Arial" w:eastAsia="Arial" w:hAnsi="Arial" w:cs="Arial"/>
          <w:sz w:val="18"/>
          <w:szCs w:val="18"/>
        </w:rPr>
        <w:t>Discount Rate</w:t>
      </w:r>
    </w:p>
    <w:p w:rsidR="002A6082" w:rsidRDefault="002A6082">
      <w:pPr>
        <w:spacing w:line="23" w:lineRule="exact"/>
        <w:rPr>
          <w:sz w:val="20"/>
          <w:szCs w:val="20"/>
        </w:rPr>
      </w:pPr>
    </w:p>
    <w:p w:rsidR="002A6082" w:rsidRDefault="008A7A01">
      <w:pPr>
        <w:rPr>
          <w:sz w:val="20"/>
          <w:szCs w:val="20"/>
        </w:rPr>
      </w:pPr>
      <w:r>
        <w:rPr>
          <w:rFonts w:ascii="Arial" w:eastAsia="Arial" w:hAnsi="Arial" w:cs="Arial"/>
          <w:sz w:val="18"/>
          <w:szCs w:val="18"/>
        </w:rPr>
        <w:t>Future inflation</w:t>
      </w:r>
    </w:p>
    <w:p w:rsidR="002A6082" w:rsidRDefault="008A7A01">
      <w:pPr>
        <w:rPr>
          <w:sz w:val="20"/>
          <w:szCs w:val="20"/>
        </w:rPr>
      </w:pPr>
      <w:r>
        <w:rPr>
          <w:rFonts w:ascii="Arial" w:eastAsia="Arial" w:hAnsi="Arial" w:cs="Arial"/>
          <w:sz w:val="18"/>
          <w:szCs w:val="18"/>
        </w:rPr>
        <w:t>Salary inflation</w:t>
      </w:r>
    </w:p>
    <w:p w:rsidR="002A6082" w:rsidRDefault="008A7A01">
      <w:pPr>
        <w:rPr>
          <w:sz w:val="20"/>
          <w:szCs w:val="20"/>
        </w:rPr>
      </w:pPr>
      <w:r>
        <w:rPr>
          <w:rFonts w:ascii="Arial" w:eastAsia="Arial" w:hAnsi="Arial" w:cs="Arial"/>
          <w:sz w:val="18"/>
          <w:szCs w:val="18"/>
        </w:rPr>
        <w:t>Net Effective discount Rate</w:t>
      </w:r>
    </w:p>
    <w:p w:rsidR="002A6082" w:rsidRDefault="002A6082">
      <w:pPr>
        <w:spacing w:line="386" w:lineRule="exact"/>
        <w:rPr>
          <w:sz w:val="20"/>
          <w:szCs w:val="20"/>
        </w:rPr>
      </w:pPr>
    </w:p>
    <w:p w:rsidR="002A6082" w:rsidRDefault="008A7A01">
      <w:pPr>
        <w:rPr>
          <w:sz w:val="20"/>
          <w:szCs w:val="20"/>
        </w:rPr>
      </w:pPr>
      <w:r>
        <w:rPr>
          <w:rFonts w:ascii="Arial" w:eastAsia="Arial" w:hAnsi="Arial" w:cs="Arial"/>
          <w:sz w:val="18"/>
          <w:szCs w:val="18"/>
        </w:rPr>
        <w:t>* Although this was not specifically stated in the previous report, it was implied.</w:t>
      </w:r>
    </w:p>
    <w:p w:rsidR="002A6082" w:rsidRDefault="002A6082">
      <w:pPr>
        <w:spacing w:line="204" w:lineRule="exact"/>
        <w:rPr>
          <w:sz w:val="20"/>
          <w:szCs w:val="20"/>
        </w:rPr>
      </w:pPr>
    </w:p>
    <w:p w:rsidR="002A6082" w:rsidRDefault="008A7A01">
      <w:pPr>
        <w:rPr>
          <w:sz w:val="20"/>
          <w:szCs w:val="20"/>
        </w:rPr>
      </w:pPr>
      <w:r>
        <w:rPr>
          <w:rFonts w:ascii="Arial" w:eastAsia="Arial" w:hAnsi="Arial" w:cs="Arial"/>
          <w:b/>
          <w:bCs/>
          <w:sz w:val="18"/>
          <w:szCs w:val="18"/>
        </w:rPr>
        <w:t>Discount Rate</w:t>
      </w:r>
    </w:p>
    <w:p w:rsidR="002A6082" w:rsidRDefault="002A6082">
      <w:pPr>
        <w:spacing w:line="208" w:lineRule="exact"/>
        <w:rPr>
          <w:sz w:val="20"/>
          <w:szCs w:val="20"/>
        </w:rPr>
      </w:pPr>
    </w:p>
    <w:p w:rsidR="002A6082" w:rsidRDefault="008A7A01">
      <w:pPr>
        <w:rPr>
          <w:sz w:val="20"/>
          <w:szCs w:val="20"/>
        </w:rPr>
      </w:pPr>
      <w:r>
        <w:rPr>
          <w:rFonts w:ascii="Arial" w:eastAsia="Arial" w:hAnsi="Arial" w:cs="Arial"/>
          <w:sz w:val="18"/>
          <w:szCs w:val="18"/>
        </w:rPr>
        <w:t>The discount rate reflects the estimated timing of benefit payments</w:t>
      </w:r>
    </w:p>
    <w:p w:rsidR="002A6082" w:rsidRDefault="002A6082">
      <w:pPr>
        <w:spacing w:line="204" w:lineRule="exact"/>
        <w:rPr>
          <w:sz w:val="20"/>
          <w:szCs w:val="20"/>
        </w:rPr>
      </w:pPr>
    </w:p>
    <w:p w:rsidR="002A6082" w:rsidRDefault="008A7A01">
      <w:pPr>
        <w:rPr>
          <w:sz w:val="20"/>
          <w:szCs w:val="20"/>
        </w:rPr>
      </w:pPr>
      <w:r>
        <w:rPr>
          <w:rFonts w:ascii="Arial" w:eastAsia="Arial" w:hAnsi="Arial" w:cs="Arial"/>
          <w:b/>
          <w:bCs/>
          <w:sz w:val="18"/>
          <w:szCs w:val="18"/>
        </w:rPr>
        <w:t>Future inflation assumption</w:t>
      </w:r>
    </w:p>
    <w:p w:rsidR="002A6082" w:rsidRDefault="008A7A01">
      <w:pPr>
        <w:spacing w:line="20" w:lineRule="exact"/>
        <w:rPr>
          <w:sz w:val="20"/>
          <w:szCs w:val="20"/>
        </w:rPr>
      </w:pPr>
      <w:r>
        <w:rPr>
          <w:sz w:val="20"/>
          <w:szCs w:val="20"/>
        </w:rPr>
        <w:br w:type="column"/>
      </w: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82" w:lineRule="exact"/>
        <w:rPr>
          <w:sz w:val="20"/>
          <w:szCs w:val="20"/>
        </w:rPr>
      </w:pPr>
    </w:p>
    <w:p w:rsidR="002A6082" w:rsidRDefault="002A6082">
      <w:pPr>
        <w:spacing w:line="1" w:lineRule="exact"/>
        <w:rPr>
          <w:sz w:val="1"/>
          <w:szCs w:val="1"/>
        </w:rPr>
      </w:pPr>
    </w:p>
    <w:tbl>
      <w:tblPr>
        <w:tblW w:w="0" w:type="auto"/>
        <w:tblLayout w:type="fixed"/>
        <w:tblCellMar>
          <w:left w:w="0" w:type="dxa"/>
          <w:right w:w="0" w:type="dxa"/>
        </w:tblCellMar>
        <w:tblLook w:val="04A0" w:firstRow="1" w:lastRow="0" w:firstColumn="1" w:lastColumn="0" w:noHBand="0" w:noVBand="1"/>
      </w:tblPr>
      <w:tblGrid>
        <w:gridCol w:w="1220"/>
        <w:gridCol w:w="1280"/>
      </w:tblGrid>
      <w:tr w:rsidR="002A6082">
        <w:trPr>
          <w:trHeight w:val="245"/>
        </w:trPr>
        <w:tc>
          <w:tcPr>
            <w:tcW w:w="1220" w:type="dxa"/>
            <w:vAlign w:val="bottom"/>
          </w:tcPr>
          <w:p w:rsidR="002A6082" w:rsidRDefault="008A7A01">
            <w:pPr>
              <w:jc w:val="center"/>
              <w:rPr>
                <w:sz w:val="20"/>
                <w:szCs w:val="20"/>
              </w:rPr>
            </w:pPr>
            <w:r>
              <w:rPr>
                <w:rFonts w:ascii="Arial" w:eastAsia="Arial" w:hAnsi="Arial" w:cs="Arial"/>
                <w:w w:val="99"/>
                <w:sz w:val="18"/>
                <w:szCs w:val="18"/>
              </w:rPr>
              <w:t>2018</w:t>
            </w:r>
          </w:p>
        </w:tc>
        <w:tc>
          <w:tcPr>
            <w:tcW w:w="1280" w:type="dxa"/>
            <w:vAlign w:val="bottom"/>
          </w:tcPr>
          <w:p w:rsidR="002A6082" w:rsidRDefault="008A7A01">
            <w:pPr>
              <w:ind w:right="330"/>
              <w:jc w:val="right"/>
              <w:rPr>
                <w:sz w:val="20"/>
                <w:szCs w:val="20"/>
              </w:rPr>
            </w:pPr>
            <w:r>
              <w:rPr>
                <w:rFonts w:ascii="Arial" w:eastAsia="Arial" w:hAnsi="Arial" w:cs="Arial"/>
                <w:sz w:val="18"/>
                <w:szCs w:val="18"/>
              </w:rPr>
              <w:t>2017</w:t>
            </w:r>
          </w:p>
        </w:tc>
      </w:tr>
      <w:tr w:rsidR="002A6082">
        <w:trPr>
          <w:trHeight w:val="31"/>
        </w:trPr>
        <w:tc>
          <w:tcPr>
            <w:tcW w:w="1220" w:type="dxa"/>
            <w:tcBorders>
              <w:bottom w:val="single" w:sz="8" w:space="0" w:color="auto"/>
            </w:tcBorders>
            <w:vAlign w:val="bottom"/>
          </w:tcPr>
          <w:p w:rsidR="002A6082" w:rsidRDefault="002A6082">
            <w:pPr>
              <w:rPr>
                <w:sz w:val="2"/>
                <w:szCs w:val="2"/>
              </w:rPr>
            </w:pPr>
          </w:p>
        </w:tc>
        <w:tc>
          <w:tcPr>
            <w:tcW w:w="1280" w:type="dxa"/>
            <w:tcBorders>
              <w:bottom w:val="single" w:sz="8" w:space="0" w:color="auto"/>
            </w:tcBorders>
            <w:vAlign w:val="bottom"/>
          </w:tcPr>
          <w:p w:rsidR="002A6082" w:rsidRDefault="002A6082">
            <w:pPr>
              <w:rPr>
                <w:sz w:val="2"/>
                <w:szCs w:val="2"/>
              </w:rPr>
            </w:pPr>
          </w:p>
        </w:tc>
      </w:tr>
      <w:tr w:rsidR="002A6082">
        <w:trPr>
          <w:trHeight w:val="708"/>
        </w:trPr>
        <w:tc>
          <w:tcPr>
            <w:tcW w:w="1220" w:type="dxa"/>
            <w:vAlign w:val="bottom"/>
          </w:tcPr>
          <w:p w:rsidR="002A6082" w:rsidRDefault="008A7A01">
            <w:pPr>
              <w:jc w:val="center"/>
              <w:rPr>
                <w:sz w:val="20"/>
                <w:szCs w:val="20"/>
              </w:rPr>
            </w:pPr>
            <w:r>
              <w:rPr>
                <w:rFonts w:ascii="Arial" w:eastAsia="Arial" w:hAnsi="Arial" w:cs="Arial"/>
                <w:b/>
                <w:bCs/>
                <w:sz w:val="18"/>
                <w:szCs w:val="18"/>
              </w:rPr>
              <w:t>Assumed</w:t>
            </w:r>
          </w:p>
        </w:tc>
        <w:tc>
          <w:tcPr>
            <w:tcW w:w="1280" w:type="dxa"/>
            <w:vAlign w:val="bottom"/>
          </w:tcPr>
          <w:p w:rsidR="002A6082" w:rsidRDefault="008A7A01">
            <w:pPr>
              <w:ind w:left="260"/>
              <w:rPr>
                <w:sz w:val="20"/>
                <w:szCs w:val="20"/>
              </w:rPr>
            </w:pPr>
            <w:r>
              <w:rPr>
                <w:rFonts w:ascii="Arial" w:eastAsia="Arial" w:hAnsi="Arial" w:cs="Arial"/>
                <w:b/>
                <w:bCs/>
                <w:sz w:val="18"/>
                <w:szCs w:val="18"/>
              </w:rPr>
              <w:t>Assumed</w:t>
            </w:r>
          </w:p>
        </w:tc>
      </w:tr>
      <w:tr w:rsidR="002A6082">
        <w:trPr>
          <w:trHeight w:val="206"/>
        </w:trPr>
        <w:tc>
          <w:tcPr>
            <w:tcW w:w="1220" w:type="dxa"/>
            <w:vAlign w:val="bottom"/>
          </w:tcPr>
          <w:p w:rsidR="002A6082" w:rsidRDefault="008A7A01">
            <w:pPr>
              <w:jc w:val="center"/>
              <w:rPr>
                <w:sz w:val="20"/>
                <w:szCs w:val="20"/>
              </w:rPr>
            </w:pPr>
            <w:r>
              <w:rPr>
                <w:rFonts w:ascii="Arial" w:eastAsia="Arial" w:hAnsi="Arial" w:cs="Arial"/>
                <w:b/>
                <w:bCs/>
                <w:w w:val="99"/>
                <w:sz w:val="18"/>
                <w:szCs w:val="18"/>
              </w:rPr>
              <w:t>Value at 30-</w:t>
            </w:r>
          </w:p>
        </w:tc>
        <w:tc>
          <w:tcPr>
            <w:tcW w:w="1280" w:type="dxa"/>
            <w:vAlign w:val="bottom"/>
          </w:tcPr>
          <w:p w:rsidR="002A6082" w:rsidRDefault="008A7A01">
            <w:pPr>
              <w:ind w:left="160"/>
              <w:rPr>
                <w:sz w:val="20"/>
                <w:szCs w:val="20"/>
              </w:rPr>
            </w:pPr>
            <w:r>
              <w:rPr>
                <w:rFonts w:ascii="Arial" w:eastAsia="Arial" w:hAnsi="Arial" w:cs="Arial"/>
                <w:b/>
                <w:bCs/>
                <w:sz w:val="18"/>
                <w:szCs w:val="18"/>
              </w:rPr>
              <w:t>Value at 30-</w:t>
            </w:r>
          </w:p>
        </w:tc>
      </w:tr>
      <w:tr w:rsidR="002A6082">
        <w:trPr>
          <w:trHeight w:val="206"/>
        </w:trPr>
        <w:tc>
          <w:tcPr>
            <w:tcW w:w="1220" w:type="dxa"/>
            <w:vAlign w:val="bottom"/>
          </w:tcPr>
          <w:p w:rsidR="002A6082" w:rsidRDefault="008A7A01">
            <w:pPr>
              <w:jc w:val="center"/>
              <w:rPr>
                <w:sz w:val="20"/>
                <w:szCs w:val="20"/>
              </w:rPr>
            </w:pPr>
            <w:r>
              <w:rPr>
                <w:rFonts w:ascii="Arial" w:eastAsia="Arial" w:hAnsi="Arial" w:cs="Arial"/>
                <w:b/>
                <w:bCs/>
                <w:w w:val="99"/>
                <w:sz w:val="18"/>
                <w:szCs w:val="18"/>
              </w:rPr>
              <w:t>06-</w:t>
            </w:r>
          </w:p>
        </w:tc>
        <w:tc>
          <w:tcPr>
            <w:tcW w:w="1280" w:type="dxa"/>
            <w:vAlign w:val="bottom"/>
          </w:tcPr>
          <w:p w:rsidR="002A6082" w:rsidRDefault="008A7A01">
            <w:pPr>
              <w:ind w:right="390"/>
              <w:jc w:val="right"/>
              <w:rPr>
                <w:sz w:val="20"/>
                <w:szCs w:val="20"/>
              </w:rPr>
            </w:pPr>
            <w:r>
              <w:rPr>
                <w:rFonts w:ascii="Arial" w:eastAsia="Arial" w:hAnsi="Arial" w:cs="Arial"/>
                <w:b/>
                <w:bCs/>
                <w:sz w:val="18"/>
                <w:szCs w:val="18"/>
              </w:rPr>
              <w:t>06-</w:t>
            </w:r>
          </w:p>
        </w:tc>
      </w:tr>
      <w:tr w:rsidR="002A6082">
        <w:trPr>
          <w:trHeight w:val="206"/>
        </w:trPr>
        <w:tc>
          <w:tcPr>
            <w:tcW w:w="1220" w:type="dxa"/>
            <w:vAlign w:val="bottom"/>
          </w:tcPr>
          <w:p w:rsidR="002A6082" w:rsidRDefault="008A7A01">
            <w:pPr>
              <w:jc w:val="center"/>
              <w:rPr>
                <w:sz w:val="20"/>
                <w:szCs w:val="20"/>
              </w:rPr>
            </w:pPr>
            <w:r>
              <w:rPr>
                <w:rFonts w:ascii="Arial" w:eastAsia="Arial" w:hAnsi="Arial" w:cs="Arial"/>
                <w:b/>
                <w:bCs/>
                <w:sz w:val="18"/>
                <w:szCs w:val="18"/>
              </w:rPr>
              <w:t>2018(Current</w:t>
            </w:r>
          </w:p>
        </w:tc>
        <w:tc>
          <w:tcPr>
            <w:tcW w:w="1280" w:type="dxa"/>
            <w:vAlign w:val="bottom"/>
          </w:tcPr>
          <w:p w:rsidR="002A6082" w:rsidRDefault="008A7A01">
            <w:pPr>
              <w:ind w:left="100"/>
              <w:rPr>
                <w:sz w:val="20"/>
                <w:szCs w:val="20"/>
              </w:rPr>
            </w:pPr>
            <w:r>
              <w:rPr>
                <w:rFonts w:ascii="Arial" w:eastAsia="Arial" w:hAnsi="Arial" w:cs="Arial"/>
                <w:b/>
                <w:bCs/>
                <w:w w:val="95"/>
                <w:sz w:val="18"/>
                <w:szCs w:val="18"/>
              </w:rPr>
              <w:t>2017(precedin</w:t>
            </w:r>
          </w:p>
        </w:tc>
      </w:tr>
      <w:tr w:rsidR="002A6082">
        <w:trPr>
          <w:trHeight w:val="208"/>
        </w:trPr>
        <w:tc>
          <w:tcPr>
            <w:tcW w:w="1220" w:type="dxa"/>
            <w:vAlign w:val="bottom"/>
          </w:tcPr>
          <w:p w:rsidR="002A6082" w:rsidRDefault="008A7A01">
            <w:pPr>
              <w:jc w:val="center"/>
              <w:rPr>
                <w:sz w:val="20"/>
                <w:szCs w:val="20"/>
              </w:rPr>
            </w:pPr>
            <w:r>
              <w:rPr>
                <w:rFonts w:ascii="Arial" w:eastAsia="Arial" w:hAnsi="Arial" w:cs="Arial"/>
                <w:b/>
                <w:bCs/>
                <w:sz w:val="18"/>
                <w:szCs w:val="18"/>
              </w:rPr>
              <w:t>Valuation)</w:t>
            </w:r>
          </w:p>
        </w:tc>
        <w:tc>
          <w:tcPr>
            <w:tcW w:w="1280" w:type="dxa"/>
            <w:vAlign w:val="bottom"/>
          </w:tcPr>
          <w:p w:rsidR="002A6082" w:rsidRDefault="008A7A01">
            <w:pPr>
              <w:ind w:left="160"/>
              <w:rPr>
                <w:sz w:val="20"/>
                <w:szCs w:val="20"/>
              </w:rPr>
            </w:pPr>
            <w:r>
              <w:rPr>
                <w:rFonts w:ascii="Arial" w:eastAsia="Arial" w:hAnsi="Arial" w:cs="Arial"/>
                <w:b/>
                <w:bCs/>
                <w:sz w:val="18"/>
                <w:szCs w:val="18"/>
              </w:rPr>
              <w:t>g valuation)</w:t>
            </w:r>
          </w:p>
        </w:tc>
      </w:tr>
      <w:tr w:rsidR="002A6082">
        <w:trPr>
          <w:trHeight w:val="206"/>
        </w:trPr>
        <w:tc>
          <w:tcPr>
            <w:tcW w:w="1220" w:type="dxa"/>
            <w:vAlign w:val="bottom"/>
          </w:tcPr>
          <w:p w:rsidR="002A6082" w:rsidRDefault="008A7A01">
            <w:pPr>
              <w:ind w:right="610"/>
              <w:jc w:val="right"/>
              <w:rPr>
                <w:sz w:val="20"/>
                <w:szCs w:val="20"/>
              </w:rPr>
            </w:pPr>
            <w:r>
              <w:rPr>
                <w:rFonts w:ascii="Arial" w:eastAsia="Arial" w:hAnsi="Arial" w:cs="Arial"/>
                <w:w w:val="97"/>
                <w:sz w:val="18"/>
                <w:szCs w:val="18"/>
              </w:rPr>
              <w:t>9.18%</w:t>
            </w:r>
          </w:p>
        </w:tc>
        <w:tc>
          <w:tcPr>
            <w:tcW w:w="1280" w:type="dxa"/>
            <w:vAlign w:val="bottom"/>
          </w:tcPr>
          <w:p w:rsidR="002A6082" w:rsidRDefault="008A7A01">
            <w:pPr>
              <w:ind w:left="40"/>
              <w:rPr>
                <w:sz w:val="20"/>
                <w:szCs w:val="20"/>
              </w:rPr>
            </w:pPr>
            <w:r>
              <w:rPr>
                <w:rFonts w:ascii="Arial" w:eastAsia="Arial" w:hAnsi="Arial" w:cs="Arial"/>
                <w:sz w:val="18"/>
                <w:szCs w:val="18"/>
              </w:rPr>
              <w:t>9.06%*</w:t>
            </w:r>
          </w:p>
        </w:tc>
      </w:tr>
      <w:tr w:rsidR="002A6082">
        <w:trPr>
          <w:trHeight w:val="206"/>
        </w:trPr>
        <w:tc>
          <w:tcPr>
            <w:tcW w:w="1220" w:type="dxa"/>
            <w:vAlign w:val="bottom"/>
          </w:tcPr>
          <w:p w:rsidR="002A6082" w:rsidRDefault="008A7A01">
            <w:pPr>
              <w:ind w:right="610"/>
              <w:jc w:val="right"/>
              <w:rPr>
                <w:sz w:val="20"/>
                <w:szCs w:val="20"/>
              </w:rPr>
            </w:pPr>
            <w:r>
              <w:rPr>
                <w:rFonts w:ascii="Arial" w:eastAsia="Arial" w:hAnsi="Arial" w:cs="Arial"/>
                <w:w w:val="97"/>
                <w:sz w:val="18"/>
                <w:szCs w:val="18"/>
              </w:rPr>
              <w:t>6.21%</w:t>
            </w:r>
          </w:p>
        </w:tc>
        <w:tc>
          <w:tcPr>
            <w:tcW w:w="1280" w:type="dxa"/>
            <w:vAlign w:val="bottom"/>
          </w:tcPr>
          <w:p w:rsidR="002A6082" w:rsidRDefault="008A7A01">
            <w:pPr>
              <w:ind w:left="40"/>
              <w:rPr>
                <w:sz w:val="20"/>
                <w:szCs w:val="20"/>
              </w:rPr>
            </w:pPr>
            <w:r>
              <w:rPr>
                <w:rFonts w:ascii="Arial" w:eastAsia="Arial" w:hAnsi="Arial" w:cs="Arial"/>
                <w:sz w:val="18"/>
                <w:szCs w:val="18"/>
              </w:rPr>
              <w:t>6.36%</w:t>
            </w:r>
          </w:p>
        </w:tc>
      </w:tr>
      <w:tr w:rsidR="002A6082">
        <w:trPr>
          <w:trHeight w:val="206"/>
        </w:trPr>
        <w:tc>
          <w:tcPr>
            <w:tcW w:w="1220" w:type="dxa"/>
            <w:vAlign w:val="bottom"/>
          </w:tcPr>
          <w:p w:rsidR="002A6082" w:rsidRDefault="008A7A01">
            <w:pPr>
              <w:ind w:right="610"/>
              <w:jc w:val="right"/>
              <w:rPr>
                <w:sz w:val="20"/>
                <w:szCs w:val="20"/>
              </w:rPr>
            </w:pPr>
            <w:r>
              <w:rPr>
                <w:rFonts w:ascii="Arial" w:eastAsia="Arial" w:hAnsi="Arial" w:cs="Arial"/>
                <w:w w:val="97"/>
                <w:sz w:val="18"/>
                <w:szCs w:val="18"/>
              </w:rPr>
              <w:t>7.21%</w:t>
            </w:r>
          </w:p>
        </w:tc>
        <w:tc>
          <w:tcPr>
            <w:tcW w:w="1280" w:type="dxa"/>
            <w:vAlign w:val="bottom"/>
          </w:tcPr>
          <w:p w:rsidR="002A6082" w:rsidRDefault="008A7A01">
            <w:pPr>
              <w:ind w:left="40"/>
              <w:rPr>
                <w:sz w:val="20"/>
                <w:szCs w:val="20"/>
              </w:rPr>
            </w:pPr>
            <w:r>
              <w:rPr>
                <w:rFonts w:ascii="Arial" w:eastAsia="Arial" w:hAnsi="Arial" w:cs="Arial"/>
                <w:sz w:val="18"/>
                <w:szCs w:val="18"/>
              </w:rPr>
              <w:t>7.36%</w:t>
            </w:r>
          </w:p>
        </w:tc>
      </w:tr>
      <w:tr w:rsidR="002A6082">
        <w:trPr>
          <w:trHeight w:val="245"/>
        </w:trPr>
        <w:tc>
          <w:tcPr>
            <w:tcW w:w="1220" w:type="dxa"/>
            <w:vAlign w:val="bottom"/>
          </w:tcPr>
          <w:p w:rsidR="002A6082" w:rsidRDefault="008A7A01">
            <w:pPr>
              <w:ind w:right="610"/>
              <w:jc w:val="right"/>
              <w:rPr>
                <w:sz w:val="20"/>
                <w:szCs w:val="20"/>
              </w:rPr>
            </w:pPr>
            <w:r>
              <w:rPr>
                <w:rFonts w:ascii="Arial" w:eastAsia="Arial" w:hAnsi="Arial" w:cs="Arial"/>
                <w:w w:val="97"/>
                <w:sz w:val="18"/>
                <w:szCs w:val="18"/>
              </w:rPr>
              <w:t>1.83%</w:t>
            </w:r>
          </w:p>
        </w:tc>
        <w:tc>
          <w:tcPr>
            <w:tcW w:w="1280" w:type="dxa"/>
            <w:vAlign w:val="bottom"/>
          </w:tcPr>
          <w:p w:rsidR="002A6082" w:rsidRDefault="008A7A01">
            <w:pPr>
              <w:ind w:left="40"/>
              <w:rPr>
                <w:sz w:val="20"/>
                <w:szCs w:val="20"/>
              </w:rPr>
            </w:pPr>
            <w:r>
              <w:rPr>
                <w:rFonts w:ascii="Arial" w:eastAsia="Arial" w:hAnsi="Arial" w:cs="Arial"/>
                <w:sz w:val="18"/>
                <w:szCs w:val="18"/>
              </w:rPr>
              <w:t>1.59%*</w:t>
            </w:r>
          </w:p>
        </w:tc>
      </w:tr>
    </w:tbl>
    <w:p w:rsidR="002A6082" w:rsidRDefault="008A7A01">
      <w:pPr>
        <w:spacing w:line="20" w:lineRule="exact"/>
        <w:rPr>
          <w:sz w:val="20"/>
          <w:szCs w:val="20"/>
        </w:rPr>
      </w:pPr>
      <w:r>
        <w:rPr>
          <w:noProof/>
          <w:sz w:val="20"/>
          <w:szCs w:val="20"/>
        </w:rPr>
        <w:drawing>
          <wp:anchor distT="0" distB="0" distL="114300" distR="114300" simplePos="0" relativeHeight="251668480" behindDoc="1" locked="0" layoutInCell="0" allowOverlap="1">
            <wp:simplePos x="0" y="0"/>
            <wp:positionH relativeFrom="column">
              <wp:posOffset>0</wp:posOffset>
            </wp:positionH>
            <wp:positionV relativeFrom="paragraph">
              <wp:posOffset>-1713865</wp:posOffset>
            </wp:positionV>
            <wp:extent cx="798830" cy="4763"/>
            <wp:effectExtent l="0" t="0" r="0" b="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44">
                      <a:extLst/>
                    </a:blip>
                    <a:srcRect/>
                    <a:stretch>
                      <a:fillRect/>
                    </a:stretch>
                  </pic:blipFill>
                  <pic:spPr bwMode="auto">
                    <a:xfrm>
                      <a:off x="0" y="0"/>
                      <a:ext cx="798830" cy="4763"/>
                    </a:xfrm>
                    <a:prstGeom prst="rect">
                      <a:avLst/>
                    </a:prstGeom>
                    <a:noFill/>
                  </pic:spPr>
                </pic:pic>
              </a:graphicData>
            </a:graphic>
          </wp:anchor>
        </w:drawing>
      </w:r>
    </w:p>
    <w:p w:rsidR="002A6082" w:rsidRDefault="002A6082">
      <w:pPr>
        <w:spacing w:line="2015" w:lineRule="exact"/>
        <w:rPr>
          <w:sz w:val="20"/>
          <w:szCs w:val="20"/>
        </w:rPr>
      </w:pPr>
    </w:p>
    <w:p w:rsidR="002A6082" w:rsidRDefault="002A6082">
      <w:pPr>
        <w:sectPr w:rsidR="002A6082">
          <w:pgSz w:w="11900" w:h="16838"/>
          <w:pgMar w:top="989" w:right="685" w:bottom="462" w:left="1020" w:header="0" w:footer="0" w:gutter="0"/>
          <w:cols w:num="2" w:space="720" w:equalWidth="0">
            <w:col w:w="6980" w:space="720"/>
            <w:col w:w="2500"/>
          </w:cols>
        </w:sectPr>
      </w:pPr>
    </w:p>
    <w:p w:rsidR="002A6082" w:rsidRDefault="002A6082">
      <w:pPr>
        <w:spacing w:line="8" w:lineRule="exact"/>
        <w:rPr>
          <w:sz w:val="20"/>
          <w:szCs w:val="20"/>
        </w:rPr>
      </w:pPr>
    </w:p>
    <w:p w:rsidR="002A6082" w:rsidRDefault="008A7A01">
      <w:pPr>
        <w:spacing w:line="283" w:lineRule="auto"/>
        <w:ind w:right="340"/>
        <w:rPr>
          <w:sz w:val="20"/>
          <w:szCs w:val="20"/>
        </w:rPr>
      </w:pPr>
      <w:r>
        <w:rPr>
          <w:rFonts w:ascii="Arial" w:eastAsia="Arial" w:hAnsi="Arial" w:cs="Arial"/>
          <w:sz w:val="18"/>
          <w:szCs w:val="18"/>
        </w:rPr>
        <w:t>The general inflation assumption is used to estimate the base rate for determining the rate at which the future subsidies will increase.</w:t>
      </w:r>
    </w:p>
    <w:p w:rsidR="002A6082" w:rsidRDefault="002A6082">
      <w:pPr>
        <w:spacing w:line="129" w:lineRule="exact"/>
        <w:rPr>
          <w:sz w:val="20"/>
          <w:szCs w:val="20"/>
        </w:rPr>
      </w:pPr>
    </w:p>
    <w:p w:rsidR="002A6082" w:rsidRDefault="008A7A01">
      <w:pPr>
        <w:rPr>
          <w:sz w:val="20"/>
          <w:szCs w:val="20"/>
        </w:rPr>
      </w:pPr>
      <w:r>
        <w:rPr>
          <w:rFonts w:ascii="Arial" w:eastAsia="Arial" w:hAnsi="Arial" w:cs="Arial"/>
          <w:b/>
          <w:bCs/>
          <w:sz w:val="18"/>
          <w:szCs w:val="18"/>
        </w:rPr>
        <w:t>Future salary inflation assumption</w:t>
      </w:r>
    </w:p>
    <w:p w:rsidR="002A6082" w:rsidRDefault="002A6082">
      <w:pPr>
        <w:spacing w:line="208" w:lineRule="exact"/>
        <w:rPr>
          <w:sz w:val="20"/>
          <w:szCs w:val="20"/>
        </w:rPr>
      </w:pPr>
    </w:p>
    <w:p w:rsidR="002A6082" w:rsidRDefault="008A7A01">
      <w:pPr>
        <w:spacing w:line="283" w:lineRule="auto"/>
        <w:ind w:right="480"/>
        <w:rPr>
          <w:sz w:val="20"/>
          <w:szCs w:val="20"/>
        </w:rPr>
      </w:pPr>
      <w:r>
        <w:rPr>
          <w:rFonts w:ascii="Arial" w:eastAsia="Arial" w:hAnsi="Arial" w:cs="Arial"/>
          <w:sz w:val="18"/>
          <w:szCs w:val="18"/>
        </w:rPr>
        <w:t>The general inflation assumption is used to estimate the base rate for determining the rate at which the future salaries will increase.</w:t>
      </w:r>
    </w:p>
    <w:p w:rsidR="002A6082" w:rsidRDefault="002A6082">
      <w:pPr>
        <w:spacing w:line="129" w:lineRule="exact"/>
        <w:rPr>
          <w:sz w:val="20"/>
          <w:szCs w:val="20"/>
        </w:rPr>
      </w:pPr>
    </w:p>
    <w:p w:rsidR="002A6082" w:rsidRDefault="008A7A01">
      <w:pPr>
        <w:rPr>
          <w:sz w:val="20"/>
          <w:szCs w:val="20"/>
        </w:rPr>
      </w:pPr>
      <w:r>
        <w:rPr>
          <w:rFonts w:ascii="Arial" w:eastAsia="Arial" w:hAnsi="Arial" w:cs="Arial"/>
          <w:b/>
          <w:bCs/>
          <w:sz w:val="18"/>
          <w:szCs w:val="18"/>
        </w:rPr>
        <w:t>Net discount rate</w:t>
      </w:r>
    </w:p>
    <w:p w:rsidR="002A6082" w:rsidRDefault="002A6082">
      <w:pPr>
        <w:spacing w:line="208" w:lineRule="exact"/>
        <w:rPr>
          <w:sz w:val="20"/>
          <w:szCs w:val="20"/>
        </w:rPr>
      </w:pPr>
    </w:p>
    <w:p w:rsidR="002A6082" w:rsidRDefault="008A7A01">
      <w:pPr>
        <w:spacing w:line="283" w:lineRule="auto"/>
        <w:ind w:right="140"/>
        <w:rPr>
          <w:sz w:val="20"/>
          <w:szCs w:val="20"/>
        </w:rPr>
      </w:pPr>
      <w:r>
        <w:rPr>
          <w:rFonts w:ascii="Arial" w:eastAsia="Arial" w:hAnsi="Arial" w:cs="Arial"/>
          <w:sz w:val="18"/>
          <w:szCs w:val="18"/>
        </w:rPr>
        <w:t>Even though the actual values used for the discount rate and the expected increase in salary inflation are important, the "gap" between the two assumption is more important . This "gap" is referred to as the net discount rate.</w:t>
      </w:r>
    </w:p>
    <w:p w:rsidR="002A6082" w:rsidRDefault="002A6082">
      <w:pPr>
        <w:spacing w:line="127"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1360"/>
        <w:gridCol w:w="1140"/>
      </w:tblGrid>
      <w:tr w:rsidR="002A6082">
        <w:trPr>
          <w:trHeight w:val="255"/>
        </w:trPr>
        <w:tc>
          <w:tcPr>
            <w:tcW w:w="7700" w:type="dxa"/>
            <w:vAlign w:val="bottom"/>
          </w:tcPr>
          <w:p w:rsidR="002A6082" w:rsidRDefault="008A7A01">
            <w:pPr>
              <w:rPr>
                <w:sz w:val="20"/>
                <w:szCs w:val="20"/>
              </w:rPr>
            </w:pPr>
            <w:r>
              <w:rPr>
                <w:rFonts w:ascii="Arial" w:eastAsia="Arial" w:hAnsi="Arial" w:cs="Arial"/>
                <w:b/>
                <w:bCs/>
                <w:sz w:val="18"/>
                <w:szCs w:val="18"/>
              </w:rPr>
              <w:t>12.  Payables from exchange transactions</w:t>
            </w:r>
          </w:p>
        </w:tc>
        <w:tc>
          <w:tcPr>
            <w:tcW w:w="1360" w:type="dxa"/>
            <w:vAlign w:val="bottom"/>
          </w:tcPr>
          <w:p w:rsidR="002A6082" w:rsidRDefault="002A6082"/>
        </w:tc>
        <w:tc>
          <w:tcPr>
            <w:tcW w:w="1140" w:type="dxa"/>
            <w:vAlign w:val="bottom"/>
          </w:tcPr>
          <w:p w:rsidR="002A6082" w:rsidRDefault="002A6082"/>
        </w:tc>
      </w:tr>
      <w:tr w:rsidR="002A6082">
        <w:trPr>
          <w:trHeight w:val="388"/>
        </w:trPr>
        <w:tc>
          <w:tcPr>
            <w:tcW w:w="7700" w:type="dxa"/>
            <w:vAlign w:val="bottom"/>
          </w:tcPr>
          <w:p w:rsidR="002A6082" w:rsidRDefault="008A7A01">
            <w:pPr>
              <w:rPr>
                <w:sz w:val="20"/>
                <w:szCs w:val="20"/>
              </w:rPr>
            </w:pPr>
            <w:r>
              <w:rPr>
                <w:rFonts w:ascii="Arial" w:eastAsia="Arial" w:hAnsi="Arial" w:cs="Arial"/>
                <w:sz w:val="18"/>
                <w:szCs w:val="18"/>
              </w:rPr>
              <w:t>Trade payables</w:t>
            </w:r>
          </w:p>
        </w:tc>
        <w:tc>
          <w:tcPr>
            <w:tcW w:w="1360" w:type="dxa"/>
            <w:vAlign w:val="bottom"/>
          </w:tcPr>
          <w:p w:rsidR="002A6082" w:rsidRDefault="008A7A01">
            <w:pPr>
              <w:ind w:right="90"/>
              <w:jc w:val="right"/>
              <w:rPr>
                <w:sz w:val="20"/>
                <w:szCs w:val="20"/>
              </w:rPr>
            </w:pPr>
            <w:r>
              <w:rPr>
                <w:rFonts w:ascii="Arial" w:eastAsia="Arial" w:hAnsi="Arial" w:cs="Arial"/>
                <w:sz w:val="18"/>
                <w:szCs w:val="18"/>
              </w:rPr>
              <w:t>5,770,126</w:t>
            </w:r>
          </w:p>
        </w:tc>
        <w:tc>
          <w:tcPr>
            <w:tcW w:w="1140" w:type="dxa"/>
            <w:vAlign w:val="bottom"/>
          </w:tcPr>
          <w:p w:rsidR="002A6082" w:rsidRDefault="008A7A01">
            <w:pPr>
              <w:jc w:val="right"/>
              <w:rPr>
                <w:sz w:val="20"/>
                <w:szCs w:val="20"/>
              </w:rPr>
            </w:pPr>
            <w:r>
              <w:rPr>
                <w:rFonts w:ascii="Arial" w:eastAsia="Arial" w:hAnsi="Arial" w:cs="Arial"/>
                <w:sz w:val="18"/>
                <w:szCs w:val="18"/>
              </w:rPr>
              <w:t>2,349,162</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Retention</w:t>
            </w:r>
          </w:p>
        </w:tc>
        <w:tc>
          <w:tcPr>
            <w:tcW w:w="1360" w:type="dxa"/>
            <w:vAlign w:val="bottom"/>
          </w:tcPr>
          <w:p w:rsidR="002A6082" w:rsidRDefault="008A7A01">
            <w:pPr>
              <w:ind w:right="90"/>
              <w:jc w:val="right"/>
              <w:rPr>
                <w:sz w:val="20"/>
                <w:szCs w:val="20"/>
              </w:rPr>
            </w:pPr>
            <w:r>
              <w:rPr>
                <w:rFonts w:ascii="Arial" w:eastAsia="Arial" w:hAnsi="Arial" w:cs="Arial"/>
                <w:sz w:val="18"/>
                <w:szCs w:val="18"/>
              </w:rPr>
              <w:t>135,359</w:t>
            </w:r>
          </w:p>
        </w:tc>
        <w:tc>
          <w:tcPr>
            <w:tcW w:w="1140" w:type="dxa"/>
            <w:vAlign w:val="bottom"/>
          </w:tcPr>
          <w:p w:rsidR="002A6082" w:rsidRDefault="008A7A01">
            <w:pPr>
              <w:jc w:val="right"/>
              <w:rPr>
                <w:sz w:val="20"/>
                <w:szCs w:val="20"/>
              </w:rPr>
            </w:pPr>
            <w:r>
              <w:rPr>
                <w:rFonts w:ascii="Arial" w:eastAsia="Arial" w:hAnsi="Arial" w:cs="Arial"/>
                <w:sz w:val="18"/>
                <w:szCs w:val="18"/>
              </w:rPr>
              <w:t>135,359</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COIDA</w:t>
            </w:r>
          </w:p>
        </w:tc>
        <w:tc>
          <w:tcPr>
            <w:tcW w:w="1360" w:type="dxa"/>
            <w:vAlign w:val="bottom"/>
          </w:tcPr>
          <w:p w:rsidR="002A6082" w:rsidRDefault="008A7A01">
            <w:pPr>
              <w:ind w:right="90"/>
              <w:jc w:val="right"/>
              <w:rPr>
                <w:sz w:val="20"/>
                <w:szCs w:val="20"/>
              </w:rPr>
            </w:pPr>
            <w:r>
              <w:rPr>
                <w:rFonts w:ascii="Arial" w:eastAsia="Arial" w:hAnsi="Arial" w:cs="Arial"/>
                <w:sz w:val="18"/>
                <w:szCs w:val="18"/>
              </w:rPr>
              <w:t>1,886,294</w:t>
            </w:r>
          </w:p>
        </w:tc>
        <w:tc>
          <w:tcPr>
            <w:tcW w:w="1140" w:type="dxa"/>
            <w:vAlign w:val="bottom"/>
          </w:tcPr>
          <w:p w:rsidR="002A6082" w:rsidRDefault="008A7A01">
            <w:pPr>
              <w:jc w:val="right"/>
              <w:rPr>
                <w:sz w:val="20"/>
                <w:szCs w:val="20"/>
              </w:rPr>
            </w:pPr>
            <w:r>
              <w:rPr>
                <w:rFonts w:ascii="Arial" w:eastAsia="Arial" w:hAnsi="Arial" w:cs="Arial"/>
                <w:sz w:val="18"/>
                <w:szCs w:val="18"/>
              </w:rPr>
              <w:t>1,584,575</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Auditor General SA</w:t>
            </w:r>
          </w:p>
        </w:tc>
        <w:tc>
          <w:tcPr>
            <w:tcW w:w="1360" w:type="dxa"/>
            <w:vAlign w:val="bottom"/>
          </w:tcPr>
          <w:p w:rsidR="002A6082" w:rsidRDefault="008A7A01">
            <w:pPr>
              <w:ind w:right="90"/>
              <w:jc w:val="right"/>
              <w:rPr>
                <w:sz w:val="20"/>
                <w:szCs w:val="20"/>
              </w:rPr>
            </w:pPr>
            <w:r>
              <w:rPr>
                <w:rFonts w:ascii="Arial" w:eastAsia="Arial" w:hAnsi="Arial" w:cs="Arial"/>
                <w:sz w:val="18"/>
                <w:szCs w:val="18"/>
              </w:rPr>
              <w:t>714,383</w:t>
            </w:r>
          </w:p>
        </w:tc>
        <w:tc>
          <w:tcPr>
            <w:tcW w:w="1140" w:type="dxa"/>
            <w:vAlign w:val="bottom"/>
          </w:tcPr>
          <w:p w:rsidR="002A6082" w:rsidRDefault="008A7A01">
            <w:pPr>
              <w:jc w:val="right"/>
              <w:rPr>
                <w:sz w:val="20"/>
                <w:szCs w:val="20"/>
              </w:rPr>
            </w:pPr>
            <w:r>
              <w:rPr>
                <w:rFonts w:ascii="Arial" w:eastAsia="Arial" w:hAnsi="Arial" w:cs="Arial"/>
                <w:sz w:val="18"/>
                <w:szCs w:val="18"/>
              </w:rPr>
              <w:t>1,562,209</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Other Creditors</w:t>
            </w:r>
          </w:p>
        </w:tc>
        <w:tc>
          <w:tcPr>
            <w:tcW w:w="1360" w:type="dxa"/>
            <w:vAlign w:val="bottom"/>
          </w:tcPr>
          <w:p w:rsidR="002A6082" w:rsidRDefault="008A7A01">
            <w:pPr>
              <w:ind w:right="90"/>
              <w:jc w:val="right"/>
              <w:rPr>
                <w:sz w:val="20"/>
                <w:szCs w:val="20"/>
              </w:rPr>
            </w:pPr>
            <w:r>
              <w:rPr>
                <w:rFonts w:ascii="Arial" w:eastAsia="Arial" w:hAnsi="Arial" w:cs="Arial"/>
                <w:sz w:val="18"/>
                <w:szCs w:val="18"/>
              </w:rPr>
              <w:t>1,157,867</w:t>
            </w:r>
          </w:p>
        </w:tc>
        <w:tc>
          <w:tcPr>
            <w:tcW w:w="1140" w:type="dxa"/>
            <w:vAlign w:val="bottom"/>
          </w:tcPr>
          <w:p w:rsidR="002A6082" w:rsidRDefault="008A7A01">
            <w:pPr>
              <w:jc w:val="right"/>
              <w:rPr>
                <w:sz w:val="20"/>
                <w:szCs w:val="20"/>
              </w:rPr>
            </w:pPr>
            <w:r>
              <w:rPr>
                <w:rFonts w:ascii="Arial" w:eastAsia="Arial" w:hAnsi="Arial" w:cs="Arial"/>
                <w:sz w:val="18"/>
                <w:szCs w:val="18"/>
              </w:rPr>
              <w:t>1,182,401</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Staff Bonus Acruals</w:t>
            </w:r>
          </w:p>
        </w:tc>
        <w:tc>
          <w:tcPr>
            <w:tcW w:w="1360" w:type="dxa"/>
            <w:vAlign w:val="bottom"/>
          </w:tcPr>
          <w:p w:rsidR="002A6082" w:rsidRDefault="008A7A01">
            <w:pPr>
              <w:ind w:right="90"/>
              <w:jc w:val="right"/>
              <w:rPr>
                <w:sz w:val="20"/>
                <w:szCs w:val="20"/>
              </w:rPr>
            </w:pPr>
            <w:r>
              <w:rPr>
                <w:rFonts w:ascii="Arial" w:eastAsia="Arial" w:hAnsi="Arial" w:cs="Arial"/>
                <w:sz w:val="18"/>
                <w:szCs w:val="18"/>
              </w:rPr>
              <w:t>950,063</w:t>
            </w:r>
          </w:p>
        </w:tc>
        <w:tc>
          <w:tcPr>
            <w:tcW w:w="1140" w:type="dxa"/>
            <w:vAlign w:val="bottom"/>
          </w:tcPr>
          <w:p w:rsidR="002A6082" w:rsidRDefault="008A7A01">
            <w:pPr>
              <w:jc w:val="right"/>
              <w:rPr>
                <w:sz w:val="20"/>
                <w:szCs w:val="20"/>
              </w:rPr>
            </w:pPr>
            <w:r>
              <w:rPr>
                <w:rFonts w:ascii="Arial" w:eastAsia="Arial" w:hAnsi="Arial" w:cs="Arial"/>
                <w:sz w:val="18"/>
                <w:szCs w:val="18"/>
              </w:rPr>
              <w:t>793,790</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Staff leave accrual</w:t>
            </w:r>
          </w:p>
        </w:tc>
        <w:tc>
          <w:tcPr>
            <w:tcW w:w="1360" w:type="dxa"/>
            <w:vAlign w:val="bottom"/>
          </w:tcPr>
          <w:p w:rsidR="002A6082" w:rsidRDefault="008A7A01">
            <w:pPr>
              <w:ind w:right="90"/>
              <w:jc w:val="right"/>
              <w:rPr>
                <w:sz w:val="20"/>
                <w:szCs w:val="20"/>
              </w:rPr>
            </w:pPr>
            <w:r>
              <w:rPr>
                <w:rFonts w:ascii="Arial" w:eastAsia="Arial" w:hAnsi="Arial" w:cs="Arial"/>
                <w:sz w:val="18"/>
                <w:szCs w:val="18"/>
              </w:rPr>
              <w:t>2,755,865</w:t>
            </w:r>
          </w:p>
        </w:tc>
        <w:tc>
          <w:tcPr>
            <w:tcW w:w="1140" w:type="dxa"/>
            <w:vAlign w:val="bottom"/>
          </w:tcPr>
          <w:p w:rsidR="002A6082" w:rsidRDefault="008A7A01">
            <w:pPr>
              <w:jc w:val="right"/>
              <w:rPr>
                <w:sz w:val="20"/>
                <w:szCs w:val="20"/>
              </w:rPr>
            </w:pPr>
            <w:r>
              <w:rPr>
                <w:rFonts w:ascii="Arial" w:eastAsia="Arial" w:hAnsi="Arial" w:cs="Arial"/>
                <w:sz w:val="18"/>
                <w:szCs w:val="18"/>
              </w:rPr>
              <w:t>2,292,974</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Third parties payables</w:t>
            </w:r>
          </w:p>
        </w:tc>
        <w:tc>
          <w:tcPr>
            <w:tcW w:w="1360" w:type="dxa"/>
            <w:vAlign w:val="bottom"/>
          </w:tcPr>
          <w:p w:rsidR="002A6082" w:rsidRDefault="008A7A01">
            <w:pPr>
              <w:ind w:right="90"/>
              <w:jc w:val="right"/>
              <w:rPr>
                <w:sz w:val="20"/>
                <w:szCs w:val="20"/>
              </w:rPr>
            </w:pPr>
            <w:r>
              <w:rPr>
                <w:rFonts w:ascii="Arial" w:eastAsia="Arial" w:hAnsi="Arial" w:cs="Arial"/>
                <w:sz w:val="18"/>
                <w:szCs w:val="18"/>
              </w:rPr>
              <w:t>2,588,912</w:t>
            </w:r>
          </w:p>
        </w:tc>
        <w:tc>
          <w:tcPr>
            <w:tcW w:w="1140" w:type="dxa"/>
            <w:vAlign w:val="bottom"/>
          </w:tcPr>
          <w:p w:rsidR="002A6082" w:rsidRDefault="008A7A01">
            <w:pPr>
              <w:jc w:val="right"/>
              <w:rPr>
                <w:sz w:val="20"/>
                <w:szCs w:val="20"/>
              </w:rPr>
            </w:pPr>
            <w:r>
              <w:rPr>
                <w:rFonts w:ascii="Arial" w:eastAsia="Arial" w:hAnsi="Arial" w:cs="Arial"/>
                <w:sz w:val="18"/>
                <w:szCs w:val="18"/>
              </w:rPr>
              <w:t>5,317,523</w:t>
            </w:r>
          </w:p>
        </w:tc>
      </w:tr>
      <w:tr w:rsidR="002A6082">
        <w:trPr>
          <w:trHeight w:val="37"/>
        </w:trPr>
        <w:tc>
          <w:tcPr>
            <w:tcW w:w="7700" w:type="dxa"/>
            <w:vAlign w:val="bottom"/>
          </w:tcPr>
          <w:p w:rsidR="002A6082" w:rsidRDefault="002A6082">
            <w:pPr>
              <w:rPr>
                <w:sz w:val="3"/>
                <w:szCs w:val="3"/>
              </w:rPr>
            </w:pPr>
          </w:p>
        </w:tc>
        <w:tc>
          <w:tcPr>
            <w:tcW w:w="1360" w:type="dxa"/>
            <w:tcBorders>
              <w:bottom w:val="single" w:sz="8" w:space="0" w:color="auto"/>
            </w:tcBorders>
            <w:vAlign w:val="bottom"/>
          </w:tcPr>
          <w:p w:rsidR="002A6082" w:rsidRDefault="002A6082">
            <w:pPr>
              <w:rPr>
                <w:sz w:val="3"/>
                <w:szCs w:val="3"/>
              </w:rPr>
            </w:pPr>
          </w:p>
        </w:tc>
        <w:tc>
          <w:tcPr>
            <w:tcW w:w="114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360" w:type="dxa"/>
            <w:tcBorders>
              <w:bottom w:val="single" w:sz="8" w:space="0" w:color="auto"/>
            </w:tcBorders>
            <w:vAlign w:val="bottom"/>
          </w:tcPr>
          <w:p w:rsidR="002A6082" w:rsidRDefault="008A7A01">
            <w:pPr>
              <w:ind w:right="90"/>
              <w:jc w:val="right"/>
              <w:rPr>
                <w:sz w:val="20"/>
                <w:szCs w:val="20"/>
              </w:rPr>
            </w:pPr>
            <w:r>
              <w:rPr>
                <w:rFonts w:ascii="Arial" w:eastAsia="Arial" w:hAnsi="Arial" w:cs="Arial"/>
                <w:b/>
                <w:bCs/>
                <w:sz w:val="18"/>
                <w:szCs w:val="18"/>
              </w:rPr>
              <w:t>15,958,869</w:t>
            </w:r>
          </w:p>
        </w:tc>
        <w:tc>
          <w:tcPr>
            <w:tcW w:w="11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15,217,993</w:t>
            </w:r>
          </w:p>
        </w:tc>
      </w:tr>
      <w:tr w:rsidR="002A6082">
        <w:trPr>
          <w:trHeight w:val="458"/>
        </w:trPr>
        <w:tc>
          <w:tcPr>
            <w:tcW w:w="7700" w:type="dxa"/>
            <w:vAlign w:val="bottom"/>
          </w:tcPr>
          <w:p w:rsidR="002A6082" w:rsidRDefault="008A7A01">
            <w:pPr>
              <w:rPr>
                <w:sz w:val="20"/>
                <w:szCs w:val="20"/>
              </w:rPr>
            </w:pPr>
            <w:r>
              <w:rPr>
                <w:rFonts w:ascii="Arial" w:eastAsia="Arial" w:hAnsi="Arial" w:cs="Arial"/>
                <w:b/>
                <w:bCs/>
                <w:sz w:val="18"/>
                <w:szCs w:val="18"/>
              </w:rPr>
              <w:t>13.  Revenue</w:t>
            </w:r>
          </w:p>
        </w:tc>
        <w:tc>
          <w:tcPr>
            <w:tcW w:w="1360" w:type="dxa"/>
            <w:vAlign w:val="bottom"/>
          </w:tcPr>
          <w:p w:rsidR="002A6082" w:rsidRDefault="002A6082">
            <w:pPr>
              <w:rPr>
                <w:sz w:val="24"/>
                <w:szCs w:val="24"/>
              </w:rPr>
            </w:pPr>
          </w:p>
        </w:tc>
        <w:tc>
          <w:tcPr>
            <w:tcW w:w="1140" w:type="dxa"/>
            <w:vAlign w:val="bottom"/>
          </w:tcPr>
          <w:p w:rsidR="002A6082" w:rsidRDefault="002A6082">
            <w:pPr>
              <w:rPr>
                <w:sz w:val="24"/>
                <w:szCs w:val="24"/>
              </w:rPr>
            </w:pPr>
          </w:p>
        </w:tc>
      </w:tr>
      <w:tr w:rsidR="002A6082">
        <w:trPr>
          <w:trHeight w:val="388"/>
        </w:trPr>
        <w:tc>
          <w:tcPr>
            <w:tcW w:w="7700" w:type="dxa"/>
            <w:vAlign w:val="bottom"/>
          </w:tcPr>
          <w:p w:rsidR="002A6082" w:rsidRDefault="008A7A01">
            <w:pPr>
              <w:rPr>
                <w:sz w:val="20"/>
                <w:szCs w:val="20"/>
              </w:rPr>
            </w:pPr>
            <w:r>
              <w:rPr>
                <w:rFonts w:ascii="Arial" w:eastAsia="Arial" w:hAnsi="Arial" w:cs="Arial"/>
                <w:sz w:val="18"/>
                <w:szCs w:val="18"/>
              </w:rPr>
              <w:t>Tender documents fees</w:t>
            </w:r>
          </w:p>
        </w:tc>
        <w:tc>
          <w:tcPr>
            <w:tcW w:w="1360" w:type="dxa"/>
            <w:vAlign w:val="bottom"/>
          </w:tcPr>
          <w:p w:rsidR="002A6082" w:rsidRDefault="008A7A01">
            <w:pPr>
              <w:ind w:right="90"/>
              <w:jc w:val="right"/>
              <w:rPr>
                <w:sz w:val="20"/>
                <w:szCs w:val="20"/>
              </w:rPr>
            </w:pPr>
            <w:r>
              <w:rPr>
                <w:rFonts w:ascii="Arial" w:eastAsia="Arial" w:hAnsi="Arial" w:cs="Arial"/>
                <w:sz w:val="18"/>
                <w:szCs w:val="18"/>
              </w:rPr>
              <w:t>15,520</w:t>
            </w:r>
          </w:p>
        </w:tc>
        <w:tc>
          <w:tcPr>
            <w:tcW w:w="1140" w:type="dxa"/>
            <w:vAlign w:val="bottom"/>
          </w:tcPr>
          <w:p w:rsidR="002A6082" w:rsidRDefault="008A7A01">
            <w:pPr>
              <w:jc w:val="right"/>
              <w:rPr>
                <w:sz w:val="20"/>
                <w:szCs w:val="20"/>
              </w:rPr>
            </w:pPr>
            <w:r>
              <w:rPr>
                <w:rFonts w:ascii="Arial" w:eastAsia="Arial" w:hAnsi="Arial" w:cs="Arial"/>
                <w:sz w:val="18"/>
                <w:szCs w:val="18"/>
              </w:rPr>
              <w:t>6,930</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Parking fees</w:t>
            </w:r>
          </w:p>
        </w:tc>
        <w:tc>
          <w:tcPr>
            <w:tcW w:w="1360" w:type="dxa"/>
            <w:vAlign w:val="bottom"/>
          </w:tcPr>
          <w:p w:rsidR="002A6082" w:rsidRDefault="008A7A01">
            <w:pPr>
              <w:ind w:right="90"/>
              <w:jc w:val="right"/>
              <w:rPr>
                <w:sz w:val="20"/>
                <w:szCs w:val="20"/>
              </w:rPr>
            </w:pPr>
            <w:r>
              <w:rPr>
                <w:rFonts w:ascii="Arial" w:eastAsia="Arial" w:hAnsi="Arial" w:cs="Arial"/>
                <w:sz w:val="18"/>
                <w:szCs w:val="18"/>
              </w:rPr>
              <w:t>53,724</w:t>
            </w:r>
          </w:p>
        </w:tc>
        <w:tc>
          <w:tcPr>
            <w:tcW w:w="1140" w:type="dxa"/>
            <w:vAlign w:val="bottom"/>
          </w:tcPr>
          <w:p w:rsidR="002A6082" w:rsidRDefault="008A7A01">
            <w:pPr>
              <w:jc w:val="right"/>
              <w:rPr>
                <w:sz w:val="20"/>
                <w:szCs w:val="20"/>
              </w:rPr>
            </w:pPr>
            <w:r>
              <w:rPr>
                <w:rFonts w:ascii="Arial" w:eastAsia="Arial" w:hAnsi="Arial" w:cs="Arial"/>
                <w:sz w:val="18"/>
                <w:szCs w:val="18"/>
              </w:rPr>
              <w:t>58,998</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Rental of facilities and equipment</w:t>
            </w:r>
          </w:p>
        </w:tc>
        <w:tc>
          <w:tcPr>
            <w:tcW w:w="1360" w:type="dxa"/>
            <w:vAlign w:val="bottom"/>
          </w:tcPr>
          <w:p w:rsidR="002A6082" w:rsidRDefault="008A7A01">
            <w:pPr>
              <w:ind w:right="90"/>
              <w:jc w:val="right"/>
              <w:rPr>
                <w:sz w:val="20"/>
                <w:szCs w:val="20"/>
              </w:rPr>
            </w:pPr>
            <w:r>
              <w:rPr>
                <w:rFonts w:ascii="Arial" w:eastAsia="Arial" w:hAnsi="Arial" w:cs="Arial"/>
                <w:sz w:val="18"/>
                <w:szCs w:val="18"/>
              </w:rPr>
              <w:t>430,077</w:t>
            </w:r>
          </w:p>
        </w:tc>
        <w:tc>
          <w:tcPr>
            <w:tcW w:w="1140" w:type="dxa"/>
            <w:vAlign w:val="bottom"/>
          </w:tcPr>
          <w:p w:rsidR="002A6082" w:rsidRDefault="008A7A01">
            <w:pPr>
              <w:jc w:val="right"/>
              <w:rPr>
                <w:sz w:val="20"/>
                <w:szCs w:val="20"/>
              </w:rPr>
            </w:pPr>
            <w:r>
              <w:rPr>
                <w:rFonts w:ascii="Arial" w:eastAsia="Arial" w:hAnsi="Arial" w:cs="Arial"/>
                <w:sz w:val="18"/>
                <w:szCs w:val="18"/>
              </w:rPr>
              <w:t>431,015</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Interest received (trading)</w:t>
            </w:r>
          </w:p>
        </w:tc>
        <w:tc>
          <w:tcPr>
            <w:tcW w:w="1360" w:type="dxa"/>
            <w:vAlign w:val="bottom"/>
          </w:tcPr>
          <w:p w:rsidR="002A6082" w:rsidRDefault="008A7A01">
            <w:pPr>
              <w:ind w:right="90"/>
              <w:jc w:val="right"/>
              <w:rPr>
                <w:sz w:val="20"/>
                <w:szCs w:val="20"/>
              </w:rPr>
            </w:pPr>
            <w:r>
              <w:rPr>
                <w:rFonts w:ascii="Arial" w:eastAsia="Arial" w:hAnsi="Arial" w:cs="Arial"/>
                <w:sz w:val="18"/>
                <w:szCs w:val="18"/>
              </w:rPr>
              <w:t>146,939</w:t>
            </w:r>
          </w:p>
        </w:tc>
        <w:tc>
          <w:tcPr>
            <w:tcW w:w="1140" w:type="dxa"/>
            <w:vAlign w:val="bottom"/>
          </w:tcPr>
          <w:p w:rsidR="002A6082" w:rsidRDefault="008A7A01">
            <w:pPr>
              <w:jc w:val="right"/>
              <w:rPr>
                <w:sz w:val="20"/>
                <w:szCs w:val="20"/>
              </w:rPr>
            </w:pPr>
            <w:r>
              <w:rPr>
                <w:rFonts w:ascii="Arial" w:eastAsia="Arial" w:hAnsi="Arial" w:cs="Arial"/>
                <w:sz w:val="18"/>
                <w:szCs w:val="18"/>
              </w:rPr>
              <w:t>63,012</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Other income</w:t>
            </w:r>
          </w:p>
        </w:tc>
        <w:tc>
          <w:tcPr>
            <w:tcW w:w="1360" w:type="dxa"/>
            <w:vAlign w:val="bottom"/>
          </w:tcPr>
          <w:p w:rsidR="002A6082" w:rsidRDefault="008A7A01">
            <w:pPr>
              <w:ind w:right="90"/>
              <w:jc w:val="right"/>
              <w:rPr>
                <w:sz w:val="20"/>
                <w:szCs w:val="20"/>
              </w:rPr>
            </w:pPr>
            <w:r>
              <w:rPr>
                <w:rFonts w:ascii="Arial" w:eastAsia="Arial" w:hAnsi="Arial" w:cs="Arial"/>
                <w:sz w:val="18"/>
                <w:szCs w:val="18"/>
              </w:rPr>
              <w:t>81,602</w:t>
            </w:r>
          </w:p>
        </w:tc>
        <w:tc>
          <w:tcPr>
            <w:tcW w:w="1140" w:type="dxa"/>
            <w:vAlign w:val="bottom"/>
          </w:tcPr>
          <w:p w:rsidR="002A6082" w:rsidRDefault="008A7A01">
            <w:pPr>
              <w:jc w:val="right"/>
              <w:rPr>
                <w:sz w:val="20"/>
                <w:szCs w:val="20"/>
              </w:rPr>
            </w:pPr>
            <w:r>
              <w:rPr>
                <w:rFonts w:ascii="Arial" w:eastAsia="Arial" w:hAnsi="Arial" w:cs="Arial"/>
                <w:sz w:val="18"/>
                <w:szCs w:val="18"/>
              </w:rPr>
              <w:t>181,588</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Interest received - investment</w:t>
            </w:r>
          </w:p>
        </w:tc>
        <w:tc>
          <w:tcPr>
            <w:tcW w:w="1360" w:type="dxa"/>
            <w:vAlign w:val="bottom"/>
          </w:tcPr>
          <w:p w:rsidR="002A6082" w:rsidRDefault="008A7A01">
            <w:pPr>
              <w:ind w:right="90"/>
              <w:jc w:val="right"/>
              <w:rPr>
                <w:sz w:val="20"/>
                <w:szCs w:val="20"/>
              </w:rPr>
            </w:pPr>
            <w:r>
              <w:rPr>
                <w:rFonts w:ascii="Arial" w:eastAsia="Arial" w:hAnsi="Arial" w:cs="Arial"/>
                <w:sz w:val="18"/>
                <w:szCs w:val="18"/>
              </w:rPr>
              <w:t>107,598</w:t>
            </w:r>
          </w:p>
        </w:tc>
        <w:tc>
          <w:tcPr>
            <w:tcW w:w="1140" w:type="dxa"/>
            <w:vAlign w:val="bottom"/>
          </w:tcPr>
          <w:p w:rsidR="002A6082" w:rsidRDefault="008A7A01">
            <w:pPr>
              <w:jc w:val="right"/>
              <w:rPr>
                <w:sz w:val="20"/>
                <w:szCs w:val="20"/>
              </w:rPr>
            </w:pPr>
            <w:r>
              <w:rPr>
                <w:rFonts w:ascii="Arial" w:eastAsia="Arial" w:hAnsi="Arial" w:cs="Arial"/>
                <w:sz w:val="18"/>
                <w:szCs w:val="18"/>
              </w:rPr>
              <w:t>97,406</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Government grants &amp; subsidies</w:t>
            </w:r>
          </w:p>
        </w:tc>
        <w:tc>
          <w:tcPr>
            <w:tcW w:w="1360" w:type="dxa"/>
            <w:vAlign w:val="bottom"/>
          </w:tcPr>
          <w:p w:rsidR="002A6082" w:rsidRDefault="008A7A01">
            <w:pPr>
              <w:ind w:right="90"/>
              <w:jc w:val="right"/>
              <w:rPr>
                <w:sz w:val="20"/>
                <w:szCs w:val="20"/>
              </w:rPr>
            </w:pPr>
            <w:r>
              <w:rPr>
                <w:rFonts w:ascii="Arial" w:eastAsia="Arial" w:hAnsi="Arial" w:cs="Arial"/>
                <w:sz w:val="18"/>
                <w:szCs w:val="18"/>
              </w:rPr>
              <w:t>57,321,668</w:t>
            </w:r>
          </w:p>
        </w:tc>
        <w:tc>
          <w:tcPr>
            <w:tcW w:w="1140" w:type="dxa"/>
            <w:vAlign w:val="bottom"/>
          </w:tcPr>
          <w:p w:rsidR="002A6082" w:rsidRDefault="008A7A01">
            <w:pPr>
              <w:jc w:val="right"/>
              <w:rPr>
                <w:sz w:val="20"/>
                <w:szCs w:val="20"/>
              </w:rPr>
            </w:pPr>
            <w:r>
              <w:rPr>
                <w:rFonts w:ascii="Arial" w:eastAsia="Arial" w:hAnsi="Arial" w:cs="Arial"/>
                <w:sz w:val="18"/>
                <w:szCs w:val="18"/>
              </w:rPr>
              <w:t>52,489,677</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Public contributions and donations</w:t>
            </w:r>
          </w:p>
        </w:tc>
        <w:tc>
          <w:tcPr>
            <w:tcW w:w="1360" w:type="dxa"/>
            <w:vAlign w:val="bottom"/>
          </w:tcPr>
          <w:p w:rsidR="002A6082" w:rsidRDefault="008A7A01">
            <w:pPr>
              <w:ind w:right="90"/>
              <w:jc w:val="right"/>
              <w:rPr>
                <w:sz w:val="20"/>
                <w:szCs w:val="20"/>
              </w:rPr>
            </w:pPr>
            <w:r>
              <w:rPr>
                <w:rFonts w:ascii="Arial" w:eastAsia="Arial" w:hAnsi="Arial" w:cs="Arial"/>
                <w:sz w:val="18"/>
                <w:szCs w:val="18"/>
              </w:rPr>
              <w:t>2,274,155</w:t>
            </w:r>
          </w:p>
        </w:tc>
        <w:tc>
          <w:tcPr>
            <w:tcW w:w="1140" w:type="dxa"/>
            <w:vAlign w:val="bottom"/>
          </w:tcPr>
          <w:p w:rsidR="002A6082" w:rsidRDefault="008A7A01">
            <w:pPr>
              <w:jc w:val="right"/>
              <w:rPr>
                <w:sz w:val="20"/>
                <w:szCs w:val="20"/>
              </w:rPr>
            </w:pPr>
            <w:r>
              <w:rPr>
                <w:rFonts w:ascii="Arial" w:eastAsia="Arial" w:hAnsi="Arial" w:cs="Arial"/>
                <w:sz w:val="18"/>
                <w:szCs w:val="18"/>
              </w:rPr>
              <w:t>-</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LG SETA income</w:t>
            </w:r>
          </w:p>
        </w:tc>
        <w:tc>
          <w:tcPr>
            <w:tcW w:w="1360" w:type="dxa"/>
            <w:vAlign w:val="bottom"/>
          </w:tcPr>
          <w:p w:rsidR="002A6082" w:rsidRDefault="008A7A01">
            <w:pPr>
              <w:ind w:right="90"/>
              <w:jc w:val="right"/>
              <w:rPr>
                <w:sz w:val="20"/>
                <w:szCs w:val="20"/>
              </w:rPr>
            </w:pPr>
            <w:r>
              <w:rPr>
                <w:rFonts w:ascii="Arial" w:eastAsia="Arial" w:hAnsi="Arial" w:cs="Arial"/>
                <w:sz w:val="18"/>
                <w:szCs w:val="18"/>
              </w:rPr>
              <w:t>83,500</w:t>
            </w:r>
          </w:p>
        </w:tc>
        <w:tc>
          <w:tcPr>
            <w:tcW w:w="1140" w:type="dxa"/>
            <w:vAlign w:val="bottom"/>
          </w:tcPr>
          <w:p w:rsidR="002A6082" w:rsidRDefault="008A7A01">
            <w:pPr>
              <w:jc w:val="right"/>
              <w:rPr>
                <w:sz w:val="20"/>
                <w:szCs w:val="20"/>
              </w:rPr>
            </w:pPr>
            <w:r>
              <w:rPr>
                <w:rFonts w:ascii="Arial" w:eastAsia="Arial" w:hAnsi="Arial" w:cs="Arial"/>
                <w:sz w:val="18"/>
                <w:szCs w:val="18"/>
              </w:rPr>
              <w:t>39,253</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Actuarial gains/losses</w:t>
            </w:r>
          </w:p>
        </w:tc>
        <w:tc>
          <w:tcPr>
            <w:tcW w:w="1360" w:type="dxa"/>
            <w:vAlign w:val="bottom"/>
          </w:tcPr>
          <w:p w:rsidR="002A6082" w:rsidRDefault="008A7A01">
            <w:pPr>
              <w:ind w:right="90"/>
              <w:jc w:val="right"/>
              <w:rPr>
                <w:sz w:val="20"/>
                <w:szCs w:val="20"/>
              </w:rPr>
            </w:pPr>
            <w:r>
              <w:rPr>
                <w:rFonts w:ascii="Arial" w:eastAsia="Arial" w:hAnsi="Arial" w:cs="Arial"/>
                <w:sz w:val="18"/>
                <w:szCs w:val="18"/>
              </w:rPr>
              <w:t>329,171</w:t>
            </w:r>
          </w:p>
        </w:tc>
        <w:tc>
          <w:tcPr>
            <w:tcW w:w="1140" w:type="dxa"/>
            <w:vAlign w:val="bottom"/>
          </w:tcPr>
          <w:p w:rsidR="002A6082" w:rsidRDefault="008A7A01">
            <w:pPr>
              <w:jc w:val="right"/>
              <w:rPr>
                <w:sz w:val="20"/>
                <w:szCs w:val="20"/>
              </w:rPr>
            </w:pPr>
            <w:r>
              <w:rPr>
                <w:rFonts w:ascii="Arial" w:eastAsia="Arial" w:hAnsi="Arial" w:cs="Arial"/>
                <w:sz w:val="18"/>
                <w:szCs w:val="18"/>
              </w:rPr>
              <w:t>223,762</w:t>
            </w:r>
          </w:p>
        </w:tc>
      </w:tr>
      <w:tr w:rsidR="002A6082">
        <w:trPr>
          <w:trHeight w:val="37"/>
        </w:trPr>
        <w:tc>
          <w:tcPr>
            <w:tcW w:w="7700" w:type="dxa"/>
            <w:vAlign w:val="bottom"/>
          </w:tcPr>
          <w:p w:rsidR="002A6082" w:rsidRDefault="002A6082">
            <w:pPr>
              <w:rPr>
                <w:sz w:val="3"/>
                <w:szCs w:val="3"/>
              </w:rPr>
            </w:pPr>
          </w:p>
        </w:tc>
        <w:tc>
          <w:tcPr>
            <w:tcW w:w="1360" w:type="dxa"/>
            <w:tcBorders>
              <w:bottom w:val="single" w:sz="8" w:space="0" w:color="auto"/>
            </w:tcBorders>
            <w:vAlign w:val="bottom"/>
          </w:tcPr>
          <w:p w:rsidR="002A6082" w:rsidRDefault="002A6082">
            <w:pPr>
              <w:rPr>
                <w:sz w:val="3"/>
                <w:szCs w:val="3"/>
              </w:rPr>
            </w:pPr>
          </w:p>
        </w:tc>
        <w:tc>
          <w:tcPr>
            <w:tcW w:w="114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360" w:type="dxa"/>
            <w:tcBorders>
              <w:bottom w:val="single" w:sz="8" w:space="0" w:color="auto"/>
            </w:tcBorders>
            <w:vAlign w:val="bottom"/>
          </w:tcPr>
          <w:p w:rsidR="002A6082" w:rsidRDefault="008A7A01">
            <w:pPr>
              <w:ind w:right="90"/>
              <w:jc w:val="right"/>
              <w:rPr>
                <w:sz w:val="20"/>
                <w:szCs w:val="20"/>
              </w:rPr>
            </w:pPr>
            <w:r>
              <w:rPr>
                <w:rFonts w:ascii="Arial" w:eastAsia="Arial" w:hAnsi="Arial" w:cs="Arial"/>
                <w:b/>
                <w:bCs/>
                <w:sz w:val="18"/>
                <w:szCs w:val="18"/>
              </w:rPr>
              <w:t>60,843,954</w:t>
            </w:r>
          </w:p>
        </w:tc>
        <w:tc>
          <w:tcPr>
            <w:tcW w:w="11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53,591,641</w:t>
            </w:r>
          </w:p>
        </w:tc>
      </w:tr>
    </w:tbl>
    <w:p w:rsidR="002A6082" w:rsidRDefault="008A7A01">
      <w:pPr>
        <w:spacing w:line="20" w:lineRule="exact"/>
        <w:rPr>
          <w:sz w:val="20"/>
          <w:szCs w:val="20"/>
        </w:rPr>
      </w:pPr>
      <w:r>
        <w:rPr>
          <w:noProof/>
          <w:sz w:val="20"/>
          <w:szCs w:val="20"/>
        </w:rPr>
        <w:drawing>
          <wp:anchor distT="0" distB="0" distL="114300" distR="114300" simplePos="0" relativeHeight="251669504" behindDoc="1" locked="0" layoutInCell="0" allowOverlap="1">
            <wp:simplePos x="0" y="0"/>
            <wp:positionH relativeFrom="column">
              <wp:posOffset>0</wp:posOffset>
            </wp:positionH>
            <wp:positionV relativeFrom="paragraph">
              <wp:posOffset>176530</wp:posOffset>
            </wp:positionV>
            <wp:extent cx="6464935" cy="8890"/>
            <wp:effectExtent l="0" t="0" r="0" b="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2A6082">
      <w:pPr>
        <w:spacing w:line="349"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39" w:name="page40"/>
      <w:bookmarkEnd w:id="39"/>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mc:AlternateContent>
          <mc:Choice Requires="wps">
            <w:drawing>
              <wp:anchor distT="0" distB="0" distL="114300" distR="114300" simplePos="0" relativeHeight="251670528" behindDoc="1" locked="0" layoutInCell="0" allowOverlap="1">
                <wp:simplePos x="0" y="0"/>
                <wp:positionH relativeFrom="column">
                  <wp:posOffset>0</wp:posOffset>
                </wp:positionH>
                <wp:positionV relativeFrom="paragraph">
                  <wp:posOffset>61595</wp:posOffset>
                </wp:positionV>
                <wp:extent cx="4886960" cy="0"/>
                <wp:effectExtent l="0" t="0" r="0" b="0"/>
                <wp:wrapNone/>
                <wp:docPr id="176" name="Shap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8869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3B7FDE91" id="Shape 176" o:spid="_x0000_s1026" style="position:absolute;z-index:-251645952;visibility:visible;mso-wrap-style:square;mso-wrap-distance-left:9pt;mso-wrap-distance-top:0;mso-wrap-distance-right:9pt;mso-wrap-distance-bottom:0;mso-position-horizontal:absolute;mso-position-horizontal-relative:text;mso-position-vertical:absolute;mso-position-vertical-relative:text" from="0,4.85pt" to="384.8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" o:allowincell="f" filled="t" strokeweight=".25397mm">
                <v:stroke joinstyle="miter"/>
                <o:lock v:ext="edit" shapetype="f"/>
              </v:line>
            </w:pict>
          </mc:Fallback>
        </mc:AlternateContent>
      </w:r>
    </w:p>
    <w:p w:rsidR="002A6082" w:rsidRDefault="002A6082">
      <w:pPr>
        <w:spacing w:line="86" w:lineRule="exact"/>
        <w:rPr>
          <w:sz w:val="20"/>
          <w:szCs w:val="20"/>
        </w:rPr>
      </w:pPr>
    </w:p>
    <w:p w:rsidR="002A6082" w:rsidRDefault="008A7A01">
      <w:pPr>
        <w:rPr>
          <w:sz w:val="20"/>
          <w:szCs w:val="20"/>
        </w:rPr>
      </w:pPr>
      <w:r>
        <w:rPr>
          <w:rFonts w:ascii="Arial" w:eastAsia="Arial" w:hAnsi="Arial" w:cs="Arial"/>
          <w:sz w:val="18"/>
          <w:szCs w:val="18"/>
        </w:rPr>
        <w:t>Figures in Rand</w:t>
      </w:r>
    </w:p>
    <w:p w:rsidR="002A6082" w:rsidRDefault="008A7A01">
      <w:pPr>
        <w:spacing w:line="20" w:lineRule="exact"/>
        <w:rPr>
          <w:sz w:val="20"/>
          <w:szCs w:val="20"/>
        </w:rPr>
      </w:pPr>
      <w:r>
        <w:rPr>
          <w:noProof/>
          <w:sz w:val="20"/>
          <w:szCs w:val="20"/>
        </w:rPr>
        <w:drawing>
          <wp:anchor distT="0" distB="0" distL="114300" distR="114300" simplePos="0" relativeHeight="251671552" behindDoc="1" locked="0" layoutInCell="0" allowOverlap="1">
            <wp:simplePos x="0" y="0"/>
            <wp:positionH relativeFrom="column">
              <wp:posOffset>0</wp:posOffset>
            </wp:positionH>
            <wp:positionV relativeFrom="paragraph">
              <wp:posOffset>41275</wp:posOffset>
            </wp:positionV>
            <wp:extent cx="4887595" cy="15240"/>
            <wp:effectExtent l="0" t="0" r="0" b="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57">
                      <a:extLst/>
                    </a:blip>
                    <a:srcRect/>
                    <a:stretch>
                      <a:fillRect/>
                    </a:stretch>
                  </pic:blipFill>
                  <pic:spPr bwMode="auto">
                    <a:xfrm>
                      <a:off x="0" y="0"/>
                      <a:ext cx="4887595" cy="15240"/>
                    </a:xfrm>
                    <a:prstGeom prst="rect">
                      <a:avLst/>
                    </a:prstGeom>
                    <a:noFill/>
                  </pic:spPr>
                </pic:pic>
              </a:graphicData>
            </a:graphic>
          </wp:anchor>
        </w:drawing>
      </w:r>
    </w:p>
    <w:p w:rsidR="002A6082" w:rsidRDefault="002A6082">
      <w:pPr>
        <w:spacing w:line="364" w:lineRule="exact"/>
        <w:rPr>
          <w:sz w:val="20"/>
          <w:szCs w:val="20"/>
        </w:rPr>
      </w:pPr>
    </w:p>
    <w:p w:rsidR="002A6082" w:rsidRDefault="008A7A01">
      <w:pPr>
        <w:tabs>
          <w:tab w:val="left" w:pos="400"/>
        </w:tabs>
        <w:rPr>
          <w:sz w:val="20"/>
          <w:szCs w:val="20"/>
        </w:rPr>
      </w:pPr>
      <w:r>
        <w:rPr>
          <w:rFonts w:ascii="Arial" w:eastAsia="Arial" w:hAnsi="Arial" w:cs="Arial"/>
          <w:b/>
          <w:bCs/>
          <w:sz w:val="18"/>
          <w:szCs w:val="18"/>
        </w:rPr>
        <w:t>13.</w:t>
      </w:r>
      <w:r>
        <w:rPr>
          <w:rFonts w:ascii="Arial" w:eastAsia="Arial" w:hAnsi="Arial" w:cs="Arial"/>
          <w:b/>
          <w:bCs/>
          <w:sz w:val="18"/>
          <w:szCs w:val="18"/>
        </w:rPr>
        <w:tab/>
        <w:t>Revenue (continued)</w:t>
      </w:r>
    </w:p>
    <w:p w:rsidR="002A6082" w:rsidRDefault="002A6082">
      <w:pPr>
        <w:spacing w:line="227" w:lineRule="exact"/>
        <w:rPr>
          <w:sz w:val="20"/>
          <w:szCs w:val="20"/>
        </w:rPr>
      </w:pPr>
    </w:p>
    <w:p w:rsidR="002A6082" w:rsidRDefault="008A7A01">
      <w:pPr>
        <w:spacing w:line="254" w:lineRule="auto"/>
        <w:ind w:right="580"/>
        <w:rPr>
          <w:sz w:val="20"/>
          <w:szCs w:val="20"/>
        </w:rPr>
      </w:pPr>
      <w:r>
        <w:rPr>
          <w:rFonts w:ascii="Arial" w:eastAsia="Arial" w:hAnsi="Arial" w:cs="Arial"/>
          <w:b/>
          <w:bCs/>
          <w:sz w:val="18"/>
          <w:szCs w:val="18"/>
        </w:rPr>
        <w:t>The amount included in revenue arising from exchanges of goods or services are as follows:</w:t>
      </w:r>
    </w:p>
    <w:p w:rsidR="002A6082" w:rsidRDefault="008A7A01">
      <w:pPr>
        <w:rPr>
          <w:sz w:val="20"/>
          <w:szCs w:val="20"/>
        </w:rPr>
      </w:pPr>
      <w:r>
        <w:rPr>
          <w:rFonts w:ascii="Arial" w:eastAsia="Arial" w:hAnsi="Arial" w:cs="Arial"/>
          <w:sz w:val="18"/>
          <w:szCs w:val="18"/>
        </w:rPr>
        <w:t>Tender document fees</w:t>
      </w:r>
    </w:p>
    <w:p w:rsidR="002A6082" w:rsidRDefault="008A7A01">
      <w:pPr>
        <w:rPr>
          <w:sz w:val="20"/>
          <w:szCs w:val="20"/>
        </w:rPr>
      </w:pPr>
      <w:r>
        <w:rPr>
          <w:rFonts w:ascii="Arial" w:eastAsia="Arial" w:hAnsi="Arial" w:cs="Arial"/>
          <w:sz w:val="18"/>
          <w:szCs w:val="18"/>
        </w:rPr>
        <w:t>Parking fees</w:t>
      </w:r>
    </w:p>
    <w:p w:rsidR="002A6082" w:rsidRDefault="008A7A01">
      <w:pPr>
        <w:rPr>
          <w:sz w:val="20"/>
          <w:szCs w:val="20"/>
        </w:rPr>
      </w:pPr>
      <w:r>
        <w:rPr>
          <w:rFonts w:ascii="Arial" w:eastAsia="Arial" w:hAnsi="Arial" w:cs="Arial"/>
          <w:sz w:val="18"/>
          <w:szCs w:val="18"/>
        </w:rPr>
        <w:t>Rental of facilities and equipment</w:t>
      </w:r>
    </w:p>
    <w:p w:rsidR="002A6082" w:rsidRDefault="008A7A01">
      <w:pPr>
        <w:rPr>
          <w:sz w:val="20"/>
          <w:szCs w:val="20"/>
        </w:rPr>
      </w:pPr>
      <w:r>
        <w:rPr>
          <w:rFonts w:ascii="Arial" w:eastAsia="Arial" w:hAnsi="Arial" w:cs="Arial"/>
          <w:sz w:val="18"/>
          <w:szCs w:val="18"/>
        </w:rPr>
        <w:t>Interest received (trading)</w:t>
      </w:r>
    </w:p>
    <w:p w:rsidR="002A6082" w:rsidRDefault="008A7A01">
      <w:pPr>
        <w:rPr>
          <w:sz w:val="20"/>
          <w:szCs w:val="20"/>
        </w:rPr>
      </w:pPr>
      <w:r>
        <w:rPr>
          <w:rFonts w:ascii="Arial" w:eastAsia="Arial" w:hAnsi="Arial" w:cs="Arial"/>
          <w:sz w:val="18"/>
          <w:szCs w:val="18"/>
        </w:rPr>
        <w:t>Other income</w:t>
      </w:r>
    </w:p>
    <w:p w:rsidR="002A6082" w:rsidRDefault="008A7A01">
      <w:pPr>
        <w:rPr>
          <w:sz w:val="20"/>
          <w:szCs w:val="20"/>
        </w:rPr>
      </w:pPr>
      <w:r>
        <w:rPr>
          <w:rFonts w:ascii="Arial" w:eastAsia="Arial" w:hAnsi="Arial" w:cs="Arial"/>
          <w:sz w:val="18"/>
          <w:szCs w:val="18"/>
        </w:rPr>
        <w:t>Interest received - investment</w:t>
      </w:r>
    </w:p>
    <w:p w:rsidR="002A6082" w:rsidRDefault="008A7A01">
      <w:pPr>
        <w:rPr>
          <w:sz w:val="20"/>
          <w:szCs w:val="20"/>
        </w:rPr>
      </w:pPr>
      <w:r>
        <w:rPr>
          <w:rFonts w:ascii="Arial" w:eastAsia="Arial" w:hAnsi="Arial" w:cs="Arial"/>
          <w:sz w:val="18"/>
          <w:szCs w:val="18"/>
        </w:rPr>
        <w:t>Actuarial gains/losses</w:t>
      </w:r>
    </w:p>
    <w:p w:rsidR="002A6082" w:rsidRDefault="002A6082">
      <w:pPr>
        <w:spacing w:line="200" w:lineRule="exact"/>
        <w:rPr>
          <w:sz w:val="20"/>
          <w:szCs w:val="20"/>
        </w:rPr>
      </w:pPr>
    </w:p>
    <w:p w:rsidR="002A6082" w:rsidRDefault="002A6082">
      <w:pPr>
        <w:spacing w:line="390" w:lineRule="exact"/>
        <w:rPr>
          <w:sz w:val="20"/>
          <w:szCs w:val="20"/>
        </w:rPr>
      </w:pPr>
    </w:p>
    <w:p w:rsidR="002A6082" w:rsidRDefault="008A7A01">
      <w:pPr>
        <w:rPr>
          <w:sz w:val="20"/>
          <w:szCs w:val="20"/>
        </w:rPr>
      </w:pPr>
      <w:r>
        <w:rPr>
          <w:rFonts w:ascii="Arial" w:eastAsia="Arial" w:hAnsi="Arial" w:cs="Arial"/>
          <w:b/>
          <w:bCs/>
          <w:sz w:val="18"/>
          <w:szCs w:val="18"/>
        </w:rPr>
        <w:t>The amount included in revenue arising from non-exchange transactions is as</w:t>
      </w:r>
    </w:p>
    <w:p w:rsidR="002A6082" w:rsidRDefault="002A6082">
      <w:pPr>
        <w:spacing w:line="25" w:lineRule="exact"/>
        <w:rPr>
          <w:sz w:val="20"/>
          <w:szCs w:val="20"/>
        </w:rPr>
      </w:pPr>
    </w:p>
    <w:p w:rsidR="002A6082" w:rsidRDefault="008A7A01">
      <w:pPr>
        <w:rPr>
          <w:sz w:val="20"/>
          <w:szCs w:val="20"/>
        </w:rPr>
      </w:pPr>
      <w:r>
        <w:rPr>
          <w:rFonts w:ascii="Arial" w:eastAsia="Arial" w:hAnsi="Arial" w:cs="Arial"/>
          <w:b/>
          <w:bCs/>
          <w:sz w:val="18"/>
          <w:szCs w:val="18"/>
        </w:rPr>
        <w:t>follows:</w:t>
      </w:r>
    </w:p>
    <w:p w:rsidR="002A6082" w:rsidRDefault="008A7A01">
      <w:pPr>
        <w:rPr>
          <w:sz w:val="20"/>
          <w:szCs w:val="20"/>
        </w:rPr>
      </w:pPr>
      <w:r>
        <w:rPr>
          <w:rFonts w:ascii="Arial" w:eastAsia="Arial" w:hAnsi="Arial" w:cs="Arial"/>
          <w:b/>
          <w:bCs/>
          <w:sz w:val="18"/>
          <w:szCs w:val="18"/>
        </w:rPr>
        <w:t>Taxation revenue</w:t>
      </w:r>
    </w:p>
    <w:p w:rsidR="002A6082" w:rsidRDefault="008A7A01">
      <w:pPr>
        <w:rPr>
          <w:sz w:val="20"/>
          <w:szCs w:val="20"/>
        </w:rPr>
      </w:pPr>
      <w:r>
        <w:rPr>
          <w:rFonts w:ascii="Arial" w:eastAsia="Arial" w:hAnsi="Arial" w:cs="Arial"/>
          <w:b/>
          <w:bCs/>
          <w:sz w:val="18"/>
          <w:szCs w:val="18"/>
        </w:rPr>
        <w:t>Transfer revenue</w:t>
      </w:r>
    </w:p>
    <w:p w:rsidR="002A6082" w:rsidRDefault="008A7A01">
      <w:pPr>
        <w:rPr>
          <w:sz w:val="20"/>
          <w:szCs w:val="20"/>
        </w:rPr>
      </w:pPr>
      <w:r>
        <w:rPr>
          <w:rFonts w:ascii="Arial" w:eastAsia="Arial" w:hAnsi="Arial" w:cs="Arial"/>
          <w:sz w:val="18"/>
          <w:szCs w:val="18"/>
        </w:rPr>
        <w:t>Government grants &amp; subsidies</w:t>
      </w:r>
    </w:p>
    <w:p w:rsidR="002A6082" w:rsidRDefault="008A7A01">
      <w:pPr>
        <w:rPr>
          <w:sz w:val="20"/>
          <w:szCs w:val="20"/>
        </w:rPr>
      </w:pPr>
      <w:r>
        <w:rPr>
          <w:rFonts w:ascii="Arial" w:eastAsia="Arial" w:hAnsi="Arial" w:cs="Arial"/>
          <w:sz w:val="18"/>
          <w:szCs w:val="18"/>
        </w:rPr>
        <w:t>Public contributions and donations</w:t>
      </w:r>
    </w:p>
    <w:p w:rsidR="002A6082" w:rsidRDefault="008A7A01">
      <w:pPr>
        <w:rPr>
          <w:sz w:val="20"/>
          <w:szCs w:val="20"/>
        </w:rPr>
      </w:pPr>
      <w:r>
        <w:rPr>
          <w:rFonts w:ascii="Arial" w:eastAsia="Arial" w:hAnsi="Arial" w:cs="Arial"/>
          <w:sz w:val="18"/>
          <w:szCs w:val="18"/>
        </w:rPr>
        <w:t>LG SETA income</w:t>
      </w:r>
    </w:p>
    <w:p w:rsidR="002A6082" w:rsidRDefault="002A6082">
      <w:pPr>
        <w:spacing w:line="200" w:lineRule="exact"/>
        <w:rPr>
          <w:sz w:val="20"/>
          <w:szCs w:val="20"/>
        </w:rPr>
      </w:pPr>
    </w:p>
    <w:p w:rsidR="002A6082" w:rsidRDefault="002A6082">
      <w:pPr>
        <w:spacing w:line="366" w:lineRule="exact"/>
        <w:rPr>
          <w:sz w:val="20"/>
          <w:szCs w:val="20"/>
        </w:rPr>
      </w:pPr>
    </w:p>
    <w:p w:rsidR="002A6082" w:rsidRDefault="008A7A01">
      <w:pPr>
        <w:tabs>
          <w:tab w:val="left" w:pos="400"/>
        </w:tabs>
        <w:rPr>
          <w:sz w:val="20"/>
          <w:szCs w:val="20"/>
        </w:rPr>
      </w:pPr>
      <w:r>
        <w:rPr>
          <w:rFonts w:ascii="Arial" w:eastAsia="Arial" w:hAnsi="Arial" w:cs="Arial"/>
          <w:b/>
          <w:bCs/>
          <w:sz w:val="18"/>
          <w:szCs w:val="18"/>
        </w:rPr>
        <w:t>14.</w:t>
      </w:r>
      <w:r>
        <w:rPr>
          <w:rFonts w:ascii="Arial" w:eastAsia="Arial" w:hAnsi="Arial" w:cs="Arial"/>
          <w:b/>
          <w:bCs/>
          <w:sz w:val="18"/>
          <w:szCs w:val="18"/>
        </w:rPr>
        <w:tab/>
        <w:t>Rental of facilities and equipment</w:t>
      </w:r>
    </w:p>
    <w:p w:rsidR="002A6082" w:rsidRDefault="002A6082">
      <w:pPr>
        <w:spacing w:line="227" w:lineRule="exact"/>
        <w:rPr>
          <w:sz w:val="20"/>
          <w:szCs w:val="20"/>
        </w:rPr>
      </w:pPr>
    </w:p>
    <w:p w:rsidR="002A6082" w:rsidRDefault="008A7A01">
      <w:pPr>
        <w:rPr>
          <w:sz w:val="20"/>
          <w:szCs w:val="20"/>
        </w:rPr>
      </w:pPr>
      <w:r>
        <w:rPr>
          <w:rFonts w:ascii="Arial" w:eastAsia="Arial" w:hAnsi="Arial" w:cs="Arial"/>
          <w:b/>
          <w:bCs/>
          <w:sz w:val="18"/>
          <w:szCs w:val="18"/>
        </w:rPr>
        <w:t>Premises</w:t>
      </w:r>
    </w:p>
    <w:p w:rsidR="002A6082" w:rsidRDefault="002A6082">
      <w:pPr>
        <w:spacing w:line="25" w:lineRule="exact"/>
        <w:rPr>
          <w:sz w:val="20"/>
          <w:szCs w:val="20"/>
        </w:rPr>
      </w:pPr>
    </w:p>
    <w:p w:rsidR="002A6082" w:rsidRDefault="008A7A01">
      <w:pPr>
        <w:rPr>
          <w:sz w:val="20"/>
          <w:szCs w:val="20"/>
        </w:rPr>
      </w:pPr>
      <w:r>
        <w:rPr>
          <w:rFonts w:ascii="Arial" w:eastAsia="Arial" w:hAnsi="Arial" w:cs="Arial"/>
          <w:sz w:val="18"/>
          <w:szCs w:val="18"/>
        </w:rPr>
        <w:t>Rental income</w:t>
      </w:r>
    </w:p>
    <w:p w:rsidR="002A6082" w:rsidRDefault="008A7A01">
      <w:pPr>
        <w:spacing w:line="20" w:lineRule="exact"/>
        <w:rPr>
          <w:sz w:val="20"/>
          <w:szCs w:val="20"/>
        </w:rPr>
      </w:pPr>
      <w:r>
        <w:rPr>
          <w:sz w:val="20"/>
          <w:szCs w:val="20"/>
        </w:rPr>
        <w:br w:type="column"/>
      </w: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82" w:lineRule="exact"/>
        <w:rPr>
          <w:sz w:val="20"/>
          <w:szCs w:val="20"/>
        </w:rPr>
      </w:pPr>
    </w:p>
    <w:p w:rsidR="002A6082" w:rsidRDefault="008A7A01">
      <w:pPr>
        <w:tabs>
          <w:tab w:val="left" w:pos="1380"/>
        </w:tabs>
        <w:ind w:left="140"/>
        <w:rPr>
          <w:sz w:val="20"/>
          <w:szCs w:val="20"/>
        </w:rPr>
      </w:pPr>
      <w:r>
        <w:rPr>
          <w:rFonts w:ascii="Arial" w:eastAsia="Arial" w:hAnsi="Arial" w:cs="Arial"/>
          <w:sz w:val="18"/>
          <w:szCs w:val="18"/>
        </w:rPr>
        <w:t>2018</w:t>
      </w:r>
      <w:r>
        <w:rPr>
          <w:sz w:val="20"/>
          <w:szCs w:val="20"/>
        </w:rPr>
        <w:tab/>
      </w:r>
      <w:r>
        <w:rPr>
          <w:rFonts w:ascii="Arial" w:eastAsia="Arial" w:hAnsi="Arial" w:cs="Arial"/>
          <w:sz w:val="18"/>
          <w:szCs w:val="18"/>
        </w:rPr>
        <w:t>2017</w:t>
      </w:r>
    </w:p>
    <w:p w:rsidR="002A6082" w:rsidRDefault="008A7A01">
      <w:pPr>
        <w:spacing w:line="20" w:lineRule="exact"/>
        <w:rPr>
          <w:sz w:val="20"/>
          <w:szCs w:val="20"/>
        </w:rPr>
      </w:pPr>
      <w:r>
        <w:rPr>
          <w:noProof/>
          <w:sz w:val="20"/>
          <w:szCs w:val="20"/>
        </w:rPr>
        <w:drawing>
          <wp:anchor distT="0" distB="0" distL="114300" distR="114300" simplePos="0" relativeHeight="251672576" behindDoc="1" locked="0" layoutInCell="0" allowOverlap="1">
            <wp:simplePos x="0" y="0"/>
            <wp:positionH relativeFrom="column">
              <wp:posOffset>615950</wp:posOffset>
            </wp:positionH>
            <wp:positionV relativeFrom="paragraph">
              <wp:posOffset>-140970</wp:posOffset>
            </wp:positionV>
            <wp:extent cx="796925" cy="5080"/>
            <wp:effectExtent l="0" t="0" r="0" b="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5">
                      <a:extLst/>
                    </a:blip>
                    <a:srcRect/>
                    <a:stretch>
                      <a:fillRect/>
                    </a:stretch>
                  </pic:blipFill>
                  <pic:spPr bwMode="auto">
                    <a:xfrm>
                      <a:off x="0" y="0"/>
                      <a:ext cx="796925" cy="5080"/>
                    </a:xfrm>
                    <a:prstGeom prst="rect">
                      <a:avLst/>
                    </a:prstGeom>
                    <a:noFill/>
                  </pic:spPr>
                </pic:pic>
              </a:graphicData>
            </a:graphic>
          </wp:anchor>
        </w:drawing>
      </w:r>
      <w:r>
        <w:rPr>
          <w:noProof/>
          <w:sz w:val="20"/>
          <w:szCs w:val="20"/>
        </w:rPr>
        <w:drawing>
          <wp:anchor distT="0" distB="0" distL="114300" distR="114300" simplePos="0" relativeHeight="251673600" behindDoc="1" locked="0" layoutInCell="0" allowOverlap="1">
            <wp:simplePos x="0" y="0"/>
            <wp:positionH relativeFrom="column">
              <wp:posOffset>-177800</wp:posOffset>
            </wp:positionH>
            <wp:positionV relativeFrom="paragraph">
              <wp:posOffset>45085</wp:posOffset>
            </wp:positionV>
            <wp:extent cx="798830" cy="4763"/>
            <wp:effectExtent l="0" t="0" r="0" b="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44">
                      <a:extLst/>
                    </a:blip>
                    <a:srcRect/>
                    <a:stretch>
                      <a:fillRect/>
                    </a:stretch>
                  </pic:blipFill>
                  <pic:spPr bwMode="auto">
                    <a:xfrm>
                      <a:off x="0" y="0"/>
                      <a:ext cx="798830" cy="4763"/>
                    </a:xfrm>
                    <a:prstGeom prst="rect">
                      <a:avLst/>
                    </a:prstGeom>
                    <a:noFill/>
                  </pic:spPr>
                </pic:pic>
              </a:graphicData>
            </a:graphic>
          </wp:anchor>
        </w:drawing>
      </w:r>
      <w:r>
        <w:rPr>
          <w:noProof/>
          <w:sz w:val="20"/>
          <w:szCs w:val="20"/>
        </w:rPr>
        <w:drawing>
          <wp:anchor distT="0" distB="0" distL="114300" distR="114300" simplePos="0" relativeHeight="251674624" behindDoc="1" locked="0" layoutInCell="0" allowOverlap="1">
            <wp:simplePos x="0" y="0"/>
            <wp:positionH relativeFrom="column">
              <wp:posOffset>-177800</wp:posOffset>
            </wp:positionH>
            <wp:positionV relativeFrom="paragraph">
              <wp:posOffset>54610</wp:posOffset>
            </wp:positionV>
            <wp:extent cx="798830" cy="4763"/>
            <wp:effectExtent l="0" t="0" r="0" b="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44">
                      <a:extLst/>
                    </a:blip>
                    <a:srcRect/>
                    <a:stretch>
                      <a:fillRect/>
                    </a:stretch>
                  </pic:blipFill>
                  <pic:spPr bwMode="auto">
                    <a:xfrm>
                      <a:off x="0" y="0"/>
                      <a:ext cx="798830" cy="4763"/>
                    </a:xfrm>
                    <a:prstGeom prst="rect">
                      <a:avLst/>
                    </a:prstGeom>
                    <a:noFill/>
                  </pic:spPr>
                </pic:pic>
              </a:graphicData>
            </a:graphic>
          </wp:anchor>
        </w:drawing>
      </w: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13" w:lineRule="exact"/>
        <w:rPr>
          <w:sz w:val="20"/>
          <w:szCs w:val="20"/>
        </w:rPr>
      </w:pPr>
    </w:p>
    <w:p w:rsidR="002A6082" w:rsidRDefault="008A7A01">
      <w:pPr>
        <w:tabs>
          <w:tab w:val="left" w:pos="1680"/>
        </w:tabs>
        <w:ind w:left="360"/>
        <w:rPr>
          <w:sz w:val="20"/>
          <w:szCs w:val="20"/>
        </w:rPr>
      </w:pPr>
      <w:r>
        <w:rPr>
          <w:rFonts w:ascii="Arial" w:eastAsia="Arial" w:hAnsi="Arial" w:cs="Arial"/>
          <w:sz w:val="18"/>
          <w:szCs w:val="18"/>
        </w:rPr>
        <w:t>15,520</w:t>
      </w:r>
      <w:r>
        <w:rPr>
          <w:sz w:val="20"/>
          <w:szCs w:val="20"/>
        </w:rPr>
        <w:tab/>
      </w:r>
      <w:r>
        <w:rPr>
          <w:rFonts w:ascii="Arial" w:eastAsia="Arial" w:hAnsi="Arial" w:cs="Arial"/>
          <w:sz w:val="18"/>
          <w:szCs w:val="18"/>
        </w:rPr>
        <w:t>6,930</w:t>
      </w:r>
    </w:p>
    <w:p w:rsidR="002A6082" w:rsidRDefault="002A6082">
      <w:pPr>
        <w:spacing w:line="23" w:lineRule="exact"/>
        <w:rPr>
          <w:sz w:val="20"/>
          <w:szCs w:val="20"/>
        </w:rPr>
      </w:pPr>
    </w:p>
    <w:p w:rsidR="002A6082" w:rsidRDefault="008A7A01">
      <w:pPr>
        <w:tabs>
          <w:tab w:val="left" w:pos="1580"/>
        </w:tabs>
        <w:ind w:left="360"/>
        <w:rPr>
          <w:sz w:val="20"/>
          <w:szCs w:val="20"/>
        </w:rPr>
      </w:pPr>
      <w:r>
        <w:rPr>
          <w:rFonts w:ascii="Arial" w:eastAsia="Arial" w:hAnsi="Arial" w:cs="Arial"/>
          <w:sz w:val="18"/>
          <w:szCs w:val="18"/>
        </w:rPr>
        <w:t>53,724</w:t>
      </w:r>
      <w:r>
        <w:rPr>
          <w:sz w:val="20"/>
          <w:szCs w:val="20"/>
        </w:rPr>
        <w:tab/>
      </w:r>
      <w:r>
        <w:rPr>
          <w:rFonts w:ascii="Arial" w:eastAsia="Arial" w:hAnsi="Arial" w:cs="Arial"/>
          <w:sz w:val="18"/>
          <w:szCs w:val="18"/>
        </w:rPr>
        <w:t>58,998</w:t>
      </w:r>
    </w:p>
    <w:p w:rsidR="002A6082" w:rsidRDefault="008A7A01">
      <w:pPr>
        <w:tabs>
          <w:tab w:val="left" w:pos="1480"/>
        </w:tabs>
        <w:ind w:left="240"/>
        <w:rPr>
          <w:sz w:val="20"/>
          <w:szCs w:val="20"/>
        </w:rPr>
      </w:pPr>
      <w:r>
        <w:rPr>
          <w:rFonts w:ascii="Arial" w:eastAsia="Arial" w:hAnsi="Arial" w:cs="Arial"/>
          <w:sz w:val="18"/>
          <w:szCs w:val="18"/>
        </w:rPr>
        <w:t>430,077</w:t>
      </w:r>
      <w:r>
        <w:rPr>
          <w:sz w:val="20"/>
          <w:szCs w:val="20"/>
        </w:rPr>
        <w:tab/>
      </w:r>
      <w:r>
        <w:rPr>
          <w:rFonts w:ascii="Arial" w:eastAsia="Arial" w:hAnsi="Arial" w:cs="Arial"/>
          <w:sz w:val="18"/>
          <w:szCs w:val="18"/>
        </w:rPr>
        <w:t>431,015</w:t>
      </w:r>
    </w:p>
    <w:p w:rsidR="002A6082" w:rsidRDefault="008A7A01">
      <w:pPr>
        <w:tabs>
          <w:tab w:val="left" w:pos="1580"/>
        </w:tabs>
        <w:ind w:left="240"/>
        <w:rPr>
          <w:sz w:val="20"/>
          <w:szCs w:val="20"/>
        </w:rPr>
      </w:pPr>
      <w:r>
        <w:rPr>
          <w:rFonts w:ascii="Arial" w:eastAsia="Arial" w:hAnsi="Arial" w:cs="Arial"/>
          <w:sz w:val="18"/>
          <w:szCs w:val="18"/>
        </w:rPr>
        <w:t>146,939</w:t>
      </w:r>
      <w:r>
        <w:rPr>
          <w:sz w:val="20"/>
          <w:szCs w:val="20"/>
        </w:rPr>
        <w:tab/>
      </w:r>
      <w:r>
        <w:rPr>
          <w:rFonts w:ascii="Arial" w:eastAsia="Arial" w:hAnsi="Arial" w:cs="Arial"/>
          <w:sz w:val="18"/>
          <w:szCs w:val="18"/>
        </w:rPr>
        <w:t>63,012</w:t>
      </w:r>
    </w:p>
    <w:p w:rsidR="002A6082" w:rsidRDefault="008A7A01">
      <w:pPr>
        <w:tabs>
          <w:tab w:val="left" w:pos="1480"/>
        </w:tabs>
        <w:ind w:left="360"/>
        <w:rPr>
          <w:sz w:val="20"/>
          <w:szCs w:val="20"/>
        </w:rPr>
      </w:pPr>
      <w:r>
        <w:rPr>
          <w:rFonts w:ascii="Arial" w:eastAsia="Arial" w:hAnsi="Arial" w:cs="Arial"/>
          <w:sz w:val="18"/>
          <w:szCs w:val="18"/>
        </w:rPr>
        <w:t>81,602</w:t>
      </w:r>
      <w:r>
        <w:rPr>
          <w:sz w:val="20"/>
          <w:szCs w:val="20"/>
        </w:rPr>
        <w:tab/>
      </w:r>
      <w:r>
        <w:rPr>
          <w:rFonts w:ascii="Arial" w:eastAsia="Arial" w:hAnsi="Arial" w:cs="Arial"/>
          <w:sz w:val="18"/>
          <w:szCs w:val="18"/>
        </w:rPr>
        <w:t>181,588</w:t>
      </w:r>
    </w:p>
    <w:p w:rsidR="002A6082" w:rsidRDefault="008A7A01">
      <w:pPr>
        <w:tabs>
          <w:tab w:val="left" w:pos="1580"/>
        </w:tabs>
        <w:ind w:left="240"/>
        <w:rPr>
          <w:sz w:val="20"/>
          <w:szCs w:val="20"/>
        </w:rPr>
      </w:pPr>
      <w:r>
        <w:rPr>
          <w:rFonts w:ascii="Arial" w:eastAsia="Arial" w:hAnsi="Arial" w:cs="Arial"/>
          <w:sz w:val="18"/>
          <w:szCs w:val="18"/>
        </w:rPr>
        <w:t>107,598</w:t>
      </w:r>
      <w:r>
        <w:rPr>
          <w:sz w:val="20"/>
          <w:szCs w:val="20"/>
        </w:rPr>
        <w:tab/>
      </w:r>
      <w:r>
        <w:rPr>
          <w:rFonts w:ascii="Arial" w:eastAsia="Arial" w:hAnsi="Arial" w:cs="Arial"/>
          <w:sz w:val="18"/>
          <w:szCs w:val="18"/>
        </w:rPr>
        <w:t>97,406</w:t>
      </w:r>
    </w:p>
    <w:p w:rsidR="002A6082" w:rsidRDefault="008A7A01">
      <w:pPr>
        <w:tabs>
          <w:tab w:val="left" w:pos="1480"/>
        </w:tabs>
        <w:ind w:left="240"/>
        <w:rPr>
          <w:sz w:val="20"/>
          <w:szCs w:val="20"/>
        </w:rPr>
      </w:pPr>
      <w:r>
        <w:rPr>
          <w:rFonts w:ascii="Arial" w:eastAsia="Arial" w:hAnsi="Arial" w:cs="Arial"/>
          <w:sz w:val="18"/>
          <w:szCs w:val="18"/>
        </w:rPr>
        <w:t>329,171</w:t>
      </w:r>
      <w:r>
        <w:rPr>
          <w:sz w:val="20"/>
          <w:szCs w:val="20"/>
        </w:rPr>
        <w:tab/>
      </w:r>
      <w:r>
        <w:rPr>
          <w:rFonts w:ascii="Arial" w:eastAsia="Arial" w:hAnsi="Arial" w:cs="Arial"/>
          <w:sz w:val="18"/>
          <w:szCs w:val="18"/>
        </w:rPr>
        <w:t>223,762</w:t>
      </w:r>
    </w:p>
    <w:p w:rsidR="002A6082" w:rsidRDefault="008A7A01">
      <w:pPr>
        <w:spacing w:line="20" w:lineRule="exact"/>
        <w:rPr>
          <w:sz w:val="20"/>
          <w:szCs w:val="20"/>
        </w:rPr>
      </w:pPr>
      <w:r>
        <w:rPr>
          <w:noProof/>
          <w:sz w:val="20"/>
          <w:szCs w:val="20"/>
        </w:rPr>
        <w:drawing>
          <wp:anchor distT="0" distB="0" distL="114300" distR="114300" simplePos="0" relativeHeight="251675648" behindDoc="1" locked="0" layoutInCell="0" allowOverlap="1">
            <wp:simplePos x="0" y="0"/>
            <wp:positionH relativeFrom="column">
              <wp:posOffset>610870</wp:posOffset>
            </wp:positionH>
            <wp:positionV relativeFrom="paragraph">
              <wp:posOffset>32385</wp:posOffset>
            </wp:positionV>
            <wp:extent cx="796925" cy="5080"/>
            <wp:effectExtent l="0" t="0" r="0" b="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5">
                      <a:extLst/>
                    </a:blip>
                    <a:srcRect/>
                    <a:stretch>
                      <a:fillRect/>
                    </a:stretch>
                  </pic:blipFill>
                  <pic:spPr bwMode="auto">
                    <a:xfrm>
                      <a:off x="0" y="0"/>
                      <a:ext cx="796925" cy="5080"/>
                    </a:xfrm>
                    <a:prstGeom prst="rect">
                      <a:avLst/>
                    </a:prstGeom>
                    <a:noFill/>
                  </pic:spPr>
                </pic:pic>
              </a:graphicData>
            </a:graphic>
          </wp:anchor>
        </w:drawing>
      </w:r>
    </w:p>
    <w:p w:rsidR="002A6082" w:rsidRDefault="002A6082">
      <w:pPr>
        <w:spacing w:line="45" w:lineRule="exact"/>
        <w:rPr>
          <w:sz w:val="20"/>
          <w:szCs w:val="20"/>
        </w:rPr>
      </w:pPr>
    </w:p>
    <w:p w:rsidR="002A6082" w:rsidRDefault="008A7A01">
      <w:pPr>
        <w:tabs>
          <w:tab w:val="left" w:pos="1340"/>
        </w:tabs>
        <w:ind w:left="100"/>
        <w:rPr>
          <w:sz w:val="20"/>
          <w:szCs w:val="20"/>
        </w:rPr>
      </w:pPr>
      <w:r>
        <w:rPr>
          <w:rFonts w:ascii="Arial" w:eastAsia="Arial" w:hAnsi="Arial" w:cs="Arial"/>
          <w:b/>
          <w:bCs/>
          <w:sz w:val="17"/>
          <w:szCs w:val="17"/>
        </w:rPr>
        <w:t>1,164,631</w:t>
      </w:r>
      <w:r>
        <w:rPr>
          <w:sz w:val="20"/>
          <w:szCs w:val="20"/>
        </w:rPr>
        <w:tab/>
      </w:r>
      <w:r>
        <w:rPr>
          <w:rFonts w:ascii="Arial" w:eastAsia="Arial" w:hAnsi="Arial" w:cs="Arial"/>
          <w:b/>
          <w:bCs/>
          <w:sz w:val="17"/>
          <w:szCs w:val="17"/>
        </w:rPr>
        <w:t>1,062,711</w:t>
      </w:r>
    </w:p>
    <w:p w:rsidR="002A6082" w:rsidRDefault="008A7A01">
      <w:pPr>
        <w:spacing w:line="20" w:lineRule="exact"/>
        <w:rPr>
          <w:sz w:val="20"/>
          <w:szCs w:val="20"/>
        </w:rPr>
      </w:pPr>
      <w:r>
        <w:rPr>
          <w:noProof/>
          <w:sz w:val="20"/>
          <w:szCs w:val="20"/>
        </w:rPr>
        <w:drawing>
          <wp:anchor distT="0" distB="0" distL="114300" distR="114300" simplePos="0" relativeHeight="251676672" behindDoc="1" locked="0" layoutInCell="0" allowOverlap="1">
            <wp:simplePos x="0" y="0"/>
            <wp:positionH relativeFrom="column">
              <wp:posOffset>-182245</wp:posOffset>
            </wp:positionH>
            <wp:positionV relativeFrom="paragraph">
              <wp:posOffset>50165</wp:posOffset>
            </wp:positionV>
            <wp:extent cx="1591310" cy="6985"/>
            <wp:effectExtent l="0" t="0" r="0" b="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58">
                      <a:extLst/>
                    </a:blip>
                    <a:srcRect/>
                    <a:stretch>
                      <a:fillRect/>
                    </a:stretch>
                  </pic:blipFill>
                  <pic:spPr bwMode="auto">
                    <a:xfrm>
                      <a:off x="0" y="0"/>
                      <a:ext cx="1591310" cy="6985"/>
                    </a:xfrm>
                    <a:prstGeom prst="rect">
                      <a:avLst/>
                    </a:prstGeom>
                    <a:noFill/>
                  </pic:spPr>
                </pic:pic>
              </a:graphicData>
            </a:graphic>
          </wp:anchor>
        </w:drawing>
      </w: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38" w:lineRule="exact"/>
        <w:rPr>
          <w:sz w:val="20"/>
          <w:szCs w:val="20"/>
        </w:rPr>
      </w:pPr>
    </w:p>
    <w:p w:rsidR="002A6082" w:rsidRDefault="008A7A01">
      <w:pPr>
        <w:tabs>
          <w:tab w:val="left" w:pos="1240"/>
        </w:tabs>
        <w:rPr>
          <w:sz w:val="20"/>
          <w:szCs w:val="20"/>
        </w:rPr>
      </w:pPr>
      <w:r>
        <w:rPr>
          <w:rFonts w:ascii="Arial" w:eastAsia="Arial" w:hAnsi="Arial" w:cs="Arial"/>
          <w:sz w:val="17"/>
          <w:szCs w:val="17"/>
        </w:rPr>
        <w:t>57,321,668</w:t>
      </w:r>
      <w:r>
        <w:rPr>
          <w:sz w:val="20"/>
          <w:szCs w:val="20"/>
        </w:rPr>
        <w:tab/>
      </w:r>
      <w:r>
        <w:rPr>
          <w:rFonts w:ascii="Arial" w:eastAsia="Arial" w:hAnsi="Arial" w:cs="Arial"/>
          <w:sz w:val="17"/>
          <w:szCs w:val="17"/>
        </w:rPr>
        <w:t>52,489,677</w:t>
      </w:r>
    </w:p>
    <w:p w:rsidR="002A6082" w:rsidRDefault="002A6082">
      <w:pPr>
        <w:spacing w:line="34" w:lineRule="exact"/>
        <w:rPr>
          <w:sz w:val="20"/>
          <w:szCs w:val="20"/>
        </w:rPr>
      </w:pPr>
    </w:p>
    <w:p w:rsidR="002A6082" w:rsidRDefault="008A7A01">
      <w:pPr>
        <w:tabs>
          <w:tab w:val="left" w:pos="2080"/>
        </w:tabs>
        <w:ind w:left="100"/>
        <w:rPr>
          <w:sz w:val="20"/>
          <w:szCs w:val="20"/>
        </w:rPr>
      </w:pPr>
      <w:r>
        <w:rPr>
          <w:rFonts w:ascii="Arial" w:eastAsia="Arial" w:hAnsi="Arial" w:cs="Arial"/>
          <w:sz w:val="18"/>
          <w:szCs w:val="18"/>
        </w:rPr>
        <w:t>2,274,155</w:t>
      </w:r>
      <w:r>
        <w:rPr>
          <w:sz w:val="20"/>
          <w:szCs w:val="20"/>
        </w:rPr>
        <w:tab/>
      </w:r>
      <w:r>
        <w:rPr>
          <w:rFonts w:ascii="Arial" w:eastAsia="Arial" w:hAnsi="Arial" w:cs="Arial"/>
          <w:sz w:val="18"/>
          <w:szCs w:val="18"/>
        </w:rPr>
        <w:t>-</w:t>
      </w:r>
    </w:p>
    <w:p w:rsidR="002A6082" w:rsidRDefault="008A7A01">
      <w:pPr>
        <w:tabs>
          <w:tab w:val="left" w:pos="1580"/>
        </w:tabs>
        <w:ind w:left="360"/>
        <w:rPr>
          <w:sz w:val="20"/>
          <w:szCs w:val="20"/>
        </w:rPr>
      </w:pPr>
      <w:r>
        <w:rPr>
          <w:rFonts w:ascii="Arial" w:eastAsia="Arial" w:hAnsi="Arial" w:cs="Arial"/>
          <w:sz w:val="18"/>
          <w:szCs w:val="18"/>
        </w:rPr>
        <w:t>83,500</w:t>
      </w:r>
      <w:r>
        <w:rPr>
          <w:sz w:val="20"/>
          <w:szCs w:val="20"/>
        </w:rPr>
        <w:tab/>
      </w:r>
      <w:r>
        <w:rPr>
          <w:rFonts w:ascii="Arial" w:eastAsia="Arial" w:hAnsi="Arial" w:cs="Arial"/>
          <w:sz w:val="18"/>
          <w:szCs w:val="18"/>
        </w:rPr>
        <w:t>39,253</w:t>
      </w:r>
    </w:p>
    <w:p w:rsidR="002A6082" w:rsidRDefault="008A7A01">
      <w:pPr>
        <w:spacing w:line="20" w:lineRule="exact"/>
        <w:rPr>
          <w:sz w:val="20"/>
          <w:szCs w:val="20"/>
        </w:rPr>
      </w:pPr>
      <w:r>
        <w:rPr>
          <w:noProof/>
          <w:sz w:val="20"/>
          <w:szCs w:val="20"/>
        </w:rPr>
        <w:drawing>
          <wp:anchor distT="0" distB="0" distL="114300" distR="114300" simplePos="0" relativeHeight="251677696" behindDoc="1" locked="0" layoutInCell="0" allowOverlap="1">
            <wp:simplePos x="0" y="0"/>
            <wp:positionH relativeFrom="column">
              <wp:posOffset>610870</wp:posOffset>
            </wp:positionH>
            <wp:positionV relativeFrom="paragraph">
              <wp:posOffset>32385</wp:posOffset>
            </wp:positionV>
            <wp:extent cx="796925" cy="8890"/>
            <wp:effectExtent l="0" t="0" r="0" b="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59">
                      <a:extLst/>
                    </a:blip>
                    <a:srcRect/>
                    <a:stretch>
                      <a:fillRect/>
                    </a:stretch>
                  </pic:blipFill>
                  <pic:spPr bwMode="auto">
                    <a:xfrm>
                      <a:off x="0" y="0"/>
                      <a:ext cx="796925" cy="8890"/>
                    </a:xfrm>
                    <a:prstGeom prst="rect">
                      <a:avLst/>
                    </a:prstGeom>
                    <a:noFill/>
                  </pic:spPr>
                </pic:pic>
              </a:graphicData>
            </a:graphic>
          </wp:anchor>
        </w:drawing>
      </w:r>
    </w:p>
    <w:p w:rsidR="002A6082" w:rsidRDefault="002A6082">
      <w:pPr>
        <w:spacing w:line="45" w:lineRule="exact"/>
        <w:rPr>
          <w:sz w:val="20"/>
          <w:szCs w:val="20"/>
        </w:rPr>
      </w:pPr>
    </w:p>
    <w:p w:rsidR="002A6082" w:rsidRDefault="008A7A01">
      <w:pPr>
        <w:tabs>
          <w:tab w:val="left" w:pos="1240"/>
        </w:tabs>
        <w:rPr>
          <w:sz w:val="20"/>
          <w:szCs w:val="20"/>
        </w:rPr>
      </w:pPr>
      <w:r>
        <w:rPr>
          <w:rFonts w:ascii="Arial" w:eastAsia="Arial" w:hAnsi="Arial" w:cs="Arial"/>
          <w:b/>
          <w:bCs/>
          <w:sz w:val="17"/>
          <w:szCs w:val="17"/>
        </w:rPr>
        <w:t>59,679,323</w:t>
      </w:r>
      <w:r>
        <w:rPr>
          <w:sz w:val="20"/>
          <w:szCs w:val="20"/>
        </w:rPr>
        <w:tab/>
      </w:r>
      <w:r>
        <w:rPr>
          <w:rFonts w:ascii="Arial" w:eastAsia="Arial" w:hAnsi="Arial" w:cs="Arial"/>
          <w:b/>
          <w:bCs/>
          <w:sz w:val="17"/>
          <w:szCs w:val="17"/>
        </w:rPr>
        <w:t>52,528,930</w:t>
      </w:r>
    </w:p>
    <w:p w:rsidR="002A6082" w:rsidRDefault="008A7A01">
      <w:pPr>
        <w:spacing w:line="20" w:lineRule="exact"/>
        <w:rPr>
          <w:sz w:val="20"/>
          <w:szCs w:val="20"/>
        </w:rPr>
      </w:pPr>
      <w:r>
        <w:rPr>
          <w:noProof/>
          <w:sz w:val="20"/>
          <w:szCs w:val="20"/>
        </w:rPr>
        <w:drawing>
          <wp:anchor distT="0" distB="0" distL="114300" distR="114300" simplePos="0" relativeHeight="251678720" behindDoc="1" locked="0" layoutInCell="0" allowOverlap="1">
            <wp:simplePos x="0" y="0"/>
            <wp:positionH relativeFrom="column">
              <wp:posOffset>610870</wp:posOffset>
            </wp:positionH>
            <wp:positionV relativeFrom="paragraph">
              <wp:posOffset>50165</wp:posOffset>
            </wp:positionV>
            <wp:extent cx="796925" cy="8255"/>
            <wp:effectExtent l="0" t="0" r="0" b="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59">
                      <a:extLst/>
                    </a:blip>
                    <a:srcRect/>
                    <a:stretch>
                      <a:fillRect/>
                    </a:stretch>
                  </pic:blipFill>
                  <pic:spPr bwMode="auto">
                    <a:xfrm>
                      <a:off x="0" y="0"/>
                      <a:ext cx="796925" cy="8255"/>
                    </a:xfrm>
                    <a:prstGeom prst="rect">
                      <a:avLst/>
                    </a:prstGeom>
                    <a:noFill/>
                  </pic:spPr>
                </pic:pic>
              </a:graphicData>
            </a:graphic>
          </wp:anchor>
        </w:drawing>
      </w:r>
      <w:r>
        <w:rPr>
          <w:noProof/>
          <w:sz w:val="20"/>
          <w:szCs w:val="20"/>
        </w:rPr>
        <w:drawing>
          <wp:anchor distT="0" distB="0" distL="114300" distR="114300" simplePos="0" relativeHeight="251679744" behindDoc="1" locked="0" layoutInCell="0" allowOverlap="1">
            <wp:simplePos x="0" y="0"/>
            <wp:positionH relativeFrom="column">
              <wp:posOffset>610870</wp:posOffset>
            </wp:positionH>
            <wp:positionV relativeFrom="paragraph">
              <wp:posOffset>62230</wp:posOffset>
            </wp:positionV>
            <wp:extent cx="796925" cy="4763"/>
            <wp:effectExtent l="0" t="0" r="0" b="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5">
                      <a:extLst/>
                    </a:blip>
                    <a:srcRect/>
                    <a:stretch>
                      <a:fillRect/>
                    </a:stretch>
                  </pic:blipFill>
                  <pic:spPr bwMode="auto">
                    <a:xfrm>
                      <a:off x="0" y="0"/>
                      <a:ext cx="796925" cy="4763"/>
                    </a:xfrm>
                    <a:prstGeom prst="rect">
                      <a:avLst/>
                    </a:prstGeom>
                    <a:noFill/>
                  </pic:spPr>
                </pic:pic>
              </a:graphicData>
            </a:graphic>
          </wp:anchor>
        </w:drawing>
      </w: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29" w:lineRule="exact"/>
        <w:rPr>
          <w:sz w:val="20"/>
          <w:szCs w:val="20"/>
        </w:rPr>
      </w:pPr>
    </w:p>
    <w:p w:rsidR="002A6082" w:rsidRDefault="008A7A01">
      <w:pPr>
        <w:tabs>
          <w:tab w:val="left" w:pos="1480"/>
        </w:tabs>
        <w:ind w:left="240"/>
        <w:rPr>
          <w:sz w:val="20"/>
          <w:szCs w:val="20"/>
        </w:rPr>
      </w:pPr>
      <w:r>
        <w:rPr>
          <w:rFonts w:ascii="Arial" w:eastAsia="Arial" w:hAnsi="Arial" w:cs="Arial"/>
          <w:sz w:val="18"/>
          <w:szCs w:val="18"/>
        </w:rPr>
        <w:t>430,077</w:t>
      </w:r>
      <w:r>
        <w:rPr>
          <w:sz w:val="20"/>
          <w:szCs w:val="20"/>
        </w:rPr>
        <w:tab/>
      </w:r>
      <w:r>
        <w:rPr>
          <w:rFonts w:ascii="Arial" w:eastAsia="Arial" w:hAnsi="Arial" w:cs="Arial"/>
          <w:sz w:val="18"/>
          <w:szCs w:val="18"/>
        </w:rPr>
        <w:t>431,015</w:t>
      </w:r>
    </w:p>
    <w:p w:rsidR="002A6082" w:rsidRDefault="008A7A01">
      <w:pPr>
        <w:spacing w:line="20" w:lineRule="exact"/>
        <w:rPr>
          <w:sz w:val="20"/>
          <w:szCs w:val="20"/>
        </w:rPr>
      </w:pPr>
      <w:r>
        <w:rPr>
          <w:noProof/>
          <w:sz w:val="20"/>
          <w:szCs w:val="20"/>
        </w:rPr>
        <w:drawing>
          <wp:anchor distT="0" distB="0" distL="114300" distR="114300" simplePos="0" relativeHeight="251680768" behindDoc="1" locked="0" layoutInCell="0" allowOverlap="1">
            <wp:simplePos x="0" y="0"/>
            <wp:positionH relativeFrom="column">
              <wp:posOffset>-182245</wp:posOffset>
            </wp:positionH>
            <wp:positionV relativeFrom="paragraph">
              <wp:posOffset>54610</wp:posOffset>
            </wp:positionV>
            <wp:extent cx="798830" cy="4763"/>
            <wp:effectExtent l="0" t="0" r="0" b="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44">
                      <a:extLst/>
                    </a:blip>
                    <a:srcRect/>
                    <a:stretch>
                      <a:fillRect/>
                    </a:stretch>
                  </pic:blipFill>
                  <pic:spPr bwMode="auto">
                    <a:xfrm>
                      <a:off x="0" y="0"/>
                      <a:ext cx="798830" cy="4763"/>
                    </a:xfrm>
                    <a:prstGeom prst="rect">
                      <a:avLst/>
                    </a:prstGeom>
                    <a:noFill/>
                  </pic:spPr>
                </pic:pic>
              </a:graphicData>
            </a:graphic>
          </wp:anchor>
        </w:drawing>
      </w:r>
      <w:r>
        <w:rPr>
          <w:noProof/>
          <w:sz w:val="20"/>
          <w:szCs w:val="20"/>
        </w:rPr>
        <w:drawing>
          <wp:anchor distT="0" distB="0" distL="114300" distR="114300" simplePos="0" relativeHeight="251681792" behindDoc="1" locked="0" layoutInCell="0" allowOverlap="1">
            <wp:simplePos x="0" y="0"/>
            <wp:positionH relativeFrom="column">
              <wp:posOffset>610870</wp:posOffset>
            </wp:positionH>
            <wp:positionV relativeFrom="paragraph">
              <wp:posOffset>47625</wp:posOffset>
            </wp:positionV>
            <wp:extent cx="796925" cy="4763"/>
            <wp:effectExtent l="0" t="0" r="0" b="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5">
                      <a:extLst/>
                    </a:blip>
                    <a:srcRect/>
                    <a:stretch>
                      <a:fillRect/>
                    </a:stretch>
                  </pic:blipFill>
                  <pic:spPr bwMode="auto">
                    <a:xfrm>
                      <a:off x="0" y="0"/>
                      <a:ext cx="796925" cy="4763"/>
                    </a:xfrm>
                    <a:prstGeom prst="rect">
                      <a:avLst/>
                    </a:prstGeom>
                    <a:noFill/>
                  </pic:spPr>
                </pic:pic>
              </a:graphicData>
            </a:graphic>
          </wp:anchor>
        </w:drawing>
      </w:r>
    </w:p>
    <w:p w:rsidR="002A6082" w:rsidRDefault="002A6082">
      <w:pPr>
        <w:spacing w:line="224" w:lineRule="exact"/>
        <w:rPr>
          <w:sz w:val="20"/>
          <w:szCs w:val="20"/>
        </w:rPr>
      </w:pPr>
    </w:p>
    <w:p w:rsidR="002A6082" w:rsidRDefault="002A6082">
      <w:pPr>
        <w:sectPr w:rsidR="002A6082">
          <w:pgSz w:w="11900" w:h="16838"/>
          <w:pgMar w:top="989" w:right="685" w:bottom="462" w:left="1020" w:header="0" w:footer="0" w:gutter="0"/>
          <w:cols w:num="2" w:space="720" w:equalWidth="0">
            <w:col w:w="7260" w:space="720"/>
            <w:col w:w="2220"/>
          </w:cols>
        </w:sectPr>
      </w:pPr>
    </w:p>
    <w:p w:rsidR="002A6082" w:rsidRDefault="002A6082">
      <w:pPr>
        <w:spacing w:line="71" w:lineRule="exact"/>
        <w:rPr>
          <w:sz w:val="20"/>
          <w:szCs w:val="20"/>
        </w:rPr>
      </w:pPr>
    </w:p>
    <w:p w:rsidR="002A6082" w:rsidRDefault="008A7A01">
      <w:pPr>
        <w:spacing w:line="283" w:lineRule="auto"/>
        <w:ind w:right="620"/>
        <w:rPr>
          <w:sz w:val="20"/>
          <w:szCs w:val="20"/>
        </w:rPr>
      </w:pPr>
      <w:r>
        <w:rPr>
          <w:rFonts w:ascii="Arial" w:eastAsia="Arial" w:hAnsi="Arial" w:cs="Arial"/>
          <w:sz w:val="18"/>
          <w:szCs w:val="18"/>
        </w:rPr>
        <w:t>The municipality lease part of the municipality building to Kopanong local municipality. The lease is accounted using the straight-line basis over the term of the lease agreement.</w:t>
      </w:r>
    </w:p>
    <w:p w:rsidR="002A6082" w:rsidRDefault="002A6082">
      <w:pPr>
        <w:spacing w:line="127"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420"/>
        <w:gridCol w:w="7280"/>
        <w:gridCol w:w="1360"/>
        <w:gridCol w:w="1140"/>
        <w:gridCol w:w="20"/>
      </w:tblGrid>
      <w:tr w:rsidR="002A6082">
        <w:trPr>
          <w:trHeight w:val="255"/>
        </w:trPr>
        <w:tc>
          <w:tcPr>
            <w:tcW w:w="420" w:type="dxa"/>
            <w:vAlign w:val="bottom"/>
          </w:tcPr>
          <w:p w:rsidR="002A6082" w:rsidRDefault="008A7A01">
            <w:pPr>
              <w:rPr>
                <w:sz w:val="20"/>
                <w:szCs w:val="20"/>
              </w:rPr>
            </w:pPr>
            <w:r>
              <w:rPr>
                <w:rFonts w:ascii="Arial" w:eastAsia="Arial" w:hAnsi="Arial" w:cs="Arial"/>
                <w:b/>
                <w:bCs/>
                <w:sz w:val="18"/>
                <w:szCs w:val="18"/>
              </w:rPr>
              <w:t>15.</w:t>
            </w:r>
          </w:p>
        </w:tc>
        <w:tc>
          <w:tcPr>
            <w:tcW w:w="7280" w:type="dxa"/>
            <w:vAlign w:val="bottom"/>
          </w:tcPr>
          <w:p w:rsidR="002A6082" w:rsidRDefault="008A7A01">
            <w:pPr>
              <w:rPr>
                <w:sz w:val="20"/>
                <w:szCs w:val="20"/>
              </w:rPr>
            </w:pPr>
            <w:r>
              <w:rPr>
                <w:rFonts w:ascii="Arial" w:eastAsia="Arial" w:hAnsi="Arial" w:cs="Arial"/>
                <w:b/>
                <w:bCs/>
                <w:sz w:val="18"/>
                <w:szCs w:val="18"/>
              </w:rPr>
              <w:t>Other income</w:t>
            </w:r>
          </w:p>
        </w:tc>
        <w:tc>
          <w:tcPr>
            <w:tcW w:w="1360" w:type="dxa"/>
            <w:vAlign w:val="bottom"/>
          </w:tcPr>
          <w:p w:rsidR="002A6082" w:rsidRDefault="002A6082"/>
        </w:tc>
        <w:tc>
          <w:tcPr>
            <w:tcW w:w="1140" w:type="dxa"/>
            <w:vAlign w:val="bottom"/>
          </w:tcPr>
          <w:p w:rsidR="002A6082" w:rsidRDefault="002A6082"/>
        </w:tc>
        <w:tc>
          <w:tcPr>
            <w:tcW w:w="0" w:type="dxa"/>
            <w:vAlign w:val="bottom"/>
          </w:tcPr>
          <w:p w:rsidR="002A6082" w:rsidRDefault="002A6082">
            <w:pPr>
              <w:rPr>
                <w:sz w:val="1"/>
                <w:szCs w:val="1"/>
              </w:rPr>
            </w:pPr>
          </w:p>
        </w:tc>
      </w:tr>
      <w:tr w:rsidR="002A6082">
        <w:trPr>
          <w:trHeight w:val="388"/>
        </w:trPr>
        <w:tc>
          <w:tcPr>
            <w:tcW w:w="7700" w:type="dxa"/>
            <w:gridSpan w:val="2"/>
            <w:vAlign w:val="bottom"/>
          </w:tcPr>
          <w:p w:rsidR="002A6082" w:rsidRDefault="008A7A01">
            <w:pPr>
              <w:rPr>
                <w:sz w:val="20"/>
                <w:szCs w:val="20"/>
              </w:rPr>
            </w:pPr>
            <w:r>
              <w:rPr>
                <w:rFonts w:ascii="Arial" w:eastAsia="Arial" w:hAnsi="Arial" w:cs="Arial"/>
                <w:sz w:val="18"/>
                <w:szCs w:val="18"/>
              </w:rPr>
              <w:t>Staff Recoveries</w:t>
            </w:r>
          </w:p>
        </w:tc>
        <w:tc>
          <w:tcPr>
            <w:tcW w:w="1360" w:type="dxa"/>
            <w:vAlign w:val="bottom"/>
          </w:tcPr>
          <w:p w:rsidR="002A6082" w:rsidRDefault="008A7A01">
            <w:pPr>
              <w:ind w:right="90"/>
              <w:jc w:val="right"/>
              <w:rPr>
                <w:sz w:val="20"/>
                <w:szCs w:val="20"/>
              </w:rPr>
            </w:pPr>
            <w:r>
              <w:rPr>
                <w:rFonts w:ascii="Arial" w:eastAsia="Arial" w:hAnsi="Arial" w:cs="Arial"/>
                <w:sz w:val="18"/>
                <w:szCs w:val="18"/>
              </w:rPr>
              <w:t>42,944</w:t>
            </w:r>
          </w:p>
        </w:tc>
        <w:tc>
          <w:tcPr>
            <w:tcW w:w="1140" w:type="dxa"/>
            <w:vAlign w:val="bottom"/>
          </w:tcPr>
          <w:p w:rsidR="002A6082" w:rsidRDefault="008A7A01">
            <w:pPr>
              <w:jc w:val="right"/>
              <w:rPr>
                <w:sz w:val="20"/>
                <w:szCs w:val="20"/>
              </w:rPr>
            </w:pPr>
            <w:r>
              <w:rPr>
                <w:rFonts w:ascii="Arial" w:eastAsia="Arial" w:hAnsi="Arial" w:cs="Arial"/>
                <w:sz w:val="18"/>
                <w:szCs w:val="18"/>
              </w:rPr>
              <w:t>-</w:t>
            </w:r>
          </w:p>
        </w:tc>
        <w:tc>
          <w:tcPr>
            <w:tcW w:w="0" w:type="dxa"/>
            <w:vAlign w:val="bottom"/>
          </w:tcPr>
          <w:p w:rsidR="002A6082" w:rsidRDefault="002A6082">
            <w:pPr>
              <w:rPr>
                <w:sz w:val="1"/>
                <w:szCs w:val="1"/>
              </w:rPr>
            </w:pP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Insurance payout</w:t>
            </w:r>
          </w:p>
        </w:tc>
        <w:tc>
          <w:tcPr>
            <w:tcW w:w="1360" w:type="dxa"/>
            <w:vAlign w:val="bottom"/>
          </w:tcPr>
          <w:p w:rsidR="002A6082" w:rsidRDefault="008A7A01">
            <w:pPr>
              <w:ind w:right="90"/>
              <w:jc w:val="right"/>
              <w:rPr>
                <w:sz w:val="20"/>
                <w:szCs w:val="20"/>
              </w:rPr>
            </w:pPr>
            <w:r>
              <w:rPr>
                <w:rFonts w:ascii="Arial" w:eastAsia="Arial" w:hAnsi="Arial" w:cs="Arial"/>
                <w:sz w:val="18"/>
                <w:szCs w:val="18"/>
              </w:rPr>
              <w:t>15,294</w:t>
            </w:r>
          </w:p>
        </w:tc>
        <w:tc>
          <w:tcPr>
            <w:tcW w:w="1140" w:type="dxa"/>
            <w:vAlign w:val="bottom"/>
          </w:tcPr>
          <w:p w:rsidR="002A6082" w:rsidRDefault="008A7A01">
            <w:pPr>
              <w:jc w:val="right"/>
              <w:rPr>
                <w:sz w:val="20"/>
                <w:szCs w:val="20"/>
              </w:rPr>
            </w:pPr>
            <w:r>
              <w:rPr>
                <w:rFonts w:ascii="Arial" w:eastAsia="Arial" w:hAnsi="Arial" w:cs="Arial"/>
                <w:sz w:val="18"/>
                <w:szCs w:val="18"/>
              </w:rPr>
              <w:t>181,588</w:t>
            </w:r>
          </w:p>
        </w:tc>
        <w:tc>
          <w:tcPr>
            <w:tcW w:w="0" w:type="dxa"/>
            <w:vAlign w:val="bottom"/>
          </w:tcPr>
          <w:p w:rsidR="002A6082" w:rsidRDefault="002A6082">
            <w:pPr>
              <w:rPr>
                <w:sz w:val="1"/>
                <w:szCs w:val="1"/>
              </w:rPr>
            </w:pPr>
          </w:p>
        </w:tc>
      </w:tr>
      <w:tr w:rsidR="002A6082">
        <w:trPr>
          <w:trHeight w:val="245"/>
        </w:trPr>
        <w:tc>
          <w:tcPr>
            <w:tcW w:w="7700" w:type="dxa"/>
            <w:gridSpan w:val="2"/>
            <w:vAlign w:val="bottom"/>
          </w:tcPr>
          <w:p w:rsidR="002A6082" w:rsidRDefault="008A7A01">
            <w:pPr>
              <w:rPr>
                <w:sz w:val="20"/>
                <w:szCs w:val="20"/>
              </w:rPr>
            </w:pPr>
            <w:r>
              <w:rPr>
                <w:rFonts w:ascii="Arial" w:eastAsia="Arial" w:hAnsi="Arial" w:cs="Arial"/>
                <w:sz w:val="18"/>
                <w:szCs w:val="18"/>
              </w:rPr>
              <w:t>Environmental levies</w:t>
            </w:r>
          </w:p>
        </w:tc>
        <w:tc>
          <w:tcPr>
            <w:tcW w:w="1360" w:type="dxa"/>
            <w:vAlign w:val="bottom"/>
          </w:tcPr>
          <w:p w:rsidR="002A6082" w:rsidRDefault="008A7A01">
            <w:pPr>
              <w:ind w:right="90"/>
              <w:jc w:val="right"/>
              <w:rPr>
                <w:sz w:val="20"/>
                <w:szCs w:val="20"/>
              </w:rPr>
            </w:pPr>
            <w:r>
              <w:rPr>
                <w:rFonts w:ascii="Arial" w:eastAsia="Arial" w:hAnsi="Arial" w:cs="Arial"/>
                <w:sz w:val="18"/>
                <w:szCs w:val="18"/>
              </w:rPr>
              <w:t>23,364</w:t>
            </w:r>
          </w:p>
        </w:tc>
        <w:tc>
          <w:tcPr>
            <w:tcW w:w="1140" w:type="dxa"/>
            <w:vAlign w:val="bottom"/>
          </w:tcPr>
          <w:p w:rsidR="002A6082" w:rsidRDefault="008A7A01">
            <w:pPr>
              <w:jc w:val="right"/>
              <w:rPr>
                <w:sz w:val="20"/>
                <w:szCs w:val="20"/>
              </w:rPr>
            </w:pPr>
            <w:r>
              <w:rPr>
                <w:rFonts w:ascii="Arial" w:eastAsia="Arial" w:hAnsi="Arial" w:cs="Arial"/>
                <w:sz w:val="18"/>
                <w:szCs w:val="18"/>
              </w:rPr>
              <w:t>-</w:t>
            </w:r>
          </w:p>
        </w:tc>
        <w:tc>
          <w:tcPr>
            <w:tcW w:w="0" w:type="dxa"/>
            <w:vAlign w:val="bottom"/>
          </w:tcPr>
          <w:p w:rsidR="002A6082" w:rsidRDefault="002A6082">
            <w:pPr>
              <w:rPr>
                <w:sz w:val="1"/>
                <w:szCs w:val="1"/>
              </w:rPr>
            </w:pPr>
          </w:p>
        </w:tc>
      </w:tr>
      <w:tr w:rsidR="002A6082">
        <w:trPr>
          <w:trHeight w:val="37"/>
        </w:trPr>
        <w:tc>
          <w:tcPr>
            <w:tcW w:w="420" w:type="dxa"/>
            <w:vAlign w:val="bottom"/>
          </w:tcPr>
          <w:p w:rsidR="002A6082" w:rsidRDefault="002A6082">
            <w:pPr>
              <w:rPr>
                <w:sz w:val="3"/>
                <w:szCs w:val="3"/>
              </w:rPr>
            </w:pPr>
          </w:p>
        </w:tc>
        <w:tc>
          <w:tcPr>
            <w:tcW w:w="7280" w:type="dxa"/>
            <w:vAlign w:val="bottom"/>
          </w:tcPr>
          <w:p w:rsidR="002A6082" w:rsidRDefault="002A6082">
            <w:pPr>
              <w:rPr>
                <w:sz w:val="3"/>
                <w:szCs w:val="3"/>
              </w:rPr>
            </w:pPr>
          </w:p>
        </w:tc>
        <w:tc>
          <w:tcPr>
            <w:tcW w:w="1360" w:type="dxa"/>
            <w:tcBorders>
              <w:bottom w:val="single" w:sz="8" w:space="0" w:color="auto"/>
            </w:tcBorders>
            <w:vAlign w:val="bottom"/>
          </w:tcPr>
          <w:p w:rsidR="002A6082" w:rsidRDefault="002A6082">
            <w:pPr>
              <w:rPr>
                <w:sz w:val="3"/>
                <w:szCs w:val="3"/>
              </w:rPr>
            </w:pPr>
          </w:p>
        </w:tc>
        <w:tc>
          <w:tcPr>
            <w:tcW w:w="114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420" w:type="dxa"/>
            <w:vAlign w:val="bottom"/>
          </w:tcPr>
          <w:p w:rsidR="002A6082" w:rsidRDefault="002A6082">
            <w:pPr>
              <w:rPr>
                <w:sz w:val="23"/>
                <w:szCs w:val="23"/>
              </w:rPr>
            </w:pPr>
          </w:p>
        </w:tc>
        <w:tc>
          <w:tcPr>
            <w:tcW w:w="7280" w:type="dxa"/>
            <w:vAlign w:val="bottom"/>
          </w:tcPr>
          <w:p w:rsidR="002A6082" w:rsidRDefault="002A6082">
            <w:pPr>
              <w:rPr>
                <w:sz w:val="23"/>
                <w:szCs w:val="23"/>
              </w:rPr>
            </w:pPr>
          </w:p>
        </w:tc>
        <w:tc>
          <w:tcPr>
            <w:tcW w:w="1360" w:type="dxa"/>
            <w:tcBorders>
              <w:bottom w:val="single" w:sz="8" w:space="0" w:color="auto"/>
            </w:tcBorders>
            <w:vAlign w:val="bottom"/>
          </w:tcPr>
          <w:p w:rsidR="002A6082" w:rsidRDefault="008A7A01">
            <w:pPr>
              <w:ind w:right="90"/>
              <w:jc w:val="right"/>
              <w:rPr>
                <w:sz w:val="20"/>
                <w:szCs w:val="20"/>
              </w:rPr>
            </w:pPr>
            <w:r>
              <w:rPr>
                <w:rFonts w:ascii="Arial" w:eastAsia="Arial" w:hAnsi="Arial" w:cs="Arial"/>
                <w:b/>
                <w:bCs/>
                <w:sz w:val="18"/>
                <w:szCs w:val="18"/>
              </w:rPr>
              <w:t>81,602</w:t>
            </w:r>
          </w:p>
        </w:tc>
        <w:tc>
          <w:tcPr>
            <w:tcW w:w="11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181,588</w:t>
            </w:r>
          </w:p>
        </w:tc>
        <w:tc>
          <w:tcPr>
            <w:tcW w:w="0" w:type="dxa"/>
            <w:vAlign w:val="bottom"/>
          </w:tcPr>
          <w:p w:rsidR="002A6082" w:rsidRDefault="002A6082">
            <w:pPr>
              <w:rPr>
                <w:sz w:val="1"/>
                <w:szCs w:val="1"/>
              </w:rPr>
            </w:pPr>
          </w:p>
        </w:tc>
      </w:tr>
      <w:tr w:rsidR="002A6082">
        <w:trPr>
          <w:trHeight w:val="458"/>
        </w:trPr>
        <w:tc>
          <w:tcPr>
            <w:tcW w:w="420" w:type="dxa"/>
            <w:vAlign w:val="bottom"/>
          </w:tcPr>
          <w:p w:rsidR="002A6082" w:rsidRDefault="008A7A01">
            <w:pPr>
              <w:rPr>
                <w:sz w:val="20"/>
                <w:szCs w:val="20"/>
              </w:rPr>
            </w:pPr>
            <w:r>
              <w:rPr>
                <w:rFonts w:ascii="Arial" w:eastAsia="Arial" w:hAnsi="Arial" w:cs="Arial"/>
                <w:b/>
                <w:bCs/>
                <w:sz w:val="18"/>
                <w:szCs w:val="18"/>
              </w:rPr>
              <w:t>16.</w:t>
            </w:r>
          </w:p>
        </w:tc>
        <w:tc>
          <w:tcPr>
            <w:tcW w:w="7280" w:type="dxa"/>
            <w:vAlign w:val="bottom"/>
          </w:tcPr>
          <w:p w:rsidR="002A6082" w:rsidRDefault="008A7A01">
            <w:pPr>
              <w:rPr>
                <w:sz w:val="20"/>
                <w:szCs w:val="20"/>
              </w:rPr>
            </w:pPr>
            <w:r>
              <w:rPr>
                <w:rFonts w:ascii="Arial" w:eastAsia="Arial" w:hAnsi="Arial" w:cs="Arial"/>
                <w:b/>
                <w:bCs/>
                <w:sz w:val="18"/>
                <w:szCs w:val="18"/>
              </w:rPr>
              <w:t>Investment revenue</w:t>
            </w:r>
          </w:p>
        </w:tc>
        <w:tc>
          <w:tcPr>
            <w:tcW w:w="1360" w:type="dxa"/>
            <w:vAlign w:val="bottom"/>
          </w:tcPr>
          <w:p w:rsidR="002A6082" w:rsidRDefault="002A6082">
            <w:pPr>
              <w:rPr>
                <w:sz w:val="24"/>
                <w:szCs w:val="24"/>
              </w:rPr>
            </w:pPr>
          </w:p>
        </w:tc>
        <w:tc>
          <w:tcPr>
            <w:tcW w:w="114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88"/>
        </w:trPr>
        <w:tc>
          <w:tcPr>
            <w:tcW w:w="7700" w:type="dxa"/>
            <w:gridSpan w:val="2"/>
            <w:vAlign w:val="bottom"/>
          </w:tcPr>
          <w:p w:rsidR="002A6082" w:rsidRDefault="008A7A01">
            <w:pPr>
              <w:rPr>
                <w:sz w:val="20"/>
                <w:szCs w:val="20"/>
              </w:rPr>
            </w:pPr>
            <w:r>
              <w:rPr>
                <w:rFonts w:ascii="Arial" w:eastAsia="Arial" w:hAnsi="Arial" w:cs="Arial"/>
                <w:b/>
                <w:bCs/>
                <w:sz w:val="18"/>
                <w:szCs w:val="18"/>
              </w:rPr>
              <w:t>Interest revenue</w:t>
            </w:r>
          </w:p>
        </w:tc>
        <w:tc>
          <w:tcPr>
            <w:tcW w:w="1360" w:type="dxa"/>
            <w:vAlign w:val="bottom"/>
          </w:tcPr>
          <w:p w:rsidR="002A6082" w:rsidRDefault="002A6082">
            <w:pPr>
              <w:rPr>
                <w:sz w:val="24"/>
                <w:szCs w:val="24"/>
              </w:rPr>
            </w:pPr>
          </w:p>
        </w:tc>
        <w:tc>
          <w:tcPr>
            <w:tcW w:w="114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45"/>
        </w:trPr>
        <w:tc>
          <w:tcPr>
            <w:tcW w:w="420" w:type="dxa"/>
            <w:vAlign w:val="bottom"/>
          </w:tcPr>
          <w:p w:rsidR="002A6082" w:rsidRDefault="008A7A01">
            <w:pPr>
              <w:rPr>
                <w:sz w:val="20"/>
                <w:szCs w:val="20"/>
              </w:rPr>
            </w:pPr>
            <w:r>
              <w:rPr>
                <w:rFonts w:ascii="Arial" w:eastAsia="Arial" w:hAnsi="Arial" w:cs="Arial"/>
                <w:w w:val="97"/>
                <w:sz w:val="18"/>
                <w:szCs w:val="18"/>
              </w:rPr>
              <w:t>Bank</w:t>
            </w:r>
          </w:p>
        </w:tc>
        <w:tc>
          <w:tcPr>
            <w:tcW w:w="7280" w:type="dxa"/>
            <w:vAlign w:val="bottom"/>
          </w:tcPr>
          <w:p w:rsidR="002A6082" w:rsidRDefault="002A6082">
            <w:pPr>
              <w:rPr>
                <w:sz w:val="21"/>
                <w:szCs w:val="21"/>
              </w:rPr>
            </w:pPr>
          </w:p>
        </w:tc>
        <w:tc>
          <w:tcPr>
            <w:tcW w:w="1360" w:type="dxa"/>
            <w:vAlign w:val="bottom"/>
          </w:tcPr>
          <w:p w:rsidR="002A6082" w:rsidRDefault="008A7A01">
            <w:pPr>
              <w:ind w:right="90"/>
              <w:jc w:val="right"/>
              <w:rPr>
                <w:sz w:val="20"/>
                <w:szCs w:val="20"/>
              </w:rPr>
            </w:pPr>
            <w:r>
              <w:rPr>
                <w:rFonts w:ascii="Arial" w:eastAsia="Arial" w:hAnsi="Arial" w:cs="Arial"/>
                <w:sz w:val="18"/>
                <w:szCs w:val="18"/>
              </w:rPr>
              <w:t>107,598</w:t>
            </w:r>
          </w:p>
        </w:tc>
        <w:tc>
          <w:tcPr>
            <w:tcW w:w="1140" w:type="dxa"/>
            <w:vAlign w:val="bottom"/>
          </w:tcPr>
          <w:p w:rsidR="002A6082" w:rsidRDefault="008A7A01">
            <w:pPr>
              <w:jc w:val="right"/>
              <w:rPr>
                <w:sz w:val="20"/>
                <w:szCs w:val="20"/>
              </w:rPr>
            </w:pPr>
            <w:r>
              <w:rPr>
                <w:rFonts w:ascii="Arial" w:eastAsia="Arial" w:hAnsi="Arial" w:cs="Arial"/>
                <w:sz w:val="18"/>
                <w:szCs w:val="18"/>
              </w:rPr>
              <w:t>97,406</w:t>
            </w:r>
          </w:p>
        </w:tc>
        <w:tc>
          <w:tcPr>
            <w:tcW w:w="0" w:type="dxa"/>
            <w:vAlign w:val="bottom"/>
          </w:tcPr>
          <w:p w:rsidR="002A6082" w:rsidRDefault="002A6082">
            <w:pPr>
              <w:rPr>
                <w:sz w:val="1"/>
                <w:szCs w:val="1"/>
              </w:rPr>
            </w:pPr>
          </w:p>
        </w:tc>
      </w:tr>
      <w:tr w:rsidR="002A6082">
        <w:trPr>
          <w:trHeight w:val="37"/>
        </w:trPr>
        <w:tc>
          <w:tcPr>
            <w:tcW w:w="7700" w:type="dxa"/>
            <w:gridSpan w:val="2"/>
            <w:vMerge w:val="restart"/>
            <w:vAlign w:val="bottom"/>
          </w:tcPr>
          <w:p w:rsidR="002A6082" w:rsidRDefault="008A7A01">
            <w:pPr>
              <w:rPr>
                <w:sz w:val="20"/>
                <w:szCs w:val="20"/>
              </w:rPr>
            </w:pPr>
            <w:r>
              <w:rPr>
                <w:rFonts w:ascii="Arial" w:eastAsia="Arial" w:hAnsi="Arial" w:cs="Arial"/>
                <w:b/>
                <w:bCs/>
                <w:sz w:val="18"/>
                <w:szCs w:val="18"/>
              </w:rPr>
              <w:t>17.  Government grants and subsidies</w:t>
            </w:r>
          </w:p>
        </w:tc>
        <w:tc>
          <w:tcPr>
            <w:tcW w:w="1360" w:type="dxa"/>
            <w:tcBorders>
              <w:bottom w:val="single" w:sz="8" w:space="0" w:color="auto"/>
            </w:tcBorders>
            <w:vAlign w:val="bottom"/>
          </w:tcPr>
          <w:p w:rsidR="002A6082" w:rsidRDefault="002A6082">
            <w:pPr>
              <w:rPr>
                <w:sz w:val="3"/>
                <w:szCs w:val="3"/>
              </w:rPr>
            </w:pPr>
          </w:p>
        </w:tc>
        <w:tc>
          <w:tcPr>
            <w:tcW w:w="114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453"/>
        </w:trPr>
        <w:tc>
          <w:tcPr>
            <w:tcW w:w="7700" w:type="dxa"/>
            <w:gridSpan w:val="2"/>
            <w:vMerge/>
            <w:vAlign w:val="bottom"/>
          </w:tcPr>
          <w:p w:rsidR="002A6082" w:rsidRDefault="002A6082">
            <w:pPr>
              <w:rPr>
                <w:sz w:val="24"/>
                <w:szCs w:val="24"/>
              </w:rPr>
            </w:pPr>
          </w:p>
        </w:tc>
        <w:tc>
          <w:tcPr>
            <w:tcW w:w="1360" w:type="dxa"/>
            <w:vAlign w:val="bottom"/>
          </w:tcPr>
          <w:p w:rsidR="002A6082" w:rsidRDefault="002A6082">
            <w:pPr>
              <w:rPr>
                <w:sz w:val="24"/>
                <w:szCs w:val="24"/>
              </w:rPr>
            </w:pPr>
          </w:p>
        </w:tc>
        <w:tc>
          <w:tcPr>
            <w:tcW w:w="114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410"/>
        </w:trPr>
        <w:tc>
          <w:tcPr>
            <w:tcW w:w="7700" w:type="dxa"/>
            <w:gridSpan w:val="2"/>
            <w:vAlign w:val="bottom"/>
          </w:tcPr>
          <w:p w:rsidR="002A6082" w:rsidRDefault="008A7A01">
            <w:pPr>
              <w:rPr>
                <w:sz w:val="20"/>
                <w:szCs w:val="20"/>
              </w:rPr>
            </w:pPr>
            <w:r>
              <w:rPr>
                <w:rFonts w:ascii="Arial" w:eastAsia="Arial" w:hAnsi="Arial" w:cs="Arial"/>
                <w:b/>
                <w:bCs/>
                <w:sz w:val="18"/>
                <w:szCs w:val="18"/>
              </w:rPr>
              <w:t>Operating grants</w:t>
            </w:r>
          </w:p>
        </w:tc>
        <w:tc>
          <w:tcPr>
            <w:tcW w:w="1360" w:type="dxa"/>
            <w:vAlign w:val="bottom"/>
          </w:tcPr>
          <w:p w:rsidR="002A6082" w:rsidRDefault="002A6082">
            <w:pPr>
              <w:rPr>
                <w:sz w:val="24"/>
                <w:szCs w:val="24"/>
              </w:rPr>
            </w:pPr>
          </w:p>
        </w:tc>
        <w:tc>
          <w:tcPr>
            <w:tcW w:w="114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Equitable share</w:t>
            </w:r>
          </w:p>
        </w:tc>
        <w:tc>
          <w:tcPr>
            <w:tcW w:w="1360" w:type="dxa"/>
            <w:vAlign w:val="bottom"/>
          </w:tcPr>
          <w:p w:rsidR="002A6082" w:rsidRDefault="008A7A01">
            <w:pPr>
              <w:ind w:right="90"/>
              <w:jc w:val="right"/>
              <w:rPr>
                <w:sz w:val="20"/>
                <w:szCs w:val="20"/>
              </w:rPr>
            </w:pPr>
            <w:r>
              <w:rPr>
                <w:rFonts w:ascii="Arial" w:eastAsia="Arial" w:hAnsi="Arial" w:cs="Arial"/>
                <w:sz w:val="18"/>
                <w:szCs w:val="18"/>
              </w:rPr>
              <w:t>33,307,001</w:t>
            </w:r>
          </w:p>
        </w:tc>
        <w:tc>
          <w:tcPr>
            <w:tcW w:w="1140" w:type="dxa"/>
            <w:vAlign w:val="bottom"/>
          </w:tcPr>
          <w:p w:rsidR="002A6082" w:rsidRDefault="008A7A01">
            <w:pPr>
              <w:jc w:val="right"/>
              <w:rPr>
                <w:sz w:val="20"/>
                <w:szCs w:val="20"/>
              </w:rPr>
            </w:pPr>
            <w:r>
              <w:rPr>
                <w:rFonts w:ascii="Arial" w:eastAsia="Arial" w:hAnsi="Arial" w:cs="Arial"/>
                <w:sz w:val="18"/>
                <w:szCs w:val="18"/>
              </w:rPr>
              <w:t>29,738,345</w:t>
            </w:r>
          </w:p>
        </w:tc>
        <w:tc>
          <w:tcPr>
            <w:tcW w:w="0" w:type="dxa"/>
            <w:vAlign w:val="bottom"/>
          </w:tcPr>
          <w:p w:rsidR="002A6082" w:rsidRDefault="002A6082">
            <w:pPr>
              <w:rPr>
                <w:sz w:val="1"/>
                <w:szCs w:val="1"/>
              </w:rPr>
            </w:pP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Financial Management Grant</w:t>
            </w:r>
          </w:p>
        </w:tc>
        <w:tc>
          <w:tcPr>
            <w:tcW w:w="1360" w:type="dxa"/>
            <w:vAlign w:val="bottom"/>
          </w:tcPr>
          <w:p w:rsidR="002A6082" w:rsidRDefault="008A7A01">
            <w:pPr>
              <w:ind w:right="90"/>
              <w:jc w:val="right"/>
              <w:rPr>
                <w:sz w:val="20"/>
                <w:szCs w:val="20"/>
              </w:rPr>
            </w:pPr>
            <w:r>
              <w:rPr>
                <w:rFonts w:ascii="Arial" w:eastAsia="Arial" w:hAnsi="Arial" w:cs="Arial"/>
                <w:sz w:val="18"/>
                <w:szCs w:val="18"/>
              </w:rPr>
              <w:t>1,250,000</w:t>
            </w:r>
          </w:p>
        </w:tc>
        <w:tc>
          <w:tcPr>
            <w:tcW w:w="1140" w:type="dxa"/>
            <w:vAlign w:val="bottom"/>
          </w:tcPr>
          <w:p w:rsidR="002A6082" w:rsidRDefault="008A7A01">
            <w:pPr>
              <w:jc w:val="right"/>
              <w:rPr>
                <w:sz w:val="20"/>
                <w:szCs w:val="20"/>
              </w:rPr>
            </w:pPr>
            <w:r>
              <w:rPr>
                <w:rFonts w:ascii="Arial" w:eastAsia="Arial" w:hAnsi="Arial" w:cs="Arial"/>
                <w:sz w:val="18"/>
                <w:szCs w:val="18"/>
              </w:rPr>
              <w:t>1,250,000</w:t>
            </w:r>
          </w:p>
        </w:tc>
        <w:tc>
          <w:tcPr>
            <w:tcW w:w="0" w:type="dxa"/>
            <w:vAlign w:val="bottom"/>
          </w:tcPr>
          <w:p w:rsidR="002A6082" w:rsidRDefault="002A6082">
            <w:pPr>
              <w:rPr>
                <w:sz w:val="1"/>
                <w:szCs w:val="1"/>
              </w:rPr>
            </w:pP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Expanded Public Works Programme</w:t>
            </w:r>
          </w:p>
        </w:tc>
        <w:tc>
          <w:tcPr>
            <w:tcW w:w="1360" w:type="dxa"/>
            <w:vAlign w:val="bottom"/>
          </w:tcPr>
          <w:p w:rsidR="002A6082" w:rsidRDefault="008A7A01">
            <w:pPr>
              <w:ind w:right="90"/>
              <w:jc w:val="right"/>
              <w:rPr>
                <w:sz w:val="20"/>
                <w:szCs w:val="20"/>
              </w:rPr>
            </w:pPr>
            <w:r>
              <w:rPr>
                <w:rFonts w:ascii="Arial" w:eastAsia="Arial" w:hAnsi="Arial" w:cs="Arial"/>
                <w:sz w:val="18"/>
                <w:szCs w:val="18"/>
              </w:rPr>
              <w:t>999,999</w:t>
            </w:r>
          </w:p>
        </w:tc>
        <w:tc>
          <w:tcPr>
            <w:tcW w:w="1140" w:type="dxa"/>
            <w:vAlign w:val="bottom"/>
          </w:tcPr>
          <w:p w:rsidR="002A6082" w:rsidRDefault="008A7A01">
            <w:pPr>
              <w:jc w:val="right"/>
              <w:rPr>
                <w:sz w:val="20"/>
                <w:szCs w:val="20"/>
              </w:rPr>
            </w:pPr>
            <w:r>
              <w:rPr>
                <w:rFonts w:ascii="Arial" w:eastAsia="Arial" w:hAnsi="Arial" w:cs="Arial"/>
                <w:sz w:val="18"/>
                <w:szCs w:val="18"/>
              </w:rPr>
              <w:t>1,053,000</w:t>
            </w:r>
          </w:p>
        </w:tc>
        <w:tc>
          <w:tcPr>
            <w:tcW w:w="0" w:type="dxa"/>
            <w:vAlign w:val="bottom"/>
          </w:tcPr>
          <w:p w:rsidR="002A6082" w:rsidRDefault="002A6082">
            <w:pPr>
              <w:rPr>
                <w:sz w:val="1"/>
                <w:szCs w:val="1"/>
              </w:rPr>
            </w:pP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Rural Roads Asset Management Systems</w:t>
            </w:r>
          </w:p>
        </w:tc>
        <w:tc>
          <w:tcPr>
            <w:tcW w:w="1360" w:type="dxa"/>
            <w:vAlign w:val="bottom"/>
          </w:tcPr>
          <w:p w:rsidR="002A6082" w:rsidRDefault="008A7A01">
            <w:pPr>
              <w:ind w:right="90"/>
              <w:jc w:val="right"/>
              <w:rPr>
                <w:sz w:val="20"/>
                <w:szCs w:val="20"/>
              </w:rPr>
            </w:pPr>
            <w:r>
              <w:rPr>
                <w:rFonts w:ascii="Arial" w:eastAsia="Arial" w:hAnsi="Arial" w:cs="Arial"/>
                <w:sz w:val="18"/>
                <w:szCs w:val="18"/>
              </w:rPr>
              <w:t>2,764,668</w:t>
            </w:r>
          </w:p>
        </w:tc>
        <w:tc>
          <w:tcPr>
            <w:tcW w:w="1140" w:type="dxa"/>
            <w:vAlign w:val="bottom"/>
          </w:tcPr>
          <w:p w:rsidR="002A6082" w:rsidRDefault="008A7A01">
            <w:pPr>
              <w:jc w:val="right"/>
              <w:rPr>
                <w:sz w:val="20"/>
                <w:szCs w:val="20"/>
              </w:rPr>
            </w:pPr>
            <w:r>
              <w:rPr>
                <w:rFonts w:ascii="Arial" w:eastAsia="Arial" w:hAnsi="Arial" w:cs="Arial"/>
                <w:sz w:val="18"/>
                <w:szCs w:val="18"/>
              </w:rPr>
              <w:t>2,598,332</w:t>
            </w:r>
          </w:p>
        </w:tc>
        <w:tc>
          <w:tcPr>
            <w:tcW w:w="0" w:type="dxa"/>
            <w:vAlign w:val="bottom"/>
          </w:tcPr>
          <w:p w:rsidR="002A6082" w:rsidRDefault="002A6082">
            <w:pPr>
              <w:rPr>
                <w:sz w:val="1"/>
                <w:szCs w:val="1"/>
              </w:rPr>
            </w:pPr>
          </w:p>
        </w:tc>
      </w:tr>
      <w:tr w:rsidR="002A6082">
        <w:trPr>
          <w:trHeight w:val="245"/>
        </w:trPr>
        <w:tc>
          <w:tcPr>
            <w:tcW w:w="7700" w:type="dxa"/>
            <w:gridSpan w:val="2"/>
            <w:vAlign w:val="bottom"/>
          </w:tcPr>
          <w:p w:rsidR="002A6082" w:rsidRDefault="008A7A01">
            <w:pPr>
              <w:rPr>
                <w:sz w:val="20"/>
                <w:szCs w:val="20"/>
              </w:rPr>
            </w:pPr>
            <w:r>
              <w:rPr>
                <w:rFonts w:ascii="Arial" w:eastAsia="Arial" w:hAnsi="Arial" w:cs="Arial"/>
                <w:sz w:val="18"/>
                <w:szCs w:val="18"/>
              </w:rPr>
              <w:t>Provincial Financial Assistance Grant</w:t>
            </w:r>
          </w:p>
        </w:tc>
        <w:tc>
          <w:tcPr>
            <w:tcW w:w="1360" w:type="dxa"/>
            <w:vAlign w:val="bottom"/>
          </w:tcPr>
          <w:p w:rsidR="002A6082" w:rsidRDefault="008A7A01">
            <w:pPr>
              <w:ind w:right="90"/>
              <w:jc w:val="right"/>
              <w:rPr>
                <w:sz w:val="20"/>
                <w:szCs w:val="20"/>
              </w:rPr>
            </w:pPr>
            <w:r>
              <w:rPr>
                <w:rFonts w:ascii="Arial" w:eastAsia="Arial" w:hAnsi="Arial" w:cs="Arial"/>
                <w:sz w:val="18"/>
                <w:szCs w:val="18"/>
              </w:rPr>
              <w:t>19,000,000</w:t>
            </w:r>
          </w:p>
        </w:tc>
        <w:tc>
          <w:tcPr>
            <w:tcW w:w="1140" w:type="dxa"/>
            <w:vAlign w:val="bottom"/>
          </w:tcPr>
          <w:p w:rsidR="002A6082" w:rsidRDefault="008A7A01">
            <w:pPr>
              <w:jc w:val="right"/>
              <w:rPr>
                <w:sz w:val="20"/>
                <w:szCs w:val="20"/>
              </w:rPr>
            </w:pPr>
            <w:r>
              <w:rPr>
                <w:rFonts w:ascii="Arial" w:eastAsia="Arial" w:hAnsi="Arial" w:cs="Arial"/>
                <w:sz w:val="18"/>
                <w:szCs w:val="18"/>
              </w:rPr>
              <w:t>17,850,000</w:t>
            </w:r>
          </w:p>
        </w:tc>
        <w:tc>
          <w:tcPr>
            <w:tcW w:w="0" w:type="dxa"/>
            <w:vAlign w:val="bottom"/>
          </w:tcPr>
          <w:p w:rsidR="002A6082" w:rsidRDefault="002A6082">
            <w:pPr>
              <w:rPr>
                <w:sz w:val="1"/>
                <w:szCs w:val="1"/>
              </w:rPr>
            </w:pPr>
          </w:p>
        </w:tc>
      </w:tr>
      <w:tr w:rsidR="002A6082">
        <w:trPr>
          <w:trHeight w:val="37"/>
        </w:trPr>
        <w:tc>
          <w:tcPr>
            <w:tcW w:w="420" w:type="dxa"/>
            <w:vAlign w:val="bottom"/>
          </w:tcPr>
          <w:p w:rsidR="002A6082" w:rsidRDefault="002A6082">
            <w:pPr>
              <w:rPr>
                <w:sz w:val="3"/>
                <w:szCs w:val="3"/>
              </w:rPr>
            </w:pPr>
          </w:p>
        </w:tc>
        <w:tc>
          <w:tcPr>
            <w:tcW w:w="7280" w:type="dxa"/>
            <w:vAlign w:val="bottom"/>
          </w:tcPr>
          <w:p w:rsidR="002A6082" w:rsidRDefault="002A6082">
            <w:pPr>
              <w:rPr>
                <w:sz w:val="3"/>
                <w:szCs w:val="3"/>
              </w:rPr>
            </w:pPr>
          </w:p>
        </w:tc>
        <w:tc>
          <w:tcPr>
            <w:tcW w:w="1360" w:type="dxa"/>
            <w:tcBorders>
              <w:bottom w:val="single" w:sz="8" w:space="0" w:color="auto"/>
            </w:tcBorders>
            <w:vAlign w:val="bottom"/>
          </w:tcPr>
          <w:p w:rsidR="002A6082" w:rsidRDefault="002A6082">
            <w:pPr>
              <w:rPr>
                <w:sz w:val="3"/>
                <w:szCs w:val="3"/>
              </w:rPr>
            </w:pPr>
          </w:p>
        </w:tc>
        <w:tc>
          <w:tcPr>
            <w:tcW w:w="114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49"/>
        </w:trPr>
        <w:tc>
          <w:tcPr>
            <w:tcW w:w="420" w:type="dxa"/>
            <w:vAlign w:val="bottom"/>
          </w:tcPr>
          <w:p w:rsidR="002A6082" w:rsidRDefault="002A6082">
            <w:pPr>
              <w:rPr>
                <w:sz w:val="21"/>
                <w:szCs w:val="21"/>
              </w:rPr>
            </w:pPr>
          </w:p>
        </w:tc>
        <w:tc>
          <w:tcPr>
            <w:tcW w:w="7280" w:type="dxa"/>
            <w:vAlign w:val="bottom"/>
          </w:tcPr>
          <w:p w:rsidR="002A6082" w:rsidRDefault="002A6082">
            <w:pPr>
              <w:rPr>
                <w:sz w:val="21"/>
                <w:szCs w:val="21"/>
              </w:rPr>
            </w:pPr>
          </w:p>
        </w:tc>
        <w:tc>
          <w:tcPr>
            <w:tcW w:w="1360" w:type="dxa"/>
            <w:vAlign w:val="bottom"/>
          </w:tcPr>
          <w:p w:rsidR="002A6082" w:rsidRDefault="008A7A01">
            <w:pPr>
              <w:ind w:right="90"/>
              <w:jc w:val="right"/>
              <w:rPr>
                <w:sz w:val="20"/>
                <w:szCs w:val="20"/>
              </w:rPr>
            </w:pPr>
            <w:r>
              <w:rPr>
                <w:rFonts w:ascii="Arial" w:eastAsia="Arial" w:hAnsi="Arial" w:cs="Arial"/>
                <w:b/>
                <w:bCs/>
                <w:sz w:val="18"/>
                <w:szCs w:val="18"/>
              </w:rPr>
              <w:t>57,321,668</w:t>
            </w:r>
          </w:p>
        </w:tc>
        <w:tc>
          <w:tcPr>
            <w:tcW w:w="1140" w:type="dxa"/>
            <w:vAlign w:val="bottom"/>
          </w:tcPr>
          <w:p w:rsidR="002A6082" w:rsidRDefault="008A7A01">
            <w:pPr>
              <w:jc w:val="right"/>
              <w:rPr>
                <w:sz w:val="20"/>
                <w:szCs w:val="20"/>
              </w:rPr>
            </w:pPr>
            <w:r>
              <w:rPr>
                <w:rFonts w:ascii="Arial" w:eastAsia="Arial" w:hAnsi="Arial" w:cs="Arial"/>
                <w:b/>
                <w:bCs/>
                <w:sz w:val="18"/>
                <w:szCs w:val="18"/>
              </w:rPr>
              <w:t>52,489,677</w:t>
            </w:r>
          </w:p>
        </w:tc>
        <w:tc>
          <w:tcPr>
            <w:tcW w:w="0" w:type="dxa"/>
            <w:vAlign w:val="bottom"/>
          </w:tcPr>
          <w:p w:rsidR="002A6082" w:rsidRDefault="002A6082">
            <w:pPr>
              <w:rPr>
                <w:sz w:val="1"/>
                <w:szCs w:val="1"/>
              </w:rPr>
            </w:pPr>
          </w:p>
        </w:tc>
      </w:tr>
      <w:tr w:rsidR="002A6082">
        <w:trPr>
          <w:trHeight w:val="28"/>
        </w:trPr>
        <w:tc>
          <w:tcPr>
            <w:tcW w:w="420" w:type="dxa"/>
            <w:vAlign w:val="bottom"/>
          </w:tcPr>
          <w:p w:rsidR="002A6082" w:rsidRDefault="002A6082">
            <w:pPr>
              <w:rPr>
                <w:sz w:val="2"/>
                <w:szCs w:val="2"/>
              </w:rPr>
            </w:pPr>
          </w:p>
        </w:tc>
        <w:tc>
          <w:tcPr>
            <w:tcW w:w="7280" w:type="dxa"/>
            <w:vAlign w:val="bottom"/>
          </w:tcPr>
          <w:p w:rsidR="002A6082" w:rsidRDefault="002A6082">
            <w:pPr>
              <w:rPr>
                <w:sz w:val="2"/>
                <w:szCs w:val="2"/>
              </w:rPr>
            </w:pPr>
          </w:p>
        </w:tc>
        <w:tc>
          <w:tcPr>
            <w:tcW w:w="1360" w:type="dxa"/>
            <w:tcBorders>
              <w:bottom w:val="single" w:sz="8" w:space="0" w:color="auto"/>
            </w:tcBorders>
            <w:vAlign w:val="bottom"/>
          </w:tcPr>
          <w:p w:rsidR="002A6082" w:rsidRDefault="002A6082">
            <w:pPr>
              <w:rPr>
                <w:sz w:val="2"/>
                <w:szCs w:val="2"/>
              </w:rPr>
            </w:pPr>
          </w:p>
        </w:tc>
        <w:tc>
          <w:tcPr>
            <w:tcW w:w="114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bl>
    <w:p w:rsidR="002A6082" w:rsidRDefault="002A6082">
      <w:pPr>
        <w:spacing w:line="203" w:lineRule="exact"/>
        <w:rPr>
          <w:sz w:val="20"/>
          <w:szCs w:val="20"/>
        </w:rPr>
      </w:pPr>
    </w:p>
    <w:p w:rsidR="002A6082" w:rsidRDefault="008A7A01">
      <w:pPr>
        <w:rPr>
          <w:sz w:val="20"/>
          <w:szCs w:val="20"/>
        </w:rPr>
      </w:pPr>
      <w:r>
        <w:rPr>
          <w:rFonts w:ascii="Arial" w:eastAsia="Arial" w:hAnsi="Arial" w:cs="Arial"/>
          <w:b/>
          <w:bCs/>
          <w:sz w:val="18"/>
          <w:szCs w:val="18"/>
        </w:rPr>
        <w:t>Equitable Share</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The grant is intended to subsidise the municipality while executing both strategic and operational responsibilities.</w:t>
      </w:r>
    </w:p>
    <w:p w:rsidR="002A6082" w:rsidRDefault="008A7A01">
      <w:pPr>
        <w:spacing w:line="20" w:lineRule="exact"/>
        <w:rPr>
          <w:sz w:val="20"/>
          <w:szCs w:val="20"/>
        </w:rPr>
      </w:pPr>
      <w:r>
        <w:rPr>
          <w:noProof/>
          <w:sz w:val="20"/>
          <w:szCs w:val="20"/>
        </w:rPr>
        <w:drawing>
          <wp:anchor distT="0" distB="0" distL="114300" distR="114300" simplePos="0" relativeHeight="251682816" behindDoc="1" locked="0" layoutInCell="0" allowOverlap="1">
            <wp:simplePos x="0" y="0"/>
            <wp:positionH relativeFrom="column">
              <wp:posOffset>0</wp:posOffset>
            </wp:positionH>
            <wp:positionV relativeFrom="paragraph">
              <wp:posOffset>158750</wp:posOffset>
            </wp:positionV>
            <wp:extent cx="6464935" cy="8890"/>
            <wp:effectExtent l="0" t="0" r="0" b="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2A6082">
      <w:pPr>
        <w:spacing w:line="321"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40" w:name="page41"/>
      <w:bookmarkEnd w:id="40"/>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7"/>
          <w:szCs w:val="27"/>
        </w:rPr>
        <w:t>Notes to the Annual Financial Statements</w:t>
      </w:r>
    </w:p>
    <w:p w:rsidR="002A6082" w:rsidRDefault="008A7A01">
      <w:pPr>
        <w:spacing w:line="20" w:lineRule="exact"/>
        <w:rPr>
          <w:sz w:val="20"/>
          <w:szCs w:val="20"/>
        </w:rPr>
      </w:pPr>
      <w:r>
        <w:rPr>
          <w:noProof/>
          <w:sz w:val="20"/>
          <w:szCs w:val="20"/>
        </w:rPr>
        <mc:AlternateContent>
          <mc:Choice Requires="wps">
            <w:drawing>
              <wp:anchor distT="0" distB="0" distL="114300" distR="114300" simplePos="0" relativeHeight="251683840" behindDoc="1" locked="0" layoutInCell="0" allowOverlap="1">
                <wp:simplePos x="0" y="0"/>
                <wp:positionH relativeFrom="column">
                  <wp:posOffset>0</wp:posOffset>
                </wp:positionH>
                <wp:positionV relativeFrom="paragraph">
                  <wp:posOffset>69215</wp:posOffset>
                </wp:positionV>
                <wp:extent cx="4886960" cy="0"/>
                <wp:effectExtent l="0" t="0" r="0" b="0"/>
                <wp:wrapNone/>
                <wp:docPr id="189" name="Shap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8869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4589E533" id="Shape 189" o:spid="_x0000_s1026" style="position:absolute;z-index:-251632640;visibility:visible;mso-wrap-style:square;mso-wrap-distance-left:9pt;mso-wrap-distance-top:0;mso-wrap-distance-right:9pt;mso-wrap-distance-bottom:0;mso-position-horizontal:absolute;mso-position-horizontal-relative:text;mso-position-vertical:absolute;mso-position-vertical-relative:text" from="0,5.45pt" to="384.8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" o:allowincell="f" filled="t" strokeweight=".25397mm">
                <v:stroke joinstyle="miter"/>
                <o:lock v:ext="edit" shapetype="f"/>
              </v:line>
            </w:pict>
          </mc:Fallback>
        </mc:AlternateContent>
      </w:r>
    </w:p>
    <w:p w:rsidR="002A6082" w:rsidRDefault="002A6082">
      <w:pPr>
        <w:spacing w:line="98" w:lineRule="exact"/>
        <w:rPr>
          <w:sz w:val="20"/>
          <w:szCs w:val="20"/>
        </w:rPr>
      </w:pPr>
    </w:p>
    <w:p w:rsidR="002A6082" w:rsidRDefault="008A7A01">
      <w:pPr>
        <w:rPr>
          <w:sz w:val="20"/>
          <w:szCs w:val="20"/>
        </w:rPr>
      </w:pPr>
      <w:r>
        <w:rPr>
          <w:rFonts w:ascii="Arial" w:eastAsia="Arial" w:hAnsi="Arial" w:cs="Arial"/>
          <w:sz w:val="18"/>
          <w:szCs w:val="18"/>
        </w:rPr>
        <w:t>Figures in Rand</w:t>
      </w:r>
    </w:p>
    <w:p w:rsidR="002A6082" w:rsidRDefault="008A7A01">
      <w:pPr>
        <w:spacing w:line="20" w:lineRule="exact"/>
        <w:rPr>
          <w:sz w:val="20"/>
          <w:szCs w:val="20"/>
        </w:rPr>
      </w:pPr>
      <w:r>
        <w:rPr>
          <w:noProof/>
          <w:sz w:val="20"/>
          <w:szCs w:val="20"/>
        </w:rPr>
        <mc:AlternateContent>
          <mc:Choice Requires="wps">
            <w:drawing>
              <wp:anchor distT="0" distB="0" distL="114300" distR="114300" simplePos="0" relativeHeight="251684864" behindDoc="1" locked="0" layoutInCell="0" allowOverlap="1">
                <wp:simplePos x="0" y="0"/>
                <wp:positionH relativeFrom="column">
                  <wp:posOffset>0</wp:posOffset>
                </wp:positionH>
                <wp:positionV relativeFrom="paragraph">
                  <wp:posOffset>43815</wp:posOffset>
                </wp:positionV>
                <wp:extent cx="4886960" cy="0"/>
                <wp:effectExtent l="0" t="0" r="0" b="0"/>
                <wp:wrapNone/>
                <wp:docPr id="190" name="Shap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886960" cy="4763"/>
                        </a:xfrm>
                        <a:prstGeom prst="line">
                          <a:avLst/>
                        </a:prstGeom>
                        <a:solidFill>
                          <a:srgbClr val="FFFFFF"/>
                        </a:solidFill>
                        <a:ln w="6095">
                          <a:solidFill>
                            <a:srgbClr val="000000"/>
                          </a:solidFill>
                          <a:miter lim="800000"/>
                          <a:headEnd/>
                          <a:tailEnd/>
                        </a:ln>
                      </wps:spPr>
                      <wps:bodyPr/>
                    </wps:wsp>
                  </a:graphicData>
                </a:graphic>
              </wp:anchor>
            </w:drawing>
          </mc:Choice>
          <mc:Fallback xmlns:w15="http://schemas.microsoft.com/office/word/2012/wordml">
            <w:pict>
              <v:line w14:anchorId="476ECF56" id="Shape 190" o:spid="_x0000_s1026" style="position:absolute;z-index:-251631616;visibility:visible;mso-wrap-style:square;mso-wrap-distance-left:9pt;mso-wrap-distance-top:0;mso-wrap-distance-right:9pt;mso-wrap-distance-bottom:0;mso-position-horizontal:absolute;mso-position-horizontal-relative:text;mso-position-vertical:absolute;mso-position-vertical-relative:text" from="0,3.45pt" to="384.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685888" behindDoc="1" locked="0" layoutInCell="0" allowOverlap="1">
                <wp:simplePos x="0" y="0"/>
                <wp:positionH relativeFrom="column">
                  <wp:posOffset>0</wp:posOffset>
                </wp:positionH>
                <wp:positionV relativeFrom="paragraph">
                  <wp:posOffset>51435</wp:posOffset>
                </wp:positionV>
                <wp:extent cx="4886960" cy="0"/>
                <wp:effectExtent l="0" t="0" r="0" b="0"/>
                <wp:wrapNone/>
                <wp:docPr id="191" name="Shap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8869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55EB37BC" id="Shape 191" o:spid="_x0000_s1026" style="position:absolute;z-index:-251630592;visibility:visible;mso-wrap-style:square;mso-wrap-distance-left:9pt;mso-wrap-distance-top:0;mso-wrap-distance-right:9pt;mso-wrap-distance-bottom:0;mso-position-horizontal:absolute;mso-position-horizontal-relative:text;mso-position-vertical:absolute;mso-position-vertical-relative:text" from="0,4.05pt" to="384.8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" o:allowincell="f" filled="t" strokeweight=".25397mm">
                <v:stroke joinstyle="miter"/>
                <o:lock v:ext="edit" shapetype="f"/>
              </v:line>
            </w:pict>
          </mc:Fallback>
        </mc:AlternateContent>
      </w:r>
    </w:p>
    <w:p w:rsidR="002A6082" w:rsidRDefault="002A6082">
      <w:pPr>
        <w:spacing w:line="364" w:lineRule="exact"/>
        <w:rPr>
          <w:sz w:val="20"/>
          <w:szCs w:val="20"/>
        </w:rPr>
      </w:pPr>
    </w:p>
    <w:p w:rsidR="002A6082" w:rsidRDefault="008A7A01">
      <w:pPr>
        <w:numPr>
          <w:ilvl w:val="0"/>
          <w:numId w:val="36"/>
        </w:numPr>
        <w:tabs>
          <w:tab w:val="left" w:pos="430"/>
        </w:tabs>
        <w:spacing w:line="490" w:lineRule="auto"/>
        <w:ind w:right="2920"/>
        <w:rPr>
          <w:rFonts w:ascii="Arial" w:eastAsia="Arial" w:hAnsi="Arial" w:cs="Arial"/>
          <w:b/>
          <w:bCs/>
          <w:sz w:val="18"/>
          <w:szCs w:val="18"/>
        </w:rPr>
      </w:pPr>
      <w:r>
        <w:rPr>
          <w:rFonts w:ascii="Arial" w:eastAsia="Arial" w:hAnsi="Arial" w:cs="Arial"/>
          <w:b/>
          <w:bCs/>
          <w:sz w:val="18"/>
          <w:szCs w:val="18"/>
        </w:rPr>
        <w:t>Government grants and subsidies (continued) Financial Management Grant</w:t>
      </w:r>
    </w:p>
    <w:p w:rsidR="002A6082" w:rsidRDefault="002A6082">
      <w:pPr>
        <w:spacing w:line="2" w:lineRule="exact"/>
        <w:rPr>
          <w:sz w:val="20"/>
          <w:szCs w:val="20"/>
        </w:rPr>
      </w:pPr>
    </w:p>
    <w:p w:rsidR="002A6082" w:rsidRDefault="008A7A01">
      <w:pPr>
        <w:rPr>
          <w:sz w:val="20"/>
          <w:szCs w:val="20"/>
        </w:rPr>
      </w:pPr>
      <w:r>
        <w:rPr>
          <w:rFonts w:ascii="Arial" w:eastAsia="Arial" w:hAnsi="Arial" w:cs="Arial"/>
          <w:sz w:val="18"/>
          <w:szCs w:val="18"/>
        </w:rPr>
        <w:t>Balance unspent at beginning of year</w:t>
      </w:r>
    </w:p>
    <w:p w:rsidR="002A6082" w:rsidRDefault="002A6082">
      <w:pPr>
        <w:spacing w:line="23" w:lineRule="exact"/>
        <w:rPr>
          <w:sz w:val="20"/>
          <w:szCs w:val="20"/>
        </w:rPr>
      </w:pPr>
    </w:p>
    <w:p w:rsidR="002A6082" w:rsidRDefault="008A7A01">
      <w:pPr>
        <w:rPr>
          <w:sz w:val="20"/>
          <w:szCs w:val="20"/>
        </w:rPr>
      </w:pPr>
      <w:r>
        <w:rPr>
          <w:rFonts w:ascii="Arial" w:eastAsia="Arial" w:hAnsi="Arial" w:cs="Arial"/>
          <w:sz w:val="18"/>
          <w:szCs w:val="18"/>
        </w:rPr>
        <w:t>Current-year receipts</w:t>
      </w:r>
    </w:p>
    <w:p w:rsidR="002A6082" w:rsidRDefault="008A7A01">
      <w:pPr>
        <w:rPr>
          <w:sz w:val="20"/>
          <w:szCs w:val="20"/>
        </w:rPr>
      </w:pPr>
      <w:r>
        <w:rPr>
          <w:rFonts w:ascii="Arial" w:eastAsia="Arial" w:hAnsi="Arial" w:cs="Arial"/>
          <w:sz w:val="18"/>
          <w:szCs w:val="18"/>
        </w:rPr>
        <w:t>Conditions met - transferred to revenue</w:t>
      </w:r>
    </w:p>
    <w:p w:rsidR="002A6082" w:rsidRDefault="008A7A01">
      <w:pPr>
        <w:rPr>
          <w:sz w:val="20"/>
          <w:szCs w:val="20"/>
        </w:rPr>
      </w:pPr>
      <w:r>
        <w:rPr>
          <w:rFonts w:ascii="Arial" w:eastAsia="Arial" w:hAnsi="Arial" w:cs="Arial"/>
          <w:sz w:val="18"/>
          <w:szCs w:val="18"/>
        </w:rPr>
        <w:t>Withheld by Treasury / Roll-over not Approved</w:t>
      </w:r>
    </w:p>
    <w:p w:rsidR="002A6082" w:rsidRDefault="008A7A01">
      <w:pPr>
        <w:spacing w:line="20" w:lineRule="exact"/>
        <w:rPr>
          <w:sz w:val="20"/>
          <w:szCs w:val="20"/>
        </w:rPr>
      </w:pPr>
      <w:r>
        <w:rPr>
          <w:sz w:val="20"/>
          <w:szCs w:val="20"/>
        </w:rPr>
        <w:br w:type="column"/>
      </w: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82" w:lineRule="exact"/>
        <w:rPr>
          <w:sz w:val="20"/>
          <w:szCs w:val="20"/>
        </w:rPr>
      </w:pPr>
    </w:p>
    <w:p w:rsidR="002A6082" w:rsidRDefault="008A7A01">
      <w:pPr>
        <w:tabs>
          <w:tab w:val="left" w:pos="1340"/>
        </w:tabs>
        <w:ind w:left="100"/>
        <w:rPr>
          <w:sz w:val="20"/>
          <w:szCs w:val="20"/>
        </w:rPr>
      </w:pPr>
      <w:r>
        <w:rPr>
          <w:rFonts w:ascii="Arial" w:eastAsia="Arial" w:hAnsi="Arial" w:cs="Arial"/>
          <w:sz w:val="18"/>
          <w:szCs w:val="18"/>
        </w:rPr>
        <w:t>2018</w:t>
      </w:r>
      <w:r>
        <w:rPr>
          <w:sz w:val="20"/>
          <w:szCs w:val="20"/>
        </w:rPr>
        <w:tab/>
      </w:r>
      <w:r>
        <w:rPr>
          <w:rFonts w:ascii="Arial" w:eastAsia="Arial" w:hAnsi="Arial" w:cs="Arial"/>
          <w:sz w:val="18"/>
          <w:szCs w:val="18"/>
        </w:rPr>
        <w:t>2017</w:t>
      </w:r>
    </w:p>
    <w:p w:rsidR="002A6082" w:rsidRDefault="008A7A01">
      <w:pPr>
        <w:spacing w:line="20" w:lineRule="exact"/>
        <w:rPr>
          <w:sz w:val="20"/>
          <w:szCs w:val="20"/>
        </w:rPr>
      </w:pPr>
      <w:r>
        <w:rPr>
          <w:noProof/>
          <w:sz w:val="20"/>
          <w:szCs w:val="20"/>
        </w:rPr>
        <w:drawing>
          <wp:anchor distT="0" distB="0" distL="114300" distR="114300" simplePos="0" relativeHeight="251686912" behindDoc="1" locked="0" layoutInCell="0" allowOverlap="1">
            <wp:simplePos x="0" y="0"/>
            <wp:positionH relativeFrom="column">
              <wp:posOffset>-203200</wp:posOffset>
            </wp:positionH>
            <wp:positionV relativeFrom="paragraph">
              <wp:posOffset>-138430</wp:posOffset>
            </wp:positionV>
            <wp:extent cx="798830" cy="6350"/>
            <wp:effectExtent l="0" t="0" r="0" b="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4">
                      <a:extLst/>
                    </a:blip>
                    <a:srcRect/>
                    <a:stretch>
                      <a:fillRect/>
                    </a:stretch>
                  </pic:blipFill>
                  <pic:spPr bwMode="auto">
                    <a:xfrm>
                      <a:off x="0" y="0"/>
                      <a:ext cx="798830" cy="6350"/>
                    </a:xfrm>
                    <a:prstGeom prst="rect">
                      <a:avLst/>
                    </a:prstGeom>
                    <a:noFill/>
                  </pic:spPr>
                </pic:pic>
              </a:graphicData>
            </a:graphic>
          </wp:anchor>
        </w:drawing>
      </w:r>
      <w:r>
        <w:rPr>
          <w:noProof/>
          <w:sz w:val="20"/>
          <w:szCs w:val="20"/>
        </w:rPr>
        <w:drawing>
          <wp:anchor distT="0" distB="0" distL="114300" distR="114300" simplePos="0" relativeHeight="251687936" behindDoc="1" locked="0" layoutInCell="0" allowOverlap="1">
            <wp:simplePos x="0" y="0"/>
            <wp:positionH relativeFrom="column">
              <wp:posOffset>-203200</wp:posOffset>
            </wp:positionH>
            <wp:positionV relativeFrom="paragraph">
              <wp:posOffset>51435</wp:posOffset>
            </wp:positionV>
            <wp:extent cx="798830" cy="5080"/>
            <wp:effectExtent l="0" t="0" r="0" b="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14">
                      <a:extLst/>
                    </a:blip>
                    <a:srcRect/>
                    <a:stretch>
                      <a:fillRect/>
                    </a:stretch>
                  </pic:blipFill>
                  <pic:spPr bwMode="auto">
                    <a:xfrm>
                      <a:off x="0" y="0"/>
                      <a:ext cx="798830" cy="5080"/>
                    </a:xfrm>
                    <a:prstGeom prst="rect">
                      <a:avLst/>
                    </a:prstGeom>
                    <a:noFill/>
                  </pic:spPr>
                </pic:pic>
              </a:graphicData>
            </a:graphic>
          </wp:anchor>
        </w:drawing>
      </w:r>
      <w:r>
        <w:rPr>
          <w:noProof/>
          <w:sz w:val="20"/>
          <w:szCs w:val="20"/>
        </w:rPr>
        <w:drawing>
          <wp:anchor distT="0" distB="0" distL="114300" distR="114300" simplePos="0" relativeHeight="251688960" behindDoc="1" locked="0" layoutInCell="0" allowOverlap="1">
            <wp:simplePos x="0" y="0"/>
            <wp:positionH relativeFrom="column">
              <wp:posOffset>590550</wp:posOffset>
            </wp:positionH>
            <wp:positionV relativeFrom="paragraph">
              <wp:posOffset>41275</wp:posOffset>
            </wp:positionV>
            <wp:extent cx="796925" cy="5080"/>
            <wp:effectExtent l="0" t="0" r="0" b="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15">
                      <a:extLst/>
                    </a:blip>
                    <a:srcRect/>
                    <a:stretch>
                      <a:fillRect/>
                    </a:stretch>
                  </pic:blipFill>
                  <pic:spPr bwMode="auto">
                    <a:xfrm>
                      <a:off x="0" y="0"/>
                      <a:ext cx="796925" cy="5080"/>
                    </a:xfrm>
                    <a:prstGeom prst="rect">
                      <a:avLst/>
                    </a:prstGeom>
                    <a:noFill/>
                  </pic:spPr>
                </pic:pic>
              </a:graphicData>
            </a:graphic>
          </wp:anchor>
        </w:drawing>
      </w: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11" w:lineRule="exact"/>
        <w:rPr>
          <w:sz w:val="20"/>
          <w:szCs w:val="20"/>
        </w:rPr>
      </w:pPr>
    </w:p>
    <w:p w:rsidR="002A6082" w:rsidRDefault="008A7A01">
      <w:pPr>
        <w:numPr>
          <w:ilvl w:val="0"/>
          <w:numId w:val="37"/>
        </w:numPr>
        <w:tabs>
          <w:tab w:val="left" w:pos="1560"/>
        </w:tabs>
        <w:ind w:left="1560" w:hanging="755"/>
        <w:rPr>
          <w:rFonts w:ascii="Arial" w:eastAsia="Arial" w:hAnsi="Arial" w:cs="Arial"/>
          <w:sz w:val="18"/>
          <w:szCs w:val="18"/>
        </w:rPr>
      </w:pPr>
      <w:r>
        <w:rPr>
          <w:rFonts w:ascii="Arial" w:eastAsia="Arial" w:hAnsi="Arial" w:cs="Arial"/>
          <w:sz w:val="18"/>
          <w:szCs w:val="18"/>
        </w:rPr>
        <w:t>75,679</w:t>
      </w:r>
    </w:p>
    <w:p w:rsidR="002A6082" w:rsidRDefault="002A6082">
      <w:pPr>
        <w:spacing w:line="23" w:lineRule="exact"/>
        <w:rPr>
          <w:rFonts w:ascii="Arial" w:eastAsia="Arial" w:hAnsi="Arial" w:cs="Arial"/>
          <w:sz w:val="18"/>
          <w:szCs w:val="18"/>
        </w:rPr>
      </w:pPr>
    </w:p>
    <w:p w:rsidR="002A6082" w:rsidRDefault="008A7A01">
      <w:pPr>
        <w:ind w:left="60"/>
        <w:rPr>
          <w:rFonts w:ascii="Arial" w:eastAsia="Arial" w:hAnsi="Arial" w:cs="Arial"/>
          <w:sz w:val="18"/>
          <w:szCs w:val="18"/>
        </w:rPr>
      </w:pPr>
      <w:r>
        <w:rPr>
          <w:rFonts w:ascii="Arial" w:eastAsia="Arial" w:hAnsi="Arial" w:cs="Arial"/>
          <w:sz w:val="18"/>
          <w:szCs w:val="18"/>
        </w:rPr>
        <w:t>1,250,000</w:t>
      </w:r>
      <w:r w:rsidR="00404FD3">
        <w:rPr>
          <w:rFonts w:ascii="Arial" w:eastAsia="Arial" w:hAnsi="Arial" w:cs="Arial"/>
          <w:sz w:val="18"/>
          <w:szCs w:val="18"/>
        </w:rPr>
        <w:t xml:space="preserve">         </w:t>
      </w:r>
      <w:r>
        <w:rPr>
          <w:rFonts w:ascii="Arial" w:eastAsia="Arial" w:hAnsi="Arial" w:cs="Arial"/>
          <w:sz w:val="17"/>
          <w:szCs w:val="17"/>
        </w:rPr>
        <w:t>1,250,000</w:t>
      </w:r>
    </w:p>
    <w:p w:rsidR="002A6082" w:rsidRDefault="008A7A01">
      <w:pPr>
        <w:tabs>
          <w:tab w:val="left" w:pos="1240"/>
        </w:tabs>
        <w:rPr>
          <w:sz w:val="20"/>
          <w:szCs w:val="20"/>
        </w:rPr>
      </w:pPr>
      <w:r>
        <w:rPr>
          <w:rFonts w:ascii="Arial" w:eastAsia="Arial" w:hAnsi="Arial" w:cs="Arial"/>
          <w:sz w:val="17"/>
          <w:szCs w:val="17"/>
        </w:rPr>
        <w:t>(1,250,000)</w:t>
      </w:r>
      <w:r>
        <w:rPr>
          <w:sz w:val="20"/>
          <w:szCs w:val="20"/>
        </w:rPr>
        <w:tab/>
      </w:r>
      <w:r>
        <w:rPr>
          <w:rFonts w:ascii="Arial" w:eastAsia="Arial" w:hAnsi="Arial" w:cs="Arial"/>
          <w:sz w:val="17"/>
          <w:szCs w:val="17"/>
        </w:rPr>
        <w:t>(1,250,000)</w:t>
      </w:r>
    </w:p>
    <w:p w:rsidR="002A6082" w:rsidRDefault="002A6082">
      <w:pPr>
        <w:spacing w:line="11" w:lineRule="exact"/>
        <w:rPr>
          <w:sz w:val="20"/>
          <w:szCs w:val="20"/>
        </w:rPr>
      </w:pPr>
    </w:p>
    <w:p w:rsidR="002A6082" w:rsidRDefault="008A7A01">
      <w:pPr>
        <w:numPr>
          <w:ilvl w:val="0"/>
          <w:numId w:val="38"/>
        </w:numPr>
        <w:tabs>
          <w:tab w:val="left" w:pos="1500"/>
        </w:tabs>
        <w:ind w:left="1500" w:hanging="695"/>
        <w:rPr>
          <w:rFonts w:ascii="Arial" w:eastAsia="Arial" w:hAnsi="Arial" w:cs="Arial"/>
          <w:sz w:val="18"/>
          <w:szCs w:val="18"/>
        </w:rPr>
      </w:pPr>
      <w:r>
        <w:rPr>
          <w:rFonts w:ascii="Arial" w:eastAsia="Arial" w:hAnsi="Arial" w:cs="Arial"/>
          <w:sz w:val="18"/>
          <w:szCs w:val="18"/>
        </w:rPr>
        <w:t>(75,679)</w:t>
      </w:r>
    </w:p>
    <w:p w:rsidR="002A6082" w:rsidRDefault="002A6082">
      <w:pPr>
        <w:spacing w:line="64" w:lineRule="exact"/>
        <w:rPr>
          <w:rFonts w:ascii="Arial" w:eastAsia="Arial" w:hAnsi="Arial" w:cs="Arial"/>
          <w:sz w:val="18"/>
          <w:szCs w:val="18"/>
        </w:rPr>
      </w:pPr>
    </w:p>
    <w:p w:rsidR="002A6082" w:rsidRDefault="008A7A01">
      <w:pPr>
        <w:numPr>
          <w:ilvl w:val="0"/>
          <w:numId w:val="38"/>
        </w:numPr>
        <w:tabs>
          <w:tab w:val="left" w:pos="2060"/>
        </w:tabs>
        <w:ind w:left="2060" w:hanging="1255"/>
        <w:rPr>
          <w:rFonts w:ascii="Arial" w:eastAsia="Arial" w:hAnsi="Arial" w:cs="Arial"/>
          <w:b/>
          <w:bCs/>
          <w:sz w:val="18"/>
          <w:szCs w:val="18"/>
        </w:rPr>
      </w:pPr>
      <w:r>
        <w:rPr>
          <w:rFonts w:ascii="Arial" w:eastAsia="Arial" w:hAnsi="Arial" w:cs="Arial"/>
          <w:b/>
          <w:bCs/>
          <w:sz w:val="18"/>
          <w:szCs w:val="18"/>
        </w:rPr>
        <w:t>-</w:t>
      </w:r>
    </w:p>
    <w:p w:rsidR="002A6082" w:rsidRDefault="008A7A01">
      <w:pPr>
        <w:spacing w:line="20" w:lineRule="exact"/>
        <w:rPr>
          <w:sz w:val="20"/>
          <w:szCs w:val="20"/>
        </w:rPr>
      </w:pPr>
      <w:r>
        <w:rPr>
          <w:noProof/>
          <w:sz w:val="20"/>
          <w:szCs w:val="20"/>
        </w:rPr>
        <w:drawing>
          <wp:anchor distT="0" distB="0" distL="114300" distR="114300" simplePos="0" relativeHeight="251689984" behindDoc="1" locked="0" layoutInCell="0" allowOverlap="1">
            <wp:simplePos x="0" y="0"/>
            <wp:positionH relativeFrom="column">
              <wp:posOffset>-207645</wp:posOffset>
            </wp:positionH>
            <wp:positionV relativeFrom="paragraph">
              <wp:posOffset>-132080</wp:posOffset>
            </wp:positionV>
            <wp:extent cx="798830" cy="4763"/>
            <wp:effectExtent l="0" t="0" r="0" b="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14">
                      <a:extLst/>
                    </a:blip>
                    <a:srcRect/>
                    <a:stretch>
                      <a:fillRect/>
                    </a:stretch>
                  </pic:blipFill>
                  <pic:spPr bwMode="auto">
                    <a:xfrm>
                      <a:off x="0" y="0"/>
                      <a:ext cx="798830" cy="4763"/>
                    </a:xfrm>
                    <a:prstGeom prst="rect">
                      <a:avLst/>
                    </a:prstGeom>
                    <a:noFill/>
                  </pic:spPr>
                </pic:pic>
              </a:graphicData>
            </a:graphic>
          </wp:anchor>
        </w:drawing>
      </w:r>
      <w:r>
        <w:rPr>
          <w:noProof/>
          <w:sz w:val="20"/>
          <w:szCs w:val="20"/>
        </w:rPr>
        <w:drawing>
          <wp:anchor distT="0" distB="0" distL="114300" distR="114300" simplePos="0" relativeHeight="251691008" behindDoc="1" locked="0" layoutInCell="0" allowOverlap="1">
            <wp:simplePos x="0" y="0"/>
            <wp:positionH relativeFrom="column">
              <wp:posOffset>585470</wp:posOffset>
            </wp:positionH>
            <wp:positionV relativeFrom="paragraph">
              <wp:posOffset>-139700</wp:posOffset>
            </wp:positionV>
            <wp:extent cx="796925" cy="5080"/>
            <wp:effectExtent l="0" t="0" r="0" b="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15">
                      <a:extLst/>
                    </a:blip>
                    <a:srcRect/>
                    <a:stretch>
                      <a:fillRect/>
                    </a:stretch>
                  </pic:blipFill>
                  <pic:spPr bwMode="auto">
                    <a:xfrm>
                      <a:off x="0" y="0"/>
                      <a:ext cx="796925" cy="5080"/>
                    </a:xfrm>
                    <a:prstGeom prst="rect">
                      <a:avLst/>
                    </a:prstGeom>
                    <a:noFill/>
                  </pic:spPr>
                </pic:pic>
              </a:graphicData>
            </a:graphic>
          </wp:anchor>
        </w:drawing>
      </w:r>
      <w:r>
        <w:rPr>
          <w:noProof/>
          <w:sz w:val="20"/>
          <w:szCs w:val="20"/>
        </w:rPr>
        <w:drawing>
          <wp:anchor distT="0" distB="0" distL="114300" distR="114300" simplePos="0" relativeHeight="251692032" behindDoc="1" locked="0" layoutInCell="0" allowOverlap="1">
            <wp:simplePos x="0" y="0"/>
            <wp:positionH relativeFrom="column">
              <wp:posOffset>585470</wp:posOffset>
            </wp:positionH>
            <wp:positionV relativeFrom="paragraph">
              <wp:posOffset>42545</wp:posOffset>
            </wp:positionV>
            <wp:extent cx="796925" cy="5080"/>
            <wp:effectExtent l="0" t="0" r="0" b="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5">
                      <a:extLst/>
                    </a:blip>
                    <a:srcRect/>
                    <a:stretch>
                      <a:fillRect/>
                    </a:stretch>
                  </pic:blipFill>
                  <pic:spPr bwMode="auto">
                    <a:xfrm>
                      <a:off x="0" y="0"/>
                      <a:ext cx="796925" cy="5080"/>
                    </a:xfrm>
                    <a:prstGeom prst="rect">
                      <a:avLst/>
                    </a:prstGeom>
                    <a:noFill/>
                  </pic:spPr>
                </pic:pic>
              </a:graphicData>
            </a:graphic>
          </wp:anchor>
        </w:drawing>
      </w:r>
    </w:p>
    <w:p w:rsidR="002A6082" w:rsidRDefault="002A6082">
      <w:pPr>
        <w:spacing w:line="200" w:lineRule="exact"/>
        <w:rPr>
          <w:sz w:val="20"/>
          <w:szCs w:val="20"/>
        </w:rPr>
      </w:pPr>
    </w:p>
    <w:p w:rsidR="002A6082" w:rsidRDefault="002A6082">
      <w:pPr>
        <w:sectPr w:rsidR="002A6082">
          <w:pgSz w:w="11900" w:h="16838"/>
          <w:pgMar w:top="989" w:right="685" w:bottom="462" w:left="1020" w:header="0" w:footer="0" w:gutter="0"/>
          <w:cols w:num="2" w:space="720" w:equalWidth="0">
            <w:col w:w="7300" w:space="720"/>
            <w:col w:w="2180"/>
          </w:cols>
        </w:sectPr>
      </w:pPr>
    </w:p>
    <w:p w:rsidR="002A6082" w:rsidRDefault="002A6082">
      <w:pPr>
        <w:spacing w:line="97" w:lineRule="exact"/>
        <w:rPr>
          <w:sz w:val="20"/>
          <w:szCs w:val="20"/>
        </w:rPr>
      </w:pPr>
    </w:p>
    <w:p w:rsidR="002A6082" w:rsidRDefault="008A7A01">
      <w:pPr>
        <w:spacing w:line="283" w:lineRule="auto"/>
        <w:ind w:right="600"/>
        <w:rPr>
          <w:sz w:val="20"/>
          <w:szCs w:val="20"/>
        </w:rPr>
      </w:pPr>
      <w:r>
        <w:rPr>
          <w:rFonts w:ascii="Arial" w:eastAsia="Arial" w:hAnsi="Arial" w:cs="Arial"/>
          <w:sz w:val="18"/>
          <w:szCs w:val="18"/>
        </w:rPr>
        <w:t>The purpose of the grant is to assist municipalities in building in house capacity , promote and suppor reform to financial management and implemetation of the Municipal Financial Management Act(MFMA).</w:t>
      </w:r>
    </w:p>
    <w:p w:rsidR="002A6082" w:rsidRDefault="002A6082">
      <w:pPr>
        <w:spacing w:line="333"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260"/>
        <w:gridCol w:w="1140"/>
        <w:gridCol w:w="1100"/>
      </w:tblGrid>
      <w:tr w:rsidR="002A6082">
        <w:trPr>
          <w:trHeight w:val="255"/>
        </w:trPr>
        <w:tc>
          <w:tcPr>
            <w:tcW w:w="7960" w:type="dxa"/>
            <w:gridSpan w:val="2"/>
            <w:vAlign w:val="bottom"/>
          </w:tcPr>
          <w:p w:rsidR="002A6082" w:rsidRDefault="008A7A01">
            <w:pPr>
              <w:rPr>
                <w:sz w:val="20"/>
                <w:szCs w:val="20"/>
              </w:rPr>
            </w:pPr>
            <w:r>
              <w:rPr>
                <w:rFonts w:ascii="Arial" w:eastAsia="Arial" w:hAnsi="Arial" w:cs="Arial"/>
                <w:b/>
                <w:bCs/>
                <w:sz w:val="18"/>
                <w:szCs w:val="18"/>
              </w:rPr>
              <w:t>Provincial Infrastructure Grant</w:t>
            </w:r>
          </w:p>
        </w:tc>
        <w:tc>
          <w:tcPr>
            <w:tcW w:w="1140" w:type="dxa"/>
            <w:vAlign w:val="bottom"/>
          </w:tcPr>
          <w:p w:rsidR="002A6082" w:rsidRDefault="002A6082"/>
        </w:tc>
        <w:tc>
          <w:tcPr>
            <w:tcW w:w="1100" w:type="dxa"/>
            <w:vAlign w:val="bottom"/>
          </w:tcPr>
          <w:p w:rsidR="002A6082" w:rsidRDefault="002A6082"/>
        </w:tc>
      </w:tr>
      <w:tr w:rsidR="002A6082">
        <w:trPr>
          <w:trHeight w:val="426"/>
        </w:trPr>
        <w:tc>
          <w:tcPr>
            <w:tcW w:w="7960" w:type="dxa"/>
            <w:gridSpan w:val="2"/>
            <w:vAlign w:val="bottom"/>
          </w:tcPr>
          <w:p w:rsidR="002A6082" w:rsidRDefault="008A7A01">
            <w:pPr>
              <w:rPr>
                <w:sz w:val="20"/>
                <w:szCs w:val="20"/>
              </w:rPr>
            </w:pPr>
            <w:r>
              <w:rPr>
                <w:rFonts w:ascii="Arial" w:eastAsia="Arial" w:hAnsi="Arial" w:cs="Arial"/>
                <w:sz w:val="18"/>
                <w:szCs w:val="18"/>
              </w:rPr>
              <w:t>Balance unspent at beginning of year</w:t>
            </w:r>
          </w:p>
        </w:tc>
        <w:tc>
          <w:tcPr>
            <w:tcW w:w="1140" w:type="dxa"/>
            <w:vAlign w:val="bottom"/>
          </w:tcPr>
          <w:p w:rsidR="002A6082" w:rsidRDefault="008A7A01">
            <w:pPr>
              <w:ind w:right="130"/>
              <w:jc w:val="right"/>
              <w:rPr>
                <w:sz w:val="20"/>
                <w:szCs w:val="20"/>
              </w:rPr>
            </w:pPr>
            <w:r>
              <w:rPr>
                <w:rFonts w:ascii="Arial" w:eastAsia="Arial" w:hAnsi="Arial" w:cs="Arial"/>
                <w:sz w:val="18"/>
                <w:szCs w:val="18"/>
              </w:rPr>
              <w:t>87,690</w:t>
            </w:r>
          </w:p>
        </w:tc>
        <w:tc>
          <w:tcPr>
            <w:tcW w:w="1100" w:type="dxa"/>
            <w:vAlign w:val="bottom"/>
          </w:tcPr>
          <w:p w:rsidR="002A6082" w:rsidRDefault="008A7A01">
            <w:pPr>
              <w:jc w:val="right"/>
              <w:rPr>
                <w:sz w:val="20"/>
                <w:szCs w:val="20"/>
              </w:rPr>
            </w:pPr>
            <w:r>
              <w:rPr>
                <w:rFonts w:ascii="Arial" w:eastAsia="Arial" w:hAnsi="Arial" w:cs="Arial"/>
                <w:sz w:val="18"/>
                <w:szCs w:val="18"/>
              </w:rPr>
              <w:t>87,690</w:t>
            </w:r>
          </w:p>
        </w:tc>
      </w:tr>
      <w:tr w:rsidR="002A6082">
        <w:trPr>
          <w:trHeight w:val="31"/>
        </w:trPr>
        <w:tc>
          <w:tcPr>
            <w:tcW w:w="7700" w:type="dxa"/>
            <w:vAlign w:val="bottom"/>
          </w:tcPr>
          <w:p w:rsidR="002A6082" w:rsidRDefault="002A6082">
            <w:pPr>
              <w:rPr>
                <w:sz w:val="2"/>
                <w:szCs w:val="2"/>
              </w:rPr>
            </w:pPr>
          </w:p>
        </w:tc>
        <w:tc>
          <w:tcPr>
            <w:tcW w:w="260" w:type="dxa"/>
            <w:tcBorders>
              <w:bottom w:val="single" w:sz="8" w:space="0" w:color="auto"/>
            </w:tcBorders>
            <w:vAlign w:val="bottom"/>
          </w:tcPr>
          <w:p w:rsidR="002A6082" w:rsidRDefault="002A6082">
            <w:pPr>
              <w:rPr>
                <w:sz w:val="2"/>
                <w:szCs w:val="2"/>
              </w:rPr>
            </w:pPr>
          </w:p>
        </w:tc>
        <w:tc>
          <w:tcPr>
            <w:tcW w:w="1140" w:type="dxa"/>
            <w:tcBorders>
              <w:bottom w:val="single" w:sz="8" w:space="0" w:color="auto"/>
            </w:tcBorders>
            <w:vAlign w:val="bottom"/>
          </w:tcPr>
          <w:p w:rsidR="002A6082" w:rsidRDefault="002A6082">
            <w:pPr>
              <w:rPr>
                <w:sz w:val="2"/>
                <w:szCs w:val="2"/>
              </w:rPr>
            </w:pPr>
          </w:p>
        </w:tc>
        <w:tc>
          <w:tcPr>
            <w:tcW w:w="1100" w:type="dxa"/>
            <w:tcBorders>
              <w:bottom w:val="single" w:sz="8" w:space="0" w:color="auto"/>
            </w:tcBorders>
            <w:vAlign w:val="bottom"/>
          </w:tcPr>
          <w:p w:rsidR="002A6082" w:rsidRDefault="002A6082">
            <w:pPr>
              <w:rPr>
                <w:sz w:val="2"/>
                <w:szCs w:val="2"/>
              </w:rPr>
            </w:pPr>
          </w:p>
        </w:tc>
      </w:tr>
      <w:tr w:rsidR="002A6082">
        <w:trPr>
          <w:trHeight w:val="450"/>
        </w:trPr>
        <w:tc>
          <w:tcPr>
            <w:tcW w:w="7960" w:type="dxa"/>
            <w:gridSpan w:val="2"/>
            <w:vAlign w:val="bottom"/>
          </w:tcPr>
          <w:p w:rsidR="002A6082" w:rsidRDefault="008A7A01">
            <w:pPr>
              <w:rPr>
                <w:sz w:val="20"/>
                <w:szCs w:val="20"/>
              </w:rPr>
            </w:pPr>
            <w:r>
              <w:rPr>
                <w:rFonts w:ascii="Arial" w:eastAsia="Arial" w:hAnsi="Arial" w:cs="Arial"/>
                <w:sz w:val="18"/>
                <w:szCs w:val="18"/>
              </w:rPr>
              <w:t>Conditions still to be met - remain liabilities (see note 10).</w:t>
            </w:r>
          </w:p>
        </w:tc>
        <w:tc>
          <w:tcPr>
            <w:tcW w:w="1140" w:type="dxa"/>
            <w:vAlign w:val="bottom"/>
          </w:tcPr>
          <w:p w:rsidR="002A6082" w:rsidRDefault="002A6082">
            <w:pPr>
              <w:rPr>
                <w:sz w:val="24"/>
                <w:szCs w:val="24"/>
              </w:rPr>
            </w:pPr>
          </w:p>
        </w:tc>
        <w:tc>
          <w:tcPr>
            <w:tcW w:w="1100" w:type="dxa"/>
            <w:vAlign w:val="bottom"/>
          </w:tcPr>
          <w:p w:rsidR="002A6082" w:rsidRDefault="002A6082">
            <w:pPr>
              <w:rPr>
                <w:sz w:val="24"/>
                <w:szCs w:val="24"/>
              </w:rPr>
            </w:pPr>
          </w:p>
        </w:tc>
      </w:tr>
      <w:tr w:rsidR="002A6082">
        <w:trPr>
          <w:trHeight w:val="418"/>
        </w:trPr>
        <w:tc>
          <w:tcPr>
            <w:tcW w:w="7960" w:type="dxa"/>
            <w:gridSpan w:val="2"/>
            <w:vAlign w:val="bottom"/>
          </w:tcPr>
          <w:p w:rsidR="002A6082" w:rsidRDefault="008A7A01">
            <w:pPr>
              <w:rPr>
                <w:sz w:val="20"/>
                <w:szCs w:val="20"/>
              </w:rPr>
            </w:pPr>
            <w:r>
              <w:rPr>
                <w:rFonts w:ascii="Arial" w:eastAsia="Arial" w:hAnsi="Arial" w:cs="Arial"/>
                <w:b/>
                <w:bCs/>
                <w:sz w:val="18"/>
                <w:szCs w:val="18"/>
              </w:rPr>
              <w:t>Expanded Public Works Programme</w:t>
            </w:r>
          </w:p>
        </w:tc>
        <w:tc>
          <w:tcPr>
            <w:tcW w:w="1140" w:type="dxa"/>
            <w:vAlign w:val="bottom"/>
          </w:tcPr>
          <w:p w:rsidR="002A6082" w:rsidRDefault="002A6082">
            <w:pPr>
              <w:rPr>
                <w:sz w:val="24"/>
                <w:szCs w:val="24"/>
              </w:rPr>
            </w:pPr>
          </w:p>
        </w:tc>
        <w:tc>
          <w:tcPr>
            <w:tcW w:w="1100" w:type="dxa"/>
            <w:vAlign w:val="bottom"/>
          </w:tcPr>
          <w:p w:rsidR="002A6082" w:rsidRDefault="002A6082">
            <w:pPr>
              <w:rPr>
                <w:sz w:val="24"/>
                <w:szCs w:val="24"/>
              </w:rPr>
            </w:pPr>
          </w:p>
        </w:tc>
      </w:tr>
      <w:tr w:rsidR="002A6082">
        <w:trPr>
          <w:trHeight w:val="388"/>
        </w:trPr>
        <w:tc>
          <w:tcPr>
            <w:tcW w:w="7960" w:type="dxa"/>
            <w:gridSpan w:val="2"/>
            <w:vAlign w:val="bottom"/>
          </w:tcPr>
          <w:p w:rsidR="002A6082" w:rsidRDefault="008A7A01">
            <w:pPr>
              <w:rPr>
                <w:sz w:val="20"/>
                <w:szCs w:val="20"/>
              </w:rPr>
            </w:pPr>
            <w:r>
              <w:rPr>
                <w:rFonts w:ascii="Arial" w:eastAsia="Arial" w:hAnsi="Arial" w:cs="Arial"/>
                <w:sz w:val="18"/>
                <w:szCs w:val="18"/>
              </w:rPr>
              <w:t>Balance unspent at beginning of year</w:t>
            </w:r>
          </w:p>
        </w:tc>
        <w:tc>
          <w:tcPr>
            <w:tcW w:w="1140" w:type="dxa"/>
            <w:vAlign w:val="bottom"/>
          </w:tcPr>
          <w:p w:rsidR="002A6082" w:rsidRDefault="008A7A01">
            <w:pPr>
              <w:ind w:right="130"/>
              <w:jc w:val="right"/>
              <w:rPr>
                <w:sz w:val="20"/>
                <w:szCs w:val="20"/>
              </w:rPr>
            </w:pPr>
            <w:r>
              <w:rPr>
                <w:rFonts w:ascii="Arial" w:eastAsia="Arial" w:hAnsi="Arial" w:cs="Arial"/>
                <w:sz w:val="18"/>
                <w:szCs w:val="18"/>
              </w:rPr>
              <w:t>-</w:t>
            </w:r>
          </w:p>
        </w:tc>
        <w:tc>
          <w:tcPr>
            <w:tcW w:w="1100" w:type="dxa"/>
            <w:vAlign w:val="bottom"/>
          </w:tcPr>
          <w:p w:rsidR="002A6082" w:rsidRDefault="008A7A01">
            <w:pPr>
              <w:jc w:val="right"/>
              <w:rPr>
                <w:sz w:val="20"/>
                <w:szCs w:val="20"/>
              </w:rPr>
            </w:pPr>
            <w:r>
              <w:rPr>
                <w:rFonts w:ascii="Arial" w:eastAsia="Arial" w:hAnsi="Arial" w:cs="Arial"/>
                <w:sz w:val="18"/>
                <w:szCs w:val="18"/>
              </w:rPr>
              <w:t>22,666</w:t>
            </w:r>
          </w:p>
        </w:tc>
      </w:tr>
      <w:tr w:rsidR="002A6082">
        <w:trPr>
          <w:trHeight w:val="206"/>
        </w:trPr>
        <w:tc>
          <w:tcPr>
            <w:tcW w:w="7960" w:type="dxa"/>
            <w:gridSpan w:val="2"/>
            <w:vAlign w:val="bottom"/>
          </w:tcPr>
          <w:p w:rsidR="002A6082" w:rsidRDefault="008A7A01">
            <w:pPr>
              <w:rPr>
                <w:sz w:val="20"/>
                <w:szCs w:val="20"/>
              </w:rPr>
            </w:pPr>
            <w:r>
              <w:rPr>
                <w:rFonts w:ascii="Arial" w:eastAsia="Arial" w:hAnsi="Arial" w:cs="Arial"/>
                <w:sz w:val="18"/>
                <w:szCs w:val="18"/>
              </w:rPr>
              <w:t>Current-year receipts</w:t>
            </w:r>
          </w:p>
        </w:tc>
        <w:tc>
          <w:tcPr>
            <w:tcW w:w="1140" w:type="dxa"/>
            <w:vAlign w:val="bottom"/>
          </w:tcPr>
          <w:p w:rsidR="002A6082" w:rsidRDefault="008A7A01">
            <w:pPr>
              <w:ind w:right="130"/>
              <w:jc w:val="right"/>
              <w:rPr>
                <w:sz w:val="20"/>
                <w:szCs w:val="20"/>
              </w:rPr>
            </w:pPr>
            <w:r>
              <w:rPr>
                <w:rFonts w:ascii="Arial" w:eastAsia="Arial" w:hAnsi="Arial" w:cs="Arial"/>
                <w:sz w:val="18"/>
                <w:szCs w:val="18"/>
              </w:rPr>
              <w:t>1,000,000</w:t>
            </w:r>
          </w:p>
        </w:tc>
        <w:tc>
          <w:tcPr>
            <w:tcW w:w="1100" w:type="dxa"/>
            <w:vAlign w:val="bottom"/>
          </w:tcPr>
          <w:p w:rsidR="002A6082" w:rsidRDefault="008A7A01">
            <w:pPr>
              <w:jc w:val="right"/>
              <w:rPr>
                <w:sz w:val="20"/>
                <w:szCs w:val="20"/>
              </w:rPr>
            </w:pPr>
            <w:r>
              <w:rPr>
                <w:rFonts w:ascii="Arial" w:eastAsia="Arial" w:hAnsi="Arial" w:cs="Arial"/>
                <w:sz w:val="18"/>
                <w:szCs w:val="18"/>
              </w:rPr>
              <w:t>1,053,000</w:t>
            </w:r>
          </w:p>
        </w:tc>
      </w:tr>
      <w:tr w:rsidR="002A6082">
        <w:trPr>
          <w:trHeight w:val="206"/>
        </w:trPr>
        <w:tc>
          <w:tcPr>
            <w:tcW w:w="7960" w:type="dxa"/>
            <w:gridSpan w:val="2"/>
            <w:vAlign w:val="bottom"/>
          </w:tcPr>
          <w:p w:rsidR="002A6082" w:rsidRDefault="008A7A01">
            <w:pPr>
              <w:rPr>
                <w:sz w:val="20"/>
                <w:szCs w:val="20"/>
              </w:rPr>
            </w:pPr>
            <w:r>
              <w:rPr>
                <w:rFonts w:ascii="Arial" w:eastAsia="Arial" w:hAnsi="Arial" w:cs="Arial"/>
                <w:sz w:val="18"/>
                <w:szCs w:val="18"/>
              </w:rPr>
              <w:t>Conditions met - transferred to revenue</w:t>
            </w:r>
          </w:p>
        </w:tc>
        <w:tc>
          <w:tcPr>
            <w:tcW w:w="1140" w:type="dxa"/>
            <w:vAlign w:val="bottom"/>
          </w:tcPr>
          <w:p w:rsidR="002A6082" w:rsidRDefault="008A7A01">
            <w:pPr>
              <w:ind w:right="70"/>
              <w:jc w:val="right"/>
              <w:rPr>
                <w:sz w:val="20"/>
                <w:szCs w:val="20"/>
              </w:rPr>
            </w:pPr>
            <w:r>
              <w:rPr>
                <w:rFonts w:ascii="Arial" w:eastAsia="Arial" w:hAnsi="Arial" w:cs="Arial"/>
                <w:sz w:val="18"/>
                <w:szCs w:val="18"/>
              </w:rPr>
              <w:t>(1,000,000)</w:t>
            </w:r>
          </w:p>
        </w:tc>
        <w:tc>
          <w:tcPr>
            <w:tcW w:w="1100" w:type="dxa"/>
            <w:vAlign w:val="bottom"/>
          </w:tcPr>
          <w:p w:rsidR="002A6082" w:rsidRDefault="008A7A01">
            <w:pPr>
              <w:jc w:val="right"/>
              <w:rPr>
                <w:sz w:val="20"/>
                <w:szCs w:val="20"/>
              </w:rPr>
            </w:pPr>
            <w:r>
              <w:rPr>
                <w:rFonts w:ascii="Arial" w:eastAsia="Arial" w:hAnsi="Arial" w:cs="Arial"/>
                <w:sz w:val="18"/>
                <w:szCs w:val="18"/>
              </w:rPr>
              <w:t>(1,053,000)</w:t>
            </w:r>
          </w:p>
        </w:tc>
      </w:tr>
      <w:tr w:rsidR="002A6082">
        <w:trPr>
          <w:trHeight w:val="245"/>
        </w:trPr>
        <w:tc>
          <w:tcPr>
            <w:tcW w:w="7960" w:type="dxa"/>
            <w:gridSpan w:val="2"/>
            <w:vAlign w:val="bottom"/>
          </w:tcPr>
          <w:p w:rsidR="002A6082" w:rsidRDefault="008A7A01">
            <w:pPr>
              <w:rPr>
                <w:sz w:val="20"/>
                <w:szCs w:val="20"/>
              </w:rPr>
            </w:pPr>
            <w:r>
              <w:rPr>
                <w:rFonts w:ascii="Arial" w:eastAsia="Arial" w:hAnsi="Arial" w:cs="Arial"/>
                <w:sz w:val="18"/>
                <w:szCs w:val="18"/>
              </w:rPr>
              <w:t>Withheld by treasury/ Roll-over not approved</w:t>
            </w:r>
          </w:p>
        </w:tc>
        <w:tc>
          <w:tcPr>
            <w:tcW w:w="1140" w:type="dxa"/>
            <w:vAlign w:val="bottom"/>
          </w:tcPr>
          <w:p w:rsidR="002A6082" w:rsidRDefault="008A7A01">
            <w:pPr>
              <w:ind w:right="130"/>
              <w:jc w:val="right"/>
              <w:rPr>
                <w:sz w:val="20"/>
                <w:szCs w:val="20"/>
              </w:rPr>
            </w:pPr>
            <w:r>
              <w:rPr>
                <w:rFonts w:ascii="Arial" w:eastAsia="Arial" w:hAnsi="Arial" w:cs="Arial"/>
                <w:sz w:val="18"/>
                <w:szCs w:val="18"/>
              </w:rPr>
              <w:t>-</w:t>
            </w:r>
          </w:p>
        </w:tc>
        <w:tc>
          <w:tcPr>
            <w:tcW w:w="1100" w:type="dxa"/>
            <w:vAlign w:val="bottom"/>
          </w:tcPr>
          <w:p w:rsidR="002A6082" w:rsidRDefault="008A7A01">
            <w:pPr>
              <w:jc w:val="right"/>
              <w:rPr>
                <w:sz w:val="20"/>
                <w:szCs w:val="20"/>
              </w:rPr>
            </w:pPr>
            <w:r>
              <w:rPr>
                <w:rFonts w:ascii="Arial" w:eastAsia="Arial" w:hAnsi="Arial" w:cs="Arial"/>
                <w:sz w:val="18"/>
                <w:szCs w:val="18"/>
              </w:rPr>
              <w:t>(22,666)</w:t>
            </w:r>
          </w:p>
        </w:tc>
      </w:tr>
      <w:tr w:rsidR="002A6082">
        <w:trPr>
          <w:trHeight w:val="37"/>
        </w:trPr>
        <w:tc>
          <w:tcPr>
            <w:tcW w:w="7700" w:type="dxa"/>
            <w:vAlign w:val="bottom"/>
          </w:tcPr>
          <w:p w:rsidR="002A6082" w:rsidRDefault="002A6082">
            <w:pPr>
              <w:rPr>
                <w:sz w:val="3"/>
                <w:szCs w:val="3"/>
              </w:rPr>
            </w:pPr>
          </w:p>
        </w:tc>
        <w:tc>
          <w:tcPr>
            <w:tcW w:w="260" w:type="dxa"/>
            <w:tcBorders>
              <w:bottom w:val="single" w:sz="8" w:space="0" w:color="auto"/>
            </w:tcBorders>
            <w:vAlign w:val="bottom"/>
          </w:tcPr>
          <w:p w:rsidR="002A6082" w:rsidRDefault="002A6082">
            <w:pPr>
              <w:rPr>
                <w:sz w:val="3"/>
                <w:szCs w:val="3"/>
              </w:rPr>
            </w:pPr>
          </w:p>
        </w:tc>
        <w:tc>
          <w:tcPr>
            <w:tcW w:w="1140" w:type="dxa"/>
            <w:tcBorders>
              <w:bottom w:val="single" w:sz="8" w:space="0" w:color="auto"/>
            </w:tcBorders>
            <w:vAlign w:val="bottom"/>
          </w:tcPr>
          <w:p w:rsidR="002A6082" w:rsidRDefault="002A6082">
            <w:pPr>
              <w:rPr>
                <w:sz w:val="3"/>
                <w:szCs w:val="3"/>
              </w:rPr>
            </w:pPr>
          </w:p>
        </w:tc>
        <w:tc>
          <w:tcPr>
            <w:tcW w:w="110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260" w:type="dxa"/>
            <w:tcBorders>
              <w:bottom w:val="single" w:sz="8" w:space="0" w:color="auto"/>
            </w:tcBorders>
            <w:vAlign w:val="bottom"/>
          </w:tcPr>
          <w:p w:rsidR="002A6082" w:rsidRDefault="002A6082">
            <w:pPr>
              <w:rPr>
                <w:sz w:val="23"/>
                <w:szCs w:val="23"/>
              </w:rPr>
            </w:pPr>
          </w:p>
        </w:tc>
        <w:tc>
          <w:tcPr>
            <w:tcW w:w="1140" w:type="dxa"/>
            <w:tcBorders>
              <w:bottom w:val="single" w:sz="8" w:space="0" w:color="auto"/>
            </w:tcBorders>
            <w:vAlign w:val="bottom"/>
          </w:tcPr>
          <w:p w:rsidR="002A6082" w:rsidRDefault="008A7A01">
            <w:pPr>
              <w:ind w:right="130"/>
              <w:jc w:val="right"/>
              <w:rPr>
                <w:sz w:val="20"/>
                <w:szCs w:val="20"/>
              </w:rPr>
            </w:pPr>
            <w:r>
              <w:rPr>
                <w:rFonts w:ascii="Arial" w:eastAsia="Arial" w:hAnsi="Arial" w:cs="Arial"/>
                <w:b/>
                <w:bCs/>
                <w:sz w:val="18"/>
                <w:szCs w:val="18"/>
              </w:rPr>
              <w:t>-</w:t>
            </w:r>
          </w:p>
        </w:tc>
        <w:tc>
          <w:tcPr>
            <w:tcW w:w="110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w:t>
            </w:r>
          </w:p>
        </w:tc>
      </w:tr>
      <w:tr w:rsidR="002A6082">
        <w:trPr>
          <w:trHeight w:val="450"/>
        </w:trPr>
        <w:tc>
          <w:tcPr>
            <w:tcW w:w="7960" w:type="dxa"/>
            <w:gridSpan w:val="2"/>
            <w:vAlign w:val="bottom"/>
          </w:tcPr>
          <w:p w:rsidR="002A6082" w:rsidRDefault="008A7A01">
            <w:pPr>
              <w:rPr>
                <w:sz w:val="20"/>
                <w:szCs w:val="20"/>
              </w:rPr>
            </w:pPr>
            <w:r>
              <w:rPr>
                <w:rFonts w:ascii="Arial" w:eastAsia="Arial" w:hAnsi="Arial" w:cs="Arial"/>
                <w:sz w:val="18"/>
                <w:szCs w:val="18"/>
              </w:rPr>
              <w:t>Conditions still to be met - remain liabilities (see note 10).</w:t>
            </w:r>
          </w:p>
        </w:tc>
        <w:tc>
          <w:tcPr>
            <w:tcW w:w="1140" w:type="dxa"/>
            <w:vAlign w:val="bottom"/>
          </w:tcPr>
          <w:p w:rsidR="002A6082" w:rsidRDefault="002A6082">
            <w:pPr>
              <w:rPr>
                <w:sz w:val="24"/>
                <w:szCs w:val="24"/>
              </w:rPr>
            </w:pPr>
          </w:p>
        </w:tc>
        <w:tc>
          <w:tcPr>
            <w:tcW w:w="1100" w:type="dxa"/>
            <w:vAlign w:val="bottom"/>
          </w:tcPr>
          <w:p w:rsidR="002A6082" w:rsidRDefault="002A6082">
            <w:pPr>
              <w:rPr>
                <w:sz w:val="24"/>
                <w:szCs w:val="24"/>
              </w:rPr>
            </w:pPr>
          </w:p>
        </w:tc>
      </w:tr>
      <w:tr w:rsidR="002A6082">
        <w:trPr>
          <w:trHeight w:val="410"/>
        </w:trPr>
        <w:tc>
          <w:tcPr>
            <w:tcW w:w="7960" w:type="dxa"/>
            <w:gridSpan w:val="2"/>
            <w:vAlign w:val="bottom"/>
          </w:tcPr>
          <w:p w:rsidR="002A6082" w:rsidRDefault="008A7A01">
            <w:pPr>
              <w:rPr>
                <w:sz w:val="20"/>
                <w:szCs w:val="20"/>
              </w:rPr>
            </w:pPr>
            <w:r>
              <w:rPr>
                <w:rFonts w:ascii="Arial" w:eastAsia="Arial" w:hAnsi="Arial" w:cs="Arial"/>
                <w:sz w:val="18"/>
                <w:szCs w:val="18"/>
              </w:rPr>
              <w:t>The purpose of the grant is to expand job creation programs in the district..</w:t>
            </w:r>
          </w:p>
        </w:tc>
        <w:tc>
          <w:tcPr>
            <w:tcW w:w="1140" w:type="dxa"/>
            <w:vAlign w:val="bottom"/>
          </w:tcPr>
          <w:p w:rsidR="002A6082" w:rsidRDefault="002A6082">
            <w:pPr>
              <w:rPr>
                <w:sz w:val="24"/>
                <w:szCs w:val="24"/>
              </w:rPr>
            </w:pPr>
          </w:p>
        </w:tc>
        <w:tc>
          <w:tcPr>
            <w:tcW w:w="1100" w:type="dxa"/>
            <w:vAlign w:val="bottom"/>
          </w:tcPr>
          <w:p w:rsidR="002A6082" w:rsidRDefault="002A6082">
            <w:pPr>
              <w:rPr>
                <w:sz w:val="24"/>
                <w:szCs w:val="24"/>
              </w:rPr>
            </w:pPr>
          </w:p>
        </w:tc>
      </w:tr>
      <w:tr w:rsidR="002A6082">
        <w:trPr>
          <w:trHeight w:val="418"/>
        </w:trPr>
        <w:tc>
          <w:tcPr>
            <w:tcW w:w="7960" w:type="dxa"/>
            <w:gridSpan w:val="2"/>
            <w:vAlign w:val="bottom"/>
          </w:tcPr>
          <w:p w:rsidR="002A6082" w:rsidRDefault="008A7A01">
            <w:pPr>
              <w:rPr>
                <w:sz w:val="20"/>
                <w:szCs w:val="20"/>
              </w:rPr>
            </w:pPr>
            <w:r>
              <w:rPr>
                <w:rFonts w:ascii="Arial" w:eastAsia="Arial" w:hAnsi="Arial" w:cs="Arial"/>
                <w:b/>
                <w:bCs/>
                <w:sz w:val="18"/>
                <w:szCs w:val="18"/>
              </w:rPr>
              <w:t>Rural Road Asset Management</w:t>
            </w:r>
          </w:p>
        </w:tc>
        <w:tc>
          <w:tcPr>
            <w:tcW w:w="1140" w:type="dxa"/>
            <w:vAlign w:val="bottom"/>
          </w:tcPr>
          <w:p w:rsidR="002A6082" w:rsidRDefault="002A6082">
            <w:pPr>
              <w:rPr>
                <w:sz w:val="24"/>
                <w:szCs w:val="24"/>
              </w:rPr>
            </w:pPr>
          </w:p>
        </w:tc>
        <w:tc>
          <w:tcPr>
            <w:tcW w:w="1100" w:type="dxa"/>
            <w:vAlign w:val="bottom"/>
          </w:tcPr>
          <w:p w:rsidR="002A6082" w:rsidRDefault="002A6082">
            <w:pPr>
              <w:rPr>
                <w:sz w:val="24"/>
                <w:szCs w:val="24"/>
              </w:rPr>
            </w:pPr>
          </w:p>
        </w:tc>
      </w:tr>
      <w:tr w:rsidR="002A6082">
        <w:trPr>
          <w:trHeight w:val="388"/>
        </w:trPr>
        <w:tc>
          <w:tcPr>
            <w:tcW w:w="7700" w:type="dxa"/>
            <w:vAlign w:val="bottom"/>
          </w:tcPr>
          <w:p w:rsidR="002A6082" w:rsidRDefault="00646C2D">
            <w:pPr>
              <w:rPr>
                <w:sz w:val="20"/>
                <w:szCs w:val="20"/>
              </w:rPr>
            </w:pPr>
            <w:r>
              <w:rPr>
                <w:rFonts w:ascii="Arial" w:eastAsia="Arial" w:hAnsi="Arial" w:cs="Arial"/>
                <w:sz w:val="18"/>
                <w:szCs w:val="18"/>
              </w:rPr>
              <w:t>Balance unspent at beginning of year</w:t>
            </w:r>
          </w:p>
        </w:tc>
        <w:tc>
          <w:tcPr>
            <w:tcW w:w="260" w:type="dxa"/>
            <w:vAlign w:val="bottom"/>
          </w:tcPr>
          <w:p w:rsidR="002A6082" w:rsidRDefault="002A6082">
            <w:pPr>
              <w:rPr>
                <w:sz w:val="24"/>
                <w:szCs w:val="24"/>
              </w:rPr>
            </w:pPr>
          </w:p>
        </w:tc>
        <w:tc>
          <w:tcPr>
            <w:tcW w:w="1140" w:type="dxa"/>
            <w:vAlign w:val="bottom"/>
          </w:tcPr>
          <w:p w:rsidR="002A6082" w:rsidRDefault="008A7A01">
            <w:pPr>
              <w:ind w:right="130"/>
              <w:jc w:val="right"/>
              <w:rPr>
                <w:sz w:val="20"/>
                <w:szCs w:val="20"/>
              </w:rPr>
            </w:pPr>
            <w:r>
              <w:rPr>
                <w:rFonts w:ascii="Arial" w:eastAsia="Arial" w:hAnsi="Arial" w:cs="Arial"/>
                <w:sz w:val="18"/>
                <w:szCs w:val="18"/>
              </w:rPr>
              <w:t>619,669</w:t>
            </w:r>
          </w:p>
        </w:tc>
        <w:tc>
          <w:tcPr>
            <w:tcW w:w="1100" w:type="dxa"/>
            <w:vAlign w:val="bottom"/>
          </w:tcPr>
          <w:p w:rsidR="002A6082" w:rsidRDefault="008A7A01">
            <w:pPr>
              <w:jc w:val="right"/>
              <w:rPr>
                <w:sz w:val="20"/>
                <w:szCs w:val="20"/>
              </w:rPr>
            </w:pPr>
            <w:r>
              <w:rPr>
                <w:rFonts w:ascii="Arial" w:eastAsia="Arial" w:hAnsi="Arial" w:cs="Arial"/>
                <w:sz w:val="18"/>
                <w:szCs w:val="18"/>
              </w:rPr>
              <w:t>-</w:t>
            </w:r>
          </w:p>
        </w:tc>
      </w:tr>
      <w:tr w:rsidR="002A6082">
        <w:trPr>
          <w:trHeight w:val="206"/>
        </w:trPr>
        <w:tc>
          <w:tcPr>
            <w:tcW w:w="7960" w:type="dxa"/>
            <w:gridSpan w:val="2"/>
            <w:vAlign w:val="bottom"/>
          </w:tcPr>
          <w:p w:rsidR="002A6082" w:rsidRDefault="008A7A01">
            <w:pPr>
              <w:rPr>
                <w:sz w:val="20"/>
                <w:szCs w:val="20"/>
              </w:rPr>
            </w:pPr>
            <w:r>
              <w:rPr>
                <w:rFonts w:ascii="Arial" w:eastAsia="Arial" w:hAnsi="Arial" w:cs="Arial"/>
                <w:sz w:val="18"/>
                <w:szCs w:val="18"/>
              </w:rPr>
              <w:t>Current-year receipts</w:t>
            </w:r>
          </w:p>
        </w:tc>
        <w:tc>
          <w:tcPr>
            <w:tcW w:w="1140" w:type="dxa"/>
            <w:vAlign w:val="bottom"/>
          </w:tcPr>
          <w:p w:rsidR="002A6082" w:rsidRDefault="008A7A01">
            <w:pPr>
              <w:ind w:right="130"/>
              <w:jc w:val="right"/>
              <w:rPr>
                <w:sz w:val="20"/>
                <w:szCs w:val="20"/>
              </w:rPr>
            </w:pPr>
            <w:r>
              <w:rPr>
                <w:rFonts w:ascii="Arial" w:eastAsia="Arial" w:hAnsi="Arial" w:cs="Arial"/>
                <w:sz w:val="18"/>
                <w:szCs w:val="18"/>
              </w:rPr>
              <w:t>2,145,000</w:t>
            </w:r>
          </w:p>
        </w:tc>
        <w:tc>
          <w:tcPr>
            <w:tcW w:w="1100" w:type="dxa"/>
            <w:vAlign w:val="bottom"/>
          </w:tcPr>
          <w:p w:rsidR="002A6082" w:rsidRDefault="008A7A01">
            <w:pPr>
              <w:jc w:val="right"/>
              <w:rPr>
                <w:sz w:val="20"/>
                <w:szCs w:val="20"/>
              </w:rPr>
            </w:pPr>
            <w:r>
              <w:rPr>
                <w:rFonts w:ascii="Arial" w:eastAsia="Arial" w:hAnsi="Arial" w:cs="Arial"/>
                <w:sz w:val="18"/>
                <w:szCs w:val="18"/>
              </w:rPr>
              <w:t>3,218,000</w:t>
            </w:r>
          </w:p>
        </w:tc>
      </w:tr>
      <w:tr w:rsidR="002A6082">
        <w:trPr>
          <w:trHeight w:val="245"/>
        </w:trPr>
        <w:tc>
          <w:tcPr>
            <w:tcW w:w="7960" w:type="dxa"/>
            <w:gridSpan w:val="2"/>
            <w:vAlign w:val="bottom"/>
          </w:tcPr>
          <w:p w:rsidR="002A6082" w:rsidRDefault="008A7A01">
            <w:pPr>
              <w:rPr>
                <w:sz w:val="20"/>
                <w:szCs w:val="20"/>
              </w:rPr>
            </w:pPr>
            <w:r>
              <w:rPr>
                <w:rFonts w:ascii="Arial" w:eastAsia="Arial" w:hAnsi="Arial" w:cs="Arial"/>
                <w:sz w:val="18"/>
                <w:szCs w:val="18"/>
              </w:rPr>
              <w:t>Conditions met - transferred to revenue</w:t>
            </w:r>
          </w:p>
        </w:tc>
        <w:tc>
          <w:tcPr>
            <w:tcW w:w="1140" w:type="dxa"/>
            <w:vAlign w:val="bottom"/>
          </w:tcPr>
          <w:p w:rsidR="002A6082" w:rsidRDefault="008A7A01">
            <w:pPr>
              <w:ind w:right="70"/>
              <w:jc w:val="right"/>
              <w:rPr>
                <w:sz w:val="20"/>
                <w:szCs w:val="20"/>
              </w:rPr>
            </w:pPr>
            <w:r>
              <w:rPr>
                <w:rFonts w:ascii="Arial" w:eastAsia="Arial" w:hAnsi="Arial" w:cs="Arial"/>
                <w:sz w:val="18"/>
                <w:szCs w:val="18"/>
              </w:rPr>
              <w:t>(2,764,669)</w:t>
            </w:r>
          </w:p>
        </w:tc>
        <w:tc>
          <w:tcPr>
            <w:tcW w:w="1100" w:type="dxa"/>
            <w:vAlign w:val="bottom"/>
          </w:tcPr>
          <w:p w:rsidR="002A6082" w:rsidRDefault="008A7A01">
            <w:pPr>
              <w:jc w:val="right"/>
              <w:rPr>
                <w:sz w:val="20"/>
                <w:szCs w:val="20"/>
              </w:rPr>
            </w:pPr>
            <w:r>
              <w:rPr>
                <w:rFonts w:ascii="Arial" w:eastAsia="Arial" w:hAnsi="Arial" w:cs="Arial"/>
                <w:sz w:val="18"/>
                <w:szCs w:val="18"/>
              </w:rPr>
              <w:t>(2,598,331)</w:t>
            </w:r>
          </w:p>
        </w:tc>
      </w:tr>
      <w:tr w:rsidR="002A6082">
        <w:trPr>
          <w:trHeight w:val="37"/>
        </w:trPr>
        <w:tc>
          <w:tcPr>
            <w:tcW w:w="7700" w:type="dxa"/>
            <w:vAlign w:val="bottom"/>
          </w:tcPr>
          <w:p w:rsidR="002A6082" w:rsidRDefault="002A6082">
            <w:pPr>
              <w:rPr>
                <w:sz w:val="3"/>
                <w:szCs w:val="3"/>
              </w:rPr>
            </w:pPr>
          </w:p>
        </w:tc>
        <w:tc>
          <w:tcPr>
            <w:tcW w:w="260" w:type="dxa"/>
            <w:tcBorders>
              <w:bottom w:val="single" w:sz="8" w:space="0" w:color="auto"/>
            </w:tcBorders>
            <w:vAlign w:val="bottom"/>
          </w:tcPr>
          <w:p w:rsidR="002A6082" w:rsidRDefault="002A6082">
            <w:pPr>
              <w:rPr>
                <w:sz w:val="3"/>
                <w:szCs w:val="3"/>
              </w:rPr>
            </w:pPr>
          </w:p>
        </w:tc>
        <w:tc>
          <w:tcPr>
            <w:tcW w:w="1140" w:type="dxa"/>
            <w:tcBorders>
              <w:bottom w:val="single" w:sz="8" w:space="0" w:color="auto"/>
            </w:tcBorders>
            <w:vAlign w:val="bottom"/>
          </w:tcPr>
          <w:p w:rsidR="002A6082" w:rsidRDefault="002A6082">
            <w:pPr>
              <w:rPr>
                <w:sz w:val="3"/>
                <w:szCs w:val="3"/>
              </w:rPr>
            </w:pPr>
          </w:p>
        </w:tc>
        <w:tc>
          <w:tcPr>
            <w:tcW w:w="110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260" w:type="dxa"/>
            <w:tcBorders>
              <w:bottom w:val="single" w:sz="8" w:space="0" w:color="auto"/>
            </w:tcBorders>
            <w:vAlign w:val="bottom"/>
          </w:tcPr>
          <w:p w:rsidR="002A6082" w:rsidRDefault="002A6082">
            <w:pPr>
              <w:rPr>
                <w:sz w:val="23"/>
                <w:szCs w:val="23"/>
              </w:rPr>
            </w:pPr>
          </w:p>
        </w:tc>
        <w:tc>
          <w:tcPr>
            <w:tcW w:w="1140" w:type="dxa"/>
            <w:tcBorders>
              <w:bottom w:val="single" w:sz="8" w:space="0" w:color="auto"/>
            </w:tcBorders>
            <w:vAlign w:val="bottom"/>
          </w:tcPr>
          <w:p w:rsidR="002A6082" w:rsidRDefault="008A7A01">
            <w:pPr>
              <w:ind w:right="130"/>
              <w:jc w:val="right"/>
              <w:rPr>
                <w:sz w:val="20"/>
                <w:szCs w:val="20"/>
              </w:rPr>
            </w:pPr>
            <w:r>
              <w:rPr>
                <w:rFonts w:ascii="Arial" w:eastAsia="Arial" w:hAnsi="Arial" w:cs="Arial"/>
                <w:b/>
                <w:bCs/>
                <w:sz w:val="18"/>
                <w:szCs w:val="18"/>
              </w:rPr>
              <w:t>-</w:t>
            </w:r>
          </w:p>
        </w:tc>
        <w:tc>
          <w:tcPr>
            <w:tcW w:w="110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619,669</w:t>
            </w:r>
          </w:p>
        </w:tc>
      </w:tr>
      <w:tr w:rsidR="002A6082">
        <w:trPr>
          <w:trHeight w:val="450"/>
        </w:trPr>
        <w:tc>
          <w:tcPr>
            <w:tcW w:w="7960" w:type="dxa"/>
            <w:gridSpan w:val="2"/>
            <w:vAlign w:val="bottom"/>
          </w:tcPr>
          <w:p w:rsidR="002A6082" w:rsidRDefault="008A7A01">
            <w:pPr>
              <w:rPr>
                <w:sz w:val="20"/>
                <w:szCs w:val="20"/>
              </w:rPr>
            </w:pPr>
            <w:r>
              <w:rPr>
                <w:rFonts w:ascii="Arial" w:eastAsia="Arial" w:hAnsi="Arial" w:cs="Arial"/>
                <w:sz w:val="18"/>
                <w:szCs w:val="18"/>
              </w:rPr>
              <w:t>The Purpose of the grant is to assist the municipality monitor the conditions of the municipal roads.</w:t>
            </w:r>
          </w:p>
        </w:tc>
        <w:tc>
          <w:tcPr>
            <w:tcW w:w="1140" w:type="dxa"/>
            <w:vAlign w:val="bottom"/>
          </w:tcPr>
          <w:p w:rsidR="002A6082" w:rsidRDefault="002A6082">
            <w:pPr>
              <w:rPr>
                <w:sz w:val="24"/>
                <w:szCs w:val="24"/>
              </w:rPr>
            </w:pPr>
          </w:p>
        </w:tc>
        <w:tc>
          <w:tcPr>
            <w:tcW w:w="1100" w:type="dxa"/>
            <w:vAlign w:val="bottom"/>
          </w:tcPr>
          <w:p w:rsidR="002A6082" w:rsidRDefault="002A6082">
            <w:pPr>
              <w:rPr>
                <w:sz w:val="24"/>
                <w:szCs w:val="24"/>
              </w:rPr>
            </w:pPr>
          </w:p>
        </w:tc>
      </w:tr>
      <w:tr w:rsidR="002A6082">
        <w:trPr>
          <w:trHeight w:val="418"/>
        </w:trPr>
        <w:tc>
          <w:tcPr>
            <w:tcW w:w="7960" w:type="dxa"/>
            <w:gridSpan w:val="2"/>
            <w:vAlign w:val="bottom"/>
          </w:tcPr>
          <w:p w:rsidR="002A6082" w:rsidRDefault="008A7A01">
            <w:pPr>
              <w:rPr>
                <w:sz w:val="20"/>
                <w:szCs w:val="20"/>
              </w:rPr>
            </w:pPr>
            <w:r>
              <w:rPr>
                <w:rFonts w:ascii="Arial" w:eastAsia="Arial" w:hAnsi="Arial" w:cs="Arial"/>
                <w:b/>
                <w:bCs/>
                <w:sz w:val="18"/>
                <w:szCs w:val="18"/>
              </w:rPr>
              <w:t>THETA</w:t>
            </w:r>
          </w:p>
        </w:tc>
        <w:tc>
          <w:tcPr>
            <w:tcW w:w="1140" w:type="dxa"/>
            <w:vAlign w:val="bottom"/>
          </w:tcPr>
          <w:p w:rsidR="002A6082" w:rsidRDefault="002A6082">
            <w:pPr>
              <w:rPr>
                <w:sz w:val="24"/>
                <w:szCs w:val="24"/>
              </w:rPr>
            </w:pPr>
          </w:p>
        </w:tc>
        <w:tc>
          <w:tcPr>
            <w:tcW w:w="1100" w:type="dxa"/>
            <w:vAlign w:val="bottom"/>
          </w:tcPr>
          <w:p w:rsidR="002A6082" w:rsidRDefault="002A6082">
            <w:pPr>
              <w:rPr>
                <w:sz w:val="24"/>
                <w:szCs w:val="24"/>
              </w:rPr>
            </w:pPr>
          </w:p>
        </w:tc>
      </w:tr>
      <w:tr w:rsidR="002A6082">
        <w:trPr>
          <w:trHeight w:val="388"/>
        </w:trPr>
        <w:tc>
          <w:tcPr>
            <w:tcW w:w="7960" w:type="dxa"/>
            <w:gridSpan w:val="2"/>
            <w:vAlign w:val="bottom"/>
          </w:tcPr>
          <w:p w:rsidR="002A6082" w:rsidRDefault="008A7A01">
            <w:pPr>
              <w:rPr>
                <w:sz w:val="20"/>
                <w:szCs w:val="20"/>
              </w:rPr>
            </w:pPr>
            <w:r>
              <w:rPr>
                <w:rFonts w:ascii="Arial" w:eastAsia="Arial" w:hAnsi="Arial" w:cs="Arial"/>
                <w:sz w:val="18"/>
                <w:szCs w:val="18"/>
              </w:rPr>
              <w:t>Balance unspent at beginning of year</w:t>
            </w:r>
          </w:p>
        </w:tc>
        <w:tc>
          <w:tcPr>
            <w:tcW w:w="1140" w:type="dxa"/>
            <w:vAlign w:val="bottom"/>
          </w:tcPr>
          <w:p w:rsidR="002A6082" w:rsidRDefault="008A7A01">
            <w:pPr>
              <w:ind w:right="130"/>
              <w:jc w:val="right"/>
              <w:rPr>
                <w:sz w:val="20"/>
                <w:szCs w:val="20"/>
              </w:rPr>
            </w:pPr>
            <w:r>
              <w:rPr>
                <w:rFonts w:ascii="Arial" w:eastAsia="Arial" w:hAnsi="Arial" w:cs="Arial"/>
                <w:sz w:val="18"/>
                <w:szCs w:val="18"/>
              </w:rPr>
              <w:t>-</w:t>
            </w:r>
          </w:p>
        </w:tc>
        <w:tc>
          <w:tcPr>
            <w:tcW w:w="1100" w:type="dxa"/>
            <w:vAlign w:val="bottom"/>
          </w:tcPr>
          <w:p w:rsidR="002A6082" w:rsidRDefault="008A7A01">
            <w:pPr>
              <w:jc w:val="right"/>
              <w:rPr>
                <w:sz w:val="20"/>
                <w:szCs w:val="20"/>
              </w:rPr>
            </w:pPr>
            <w:r>
              <w:rPr>
                <w:rFonts w:ascii="Arial" w:eastAsia="Arial" w:hAnsi="Arial" w:cs="Arial"/>
                <w:sz w:val="18"/>
                <w:szCs w:val="18"/>
              </w:rPr>
              <w:t>36,080</w:t>
            </w:r>
          </w:p>
        </w:tc>
      </w:tr>
      <w:tr w:rsidR="002A6082">
        <w:trPr>
          <w:trHeight w:val="245"/>
        </w:trPr>
        <w:tc>
          <w:tcPr>
            <w:tcW w:w="7960" w:type="dxa"/>
            <w:gridSpan w:val="2"/>
            <w:vAlign w:val="bottom"/>
          </w:tcPr>
          <w:p w:rsidR="002A6082" w:rsidRDefault="008A7A01">
            <w:pPr>
              <w:rPr>
                <w:sz w:val="20"/>
                <w:szCs w:val="20"/>
              </w:rPr>
            </w:pPr>
            <w:r>
              <w:rPr>
                <w:rFonts w:ascii="Arial" w:eastAsia="Arial" w:hAnsi="Arial" w:cs="Arial"/>
                <w:sz w:val="18"/>
                <w:szCs w:val="18"/>
              </w:rPr>
              <w:t>Reclassified as creditors</w:t>
            </w:r>
          </w:p>
        </w:tc>
        <w:tc>
          <w:tcPr>
            <w:tcW w:w="1140" w:type="dxa"/>
            <w:vAlign w:val="bottom"/>
          </w:tcPr>
          <w:p w:rsidR="002A6082" w:rsidRDefault="008A7A01">
            <w:pPr>
              <w:ind w:right="130"/>
              <w:jc w:val="right"/>
              <w:rPr>
                <w:sz w:val="20"/>
                <w:szCs w:val="20"/>
              </w:rPr>
            </w:pPr>
            <w:r>
              <w:rPr>
                <w:rFonts w:ascii="Arial" w:eastAsia="Arial" w:hAnsi="Arial" w:cs="Arial"/>
                <w:sz w:val="18"/>
                <w:szCs w:val="18"/>
              </w:rPr>
              <w:t>-</w:t>
            </w:r>
          </w:p>
        </w:tc>
        <w:tc>
          <w:tcPr>
            <w:tcW w:w="1100" w:type="dxa"/>
            <w:vAlign w:val="bottom"/>
          </w:tcPr>
          <w:p w:rsidR="002A6082" w:rsidRDefault="008A7A01">
            <w:pPr>
              <w:jc w:val="right"/>
              <w:rPr>
                <w:sz w:val="20"/>
                <w:szCs w:val="20"/>
              </w:rPr>
            </w:pPr>
            <w:r>
              <w:rPr>
                <w:rFonts w:ascii="Arial" w:eastAsia="Arial" w:hAnsi="Arial" w:cs="Arial"/>
                <w:sz w:val="18"/>
                <w:szCs w:val="18"/>
              </w:rPr>
              <w:t>(36,080)</w:t>
            </w:r>
          </w:p>
        </w:tc>
      </w:tr>
      <w:tr w:rsidR="002A6082">
        <w:trPr>
          <w:trHeight w:val="37"/>
        </w:trPr>
        <w:tc>
          <w:tcPr>
            <w:tcW w:w="7700" w:type="dxa"/>
            <w:vAlign w:val="bottom"/>
          </w:tcPr>
          <w:p w:rsidR="002A6082" w:rsidRDefault="002A6082">
            <w:pPr>
              <w:rPr>
                <w:sz w:val="3"/>
                <w:szCs w:val="3"/>
              </w:rPr>
            </w:pPr>
          </w:p>
        </w:tc>
        <w:tc>
          <w:tcPr>
            <w:tcW w:w="260" w:type="dxa"/>
            <w:tcBorders>
              <w:bottom w:val="single" w:sz="8" w:space="0" w:color="auto"/>
            </w:tcBorders>
            <w:vAlign w:val="bottom"/>
          </w:tcPr>
          <w:p w:rsidR="002A6082" w:rsidRDefault="002A6082">
            <w:pPr>
              <w:rPr>
                <w:sz w:val="3"/>
                <w:szCs w:val="3"/>
              </w:rPr>
            </w:pPr>
          </w:p>
        </w:tc>
        <w:tc>
          <w:tcPr>
            <w:tcW w:w="1140" w:type="dxa"/>
            <w:tcBorders>
              <w:bottom w:val="single" w:sz="8" w:space="0" w:color="auto"/>
            </w:tcBorders>
            <w:vAlign w:val="bottom"/>
          </w:tcPr>
          <w:p w:rsidR="002A6082" w:rsidRDefault="002A6082">
            <w:pPr>
              <w:rPr>
                <w:sz w:val="3"/>
                <w:szCs w:val="3"/>
              </w:rPr>
            </w:pPr>
          </w:p>
        </w:tc>
        <w:tc>
          <w:tcPr>
            <w:tcW w:w="110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260" w:type="dxa"/>
            <w:tcBorders>
              <w:bottom w:val="single" w:sz="8" w:space="0" w:color="auto"/>
            </w:tcBorders>
            <w:vAlign w:val="bottom"/>
          </w:tcPr>
          <w:p w:rsidR="002A6082" w:rsidRDefault="002A6082">
            <w:pPr>
              <w:rPr>
                <w:sz w:val="23"/>
                <w:szCs w:val="23"/>
              </w:rPr>
            </w:pPr>
          </w:p>
        </w:tc>
        <w:tc>
          <w:tcPr>
            <w:tcW w:w="1140" w:type="dxa"/>
            <w:tcBorders>
              <w:bottom w:val="single" w:sz="8" w:space="0" w:color="auto"/>
            </w:tcBorders>
            <w:vAlign w:val="bottom"/>
          </w:tcPr>
          <w:p w:rsidR="002A6082" w:rsidRDefault="008A7A01">
            <w:pPr>
              <w:ind w:right="130"/>
              <w:jc w:val="right"/>
              <w:rPr>
                <w:sz w:val="20"/>
                <w:szCs w:val="20"/>
              </w:rPr>
            </w:pPr>
            <w:r>
              <w:rPr>
                <w:rFonts w:ascii="Arial" w:eastAsia="Arial" w:hAnsi="Arial" w:cs="Arial"/>
                <w:b/>
                <w:bCs/>
                <w:sz w:val="18"/>
                <w:szCs w:val="18"/>
              </w:rPr>
              <w:t>-</w:t>
            </w:r>
          </w:p>
        </w:tc>
        <w:tc>
          <w:tcPr>
            <w:tcW w:w="110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w:t>
            </w:r>
          </w:p>
        </w:tc>
      </w:tr>
    </w:tbl>
    <w:p w:rsidR="002A6082" w:rsidRDefault="002A6082">
      <w:pPr>
        <w:spacing w:line="206" w:lineRule="exact"/>
        <w:rPr>
          <w:sz w:val="20"/>
          <w:szCs w:val="20"/>
        </w:rPr>
      </w:pPr>
    </w:p>
    <w:p w:rsidR="002A6082" w:rsidRDefault="008A7A01">
      <w:pPr>
        <w:rPr>
          <w:sz w:val="20"/>
          <w:szCs w:val="20"/>
        </w:rPr>
      </w:pPr>
      <w:r>
        <w:rPr>
          <w:rFonts w:ascii="Arial" w:eastAsia="Arial" w:hAnsi="Arial" w:cs="Arial"/>
          <w:sz w:val="18"/>
          <w:szCs w:val="18"/>
        </w:rPr>
        <w:t>The amount has been reclassified during the 2016/17 as a creditor as it was payable back to the SETA.</w:t>
      </w:r>
    </w:p>
    <w:p w:rsidR="002A6082" w:rsidRDefault="008A7A01">
      <w:pPr>
        <w:spacing w:line="20" w:lineRule="exact"/>
        <w:rPr>
          <w:sz w:val="20"/>
          <w:szCs w:val="20"/>
        </w:rPr>
      </w:pPr>
      <w:r>
        <w:rPr>
          <w:noProof/>
          <w:sz w:val="20"/>
          <w:szCs w:val="20"/>
        </w:rPr>
        <w:drawing>
          <wp:anchor distT="0" distB="0" distL="114300" distR="114300" simplePos="0" relativeHeight="251693056" behindDoc="1" locked="0" layoutInCell="0" allowOverlap="1">
            <wp:simplePos x="0" y="0"/>
            <wp:positionH relativeFrom="column">
              <wp:posOffset>0</wp:posOffset>
            </wp:positionH>
            <wp:positionV relativeFrom="paragraph">
              <wp:posOffset>1167765</wp:posOffset>
            </wp:positionV>
            <wp:extent cx="6464935" cy="8890"/>
            <wp:effectExtent l="0" t="0" r="0" b="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10"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41" w:name="page42"/>
      <w:bookmarkEnd w:id="41"/>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mc:AlternateContent>
          <mc:Choice Requires="wps">
            <w:drawing>
              <wp:anchor distT="0" distB="0" distL="114300" distR="114300" simplePos="0" relativeHeight="251694080" behindDoc="1" locked="0" layoutInCell="0" allowOverlap="1">
                <wp:simplePos x="0" y="0"/>
                <wp:positionH relativeFrom="column">
                  <wp:posOffset>0</wp:posOffset>
                </wp:positionH>
                <wp:positionV relativeFrom="paragraph">
                  <wp:posOffset>61595</wp:posOffset>
                </wp:positionV>
                <wp:extent cx="4886960" cy="0"/>
                <wp:effectExtent l="0" t="0" r="0" b="0"/>
                <wp:wrapNone/>
                <wp:docPr id="199" name="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8869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2D2A9A70" id="Shape 199" o:spid="_x0000_s1026" style="position:absolute;z-index:-251622400;visibility:visible;mso-wrap-style:square;mso-wrap-distance-left:9pt;mso-wrap-distance-top:0;mso-wrap-distance-right:9pt;mso-wrap-distance-bottom:0;mso-position-horizontal:absolute;mso-position-horizontal-relative:text;mso-position-vertical:absolute;mso-position-vertical-relative:text" from="0,4.85pt" to="384.8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" o:allowincell="f" filled="t" strokeweight=".25397mm">
                <v:stroke joinstyle="miter"/>
                <o:lock v:ext="edit" shapetype="f"/>
              </v:line>
            </w:pict>
          </mc:Fallback>
        </mc:AlternateContent>
      </w:r>
    </w:p>
    <w:p w:rsidR="002A6082" w:rsidRDefault="002A6082">
      <w:pPr>
        <w:spacing w:line="86" w:lineRule="exact"/>
        <w:rPr>
          <w:sz w:val="20"/>
          <w:szCs w:val="20"/>
        </w:rPr>
      </w:pPr>
    </w:p>
    <w:p w:rsidR="002A6082" w:rsidRDefault="008A7A01">
      <w:pPr>
        <w:rPr>
          <w:sz w:val="20"/>
          <w:szCs w:val="20"/>
        </w:rPr>
      </w:pPr>
      <w:r>
        <w:rPr>
          <w:rFonts w:ascii="Arial" w:eastAsia="Arial" w:hAnsi="Arial" w:cs="Arial"/>
          <w:sz w:val="18"/>
          <w:szCs w:val="18"/>
        </w:rPr>
        <w:t>Figures in Rand</w:t>
      </w:r>
    </w:p>
    <w:p w:rsidR="002A6082" w:rsidRDefault="008A7A01">
      <w:pPr>
        <w:spacing w:line="20" w:lineRule="exact"/>
        <w:rPr>
          <w:sz w:val="20"/>
          <w:szCs w:val="20"/>
        </w:rPr>
      </w:pPr>
      <w:r>
        <w:rPr>
          <w:noProof/>
          <w:sz w:val="20"/>
          <w:szCs w:val="20"/>
        </w:rPr>
        <w:drawing>
          <wp:anchor distT="0" distB="0" distL="114300" distR="114300" simplePos="0" relativeHeight="251695104" behindDoc="1" locked="0" layoutInCell="0" allowOverlap="1">
            <wp:simplePos x="0" y="0"/>
            <wp:positionH relativeFrom="column">
              <wp:posOffset>0</wp:posOffset>
            </wp:positionH>
            <wp:positionV relativeFrom="paragraph">
              <wp:posOffset>45085</wp:posOffset>
            </wp:positionV>
            <wp:extent cx="4445635" cy="4763"/>
            <wp:effectExtent l="0" t="0" r="0" b="0"/>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60">
                      <a:extLst/>
                    </a:blip>
                    <a:srcRect/>
                    <a:stretch>
                      <a:fillRect/>
                    </a:stretch>
                  </pic:blipFill>
                  <pic:spPr bwMode="auto">
                    <a:xfrm>
                      <a:off x="0" y="0"/>
                      <a:ext cx="4445635" cy="4763"/>
                    </a:xfrm>
                    <a:prstGeom prst="rect">
                      <a:avLst/>
                    </a:prstGeom>
                    <a:noFill/>
                  </pic:spPr>
                </pic:pic>
              </a:graphicData>
            </a:graphic>
          </wp:anchor>
        </w:drawing>
      </w:r>
      <w:r>
        <w:rPr>
          <w:noProof/>
          <w:sz w:val="20"/>
          <w:szCs w:val="20"/>
        </w:rPr>
        <w:drawing>
          <wp:anchor distT="0" distB="0" distL="114300" distR="114300" simplePos="0" relativeHeight="251696128" behindDoc="1" locked="0" layoutInCell="0" allowOverlap="1">
            <wp:simplePos x="0" y="0"/>
            <wp:positionH relativeFrom="column">
              <wp:posOffset>0</wp:posOffset>
            </wp:positionH>
            <wp:positionV relativeFrom="paragraph">
              <wp:posOffset>52705</wp:posOffset>
            </wp:positionV>
            <wp:extent cx="4445635" cy="4763"/>
            <wp:effectExtent l="0" t="0" r="0" b="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52">
                      <a:extLst/>
                    </a:blip>
                    <a:srcRect/>
                    <a:stretch>
                      <a:fillRect/>
                    </a:stretch>
                  </pic:blipFill>
                  <pic:spPr bwMode="auto">
                    <a:xfrm>
                      <a:off x="0" y="0"/>
                      <a:ext cx="4445635" cy="4763"/>
                    </a:xfrm>
                    <a:prstGeom prst="rect">
                      <a:avLst/>
                    </a:prstGeom>
                    <a:noFill/>
                  </pic:spPr>
                </pic:pic>
              </a:graphicData>
            </a:graphic>
          </wp:anchor>
        </w:drawing>
      </w:r>
    </w:p>
    <w:p w:rsidR="002A6082" w:rsidRDefault="002A6082">
      <w:pPr>
        <w:spacing w:line="364" w:lineRule="exact"/>
        <w:rPr>
          <w:sz w:val="20"/>
          <w:szCs w:val="20"/>
        </w:rPr>
      </w:pPr>
    </w:p>
    <w:p w:rsidR="002A6082" w:rsidRDefault="008A7A01">
      <w:pPr>
        <w:numPr>
          <w:ilvl w:val="0"/>
          <w:numId w:val="39"/>
        </w:numPr>
        <w:tabs>
          <w:tab w:val="left" w:pos="430"/>
        </w:tabs>
        <w:spacing w:line="490" w:lineRule="auto"/>
        <w:ind w:right="2880"/>
        <w:rPr>
          <w:rFonts w:ascii="Arial" w:eastAsia="Arial" w:hAnsi="Arial" w:cs="Arial"/>
          <w:b/>
          <w:bCs/>
          <w:sz w:val="18"/>
          <w:szCs w:val="18"/>
        </w:rPr>
      </w:pPr>
      <w:r>
        <w:rPr>
          <w:rFonts w:ascii="Arial" w:eastAsia="Arial" w:hAnsi="Arial" w:cs="Arial"/>
          <w:b/>
          <w:bCs/>
          <w:sz w:val="18"/>
          <w:szCs w:val="18"/>
        </w:rPr>
        <w:t>Government grants and subsidies (continued) Motheo Disestablishment Grant</w:t>
      </w:r>
    </w:p>
    <w:p w:rsidR="002A6082" w:rsidRDefault="002A6082">
      <w:pPr>
        <w:spacing w:line="2" w:lineRule="exact"/>
        <w:rPr>
          <w:sz w:val="20"/>
          <w:szCs w:val="20"/>
        </w:rPr>
      </w:pPr>
    </w:p>
    <w:p w:rsidR="002A6082" w:rsidRDefault="008A7A01">
      <w:pPr>
        <w:rPr>
          <w:sz w:val="20"/>
          <w:szCs w:val="20"/>
        </w:rPr>
      </w:pPr>
      <w:r>
        <w:rPr>
          <w:rFonts w:ascii="Arial" w:eastAsia="Arial" w:hAnsi="Arial" w:cs="Arial"/>
          <w:sz w:val="18"/>
          <w:szCs w:val="18"/>
        </w:rPr>
        <w:t>Balance unspent at beginning of year</w:t>
      </w:r>
    </w:p>
    <w:p w:rsidR="002A6082" w:rsidRDefault="002A6082">
      <w:pPr>
        <w:spacing w:line="23" w:lineRule="exact"/>
        <w:rPr>
          <w:sz w:val="20"/>
          <w:szCs w:val="20"/>
        </w:rPr>
      </w:pPr>
    </w:p>
    <w:p w:rsidR="002A6082" w:rsidRDefault="008A7A01">
      <w:pPr>
        <w:rPr>
          <w:sz w:val="20"/>
          <w:szCs w:val="20"/>
        </w:rPr>
      </w:pPr>
      <w:r>
        <w:rPr>
          <w:rFonts w:ascii="Arial" w:eastAsia="Arial" w:hAnsi="Arial" w:cs="Arial"/>
          <w:sz w:val="18"/>
          <w:szCs w:val="18"/>
        </w:rPr>
        <w:t>reclassified as creditors</w:t>
      </w:r>
    </w:p>
    <w:p w:rsidR="002A6082" w:rsidRDefault="002A6082">
      <w:pPr>
        <w:spacing w:line="200" w:lineRule="exact"/>
        <w:rPr>
          <w:sz w:val="20"/>
          <w:szCs w:val="20"/>
        </w:rPr>
      </w:pPr>
    </w:p>
    <w:p w:rsidR="002A6082" w:rsidRDefault="002A6082">
      <w:pPr>
        <w:spacing w:line="368" w:lineRule="exact"/>
        <w:rPr>
          <w:sz w:val="20"/>
          <w:szCs w:val="20"/>
        </w:rPr>
      </w:pPr>
    </w:p>
    <w:p w:rsidR="002A6082" w:rsidRDefault="008A7A01">
      <w:pPr>
        <w:rPr>
          <w:sz w:val="20"/>
          <w:szCs w:val="20"/>
        </w:rPr>
      </w:pPr>
      <w:r>
        <w:rPr>
          <w:rFonts w:ascii="Arial" w:eastAsia="Arial" w:hAnsi="Arial" w:cs="Arial"/>
          <w:sz w:val="18"/>
          <w:szCs w:val="18"/>
        </w:rPr>
        <w:t>The grant has been reclassified as creditors as itis now payable back to Maguang metro.</w:t>
      </w:r>
    </w:p>
    <w:p w:rsidR="002A6082" w:rsidRDefault="002A6082">
      <w:pPr>
        <w:spacing w:line="201" w:lineRule="exact"/>
        <w:rPr>
          <w:sz w:val="20"/>
          <w:szCs w:val="20"/>
        </w:rPr>
      </w:pPr>
    </w:p>
    <w:p w:rsidR="002A6082" w:rsidRDefault="008A7A01">
      <w:pPr>
        <w:rPr>
          <w:sz w:val="20"/>
          <w:szCs w:val="20"/>
        </w:rPr>
      </w:pPr>
      <w:r>
        <w:rPr>
          <w:rFonts w:ascii="Arial" w:eastAsia="Arial" w:hAnsi="Arial" w:cs="Arial"/>
          <w:b/>
          <w:bCs/>
          <w:sz w:val="18"/>
          <w:szCs w:val="18"/>
        </w:rPr>
        <w:t>Provincial Financial Assistance Grant</w:t>
      </w:r>
    </w:p>
    <w:p w:rsidR="002A6082" w:rsidRDefault="002A6082">
      <w:pPr>
        <w:spacing w:line="229" w:lineRule="exact"/>
        <w:rPr>
          <w:sz w:val="20"/>
          <w:szCs w:val="20"/>
        </w:rPr>
      </w:pPr>
    </w:p>
    <w:p w:rsidR="002A6082" w:rsidRDefault="008A7A01">
      <w:pPr>
        <w:rPr>
          <w:sz w:val="20"/>
          <w:szCs w:val="20"/>
        </w:rPr>
      </w:pPr>
      <w:r>
        <w:rPr>
          <w:rFonts w:ascii="Arial" w:eastAsia="Arial" w:hAnsi="Arial" w:cs="Arial"/>
          <w:sz w:val="18"/>
          <w:szCs w:val="18"/>
        </w:rPr>
        <w:t>Current-year receipts</w:t>
      </w:r>
    </w:p>
    <w:p w:rsidR="002A6082" w:rsidRDefault="008A7A01">
      <w:pPr>
        <w:spacing w:line="20" w:lineRule="exact"/>
        <w:rPr>
          <w:sz w:val="20"/>
          <w:szCs w:val="20"/>
        </w:rPr>
      </w:pPr>
      <w:r>
        <w:rPr>
          <w:sz w:val="20"/>
          <w:szCs w:val="20"/>
        </w:rPr>
        <w:br w:type="column"/>
      </w: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82" w:lineRule="exact"/>
        <w:rPr>
          <w:sz w:val="20"/>
          <w:szCs w:val="20"/>
        </w:rPr>
      </w:pPr>
    </w:p>
    <w:p w:rsidR="002A6082" w:rsidRDefault="008A7A01">
      <w:pPr>
        <w:tabs>
          <w:tab w:val="left" w:pos="1380"/>
        </w:tabs>
        <w:ind w:left="140"/>
        <w:rPr>
          <w:sz w:val="20"/>
          <w:szCs w:val="20"/>
        </w:rPr>
      </w:pPr>
      <w:r>
        <w:rPr>
          <w:rFonts w:ascii="Arial" w:eastAsia="Arial" w:hAnsi="Arial" w:cs="Arial"/>
          <w:sz w:val="18"/>
          <w:szCs w:val="18"/>
        </w:rPr>
        <w:t>2018</w:t>
      </w:r>
      <w:r>
        <w:rPr>
          <w:sz w:val="20"/>
          <w:szCs w:val="20"/>
        </w:rPr>
        <w:tab/>
      </w:r>
      <w:r>
        <w:rPr>
          <w:rFonts w:ascii="Arial" w:eastAsia="Arial" w:hAnsi="Arial" w:cs="Arial"/>
          <w:sz w:val="18"/>
          <w:szCs w:val="18"/>
        </w:rPr>
        <w:t>2017</w:t>
      </w:r>
    </w:p>
    <w:p w:rsidR="002A6082" w:rsidRDefault="008A7A01">
      <w:pPr>
        <w:spacing w:line="20" w:lineRule="exact"/>
        <w:rPr>
          <w:sz w:val="20"/>
          <w:szCs w:val="20"/>
        </w:rPr>
      </w:pPr>
      <w:r>
        <w:rPr>
          <w:noProof/>
          <w:sz w:val="20"/>
          <w:szCs w:val="20"/>
        </w:rPr>
        <w:drawing>
          <wp:anchor distT="0" distB="0" distL="114300" distR="114300" simplePos="0" relativeHeight="251697152" behindDoc="1" locked="0" layoutInCell="0" allowOverlap="1">
            <wp:simplePos x="0" y="0"/>
            <wp:positionH relativeFrom="column">
              <wp:posOffset>615950</wp:posOffset>
            </wp:positionH>
            <wp:positionV relativeFrom="paragraph">
              <wp:posOffset>-140970</wp:posOffset>
            </wp:positionV>
            <wp:extent cx="796925" cy="5080"/>
            <wp:effectExtent l="0" t="0" r="0" b="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15">
                      <a:extLst/>
                    </a:blip>
                    <a:srcRect/>
                    <a:stretch>
                      <a:fillRect/>
                    </a:stretch>
                  </pic:blipFill>
                  <pic:spPr bwMode="auto">
                    <a:xfrm>
                      <a:off x="0" y="0"/>
                      <a:ext cx="796925" cy="5080"/>
                    </a:xfrm>
                    <a:prstGeom prst="rect">
                      <a:avLst/>
                    </a:prstGeom>
                    <a:noFill/>
                  </pic:spPr>
                </pic:pic>
              </a:graphicData>
            </a:graphic>
          </wp:anchor>
        </w:drawing>
      </w:r>
      <w:r>
        <w:rPr>
          <w:noProof/>
          <w:sz w:val="20"/>
          <w:szCs w:val="20"/>
        </w:rPr>
        <w:drawing>
          <wp:anchor distT="0" distB="0" distL="114300" distR="114300" simplePos="0" relativeHeight="251698176" behindDoc="1" locked="0" layoutInCell="0" allowOverlap="1">
            <wp:simplePos x="0" y="0"/>
            <wp:positionH relativeFrom="column">
              <wp:posOffset>-177800</wp:posOffset>
            </wp:positionH>
            <wp:positionV relativeFrom="paragraph">
              <wp:posOffset>43815</wp:posOffset>
            </wp:positionV>
            <wp:extent cx="798830" cy="4763"/>
            <wp:effectExtent l="0" t="0" r="0" b="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14">
                      <a:extLst/>
                    </a:blip>
                    <a:srcRect/>
                    <a:stretch>
                      <a:fillRect/>
                    </a:stretch>
                  </pic:blipFill>
                  <pic:spPr bwMode="auto">
                    <a:xfrm>
                      <a:off x="0" y="0"/>
                      <a:ext cx="798830" cy="4763"/>
                    </a:xfrm>
                    <a:prstGeom prst="rect">
                      <a:avLst/>
                    </a:prstGeom>
                    <a:noFill/>
                  </pic:spPr>
                </pic:pic>
              </a:graphicData>
            </a:graphic>
          </wp:anchor>
        </w:drawing>
      </w:r>
      <w:r>
        <w:rPr>
          <w:noProof/>
          <w:sz w:val="20"/>
          <w:szCs w:val="20"/>
        </w:rPr>
        <w:drawing>
          <wp:anchor distT="0" distB="0" distL="114300" distR="114300" simplePos="0" relativeHeight="251699200" behindDoc="1" locked="0" layoutInCell="0" allowOverlap="1">
            <wp:simplePos x="0" y="0"/>
            <wp:positionH relativeFrom="column">
              <wp:posOffset>-177800</wp:posOffset>
            </wp:positionH>
            <wp:positionV relativeFrom="paragraph">
              <wp:posOffset>51435</wp:posOffset>
            </wp:positionV>
            <wp:extent cx="798830" cy="5080"/>
            <wp:effectExtent l="0" t="0" r="0" b="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14">
                      <a:extLst/>
                    </a:blip>
                    <a:srcRect/>
                    <a:stretch>
                      <a:fillRect/>
                    </a:stretch>
                  </pic:blipFill>
                  <pic:spPr bwMode="auto">
                    <a:xfrm>
                      <a:off x="0" y="0"/>
                      <a:ext cx="798830" cy="5080"/>
                    </a:xfrm>
                    <a:prstGeom prst="rect">
                      <a:avLst/>
                    </a:prstGeom>
                    <a:noFill/>
                  </pic:spPr>
                </pic:pic>
              </a:graphicData>
            </a:graphic>
          </wp:anchor>
        </w:drawing>
      </w: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11" w:lineRule="exact"/>
        <w:rPr>
          <w:sz w:val="20"/>
          <w:szCs w:val="20"/>
        </w:rPr>
      </w:pPr>
    </w:p>
    <w:p w:rsidR="002A6082" w:rsidRDefault="008A7A01">
      <w:pPr>
        <w:numPr>
          <w:ilvl w:val="0"/>
          <w:numId w:val="40"/>
        </w:numPr>
        <w:tabs>
          <w:tab w:val="left" w:pos="1500"/>
        </w:tabs>
        <w:ind w:left="1500" w:hanging="655"/>
        <w:rPr>
          <w:rFonts w:ascii="Arial" w:eastAsia="Arial" w:hAnsi="Arial" w:cs="Arial"/>
          <w:sz w:val="18"/>
          <w:szCs w:val="18"/>
        </w:rPr>
      </w:pPr>
      <w:r>
        <w:rPr>
          <w:rFonts w:ascii="Arial" w:eastAsia="Arial" w:hAnsi="Arial" w:cs="Arial"/>
          <w:sz w:val="18"/>
          <w:szCs w:val="18"/>
        </w:rPr>
        <w:t>711,415</w:t>
      </w:r>
    </w:p>
    <w:p w:rsidR="002A6082" w:rsidRDefault="002A6082">
      <w:pPr>
        <w:spacing w:line="23" w:lineRule="exact"/>
        <w:rPr>
          <w:rFonts w:ascii="Arial" w:eastAsia="Arial" w:hAnsi="Arial" w:cs="Arial"/>
          <w:sz w:val="18"/>
          <w:szCs w:val="18"/>
        </w:rPr>
      </w:pPr>
    </w:p>
    <w:p w:rsidR="002A6082" w:rsidRDefault="008A7A01">
      <w:pPr>
        <w:numPr>
          <w:ilvl w:val="0"/>
          <w:numId w:val="40"/>
        </w:numPr>
        <w:tabs>
          <w:tab w:val="left" w:pos="1440"/>
        </w:tabs>
        <w:ind w:left="1440" w:hanging="595"/>
        <w:rPr>
          <w:rFonts w:ascii="Arial" w:eastAsia="Arial" w:hAnsi="Arial" w:cs="Arial"/>
          <w:sz w:val="18"/>
          <w:szCs w:val="18"/>
        </w:rPr>
      </w:pPr>
      <w:r>
        <w:rPr>
          <w:rFonts w:ascii="Arial" w:eastAsia="Arial" w:hAnsi="Arial" w:cs="Arial"/>
          <w:sz w:val="18"/>
          <w:szCs w:val="18"/>
        </w:rPr>
        <w:t>(711,415)</w:t>
      </w:r>
    </w:p>
    <w:p w:rsidR="002A6082" w:rsidRDefault="002A6082">
      <w:pPr>
        <w:spacing w:line="64" w:lineRule="exact"/>
        <w:rPr>
          <w:rFonts w:ascii="Arial" w:eastAsia="Arial" w:hAnsi="Arial" w:cs="Arial"/>
          <w:sz w:val="18"/>
          <w:szCs w:val="18"/>
        </w:rPr>
      </w:pPr>
    </w:p>
    <w:p w:rsidR="002A6082" w:rsidRDefault="008A7A01">
      <w:pPr>
        <w:numPr>
          <w:ilvl w:val="0"/>
          <w:numId w:val="40"/>
        </w:numPr>
        <w:tabs>
          <w:tab w:val="left" w:pos="2100"/>
        </w:tabs>
        <w:ind w:left="2100" w:hanging="1255"/>
        <w:rPr>
          <w:rFonts w:ascii="Arial" w:eastAsia="Arial" w:hAnsi="Arial" w:cs="Arial"/>
          <w:b/>
          <w:bCs/>
          <w:sz w:val="18"/>
          <w:szCs w:val="18"/>
        </w:rPr>
      </w:pPr>
      <w:r>
        <w:rPr>
          <w:rFonts w:ascii="Arial" w:eastAsia="Arial" w:hAnsi="Arial" w:cs="Arial"/>
          <w:b/>
          <w:bCs/>
          <w:sz w:val="18"/>
          <w:szCs w:val="18"/>
        </w:rPr>
        <w:t>-</w:t>
      </w:r>
    </w:p>
    <w:p w:rsidR="002A6082" w:rsidRDefault="008A7A01">
      <w:pPr>
        <w:spacing w:line="20" w:lineRule="exact"/>
        <w:rPr>
          <w:sz w:val="20"/>
          <w:szCs w:val="20"/>
        </w:rPr>
      </w:pPr>
      <w:r>
        <w:rPr>
          <w:noProof/>
          <w:sz w:val="20"/>
          <w:szCs w:val="20"/>
        </w:rPr>
        <w:drawing>
          <wp:anchor distT="0" distB="0" distL="114300" distR="114300" simplePos="0" relativeHeight="251700224" behindDoc="1" locked="0" layoutInCell="0" allowOverlap="1">
            <wp:simplePos x="0" y="0"/>
            <wp:positionH relativeFrom="column">
              <wp:posOffset>-182245</wp:posOffset>
            </wp:positionH>
            <wp:positionV relativeFrom="paragraph">
              <wp:posOffset>-139700</wp:posOffset>
            </wp:positionV>
            <wp:extent cx="798830" cy="8255"/>
            <wp:effectExtent l="0" t="0" r="0" b="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16">
                      <a:extLst/>
                    </a:blip>
                    <a:srcRect/>
                    <a:stretch>
                      <a:fillRect/>
                    </a:stretch>
                  </pic:blipFill>
                  <pic:spPr bwMode="auto">
                    <a:xfrm>
                      <a:off x="0" y="0"/>
                      <a:ext cx="798830" cy="8255"/>
                    </a:xfrm>
                    <a:prstGeom prst="rect">
                      <a:avLst/>
                    </a:prstGeom>
                    <a:noFill/>
                  </pic:spPr>
                </pic:pic>
              </a:graphicData>
            </a:graphic>
          </wp:anchor>
        </w:drawing>
      </w:r>
      <w:r>
        <w:rPr>
          <w:noProof/>
          <w:sz w:val="20"/>
          <w:szCs w:val="20"/>
        </w:rPr>
        <w:drawing>
          <wp:anchor distT="0" distB="0" distL="114300" distR="114300" simplePos="0" relativeHeight="251701248" behindDoc="1" locked="0" layoutInCell="0" allowOverlap="1">
            <wp:simplePos x="0" y="0"/>
            <wp:positionH relativeFrom="column">
              <wp:posOffset>-182245</wp:posOffset>
            </wp:positionH>
            <wp:positionV relativeFrom="paragraph">
              <wp:posOffset>45085</wp:posOffset>
            </wp:positionV>
            <wp:extent cx="798830" cy="6350"/>
            <wp:effectExtent l="0" t="0" r="0" b="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14">
                      <a:extLst/>
                    </a:blip>
                    <a:srcRect/>
                    <a:stretch>
                      <a:fillRect/>
                    </a:stretch>
                  </pic:blipFill>
                  <pic:spPr bwMode="auto">
                    <a:xfrm>
                      <a:off x="0" y="0"/>
                      <a:ext cx="798830" cy="6350"/>
                    </a:xfrm>
                    <a:prstGeom prst="rect">
                      <a:avLst/>
                    </a:prstGeom>
                    <a:noFill/>
                  </pic:spPr>
                </pic:pic>
              </a:graphicData>
            </a:graphic>
          </wp:anchor>
        </w:drawing>
      </w:r>
      <w:r>
        <w:rPr>
          <w:noProof/>
          <w:sz w:val="20"/>
          <w:szCs w:val="20"/>
        </w:rPr>
        <w:drawing>
          <wp:anchor distT="0" distB="0" distL="114300" distR="114300" simplePos="0" relativeHeight="251702272" behindDoc="1" locked="0" layoutInCell="0" allowOverlap="1">
            <wp:simplePos x="0" y="0"/>
            <wp:positionH relativeFrom="column">
              <wp:posOffset>610870</wp:posOffset>
            </wp:positionH>
            <wp:positionV relativeFrom="paragraph">
              <wp:posOffset>53340</wp:posOffset>
            </wp:positionV>
            <wp:extent cx="796925" cy="4763"/>
            <wp:effectExtent l="0" t="0" r="0" b="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15">
                      <a:extLst/>
                    </a:blip>
                    <a:srcRect/>
                    <a:stretch>
                      <a:fillRect/>
                    </a:stretch>
                  </pic:blipFill>
                  <pic:spPr bwMode="auto">
                    <a:xfrm>
                      <a:off x="0" y="0"/>
                      <a:ext cx="796925" cy="4763"/>
                    </a:xfrm>
                    <a:prstGeom prst="rect">
                      <a:avLst/>
                    </a:prstGeom>
                    <a:noFill/>
                  </pic:spPr>
                </pic:pic>
              </a:graphicData>
            </a:graphic>
          </wp:anchor>
        </w:drawing>
      </w: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21" w:lineRule="exact"/>
        <w:rPr>
          <w:sz w:val="20"/>
          <w:szCs w:val="20"/>
        </w:rPr>
      </w:pPr>
    </w:p>
    <w:p w:rsidR="002A6082" w:rsidRDefault="008A7A01">
      <w:pPr>
        <w:tabs>
          <w:tab w:val="left" w:pos="1240"/>
        </w:tabs>
        <w:rPr>
          <w:sz w:val="20"/>
          <w:szCs w:val="20"/>
        </w:rPr>
      </w:pPr>
      <w:r>
        <w:rPr>
          <w:rFonts w:ascii="Arial" w:eastAsia="Arial" w:hAnsi="Arial" w:cs="Arial"/>
          <w:sz w:val="18"/>
          <w:szCs w:val="18"/>
        </w:rPr>
        <w:t>19,000,000</w:t>
      </w:r>
      <w:r>
        <w:rPr>
          <w:sz w:val="20"/>
          <w:szCs w:val="20"/>
        </w:rPr>
        <w:tab/>
      </w:r>
      <w:r>
        <w:rPr>
          <w:rFonts w:ascii="Arial" w:eastAsia="Arial" w:hAnsi="Arial" w:cs="Arial"/>
          <w:sz w:val="18"/>
          <w:szCs w:val="18"/>
        </w:rPr>
        <w:t>17,850,000</w:t>
      </w:r>
    </w:p>
    <w:p w:rsidR="002A6082" w:rsidRDefault="008A7A01">
      <w:pPr>
        <w:spacing w:line="20" w:lineRule="exact"/>
        <w:rPr>
          <w:sz w:val="20"/>
          <w:szCs w:val="20"/>
        </w:rPr>
      </w:pPr>
      <w:r>
        <w:rPr>
          <w:noProof/>
          <w:sz w:val="20"/>
          <w:szCs w:val="20"/>
        </w:rPr>
        <w:drawing>
          <wp:anchor distT="0" distB="0" distL="114300" distR="114300" simplePos="0" relativeHeight="251703296" behindDoc="1" locked="0" layoutInCell="0" allowOverlap="1">
            <wp:simplePos x="0" y="0"/>
            <wp:positionH relativeFrom="column">
              <wp:posOffset>-182245</wp:posOffset>
            </wp:positionH>
            <wp:positionV relativeFrom="paragraph">
              <wp:posOffset>55245</wp:posOffset>
            </wp:positionV>
            <wp:extent cx="798830" cy="4763"/>
            <wp:effectExtent l="0" t="0" r="0" b="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14">
                      <a:extLst/>
                    </a:blip>
                    <a:srcRect/>
                    <a:stretch>
                      <a:fillRect/>
                    </a:stretch>
                  </pic:blipFill>
                  <pic:spPr bwMode="auto">
                    <a:xfrm>
                      <a:off x="0" y="0"/>
                      <a:ext cx="798830" cy="4763"/>
                    </a:xfrm>
                    <a:prstGeom prst="rect">
                      <a:avLst/>
                    </a:prstGeom>
                    <a:noFill/>
                  </pic:spPr>
                </pic:pic>
              </a:graphicData>
            </a:graphic>
          </wp:anchor>
        </w:drawing>
      </w:r>
      <w:r>
        <w:rPr>
          <w:noProof/>
          <w:sz w:val="20"/>
          <w:szCs w:val="20"/>
        </w:rPr>
        <w:drawing>
          <wp:anchor distT="0" distB="0" distL="114300" distR="114300" simplePos="0" relativeHeight="251704320" behindDoc="1" locked="0" layoutInCell="0" allowOverlap="1">
            <wp:simplePos x="0" y="0"/>
            <wp:positionH relativeFrom="column">
              <wp:posOffset>610870</wp:posOffset>
            </wp:positionH>
            <wp:positionV relativeFrom="paragraph">
              <wp:posOffset>41275</wp:posOffset>
            </wp:positionV>
            <wp:extent cx="796925" cy="5080"/>
            <wp:effectExtent l="0" t="0" r="0" b="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5">
                      <a:extLst/>
                    </a:blip>
                    <a:srcRect/>
                    <a:stretch>
                      <a:fillRect/>
                    </a:stretch>
                  </pic:blipFill>
                  <pic:spPr bwMode="auto">
                    <a:xfrm>
                      <a:off x="0" y="0"/>
                      <a:ext cx="796925" cy="5080"/>
                    </a:xfrm>
                    <a:prstGeom prst="rect">
                      <a:avLst/>
                    </a:prstGeom>
                    <a:noFill/>
                  </pic:spPr>
                </pic:pic>
              </a:graphicData>
            </a:graphic>
          </wp:anchor>
        </w:drawing>
      </w:r>
    </w:p>
    <w:p w:rsidR="002A6082" w:rsidRDefault="002A6082">
      <w:pPr>
        <w:spacing w:line="200" w:lineRule="exact"/>
        <w:rPr>
          <w:sz w:val="20"/>
          <w:szCs w:val="20"/>
        </w:rPr>
      </w:pPr>
    </w:p>
    <w:p w:rsidR="002A6082" w:rsidRDefault="002A6082">
      <w:pPr>
        <w:sectPr w:rsidR="002A6082">
          <w:pgSz w:w="11900" w:h="16838"/>
          <w:pgMar w:top="989" w:right="685" w:bottom="462" w:left="1020" w:header="0" w:footer="0" w:gutter="0"/>
          <w:cols w:num="2" w:space="720" w:equalWidth="0">
            <w:col w:w="7260" w:space="720"/>
            <w:col w:w="2220"/>
          </w:cols>
        </w:sectPr>
      </w:pPr>
    </w:p>
    <w:p w:rsidR="002A6082" w:rsidRDefault="002A6082">
      <w:pPr>
        <w:spacing w:line="95" w:lineRule="exact"/>
        <w:rPr>
          <w:sz w:val="20"/>
          <w:szCs w:val="20"/>
        </w:rPr>
      </w:pPr>
    </w:p>
    <w:p w:rsidR="002A6082" w:rsidRDefault="008A7A01">
      <w:pPr>
        <w:rPr>
          <w:sz w:val="20"/>
          <w:szCs w:val="20"/>
        </w:rPr>
      </w:pPr>
      <w:r>
        <w:rPr>
          <w:rFonts w:ascii="Arial" w:eastAsia="Arial" w:hAnsi="Arial" w:cs="Arial"/>
          <w:sz w:val="18"/>
          <w:szCs w:val="18"/>
        </w:rPr>
        <w:t>The grant is not a conditional grant and the funds are to assist the municipality with operational expenditure .</w:t>
      </w:r>
    </w:p>
    <w:p w:rsidR="002A6082" w:rsidRDefault="002A6082">
      <w:pPr>
        <w:spacing w:line="201" w:lineRule="exact"/>
        <w:rPr>
          <w:sz w:val="20"/>
          <w:szCs w:val="20"/>
        </w:rPr>
      </w:pPr>
    </w:p>
    <w:p w:rsidR="002A6082" w:rsidRDefault="008A7A01">
      <w:pPr>
        <w:tabs>
          <w:tab w:val="left" w:pos="400"/>
        </w:tabs>
        <w:rPr>
          <w:sz w:val="20"/>
          <w:szCs w:val="20"/>
        </w:rPr>
      </w:pPr>
      <w:r>
        <w:rPr>
          <w:rFonts w:ascii="Arial" w:eastAsia="Arial" w:hAnsi="Arial" w:cs="Arial"/>
          <w:b/>
          <w:bCs/>
          <w:sz w:val="18"/>
          <w:szCs w:val="18"/>
        </w:rPr>
        <w:t>18.</w:t>
      </w:r>
      <w:r>
        <w:rPr>
          <w:rFonts w:ascii="Arial" w:eastAsia="Arial" w:hAnsi="Arial" w:cs="Arial"/>
          <w:b/>
          <w:bCs/>
          <w:sz w:val="18"/>
          <w:szCs w:val="18"/>
        </w:rPr>
        <w:tab/>
        <w:t>Financial assistance</w:t>
      </w:r>
    </w:p>
    <w:p w:rsidR="002A6082" w:rsidRDefault="002A6082">
      <w:pPr>
        <w:spacing w:line="229" w:lineRule="exact"/>
        <w:rPr>
          <w:sz w:val="20"/>
          <w:szCs w:val="20"/>
        </w:rPr>
      </w:pPr>
    </w:p>
    <w:p w:rsidR="002A6082" w:rsidRDefault="008A7A01">
      <w:pPr>
        <w:tabs>
          <w:tab w:val="left" w:pos="8060"/>
          <w:tab w:val="left" w:pos="10060"/>
        </w:tabs>
        <w:rPr>
          <w:sz w:val="20"/>
          <w:szCs w:val="20"/>
        </w:rPr>
      </w:pPr>
      <w:r>
        <w:rPr>
          <w:rFonts w:ascii="Arial" w:eastAsia="Arial" w:hAnsi="Arial" w:cs="Arial"/>
          <w:sz w:val="18"/>
          <w:szCs w:val="18"/>
        </w:rPr>
        <w:t>Financial assistance</w:t>
      </w:r>
      <w:r>
        <w:rPr>
          <w:sz w:val="20"/>
          <w:szCs w:val="20"/>
        </w:rPr>
        <w:tab/>
      </w:r>
      <w:r>
        <w:rPr>
          <w:rFonts w:ascii="Arial" w:eastAsia="Arial" w:hAnsi="Arial" w:cs="Arial"/>
          <w:sz w:val="18"/>
          <w:szCs w:val="18"/>
        </w:rPr>
        <w:t>2,274,155</w:t>
      </w:r>
      <w:r>
        <w:rPr>
          <w:sz w:val="20"/>
          <w:szCs w:val="20"/>
        </w:rPr>
        <w:tab/>
      </w:r>
      <w:r>
        <w:rPr>
          <w:rFonts w:ascii="Arial" w:eastAsia="Arial" w:hAnsi="Arial" w:cs="Arial"/>
          <w:sz w:val="18"/>
          <w:szCs w:val="18"/>
        </w:rPr>
        <w:t>-</w:t>
      </w:r>
    </w:p>
    <w:p w:rsidR="002A6082" w:rsidRDefault="008A7A01">
      <w:pPr>
        <w:spacing w:line="20" w:lineRule="exact"/>
        <w:rPr>
          <w:sz w:val="20"/>
          <w:szCs w:val="20"/>
        </w:rPr>
      </w:pPr>
      <w:r>
        <w:rPr>
          <w:noProof/>
          <w:sz w:val="20"/>
          <w:szCs w:val="20"/>
        </w:rPr>
        <w:drawing>
          <wp:anchor distT="0" distB="0" distL="114300" distR="114300" simplePos="0" relativeHeight="251705344" behindDoc="1" locked="0" layoutInCell="0" allowOverlap="1">
            <wp:simplePos x="0" y="0"/>
            <wp:positionH relativeFrom="column">
              <wp:posOffset>4884420</wp:posOffset>
            </wp:positionH>
            <wp:positionV relativeFrom="paragraph">
              <wp:posOffset>41275</wp:posOffset>
            </wp:positionV>
            <wp:extent cx="798830" cy="4763"/>
            <wp:effectExtent l="0" t="0" r="0" b="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14">
                      <a:extLst/>
                    </a:blip>
                    <a:srcRect/>
                    <a:stretch>
                      <a:fillRect/>
                    </a:stretch>
                  </pic:blipFill>
                  <pic:spPr bwMode="auto">
                    <a:xfrm>
                      <a:off x="0" y="0"/>
                      <a:ext cx="798830" cy="4763"/>
                    </a:xfrm>
                    <a:prstGeom prst="rect">
                      <a:avLst/>
                    </a:prstGeom>
                    <a:noFill/>
                  </pic:spPr>
                </pic:pic>
              </a:graphicData>
            </a:graphic>
          </wp:anchor>
        </w:drawing>
      </w:r>
      <w:r>
        <w:rPr>
          <w:noProof/>
          <w:sz w:val="20"/>
          <w:szCs w:val="20"/>
        </w:rPr>
        <w:drawing>
          <wp:anchor distT="0" distB="0" distL="114300" distR="114300" simplePos="0" relativeHeight="251706368" behindDoc="1" locked="0" layoutInCell="0" allowOverlap="1">
            <wp:simplePos x="0" y="0"/>
            <wp:positionH relativeFrom="column">
              <wp:posOffset>4884420</wp:posOffset>
            </wp:positionH>
            <wp:positionV relativeFrom="paragraph">
              <wp:posOffset>45085</wp:posOffset>
            </wp:positionV>
            <wp:extent cx="798830" cy="11430"/>
            <wp:effectExtent l="0" t="0" r="0" b="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61">
                      <a:extLst/>
                    </a:blip>
                    <a:srcRect/>
                    <a:stretch>
                      <a:fillRect/>
                    </a:stretch>
                  </pic:blipFill>
                  <pic:spPr bwMode="auto">
                    <a:xfrm>
                      <a:off x="0" y="0"/>
                      <a:ext cx="798830" cy="11430"/>
                    </a:xfrm>
                    <a:prstGeom prst="rect">
                      <a:avLst/>
                    </a:prstGeom>
                    <a:noFill/>
                  </pic:spPr>
                </pic:pic>
              </a:graphicData>
            </a:graphic>
          </wp:anchor>
        </w:drawing>
      </w:r>
    </w:p>
    <w:p w:rsidR="002A6082" w:rsidRDefault="002A6082">
      <w:pPr>
        <w:spacing w:line="275" w:lineRule="exact"/>
        <w:rPr>
          <w:sz w:val="20"/>
          <w:szCs w:val="20"/>
        </w:rPr>
      </w:pPr>
    </w:p>
    <w:p w:rsidR="002A6082" w:rsidRDefault="008A7A01">
      <w:pPr>
        <w:spacing w:line="283" w:lineRule="auto"/>
        <w:ind w:right="400"/>
        <w:rPr>
          <w:sz w:val="20"/>
          <w:szCs w:val="20"/>
        </w:rPr>
      </w:pPr>
      <w:r>
        <w:rPr>
          <w:rFonts w:ascii="Arial" w:eastAsia="Arial" w:hAnsi="Arial" w:cs="Arial"/>
          <w:sz w:val="18"/>
          <w:szCs w:val="18"/>
        </w:rPr>
        <w:t>During the financial year National Treasury and Provincial Treasury paid some of the municipalities audit fees which where outstanding.</w:t>
      </w: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2A6082">
      <w:pPr>
        <w:spacing w:line="127" w:lineRule="exact"/>
        <w:rPr>
          <w:sz w:val="20"/>
          <w:szCs w:val="20"/>
        </w:rPr>
      </w:pPr>
    </w:p>
    <w:p w:rsidR="002A6082" w:rsidRDefault="008A7A01">
      <w:pPr>
        <w:tabs>
          <w:tab w:val="left" w:pos="400"/>
        </w:tabs>
        <w:rPr>
          <w:sz w:val="20"/>
          <w:szCs w:val="20"/>
        </w:rPr>
      </w:pPr>
      <w:r>
        <w:rPr>
          <w:rFonts w:ascii="Arial" w:eastAsia="Arial" w:hAnsi="Arial" w:cs="Arial"/>
          <w:b/>
          <w:bCs/>
          <w:sz w:val="18"/>
          <w:szCs w:val="18"/>
        </w:rPr>
        <w:t>19.</w:t>
      </w:r>
      <w:r>
        <w:rPr>
          <w:rFonts w:ascii="Arial" w:eastAsia="Arial" w:hAnsi="Arial" w:cs="Arial"/>
          <w:b/>
          <w:bCs/>
          <w:sz w:val="18"/>
          <w:szCs w:val="18"/>
        </w:rPr>
        <w:tab/>
        <w:t>Employee related costs</w:t>
      </w:r>
    </w:p>
    <w:p w:rsidR="002A6082" w:rsidRDefault="002A6082">
      <w:pPr>
        <w:spacing w:line="229" w:lineRule="exact"/>
        <w:rPr>
          <w:sz w:val="20"/>
          <w:szCs w:val="20"/>
        </w:rPr>
      </w:pPr>
    </w:p>
    <w:p w:rsidR="002A6082" w:rsidRDefault="008A7A01">
      <w:pPr>
        <w:rPr>
          <w:sz w:val="20"/>
          <w:szCs w:val="20"/>
        </w:rPr>
      </w:pPr>
      <w:r>
        <w:rPr>
          <w:rFonts w:ascii="Arial" w:eastAsia="Arial" w:hAnsi="Arial" w:cs="Arial"/>
          <w:sz w:val="18"/>
          <w:szCs w:val="18"/>
        </w:rPr>
        <w:t>Basic</w:t>
      </w:r>
    </w:p>
    <w:p w:rsidR="002A6082" w:rsidRDefault="002A6082">
      <w:pPr>
        <w:spacing w:line="23" w:lineRule="exact"/>
        <w:rPr>
          <w:sz w:val="20"/>
          <w:szCs w:val="20"/>
        </w:rPr>
      </w:pPr>
    </w:p>
    <w:p w:rsidR="002A6082" w:rsidRDefault="008A7A01">
      <w:pPr>
        <w:rPr>
          <w:sz w:val="20"/>
          <w:szCs w:val="20"/>
        </w:rPr>
      </w:pPr>
      <w:r>
        <w:rPr>
          <w:rFonts w:ascii="Arial" w:eastAsia="Arial" w:hAnsi="Arial" w:cs="Arial"/>
          <w:sz w:val="18"/>
          <w:szCs w:val="18"/>
        </w:rPr>
        <w:t>Medical aid</w:t>
      </w:r>
    </w:p>
    <w:p w:rsidR="002A6082" w:rsidRDefault="008A7A01">
      <w:pPr>
        <w:rPr>
          <w:sz w:val="20"/>
          <w:szCs w:val="20"/>
        </w:rPr>
      </w:pPr>
      <w:r>
        <w:rPr>
          <w:rFonts w:ascii="Arial" w:eastAsia="Arial" w:hAnsi="Arial" w:cs="Arial"/>
          <w:sz w:val="18"/>
          <w:szCs w:val="18"/>
        </w:rPr>
        <w:t>UIF</w:t>
      </w:r>
    </w:p>
    <w:p w:rsidR="002A6082" w:rsidRDefault="008A7A01">
      <w:pPr>
        <w:rPr>
          <w:sz w:val="20"/>
          <w:szCs w:val="20"/>
        </w:rPr>
      </w:pPr>
      <w:r>
        <w:rPr>
          <w:rFonts w:ascii="Arial" w:eastAsia="Arial" w:hAnsi="Arial" w:cs="Arial"/>
          <w:sz w:val="18"/>
          <w:szCs w:val="18"/>
        </w:rPr>
        <w:t>SDL</w:t>
      </w:r>
    </w:p>
    <w:p w:rsidR="002A6082" w:rsidRDefault="008A7A01">
      <w:pPr>
        <w:rPr>
          <w:sz w:val="20"/>
          <w:szCs w:val="20"/>
        </w:rPr>
      </w:pPr>
      <w:r>
        <w:rPr>
          <w:rFonts w:ascii="Arial" w:eastAsia="Arial" w:hAnsi="Arial" w:cs="Arial"/>
          <w:sz w:val="18"/>
          <w:szCs w:val="18"/>
        </w:rPr>
        <w:t>Other payroll levies</w:t>
      </w:r>
    </w:p>
    <w:p w:rsidR="002A6082" w:rsidRDefault="008A7A01">
      <w:pPr>
        <w:rPr>
          <w:sz w:val="20"/>
          <w:szCs w:val="20"/>
        </w:rPr>
      </w:pPr>
      <w:r>
        <w:rPr>
          <w:rFonts w:ascii="Arial" w:eastAsia="Arial" w:hAnsi="Arial" w:cs="Arial"/>
          <w:sz w:val="18"/>
          <w:szCs w:val="18"/>
        </w:rPr>
        <w:t>Leave pay provision charge</w:t>
      </w:r>
    </w:p>
    <w:p w:rsidR="002A6082" w:rsidRDefault="008A7A01">
      <w:pPr>
        <w:rPr>
          <w:sz w:val="20"/>
          <w:szCs w:val="20"/>
        </w:rPr>
      </w:pPr>
      <w:r>
        <w:rPr>
          <w:rFonts w:ascii="Arial" w:eastAsia="Arial" w:hAnsi="Arial" w:cs="Arial"/>
          <w:sz w:val="18"/>
          <w:szCs w:val="18"/>
        </w:rPr>
        <w:t>Long-service awards</w:t>
      </w:r>
    </w:p>
    <w:p w:rsidR="002A6082" w:rsidRDefault="008A7A01">
      <w:pPr>
        <w:rPr>
          <w:sz w:val="20"/>
          <w:szCs w:val="20"/>
        </w:rPr>
      </w:pPr>
      <w:r>
        <w:rPr>
          <w:rFonts w:ascii="Arial" w:eastAsia="Arial" w:hAnsi="Arial" w:cs="Arial"/>
          <w:sz w:val="18"/>
          <w:szCs w:val="18"/>
        </w:rPr>
        <w:t>13th Cheques</w:t>
      </w:r>
    </w:p>
    <w:p w:rsidR="002A6082" w:rsidRDefault="008A7A01">
      <w:pPr>
        <w:rPr>
          <w:sz w:val="20"/>
          <w:szCs w:val="20"/>
        </w:rPr>
      </w:pPr>
      <w:r>
        <w:rPr>
          <w:rFonts w:ascii="Arial" w:eastAsia="Arial" w:hAnsi="Arial" w:cs="Arial"/>
          <w:sz w:val="18"/>
          <w:szCs w:val="18"/>
        </w:rPr>
        <w:t>Car allowance</w:t>
      </w:r>
    </w:p>
    <w:p w:rsidR="002A6082" w:rsidRDefault="008A7A01">
      <w:pPr>
        <w:rPr>
          <w:sz w:val="20"/>
          <w:szCs w:val="20"/>
        </w:rPr>
      </w:pPr>
      <w:r>
        <w:rPr>
          <w:rFonts w:ascii="Arial" w:eastAsia="Arial" w:hAnsi="Arial" w:cs="Arial"/>
          <w:sz w:val="18"/>
          <w:szCs w:val="18"/>
        </w:rPr>
        <w:t>Housing benefits and allowances</w:t>
      </w:r>
    </w:p>
    <w:p w:rsidR="002A6082" w:rsidRDefault="008A7A01">
      <w:pPr>
        <w:rPr>
          <w:sz w:val="20"/>
          <w:szCs w:val="20"/>
        </w:rPr>
      </w:pPr>
      <w:r>
        <w:rPr>
          <w:rFonts w:ascii="Arial" w:eastAsia="Arial" w:hAnsi="Arial" w:cs="Arial"/>
          <w:sz w:val="18"/>
          <w:szCs w:val="18"/>
        </w:rPr>
        <w:t>Cellphone Allowance</w:t>
      </w:r>
    </w:p>
    <w:p w:rsidR="002A6082" w:rsidRDefault="008A7A01">
      <w:pPr>
        <w:rPr>
          <w:sz w:val="20"/>
          <w:szCs w:val="20"/>
        </w:rPr>
      </w:pPr>
      <w:r>
        <w:rPr>
          <w:rFonts w:ascii="Arial" w:eastAsia="Arial" w:hAnsi="Arial" w:cs="Arial"/>
          <w:sz w:val="18"/>
          <w:szCs w:val="18"/>
        </w:rPr>
        <w:t>Defined contribution plan</w:t>
      </w:r>
    </w:p>
    <w:p w:rsidR="002A6082" w:rsidRDefault="008A7A01">
      <w:pPr>
        <w:spacing w:line="20" w:lineRule="exact"/>
        <w:rPr>
          <w:sz w:val="20"/>
          <w:szCs w:val="20"/>
        </w:rPr>
      </w:pPr>
      <w:r>
        <w:rPr>
          <w:noProof/>
          <w:sz w:val="20"/>
          <w:szCs w:val="20"/>
        </w:rPr>
        <w:drawing>
          <wp:anchor distT="0" distB="0" distL="114300" distR="114300" simplePos="0" relativeHeight="251707392" behindDoc="1" locked="0" layoutInCell="0" allowOverlap="1">
            <wp:simplePos x="0" y="0"/>
            <wp:positionH relativeFrom="column">
              <wp:posOffset>0</wp:posOffset>
            </wp:positionH>
            <wp:positionV relativeFrom="paragraph">
              <wp:posOffset>2891155</wp:posOffset>
            </wp:positionV>
            <wp:extent cx="6464935" cy="8890"/>
            <wp:effectExtent l="0" t="0" r="0" b="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8A7A01">
      <w:pPr>
        <w:spacing w:line="20" w:lineRule="exact"/>
        <w:rPr>
          <w:sz w:val="20"/>
          <w:szCs w:val="20"/>
        </w:rPr>
      </w:pPr>
      <w:r>
        <w:rPr>
          <w:sz w:val="20"/>
          <w:szCs w:val="20"/>
        </w:rPr>
        <w:br w:type="column"/>
      </w:r>
    </w:p>
    <w:p w:rsidR="002A6082" w:rsidRDefault="002A6082">
      <w:pPr>
        <w:spacing w:line="200" w:lineRule="exact"/>
        <w:rPr>
          <w:sz w:val="20"/>
          <w:szCs w:val="20"/>
        </w:rPr>
      </w:pPr>
    </w:p>
    <w:p w:rsidR="002A6082" w:rsidRDefault="002A6082">
      <w:pPr>
        <w:spacing w:line="343" w:lineRule="exact"/>
        <w:rPr>
          <w:sz w:val="20"/>
          <w:szCs w:val="20"/>
        </w:rPr>
      </w:pPr>
    </w:p>
    <w:p w:rsidR="002A6082" w:rsidRDefault="008A7A01">
      <w:pPr>
        <w:tabs>
          <w:tab w:val="left" w:pos="1240"/>
        </w:tabs>
        <w:rPr>
          <w:sz w:val="20"/>
          <w:szCs w:val="20"/>
        </w:rPr>
      </w:pPr>
      <w:r>
        <w:rPr>
          <w:rFonts w:ascii="Arial" w:eastAsia="Arial" w:hAnsi="Arial" w:cs="Arial"/>
          <w:sz w:val="17"/>
          <w:szCs w:val="17"/>
        </w:rPr>
        <w:t>26,352,031</w:t>
      </w:r>
      <w:r>
        <w:rPr>
          <w:sz w:val="20"/>
          <w:szCs w:val="20"/>
        </w:rPr>
        <w:tab/>
      </w:r>
      <w:r>
        <w:rPr>
          <w:rFonts w:ascii="Arial" w:eastAsia="Arial" w:hAnsi="Arial" w:cs="Arial"/>
          <w:sz w:val="17"/>
          <w:szCs w:val="17"/>
        </w:rPr>
        <w:t>24,292,774</w:t>
      </w:r>
    </w:p>
    <w:p w:rsidR="002A6082" w:rsidRDefault="002A6082">
      <w:pPr>
        <w:spacing w:line="35" w:lineRule="exact"/>
        <w:rPr>
          <w:sz w:val="20"/>
          <w:szCs w:val="20"/>
        </w:rPr>
      </w:pPr>
    </w:p>
    <w:p w:rsidR="002A6082" w:rsidRDefault="008A7A01">
      <w:pPr>
        <w:tabs>
          <w:tab w:val="left" w:pos="1340"/>
        </w:tabs>
        <w:ind w:left="100"/>
        <w:rPr>
          <w:sz w:val="20"/>
          <w:szCs w:val="20"/>
        </w:rPr>
      </w:pPr>
      <w:r>
        <w:rPr>
          <w:rFonts w:ascii="Arial" w:eastAsia="Arial" w:hAnsi="Arial" w:cs="Arial"/>
          <w:sz w:val="17"/>
          <w:szCs w:val="17"/>
        </w:rPr>
        <w:t>1,726,728</w:t>
      </w:r>
      <w:r>
        <w:rPr>
          <w:sz w:val="20"/>
          <w:szCs w:val="20"/>
        </w:rPr>
        <w:tab/>
      </w:r>
      <w:r>
        <w:rPr>
          <w:rFonts w:ascii="Arial" w:eastAsia="Arial" w:hAnsi="Arial" w:cs="Arial"/>
          <w:sz w:val="17"/>
          <w:szCs w:val="17"/>
        </w:rPr>
        <w:t>1,623,498</w:t>
      </w:r>
    </w:p>
    <w:p w:rsidR="002A6082" w:rsidRDefault="002A6082">
      <w:pPr>
        <w:spacing w:line="10" w:lineRule="exact"/>
        <w:rPr>
          <w:sz w:val="20"/>
          <w:szCs w:val="20"/>
        </w:rPr>
      </w:pPr>
    </w:p>
    <w:p w:rsidR="002A6082" w:rsidRDefault="008A7A01">
      <w:pPr>
        <w:tabs>
          <w:tab w:val="left" w:pos="1480"/>
        </w:tabs>
        <w:ind w:left="240"/>
        <w:jc w:val="both"/>
        <w:rPr>
          <w:sz w:val="20"/>
          <w:szCs w:val="20"/>
        </w:rPr>
      </w:pPr>
      <w:r>
        <w:rPr>
          <w:rFonts w:ascii="Arial" w:eastAsia="Arial" w:hAnsi="Arial" w:cs="Arial"/>
          <w:sz w:val="18"/>
          <w:szCs w:val="18"/>
        </w:rPr>
        <w:t>138,780</w:t>
      </w:r>
      <w:r>
        <w:rPr>
          <w:sz w:val="20"/>
          <w:szCs w:val="20"/>
        </w:rPr>
        <w:tab/>
      </w:r>
      <w:r>
        <w:rPr>
          <w:rFonts w:ascii="Arial" w:eastAsia="Arial" w:hAnsi="Arial" w:cs="Arial"/>
          <w:sz w:val="18"/>
          <w:szCs w:val="18"/>
        </w:rPr>
        <w:t>138,796</w:t>
      </w:r>
    </w:p>
    <w:p w:rsidR="002A6082" w:rsidRDefault="008A7A01">
      <w:pPr>
        <w:tabs>
          <w:tab w:val="left" w:pos="1480"/>
        </w:tabs>
        <w:ind w:left="240"/>
        <w:jc w:val="both"/>
        <w:rPr>
          <w:sz w:val="20"/>
          <w:szCs w:val="20"/>
        </w:rPr>
      </w:pPr>
      <w:r>
        <w:rPr>
          <w:rFonts w:ascii="Arial" w:eastAsia="Arial" w:hAnsi="Arial" w:cs="Arial"/>
          <w:sz w:val="18"/>
          <w:szCs w:val="18"/>
        </w:rPr>
        <w:t>322,096</w:t>
      </w:r>
      <w:r>
        <w:rPr>
          <w:sz w:val="20"/>
          <w:szCs w:val="20"/>
        </w:rPr>
        <w:tab/>
      </w:r>
      <w:r>
        <w:rPr>
          <w:rFonts w:ascii="Arial" w:eastAsia="Arial" w:hAnsi="Arial" w:cs="Arial"/>
          <w:sz w:val="18"/>
          <w:szCs w:val="18"/>
        </w:rPr>
        <w:t>315,002</w:t>
      </w:r>
    </w:p>
    <w:p w:rsidR="002A6082" w:rsidRDefault="008A7A01">
      <w:pPr>
        <w:tabs>
          <w:tab w:val="left" w:pos="1680"/>
        </w:tabs>
        <w:ind w:left="460"/>
        <w:jc w:val="both"/>
        <w:rPr>
          <w:sz w:val="20"/>
          <w:szCs w:val="20"/>
        </w:rPr>
      </w:pPr>
      <w:r>
        <w:rPr>
          <w:rFonts w:ascii="Arial" w:eastAsia="Arial" w:hAnsi="Arial" w:cs="Arial"/>
          <w:sz w:val="18"/>
          <w:szCs w:val="18"/>
        </w:rPr>
        <w:t>7,954</w:t>
      </w:r>
      <w:r>
        <w:rPr>
          <w:sz w:val="20"/>
          <w:szCs w:val="20"/>
        </w:rPr>
        <w:tab/>
      </w:r>
      <w:r>
        <w:rPr>
          <w:rFonts w:ascii="Arial" w:eastAsia="Arial" w:hAnsi="Arial" w:cs="Arial"/>
          <w:sz w:val="18"/>
          <w:szCs w:val="18"/>
        </w:rPr>
        <w:t>7,373</w:t>
      </w:r>
    </w:p>
    <w:p w:rsidR="002A6082" w:rsidRDefault="008A7A01">
      <w:pPr>
        <w:tabs>
          <w:tab w:val="left" w:pos="1480"/>
        </w:tabs>
        <w:ind w:left="240"/>
        <w:jc w:val="both"/>
        <w:rPr>
          <w:sz w:val="20"/>
          <w:szCs w:val="20"/>
        </w:rPr>
      </w:pPr>
      <w:r>
        <w:rPr>
          <w:rFonts w:ascii="Arial" w:eastAsia="Arial" w:hAnsi="Arial" w:cs="Arial"/>
          <w:sz w:val="18"/>
          <w:szCs w:val="18"/>
        </w:rPr>
        <w:t>702,455</w:t>
      </w:r>
      <w:r>
        <w:rPr>
          <w:sz w:val="20"/>
          <w:szCs w:val="20"/>
        </w:rPr>
        <w:tab/>
      </w:r>
      <w:r>
        <w:rPr>
          <w:rFonts w:ascii="Arial" w:eastAsia="Arial" w:hAnsi="Arial" w:cs="Arial"/>
          <w:sz w:val="18"/>
          <w:szCs w:val="18"/>
        </w:rPr>
        <w:t>786,133</w:t>
      </w:r>
    </w:p>
    <w:p w:rsidR="002A6082" w:rsidRDefault="008A7A01">
      <w:pPr>
        <w:tabs>
          <w:tab w:val="left" w:pos="1480"/>
        </w:tabs>
        <w:ind w:left="240"/>
        <w:jc w:val="both"/>
        <w:rPr>
          <w:sz w:val="20"/>
          <w:szCs w:val="20"/>
        </w:rPr>
      </w:pPr>
      <w:r>
        <w:rPr>
          <w:rFonts w:ascii="Arial" w:eastAsia="Arial" w:hAnsi="Arial" w:cs="Arial"/>
          <w:sz w:val="18"/>
          <w:szCs w:val="18"/>
        </w:rPr>
        <w:t>300,000</w:t>
      </w:r>
      <w:r>
        <w:rPr>
          <w:sz w:val="20"/>
          <w:szCs w:val="20"/>
        </w:rPr>
        <w:tab/>
      </w:r>
      <w:r>
        <w:rPr>
          <w:rFonts w:ascii="Arial" w:eastAsia="Arial" w:hAnsi="Arial" w:cs="Arial"/>
          <w:sz w:val="18"/>
          <w:szCs w:val="18"/>
        </w:rPr>
        <w:t>298,000</w:t>
      </w:r>
    </w:p>
    <w:p w:rsidR="002A6082" w:rsidRDefault="008A7A01">
      <w:pPr>
        <w:tabs>
          <w:tab w:val="left" w:pos="1340"/>
        </w:tabs>
        <w:ind w:left="100"/>
        <w:rPr>
          <w:sz w:val="20"/>
          <w:szCs w:val="20"/>
        </w:rPr>
      </w:pPr>
      <w:r>
        <w:rPr>
          <w:rFonts w:ascii="Arial" w:eastAsia="Arial" w:hAnsi="Arial" w:cs="Arial"/>
          <w:sz w:val="17"/>
          <w:szCs w:val="17"/>
        </w:rPr>
        <w:t>1,879,895</w:t>
      </w:r>
      <w:r>
        <w:rPr>
          <w:sz w:val="20"/>
          <w:szCs w:val="20"/>
        </w:rPr>
        <w:tab/>
      </w:r>
      <w:r>
        <w:rPr>
          <w:rFonts w:ascii="Arial" w:eastAsia="Arial" w:hAnsi="Arial" w:cs="Arial"/>
          <w:sz w:val="17"/>
          <w:szCs w:val="17"/>
        </w:rPr>
        <w:t>1,923,106</w:t>
      </w:r>
    </w:p>
    <w:p w:rsidR="002A6082" w:rsidRDefault="002A6082">
      <w:pPr>
        <w:spacing w:line="11" w:lineRule="exact"/>
        <w:rPr>
          <w:sz w:val="20"/>
          <w:szCs w:val="20"/>
        </w:rPr>
      </w:pPr>
    </w:p>
    <w:p w:rsidR="002A6082" w:rsidRDefault="008A7A01">
      <w:pPr>
        <w:tabs>
          <w:tab w:val="left" w:pos="1340"/>
        </w:tabs>
        <w:ind w:left="100"/>
        <w:rPr>
          <w:sz w:val="20"/>
          <w:szCs w:val="20"/>
        </w:rPr>
      </w:pPr>
      <w:r>
        <w:rPr>
          <w:rFonts w:ascii="Arial" w:eastAsia="Arial" w:hAnsi="Arial" w:cs="Arial"/>
          <w:sz w:val="17"/>
          <w:szCs w:val="17"/>
        </w:rPr>
        <w:t>3,689,445</w:t>
      </w:r>
      <w:r>
        <w:rPr>
          <w:sz w:val="20"/>
          <w:szCs w:val="20"/>
        </w:rPr>
        <w:tab/>
      </w:r>
      <w:r>
        <w:rPr>
          <w:rFonts w:ascii="Arial" w:eastAsia="Arial" w:hAnsi="Arial" w:cs="Arial"/>
          <w:sz w:val="17"/>
          <w:szCs w:val="17"/>
        </w:rPr>
        <w:t>3,552,416</w:t>
      </w:r>
    </w:p>
    <w:p w:rsidR="002A6082" w:rsidRDefault="002A6082">
      <w:pPr>
        <w:spacing w:line="10" w:lineRule="exact"/>
        <w:rPr>
          <w:sz w:val="20"/>
          <w:szCs w:val="20"/>
        </w:rPr>
      </w:pPr>
    </w:p>
    <w:p w:rsidR="002A6082" w:rsidRDefault="008A7A01">
      <w:pPr>
        <w:tabs>
          <w:tab w:val="left" w:pos="1480"/>
        </w:tabs>
        <w:ind w:left="240"/>
        <w:jc w:val="both"/>
        <w:rPr>
          <w:sz w:val="20"/>
          <w:szCs w:val="20"/>
        </w:rPr>
      </w:pPr>
      <w:r>
        <w:rPr>
          <w:rFonts w:ascii="Arial" w:eastAsia="Arial" w:hAnsi="Arial" w:cs="Arial"/>
          <w:sz w:val="18"/>
          <w:szCs w:val="18"/>
        </w:rPr>
        <w:t>299,979</w:t>
      </w:r>
      <w:r>
        <w:rPr>
          <w:sz w:val="20"/>
          <w:szCs w:val="20"/>
        </w:rPr>
        <w:tab/>
      </w:r>
      <w:r>
        <w:rPr>
          <w:rFonts w:ascii="Arial" w:eastAsia="Arial" w:hAnsi="Arial" w:cs="Arial"/>
          <w:sz w:val="18"/>
          <w:szCs w:val="18"/>
        </w:rPr>
        <w:t>189,479</w:t>
      </w:r>
    </w:p>
    <w:p w:rsidR="002A6082" w:rsidRDefault="008A7A01">
      <w:pPr>
        <w:tabs>
          <w:tab w:val="left" w:pos="1480"/>
        </w:tabs>
        <w:ind w:left="240"/>
        <w:jc w:val="both"/>
        <w:rPr>
          <w:sz w:val="20"/>
          <w:szCs w:val="20"/>
        </w:rPr>
      </w:pPr>
      <w:r>
        <w:rPr>
          <w:rFonts w:ascii="Arial" w:eastAsia="Arial" w:hAnsi="Arial" w:cs="Arial"/>
          <w:sz w:val="18"/>
          <w:szCs w:val="18"/>
        </w:rPr>
        <w:t>270,073</w:t>
      </w:r>
      <w:r>
        <w:rPr>
          <w:sz w:val="20"/>
          <w:szCs w:val="20"/>
        </w:rPr>
        <w:tab/>
      </w:r>
      <w:r>
        <w:rPr>
          <w:rFonts w:ascii="Arial" w:eastAsia="Arial" w:hAnsi="Arial" w:cs="Arial"/>
          <w:sz w:val="18"/>
          <w:szCs w:val="18"/>
        </w:rPr>
        <w:t>286,316</w:t>
      </w:r>
    </w:p>
    <w:p w:rsidR="002A6082" w:rsidRDefault="008A7A01">
      <w:pPr>
        <w:tabs>
          <w:tab w:val="left" w:pos="1340"/>
        </w:tabs>
        <w:ind w:left="100"/>
        <w:rPr>
          <w:sz w:val="20"/>
          <w:szCs w:val="20"/>
        </w:rPr>
      </w:pPr>
      <w:r>
        <w:rPr>
          <w:rFonts w:ascii="Arial" w:eastAsia="Arial" w:hAnsi="Arial" w:cs="Arial"/>
          <w:sz w:val="17"/>
          <w:szCs w:val="17"/>
        </w:rPr>
        <w:t>3,762,000</w:t>
      </w:r>
      <w:r>
        <w:rPr>
          <w:sz w:val="20"/>
          <w:szCs w:val="20"/>
        </w:rPr>
        <w:tab/>
      </w:r>
      <w:r>
        <w:rPr>
          <w:rFonts w:ascii="Arial" w:eastAsia="Arial" w:hAnsi="Arial" w:cs="Arial"/>
          <w:sz w:val="17"/>
          <w:szCs w:val="17"/>
        </w:rPr>
        <w:t>3,406,424</w:t>
      </w:r>
    </w:p>
    <w:p w:rsidR="002A6082" w:rsidRDefault="008A7A01">
      <w:pPr>
        <w:spacing w:line="20" w:lineRule="exact"/>
        <w:rPr>
          <w:sz w:val="20"/>
          <w:szCs w:val="20"/>
        </w:rPr>
      </w:pPr>
      <w:r>
        <w:rPr>
          <w:noProof/>
          <w:sz w:val="20"/>
          <w:szCs w:val="20"/>
        </w:rPr>
        <w:drawing>
          <wp:anchor distT="0" distB="0" distL="114300" distR="114300" simplePos="0" relativeHeight="251708416" behindDoc="1" locked="0" layoutInCell="0" allowOverlap="1">
            <wp:simplePos x="0" y="0"/>
            <wp:positionH relativeFrom="column">
              <wp:posOffset>-182245</wp:posOffset>
            </wp:positionH>
            <wp:positionV relativeFrom="paragraph">
              <wp:posOffset>39370</wp:posOffset>
            </wp:positionV>
            <wp:extent cx="1591310" cy="8890"/>
            <wp:effectExtent l="0" t="0" r="0" b="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58">
                      <a:extLst/>
                    </a:blip>
                    <a:srcRect/>
                    <a:stretch>
                      <a:fillRect/>
                    </a:stretch>
                  </pic:blipFill>
                  <pic:spPr bwMode="auto">
                    <a:xfrm>
                      <a:off x="0" y="0"/>
                      <a:ext cx="1591310" cy="8890"/>
                    </a:xfrm>
                    <a:prstGeom prst="rect">
                      <a:avLst/>
                    </a:prstGeom>
                    <a:noFill/>
                  </pic:spPr>
                </pic:pic>
              </a:graphicData>
            </a:graphic>
          </wp:anchor>
        </w:drawing>
      </w:r>
    </w:p>
    <w:p w:rsidR="002A6082" w:rsidRDefault="002A6082">
      <w:pPr>
        <w:spacing w:line="56" w:lineRule="exact"/>
        <w:rPr>
          <w:sz w:val="20"/>
          <w:szCs w:val="20"/>
        </w:rPr>
      </w:pPr>
    </w:p>
    <w:p w:rsidR="002A6082" w:rsidRDefault="008A7A01">
      <w:pPr>
        <w:tabs>
          <w:tab w:val="left" w:pos="1240"/>
        </w:tabs>
        <w:rPr>
          <w:sz w:val="20"/>
          <w:szCs w:val="20"/>
        </w:rPr>
      </w:pPr>
      <w:r>
        <w:rPr>
          <w:rFonts w:ascii="Arial" w:eastAsia="Arial" w:hAnsi="Arial" w:cs="Arial"/>
          <w:b/>
          <w:bCs/>
          <w:sz w:val="17"/>
          <w:szCs w:val="17"/>
        </w:rPr>
        <w:t>39,451,436</w:t>
      </w:r>
      <w:r>
        <w:rPr>
          <w:sz w:val="20"/>
          <w:szCs w:val="20"/>
        </w:rPr>
        <w:tab/>
      </w:r>
      <w:r>
        <w:rPr>
          <w:rFonts w:ascii="Arial" w:eastAsia="Arial" w:hAnsi="Arial" w:cs="Arial"/>
          <w:b/>
          <w:bCs/>
          <w:sz w:val="17"/>
          <w:szCs w:val="17"/>
        </w:rPr>
        <w:t>36,819,317</w:t>
      </w:r>
    </w:p>
    <w:p w:rsidR="002A6082" w:rsidRDefault="008A7A01">
      <w:pPr>
        <w:spacing w:line="20" w:lineRule="exact"/>
        <w:rPr>
          <w:sz w:val="20"/>
          <w:szCs w:val="20"/>
        </w:rPr>
      </w:pPr>
      <w:r>
        <w:rPr>
          <w:noProof/>
          <w:sz w:val="20"/>
          <w:szCs w:val="20"/>
        </w:rPr>
        <w:drawing>
          <wp:anchor distT="0" distB="0" distL="114300" distR="114300" simplePos="0" relativeHeight="251709440" behindDoc="1" locked="0" layoutInCell="0" allowOverlap="1">
            <wp:simplePos x="0" y="0"/>
            <wp:positionH relativeFrom="column">
              <wp:posOffset>-182245</wp:posOffset>
            </wp:positionH>
            <wp:positionV relativeFrom="paragraph">
              <wp:posOffset>50165</wp:posOffset>
            </wp:positionV>
            <wp:extent cx="1591310" cy="15240"/>
            <wp:effectExtent l="0" t="0" r="0" b="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62">
                      <a:extLst/>
                    </a:blip>
                    <a:srcRect/>
                    <a:stretch>
                      <a:fillRect/>
                    </a:stretch>
                  </pic:blipFill>
                  <pic:spPr bwMode="auto">
                    <a:xfrm>
                      <a:off x="0" y="0"/>
                      <a:ext cx="1591310" cy="15240"/>
                    </a:xfrm>
                    <a:prstGeom prst="rect">
                      <a:avLst/>
                    </a:prstGeom>
                    <a:noFill/>
                  </pic:spPr>
                </pic:pic>
              </a:graphicData>
            </a:graphic>
          </wp:anchor>
        </w:drawing>
      </w:r>
    </w:p>
    <w:p w:rsidR="002A6082" w:rsidRDefault="002A6082">
      <w:pPr>
        <w:spacing w:line="200" w:lineRule="exact"/>
        <w:rPr>
          <w:sz w:val="20"/>
          <w:szCs w:val="20"/>
        </w:rPr>
      </w:pPr>
    </w:p>
    <w:p w:rsidR="002A6082" w:rsidRDefault="002A6082">
      <w:pPr>
        <w:sectPr w:rsidR="002A6082">
          <w:type w:val="continuous"/>
          <w:pgSz w:w="11900" w:h="16838"/>
          <w:pgMar w:top="989" w:right="685" w:bottom="462" w:left="1020" w:header="0" w:footer="0" w:gutter="0"/>
          <w:cols w:num="2" w:space="720" w:equalWidth="0">
            <w:col w:w="7260" w:space="720"/>
            <w:col w:w="222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64"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42" w:name="page43"/>
      <w:bookmarkEnd w:id="42"/>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710464" behindDoc="1" locked="0" layoutInCell="0" allowOverlap="1">
            <wp:simplePos x="0" y="0"/>
            <wp:positionH relativeFrom="column">
              <wp:posOffset>0</wp:posOffset>
            </wp:positionH>
            <wp:positionV relativeFrom="paragraph">
              <wp:posOffset>66040</wp:posOffset>
            </wp:positionV>
            <wp:extent cx="4443730" cy="4763"/>
            <wp:effectExtent l="0" t="0" r="0" b="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52">
                      <a:extLst/>
                    </a:blip>
                    <a:srcRect/>
                    <a:stretch>
                      <a:fillRect/>
                    </a:stretch>
                  </pic:blipFill>
                  <pic:spPr bwMode="auto">
                    <a:xfrm>
                      <a:off x="0" y="0"/>
                      <a:ext cx="4443730" cy="4763"/>
                    </a:xfrm>
                    <a:prstGeom prst="rect">
                      <a:avLst/>
                    </a:prstGeom>
                    <a:noFill/>
                  </pic:spPr>
                </pic:pic>
              </a:graphicData>
            </a:graphic>
          </wp:anchor>
        </w:drawing>
      </w:r>
      <w:r>
        <w:rPr>
          <w:noProof/>
          <w:sz w:val="20"/>
          <w:szCs w:val="20"/>
        </w:rPr>
        <w:drawing>
          <wp:anchor distT="0" distB="0" distL="114300" distR="114300" simplePos="0" relativeHeight="251711488" behindDoc="1" locked="0" layoutInCell="0" allowOverlap="1">
            <wp:simplePos x="0" y="0"/>
            <wp:positionH relativeFrom="column">
              <wp:posOffset>5683250</wp:posOffset>
            </wp:positionH>
            <wp:positionV relativeFrom="paragraph">
              <wp:posOffset>57785</wp:posOffset>
            </wp:positionV>
            <wp:extent cx="796925" cy="5080"/>
            <wp:effectExtent l="0" t="0" r="0" b="0"/>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15">
                      <a:extLst/>
                    </a:blip>
                    <a:srcRect/>
                    <a:stretch>
                      <a:fillRect/>
                    </a:stretch>
                  </pic:blipFill>
                  <pic:spPr bwMode="auto">
                    <a:xfrm>
                      <a:off x="0" y="0"/>
                      <a:ext cx="796925" cy="5080"/>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20"/>
        <w:gridCol w:w="1400"/>
        <w:gridCol w:w="1080"/>
        <w:gridCol w:w="20"/>
      </w:tblGrid>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Figures in Rand</w:t>
            </w:r>
          </w:p>
        </w:tc>
        <w:tc>
          <w:tcPr>
            <w:tcW w:w="1420" w:type="dxa"/>
            <w:gridSpan w:val="2"/>
            <w:vAlign w:val="bottom"/>
          </w:tcPr>
          <w:p w:rsidR="002A6082" w:rsidRDefault="008A7A01">
            <w:pPr>
              <w:ind w:right="510"/>
              <w:jc w:val="right"/>
              <w:rPr>
                <w:sz w:val="20"/>
                <w:szCs w:val="20"/>
              </w:rPr>
            </w:pPr>
            <w:r>
              <w:rPr>
                <w:rFonts w:ascii="Arial" w:eastAsia="Arial" w:hAnsi="Arial" w:cs="Arial"/>
                <w:sz w:val="18"/>
                <w:szCs w:val="18"/>
              </w:rPr>
              <w:t>2018</w:t>
            </w:r>
          </w:p>
        </w:tc>
        <w:tc>
          <w:tcPr>
            <w:tcW w:w="1080" w:type="dxa"/>
            <w:vAlign w:val="bottom"/>
          </w:tcPr>
          <w:p w:rsidR="002A6082" w:rsidRDefault="008A7A01">
            <w:pPr>
              <w:ind w:right="330"/>
              <w:jc w:val="right"/>
              <w:rPr>
                <w:sz w:val="20"/>
                <w:szCs w:val="20"/>
              </w:rPr>
            </w:pPr>
            <w:r>
              <w:rPr>
                <w:rFonts w:ascii="Arial" w:eastAsia="Arial" w:hAnsi="Arial" w:cs="Arial"/>
                <w:sz w:val="18"/>
                <w:szCs w:val="18"/>
              </w:rPr>
              <w:t>2017</w:t>
            </w:r>
          </w:p>
        </w:tc>
        <w:tc>
          <w:tcPr>
            <w:tcW w:w="0" w:type="dxa"/>
            <w:vAlign w:val="bottom"/>
          </w:tcPr>
          <w:p w:rsidR="002A6082" w:rsidRDefault="002A6082">
            <w:pPr>
              <w:rPr>
                <w:sz w:val="1"/>
                <w:szCs w:val="1"/>
              </w:rPr>
            </w:pPr>
          </w:p>
        </w:tc>
      </w:tr>
      <w:tr w:rsidR="002A6082">
        <w:trPr>
          <w:trHeight w:val="31"/>
        </w:trPr>
        <w:tc>
          <w:tcPr>
            <w:tcW w:w="7700" w:type="dxa"/>
            <w:tcBorders>
              <w:bottom w:val="single" w:sz="8" w:space="0" w:color="auto"/>
            </w:tcBorders>
            <w:vAlign w:val="bottom"/>
          </w:tcPr>
          <w:p w:rsidR="002A6082" w:rsidRDefault="002A6082">
            <w:pPr>
              <w:rPr>
                <w:sz w:val="2"/>
                <w:szCs w:val="2"/>
              </w:rPr>
            </w:pPr>
          </w:p>
        </w:tc>
        <w:tc>
          <w:tcPr>
            <w:tcW w:w="20" w:type="dxa"/>
            <w:tcBorders>
              <w:bottom w:val="single" w:sz="8" w:space="0" w:color="auto"/>
            </w:tcBorders>
            <w:vAlign w:val="bottom"/>
          </w:tcPr>
          <w:p w:rsidR="002A6082" w:rsidRDefault="002A6082">
            <w:pPr>
              <w:rPr>
                <w:sz w:val="2"/>
                <w:szCs w:val="2"/>
              </w:rPr>
            </w:pPr>
          </w:p>
        </w:tc>
        <w:tc>
          <w:tcPr>
            <w:tcW w:w="1400" w:type="dxa"/>
            <w:tcBorders>
              <w:bottom w:val="single" w:sz="8" w:space="0" w:color="auto"/>
            </w:tcBorders>
            <w:vAlign w:val="bottom"/>
          </w:tcPr>
          <w:p w:rsidR="002A6082" w:rsidRDefault="002A6082">
            <w:pPr>
              <w:rPr>
                <w:sz w:val="2"/>
                <w:szCs w:val="2"/>
              </w:rPr>
            </w:pPr>
          </w:p>
        </w:tc>
        <w:tc>
          <w:tcPr>
            <w:tcW w:w="108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550"/>
        </w:trPr>
        <w:tc>
          <w:tcPr>
            <w:tcW w:w="7700" w:type="dxa"/>
            <w:vAlign w:val="bottom"/>
          </w:tcPr>
          <w:p w:rsidR="002A6082" w:rsidRDefault="008A7A01">
            <w:pPr>
              <w:rPr>
                <w:sz w:val="20"/>
                <w:szCs w:val="20"/>
              </w:rPr>
            </w:pPr>
            <w:r>
              <w:rPr>
                <w:rFonts w:ascii="Arial" w:eastAsia="Arial" w:hAnsi="Arial" w:cs="Arial"/>
                <w:b/>
                <w:bCs/>
                <w:sz w:val="18"/>
                <w:szCs w:val="18"/>
              </w:rPr>
              <w:t>19.  Employee related costs (continued)</w:t>
            </w:r>
          </w:p>
        </w:tc>
        <w:tc>
          <w:tcPr>
            <w:tcW w:w="20" w:type="dxa"/>
            <w:vAlign w:val="bottom"/>
          </w:tcPr>
          <w:p w:rsidR="002A6082" w:rsidRDefault="002A6082">
            <w:pPr>
              <w:rPr>
                <w:sz w:val="24"/>
                <w:szCs w:val="24"/>
              </w:rPr>
            </w:pPr>
          </w:p>
        </w:tc>
        <w:tc>
          <w:tcPr>
            <w:tcW w:w="1400" w:type="dxa"/>
            <w:vAlign w:val="bottom"/>
          </w:tcPr>
          <w:p w:rsidR="002A6082" w:rsidRDefault="002A6082">
            <w:pPr>
              <w:rPr>
                <w:sz w:val="24"/>
                <w:szCs w:val="24"/>
              </w:rPr>
            </w:pPr>
          </w:p>
        </w:tc>
        <w:tc>
          <w:tcPr>
            <w:tcW w:w="108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410"/>
        </w:trPr>
        <w:tc>
          <w:tcPr>
            <w:tcW w:w="7700" w:type="dxa"/>
            <w:vAlign w:val="bottom"/>
          </w:tcPr>
          <w:p w:rsidR="002A6082" w:rsidRDefault="008A7A01">
            <w:pPr>
              <w:rPr>
                <w:sz w:val="20"/>
                <w:szCs w:val="20"/>
              </w:rPr>
            </w:pPr>
            <w:r>
              <w:rPr>
                <w:rFonts w:ascii="Arial" w:eastAsia="Arial" w:hAnsi="Arial" w:cs="Arial"/>
                <w:b/>
                <w:bCs/>
                <w:sz w:val="18"/>
                <w:szCs w:val="18"/>
              </w:rPr>
              <w:t>Remuneration of municipal manager (LY Moletsane)</w:t>
            </w:r>
          </w:p>
        </w:tc>
        <w:tc>
          <w:tcPr>
            <w:tcW w:w="20" w:type="dxa"/>
            <w:vAlign w:val="bottom"/>
          </w:tcPr>
          <w:p w:rsidR="002A6082" w:rsidRDefault="002A6082">
            <w:pPr>
              <w:rPr>
                <w:sz w:val="24"/>
                <w:szCs w:val="24"/>
              </w:rPr>
            </w:pPr>
          </w:p>
        </w:tc>
        <w:tc>
          <w:tcPr>
            <w:tcW w:w="1400" w:type="dxa"/>
            <w:vAlign w:val="bottom"/>
          </w:tcPr>
          <w:p w:rsidR="002A6082" w:rsidRDefault="002A6082">
            <w:pPr>
              <w:rPr>
                <w:sz w:val="24"/>
                <w:szCs w:val="24"/>
              </w:rPr>
            </w:pPr>
          </w:p>
        </w:tc>
        <w:tc>
          <w:tcPr>
            <w:tcW w:w="108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42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1,078,545</w:t>
            </w:r>
          </w:p>
        </w:tc>
        <w:tc>
          <w:tcPr>
            <w:tcW w:w="1080" w:type="dxa"/>
            <w:vAlign w:val="bottom"/>
          </w:tcPr>
          <w:p w:rsidR="002A6082" w:rsidRDefault="008A7A01">
            <w:pPr>
              <w:jc w:val="right"/>
              <w:rPr>
                <w:sz w:val="20"/>
                <w:szCs w:val="20"/>
              </w:rPr>
            </w:pPr>
            <w:r>
              <w:rPr>
                <w:rFonts w:ascii="Arial" w:eastAsia="Arial" w:hAnsi="Arial" w:cs="Arial"/>
                <w:sz w:val="18"/>
                <w:szCs w:val="18"/>
              </w:rPr>
              <w:t>-</w:t>
            </w:r>
          </w:p>
        </w:tc>
        <w:tc>
          <w:tcPr>
            <w:tcW w:w="0" w:type="dxa"/>
            <w:vAlign w:val="bottom"/>
          </w:tcPr>
          <w:p w:rsidR="002A6082" w:rsidRDefault="002A6082">
            <w:pPr>
              <w:rPr>
                <w:sz w:val="1"/>
                <w:szCs w:val="1"/>
              </w:rPr>
            </w:pPr>
          </w:p>
        </w:tc>
      </w:tr>
      <w:tr w:rsidR="002A6082">
        <w:trPr>
          <w:trHeight w:val="374"/>
        </w:trPr>
        <w:tc>
          <w:tcPr>
            <w:tcW w:w="7700" w:type="dxa"/>
            <w:vAlign w:val="bottom"/>
          </w:tcPr>
          <w:p w:rsidR="002A6082" w:rsidRDefault="008A7A01">
            <w:pPr>
              <w:rPr>
                <w:sz w:val="20"/>
                <w:szCs w:val="20"/>
              </w:rPr>
            </w:pPr>
            <w:r>
              <w:rPr>
                <w:rFonts w:ascii="Arial" w:eastAsia="Arial" w:hAnsi="Arial" w:cs="Arial"/>
                <w:sz w:val="18"/>
                <w:szCs w:val="18"/>
              </w:rPr>
              <w:t>Car Allowance</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165,000</w:t>
            </w:r>
          </w:p>
        </w:tc>
        <w:tc>
          <w:tcPr>
            <w:tcW w:w="1080" w:type="dxa"/>
            <w:vAlign w:val="bottom"/>
          </w:tcPr>
          <w:p w:rsidR="002A6082" w:rsidRDefault="008A7A01">
            <w:pPr>
              <w:jc w:val="right"/>
              <w:rPr>
                <w:sz w:val="20"/>
                <w:szCs w:val="20"/>
              </w:rPr>
            </w:pPr>
            <w:r>
              <w:rPr>
                <w:rFonts w:ascii="Arial" w:eastAsia="Arial" w:hAnsi="Arial" w:cs="Arial"/>
                <w:sz w:val="18"/>
                <w:szCs w:val="18"/>
              </w:rPr>
              <w:t>-</w:t>
            </w: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Contributions to UIF, Medical and Pension Funds</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49,704</w:t>
            </w:r>
          </w:p>
        </w:tc>
        <w:tc>
          <w:tcPr>
            <w:tcW w:w="1080" w:type="dxa"/>
            <w:vAlign w:val="bottom"/>
          </w:tcPr>
          <w:p w:rsidR="002A6082" w:rsidRDefault="008A7A01">
            <w:pPr>
              <w:jc w:val="right"/>
              <w:rPr>
                <w:sz w:val="20"/>
                <w:szCs w:val="20"/>
              </w:rPr>
            </w:pPr>
            <w:r>
              <w:rPr>
                <w:rFonts w:ascii="Arial" w:eastAsia="Arial" w:hAnsi="Arial" w:cs="Arial"/>
                <w:sz w:val="18"/>
                <w:szCs w:val="18"/>
              </w:rPr>
              <w:t>-</w:t>
            </w: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Housing allowance</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88,000</w:t>
            </w:r>
          </w:p>
        </w:tc>
        <w:tc>
          <w:tcPr>
            <w:tcW w:w="1080" w:type="dxa"/>
            <w:vAlign w:val="bottom"/>
          </w:tcPr>
          <w:p w:rsidR="002A6082" w:rsidRDefault="008A7A01">
            <w:pPr>
              <w:jc w:val="right"/>
              <w:rPr>
                <w:sz w:val="20"/>
                <w:szCs w:val="20"/>
              </w:rPr>
            </w:pPr>
            <w:r>
              <w:rPr>
                <w:rFonts w:ascii="Arial" w:eastAsia="Arial" w:hAnsi="Arial" w:cs="Arial"/>
                <w:sz w:val="18"/>
                <w:szCs w:val="18"/>
              </w:rPr>
              <w:t>-</w:t>
            </w:r>
          </w:p>
        </w:tc>
        <w:tc>
          <w:tcPr>
            <w:tcW w:w="0" w:type="dxa"/>
            <w:vAlign w:val="bottom"/>
          </w:tcPr>
          <w:p w:rsidR="002A6082" w:rsidRDefault="002A6082">
            <w:pPr>
              <w:rPr>
                <w:sz w:val="1"/>
                <w:szCs w:val="1"/>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13,657</w:t>
            </w:r>
          </w:p>
        </w:tc>
        <w:tc>
          <w:tcPr>
            <w:tcW w:w="1080" w:type="dxa"/>
            <w:vAlign w:val="bottom"/>
          </w:tcPr>
          <w:p w:rsidR="002A6082" w:rsidRDefault="008A7A01">
            <w:pPr>
              <w:jc w:val="right"/>
              <w:rPr>
                <w:sz w:val="20"/>
                <w:szCs w:val="20"/>
              </w:rPr>
            </w:pPr>
            <w:r>
              <w:rPr>
                <w:rFonts w:ascii="Arial" w:eastAsia="Arial" w:hAnsi="Arial" w:cs="Arial"/>
                <w:sz w:val="18"/>
                <w:szCs w:val="18"/>
              </w:rPr>
              <w:t>-</w:t>
            </w:r>
          </w:p>
        </w:tc>
        <w:tc>
          <w:tcPr>
            <w:tcW w:w="0" w:type="dxa"/>
            <w:vAlign w:val="bottom"/>
          </w:tcPr>
          <w:p w:rsidR="002A6082" w:rsidRDefault="002A6082">
            <w:pPr>
              <w:rPr>
                <w:sz w:val="1"/>
                <w:szCs w:val="1"/>
              </w:rPr>
            </w:pPr>
          </w:p>
        </w:tc>
      </w:tr>
      <w:tr w:rsidR="002A6082">
        <w:trPr>
          <w:trHeight w:val="37"/>
        </w:trPr>
        <w:tc>
          <w:tcPr>
            <w:tcW w:w="7700" w:type="dxa"/>
            <w:vAlign w:val="bottom"/>
          </w:tcPr>
          <w:p w:rsidR="002A6082" w:rsidRDefault="002A6082">
            <w:pPr>
              <w:rPr>
                <w:sz w:val="3"/>
                <w:szCs w:val="3"/>
              </w:rPr>
            </w:pPr>
          </w:p>
        </w:tc>
        <w:tc>
          <w:tcPr>
            <w:tcW w:w="1420" w:type="dxa"/>
            <w:gridSpan w:val="2"/>
            <w:tcBorders>
              <w:bottom w:val="single" w:sz="8" w:space="0" w:color="auto"/>
            </w:tcBorders>
            <w:vAlign w:val="bottom"/>
          </w:tcPr>
          <w:p w:rsidR="002A6082" w:rsidRDefault="002A6082">
            <w:pPr>
              <w:rPr>
                <w:sz w:val="3"/>
                <w:szCs w:val="3"/>
              </w:rPr>
            </w:pPr>
          </w:p>
        </w:tc>
        <w:tc>
          <w:tcPr>
            <w:tcW w:w="108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7700" w:type="dxa"/>
            <w:vAlign w:val="bottom"/>
          </w:tcPr>
          <w:p w:rsidR="002A6082" w:rsidRDefault="002A6082">
            <w:pPr>
              <w:rPr>
                <w:sz w:val="23"/>
                <w:szCs w:val="23"/>
              </w:rPr>
            </w:pPr>
          </w:p>
        </w:tc>
        <w:tc>
          <w:tcPr>
            <w:tcW w:w="1420" w:type="dxa"/>
            <w:gridSpan w:val="2"/>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1,394,906</w:t>
            </w:r>
          </w:p>
        </w:tc>
        <w:tc>
          <w:tcPr>
            <w:tcW w:w="108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w:t>
            </w:r>
          </w:p>
        </w:tc>
        <w:tc>
          <w:tcPr>
            <w:tcW w:w="0" w:type="dxa"/>
            <w:vAlign w:val="bottom"/>
          </w:tcPr>
          <w:p w:rsidR="002A6082" w:rsidRDefault="002A6082">
            <w:pPr>
              <w:rPr>
                <w:sz w:val="1"/>
                <w:szCs w:val="1"/>
              </w:rPr>
            </w:pPr>
          </w:p>
        </w:tc>
      </w:tr>
      <w:tr w:rsidR="002A6082">
        <w:trPr>
          <w:trHeight w:val="450"/>
        </w:trPr>
        <w:tc>
          <w:tcPr>
            <w:tcW w:w="7700" w:type="dxa"/>
            <w:vAlign w:val="bottom"/>
          </w:tcPr>
          <w:p w:rsidR="002A6082" w:rsidRDefault="008A7A01">
            <w:pPr>
              <w:rPr>
                <w:sz w:val="20"/>
                <w:szCs w:val="20"/>
              </w:rPr>
            </w:pPr>
            <w:r>
              <w:rPr>
                <w:rFonts w:ascii="Arial" w:eastAsia="Arial" w:hAnsi="Arial" w:cs="Arial"/>
                <w:sz w:val="18"/>
                <w:szCs w:val="18"/>
              </w:rPr>
              <w:t>Ms LY Moletsane was appointed 1 August 2017.</w:t>
            </w:r>
          </w:p>
        </w:tc>
        <w:tc>
          <w:tcPr>
            <w:tcW w:w="20" w:type="dxa"/>
            <w:vAlign w:val="bottom"/>
          </w:tcPr>
          <w:p w:rsidR="002A6082" w:rsidRDefault="002A6082">
            <w:pPr>
              <w:rPr>
                <w:sz w:val="24"/>
                <w:szCs w:val="24"/>
              </w:rPr>
            </w:pPr>
          </w:p>
        </w:tc>
        <w:tc>
          <w:tcPr>
            <w:tcW w:w="1400" w:type="dxa"/>
            <w:vAlign w:val="bottom"/>
          </w:tcPr>
          <w:p w:rsidR="002A6082" w:rsidRDefault="002A6082">
            <w:pPr>
              <w:rPr>
                <w:sz w:val="24"/>
                <w:szCs w:val="24"/>
              </w:rPr>
            </w:pPr>
          </w:p>
        </w:tc>
        <w:tc>
          <w:tcPr>
            <w:tcW w:w="108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96"/>
        </w:trPr>
        <w:tc>
          <w:tcPr>
            <w:tcW w:w="7700" w:type="dxa"/>
            <w:vAlign w:val="bottom"/>
          </w:tcPr>
          <w:p w:rsidR="002A6082" w:rsidRDefault="008A7A01">
            <w:pPr>
              <w:rPr>
                <w:sz w:val="20"/>
                <w:szCs w:val="20"/>
              </w:rPr>
            </w:pPr>
            <w:r>
              <w:rPr>
                <w:rFonts w:ascii="Arial" w:eastAsia="Arial" w:hAnsi="Arial" w:cs="Arial"/>
                <w:b/>
                <w:bCs/>
                <w:sz w:val="18"/>
                <w:szCs w:val="18"/>
              </w:rPr>
              <w:t>Remuneration of Municipal manager (MM Kubeka)</w:t>
            </w:r>
          </w:p>
        </w:tc>
        <w:tc>
          <w:tcPr>
            <w:tcW w:w="20" w:type="dxa"/>
            <w:vAlign w:val="bottom"/>
          </w:tcPr>
          <w:p w:rsidR="002A6082" w:rsidRDefault="002A6082">
            <w:pPr>
              <w:rPr>
                <w:sz w:val="24"/>
                <w:szCs w:val="24"/>
              </w:rPr>
            </w:pPr>
          </w:p>
        </w:tc>
        <w:tc>
          <w:tcPr>
            <w:tcW w:w="1400" w:type="dxa"/>
            <w:vAlign w:val="bottom"/>
          </w:tcPr>
          <w:p w:rsidR="002A6082" w:rsidRDefault="002A6082">
            <w:pPr>
              <w:rPr>
                <w:sz w:val="24"/>
                <w:szCs w:val="24"/>
              </w:rPr>
            </w:pPr>
          </w:p>
        </w:tc>
        <w:tc>
          <w:tcPr>
            <w:tcW w:w="108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1,468,960</w:t>
            </w: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Car Allowance</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84,000</w:t>
            </w: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13th Cheque</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9,426</w:t>
            </w:r>
          </w:p>
        </w:tc>
        <w:tc>
          <w:tcPr>
            <w:tcW w:w="1080" w:type="dxa"/>
            <w:vAlign w:val="bottom"/>
          </w:tcPr>
          <w:p w:rsidR="002A6082" w:rsidRDefault="008A7A01">
            <w:pPr>
              <w:jc w:val="right"/>
              <w:rPr>
                <w:sz w:val="20"/>
                <w:szCs w:val="20"/>
              </w:rPr>
            </w:pPr>
            <w:r>
              <w:rPr>
                <w:rFonts w:ascii="Arial" w:eastAsia="Arial" w:hAnsi="Arial" w:cs="Arial"/>
                <w:sz w:val="18"/>
                <w:szCs w:val="18"/>
              </w:rPr>
              <w:t>176,404</w:t>
            </w: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Contributions to UIF, Medical and Pension Funds</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94</w:t>
            </w:r>
          </w:p>
        </w:tc>
        <w:tc>
          <w:tcPr>
            <w:tcW w:w="1080" w:type="dxa"/>
            <w:vAlign w:val="bottom"/>
          </w:tcPr>
          <w:p w:rsidR="002A6082" w:rsidRDefault="008A7A01">
            <w:pPr>
              <w:jc w:val="right"/>
              <w:rPr>
                <w:sz w:val="20"/>
                <w:szCs w:val="20"/>
              </w:rPr>
            </w:pPr>
            <w:r>
              <w:rPr>
                <w:rFonts w:ascii="Arial" w:eastAsia="Arial" w:hAnsi="Arial" w:cs="Arial"/>
                <w:sz w:val="18"/>
                <w:szCs w:val="18"/>
              </w:rPr>
              <w:t>43,253</w:t>
            </w: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 allowance</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9,600</w:t>
            </w: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Leave days payout</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295,922</w:t>
            </w:r>
          </w:p>
        </w:tc>
        <w:tc>
          <w:tcPr>
            <w:tcW w:w="0" w:type="dxa"/>
            <w:vAlign w:val="bottom"/>
          </w:tcPr>
          <w:p w:rsidR="002A6082" w:rsidRDefault="002A6082">
            <w:pPr>
              <w:rPr>
                <w:sz w:val="1"/>
                <w:szCs w:val="1"/>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21,510</w:t>
            </w:r>
          </w:p>
        </w:tc>
        <w:tc>
          <w:tcPr>
            <w:tcW w:w="0" w:type="dxa"/>
            <w:vAlign w:val="bottom"/>
          </w:tcPr>
          <w:p w:rsidR="002A6082" w:rsidRDefault="002A6082">
            <w:pPr>
              <w:rPr>
                <w:sz w:val="1"/>
                <w:szCs w:val="1"/>
              </w:rPr>
            </w:pPr>
          </w:p>
        </w:tc>
      </w:tr>
      <w:tr w:rsidR="002A6082">
        <w:trPr>
          <w:trHeight w:val="37"/>
        </w:trPr>
        <w:tc>
          <w:tcPr>
            <w:tcW w:w="7700" w:type="dxa"/>
            <w:vAlign w:val="bottom"/>
          </w:tcPr>
          <w:p w:rsidR="002A6082" w:rsidRDefault="002A6082">
            <w:pPr>
              <w:rPr>
                <w:sz w:val="3"/>
                <w:szCs w:val="3"/>
              </w:rPr>
            </w:pPr>
          </w:p>
        </w:tc>
        <w:tc>
          <w:tcPr>
            <w:tcW w:w="1420" w:type="dxa"/>
            <w:gridSpan w:val="2"/>
            <w:vAlign w:val="bottom"/>
          </w:tcPr>
          <w:p w:rsidR="002A6082" w:rsidRDefault="002A6082">
            <w:pPr>
              <w:rPr>
                <w:sz w:val="3"/>
                <w:szCs w:val="3"/>
              </w:rPr>
            </w:pPr>
          </w:p>
        </w:tc>
        <w:tc>
          <w:tcPr>
            <w:tcW w:w="1080" w:type="dxa"/>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7700" w:type="dxa"/>
            <w:vAlign w:val="bottom"/>
          </w:tcPr>
          <w:p w:rsidR="002A6082" w:rsidRDefault="002A6082">
            <w:pPr>
              <w:rPr>
                <w:sz w:val="23"/>
                <w:szCs w:val="23"/>
              </w:rPr>
            </w:pPr>
          </w:p>
        </w:tc>
        <w:tc>
          <w:tcPr>
            <w:tcW w:w="20" w:type="dxa"/>
            <w:vAlign w:val="bottom"/>
          </w:tcPr>
          <w:p w:rsidR="002A6082" w:rsidRDefault="002A6082">
            <w:pPr>
              <w:rPr>
                <w:sz w:val="23"/>
                <w:szCs w:val="23"/>
              </w:rPr>
            </w:pPr>
          </w:p>
        </w:tc>
        <w:tc>
          <w:tcPr>
            <w:tcW w:w="1400" w:type="dxa"/>
            <w:tcBorders>
              <w:top w:val="single" w:sz="8" w:space="0" w:color="auto"/>
              <w:bottom w:val="single" w:sz="8" w:space="0" w:color="auto"/>
            </w:tcBorders>
            <w:vAlign w:val="bottom"/>
          </w:tcPr>
          <w:p w:rsidR="002A6082" w:rsidRDefault="008A7A01">
            <w:pPr>
              <w:ind w:right="130"/>
              <w:jc w:val="right"/>
              <w:rPr>
                <w:sz w:val="20"/>
                <w:szCs w:val="20"/>
              </w:rPr>
            </w:pPr>
            <w:r>
              <w:rPr>
                <w:rFonts w:ascii="Arial" w:eastAsia="Arial" w:hAnsi="Arial" w:cs="Arial"/>
                <w:b/>
                <w:bCs/>
                <w:sz w:val="18"/>
                <w:szCs w:val="18"/>
              </w:rPr>
              <w:t>9,520</w:t>
            </w:r>
          </w:p>
        </w:tc>
        <w:tc>
          <w:tcPr>
            <w:tcW w:w="1080" w:type="dxa"/>
            <w:tcBorders>
              <w:top w:val="single" w:sz="8" w:space="0" w:color="auto"/>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2,099,649</w:t>
            </w:r>
          </w:p>
        </w:tc>
        <w:tc>
          <w:tcPr>
            <w:tcW w:w="0" w:type="dxa"/>
            <w:vAlign w:val="bottom"/>
          </w:tcPr>
          <w:p w:rsidR="002A6082" w:rsidRDefault="002A6082">
            <w:pPr>
              <w:rPr>
                <w:sz w:val="1"/>
                <w:szCs w:val="1"/>
              </w:rPr>
            </w:pP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Remuneration of Chief Finance Officer (SJ Matobako)</w:t>
            </w:r>
          </w:p>
        </w:tc>
        <w:tc>
          <w:tcPr>
            <w:tcW w:w="20" w:type="dxa"/>
            <w:vAlign w:val="bottom"/>
          </w:tcPr>
          <w:p w:rsidR="002A6082" w:rsidRDefault="002A6082">
            <w:pPr>
              <w:rPr>
                <w:sz w:val="24"/>
                <w:szCs w:val="24"/>
              </w:rPr>
            </w:pPr>
          </w:p>
        </w:tc>
        <w:tc>
          <w:tcPr>
            <w:tcW w:w="1400" w:type="dxa"/>
            <w:vAlign w:val="bottom"/>
          </w:tcPr>
          <w:p w:rsidR="002A6082" w:rsidRDefault="002A6082">
            <w:pPr>
              <w:rPr>
                <w:sz w:val="24"/>
                <w:szCs w:val="24"/>
              </w:rPr>
            </w:pPr>
          </w:p>
        </w:tc>
        <w:tc>
          <w:tcPr>
            <w:tcW w:w="108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Acting allowance (1July2017 to 30 August 2017 and 1 March 2018 to 31 May 2018)</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55,757</w:t>
            </w:r>
          </w:p>
        </w:tc>
        <w:tc>
          <w:tcPr>
            <w:tcW w:w="1080" w:type="dxa"/>
            <w:vAlign w:val="bottom"/>
          </w:tcPr>
          <w:p w:rsidR="002A6082" w:rsidRDefault="008A7A01">
            <w:pPr>
              <w:jc w:val="right"/>
              <w:rPr>
                <w:sz w:val="20"/>
                <w:szCs w:val="20"/>
              </w:rPr>
            </w:pPr>
            <w:r>
              <w:rPr>
                <w:rFonts w:ascii="Arial" w:eastAsia="Arial" w:hAnsi="Arial" w:cs="Arial"/>
                <w:sz w:val="18"/>
                <w:szCs w:val="18"/>
              </w:rPr>
              <w:t>4,467</w:t>
            </w:r>
          </w:p>
        </w:tc>
        <w:tc>
          <w:tcPr>
            <w:tcW w:w="0" w:type="dxa"/>
            <w:vAlign w:val="bottom"/>
          </w:tcPr>
          <w:p w:rsidR="002A6082" w:rsidRDefault="002A6082">
            <w:pPr>
              <w:rPr>
                <w:sz w:val="1"/>
                <w:szCs w:val="1"/>
              </w:rPr>
            </w:pPr>
          </w:p>
        </w:tc>
      </w:tr>
      <w:tr w:rsidR="002A6082">
        <w:trPr>
          <w:trHeight w:val="31"/>
        </w:trPr>
        <w:tc>
          <w:tcPr>
            <w:tcW w:w="7700" w:type="dxa"/>
            <w:vMerge w:val="restart"/>
            <w:vAlign w:val="bottom"/>
          </w:tcPr>
          <w:p w:rsidR="002A6082" w:rsidRDefault="008A7A01">
            <w:pPr>
              <w:rPr>
                <w:sz w:val="20"/>
                <w:szCs w:val="20"/>
              </w:rPr>
            </w:pPr>
            <w:r>
              <w:rPr>
                <w:rFonts w:ascii="Arial" w:eastAsia="Arial" w:hAnsi="Arial" w:cs="Arial"/>
                <w:b/>
                <w:bCs/>
                <w:sz w:val="18"/>
                <w:szCs w:val="18"/>
              </w:rPr>
              <w:t>Remuneration of Chief Finance Officer (MWK Morufane)</w:t>
            </w:r>
          </w:p>
        </w:tc>
        <w:tc>
          <w:tcPr>
            <w:tcW w:w="20" w:type="dxa"/>
            <w:vAlign w:val="bottom"/>
          </w:tcPr>
          <w:p w:rsidR="002A6082" w:rsidRDefault="002A6082">
            <w:pPr>
              <w:rPr>
                <w:sz w:val="2"/>
                <w:szCs w:val="2"/>
              </w:rPr>
            </w:pPr>
          </w:p>
        </w:tc>
        <w:tc>
          <w:tcPr>
            <w:tcW w:w="1400" w:type="dxa"/>
            <w:tcBorders>
              <w:bottom w:val="single" w:sz="8" w:space="0" w:color="auto"/>
            </w:tcBorders>
            <w:vAlign w:val="bottom"/>
          </w:tcPr>
          <w:p w:rsidR="002A6082" w:rsidRDefault="002A6082">
            <w:pPr>
              <w:rPr>
                <w:sz w:val="2"/>
                <w:szCs w:val="2"/>
              </w:rPr>
            </w:pPr>
          </w:p>
        </w:tc>
        <w:tc>
          <w:tcPr>
            <w:tcW w:w="108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436"/>
        </w:trPr>
        <w:tc>
          <w:tcPr>
            <w:tcW w:w="7700" w:type="dxa"/>
            <w:vMerge/>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400" w:type="dxa"/>
            <w:vAlign w:val="bottom"/>
          </w:tcPr>
          <w:p w:rsidR="002A6082" w:rsidRDefault="002A6082">
            <w:pPr>
              <w:rPr>
                <w:sz w:val="24"/>
                <w:szCs w:val="24"/>
              </w:rPr>
            </w:pPr>
          </w:p>
        </w:tc>
        <w:tc>
          <w:tcPr>
            <w:tcW w:w="108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Acting allowance (1September 2017 to 28 Febraury 2018)</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9,525</w:t>
            </w:r>
          </w:p>
        </w:tc>
        <w:tc>
          <w:tcPr>
            <w:tcW w:w="1080" w:type="dxa"/>
            <w:vAlign w:val="bottom"/>
          </w:tcPr>
          <w:p w:rsidR="002A6082" w:rsidRDefault="008A7A01">
            <w:pPr>
              <w:jc w:val="right"/>
              <w:rPr>
                <w:sz w:val="20"/>
                <w:szCs w:val="20"/>
              </w:rPr>
            </w:pPr>
            <w:r>
              <w:rPr>
                <w:rFonts w:ascii="Arial" w:eastAsia="Arial" w:hAnsi="Arial" w:cs="Arial"/>
                <w:sz w:val="18"/>
                <w:szCs w:val="18"/>
              </w:rPr>
              <w:t>-</w:t>
            </w:r>
          </w:p>
        </w:tc>
        <w:tc>
          <w:tcPr>
            <w:tcW w:w="0" w:type="dxa"/>
            <w:vAlign w:val="bottom"/>
          </w:tcPr>
          <w:p w:rsidR="002A6082" w:rsidRDefault="002A6082">
            <w:pPr>
              <w:rPr>
                <w:sz w:val="1"/>
                <w:szCs w:val="1"/>
              </w:rPr>
            </w:pPr>
          </w:p>
        </w:tc>
      </w:tr>
      <w:tr w:rsidR="002A6082">
        <w:trPr>
          <w:trHeight w:val="31"/>
        </w:trPr>
        <w:tc>
          <w:tcPr>
            <w:tcW w:w="7700" w:type="dxa"/>
            <w:vMerge w:val="restart"/>
            <w:vAlign w:val="bottom"/>
          </w:tcPr>
          <w:p w:rsidR="002A6082" w:rsidRDefault="008A7A01">
            <w:pPr>
              <w:rPr>
                <w:sz w:val="20"/>
                <w:szCs w:val="20"/>
              </w:rPr>
            </w:pPr>
            <w:r>
              <w:rPr>
                <w:rFonts w:ascii="Arial" w:eastAsia="Arial" w:hAnsi="Arial" w:cs="Arial"/>
                <w:b/>
                <w:bCs/>
                <w:sz w:val="18"/>
                <w:szCs w:val="18"/>
              </w:rPr>
              <w:t>Remuneration of Chief Finance Officer (MC Mogoale)</w:t>
            </w:r>
          </w:p>
        </w:tc>
        <w:tc>
          <w:tcPr>
            <w:tcW w:w="20" w:type="dxa"/>
            <w:vAlign w:val="bottom"/>
          </w:tcPr>
          <w:p w:rsidR="002A6082" w:rsidRDefault="002A6082">
            <w:pPr>
              <w:rPr>
                <w:sz w:val="2"/>
                <w:szCs w:val="2"/>
              </w:rPr>
            </w:pPr>
          </w:p>
        </w:tc>
        <w:tc>
          <w:tcPr>
            <w:tcW w:w="1400" w:type="dxa"/>
            <w:tcBorders>
              <w:bottom w:val="single" w:sz="8" w:space="0" w:color="auto"/>
            </w:tcBorders>
            <w:vAlign w:val="bottom"/>
          </w:tcPr>
          <w:p w:rsidR="002A6082" w:rsidRDefault="002A6082">
            <w:pPr>
              <w:rPr>
                <w:sz w:val="2"/>
                <w:szCs w:val="2"/>
              </w:rPr>
            </w:pPr>
          </w:p>
        </w:tc>
        <w:tc>
          <w:tcPr>
            <w:tcW w:w="108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436"/>
        </w:trPr>
        <w:tc>
          <w:tcPr>
            <w:tcW w:w="7700" w:type="dxa"/>
            <w:vMerge/>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400" w:type="dxa"/>
            <w:vAlign w:val="bottom"/>
          </w:tcPr>
          <w:p w:rsidR="002A6082" w:rsidRDefault="002A6082">
            <w:pPr>
              <w:rPr>
                <w:sz w:val="24"/>
                <w:szCs w:val="24"/>
              </w:rPr>
            </w:pPr>
          </w:p>
        </w:tc>
        <w:tc>
          <w:tcPr>
            <w:tcW w:w="108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Acting allowance</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361,708</w:t>
            </w:r>
          </w:p>
        </w:tc>
        <w:tc>
          <w:tcPr>
            <w:tcW w:w="0" w:type="dxa"/>
            <w:vAlign w:val="bottom"/>
          </w:tcPr>
          <w:p w:rsidR="002A6082" w:rsidRDefault="002A6082">
            <w:pPr>
              <w:rPr>
                <w:sz w:val="1"/>
                <w:szCs w:val="1"/>
              </w:rPr>
            </w:pPr>
          </w:p>
        </w:tc>
      </w:tr>
      <w:tr w:rsidR="002A6082">
        <w:trPr>
          <w:trHeight w:val="31"/>
        </w:trPr>
        <w:tc>
          <w:tcPr>
            <w:tcW w:w="7700" w:type="dxa"/>
            <w:vMerge w:val="restart"/>
            <w:vAlign w:val="bottom"/>
          </w:tcPr>
          <w:p w:rsidR="002A6082" w:rsidRDefault="008A7A01">
            <w:pPr>
              <w:rPr>
                <w:sz w:val="20"/>
                <w:szCs w:val="20"/>
              </w:rPr>
            </w:pPr>
            <w:r>
              <w:rPr>
                <w:rFonts w:ascii="Arial" w:eastAsia="Arial" w:hAnsi="Arial" w:cs="Arial"/>
                <w:b/>
                <w:bCs/>
                <w:sz w:val="18"/>
                <w:szCs w:val="18"/>
              </w:rPr>
              <w:t>Remuneration of Director planning and Development (MS Mohale)</w:t>
            </w:r>
          </w:p>
        </w:tc>
        <w:tc>
          <w:tcPr>
            <w:tcW w:w="20" w:type="dxa"/>
            <w:vAlign w:val="bottom"/>
          </w:tcPr>
          <w:p w:rsidR="002A6082" w:rsidRDefault="002A6082">
            <w:pPr>
              <w:rPr>
                <w:sz w:val="2"/>
                <w:szCs w:val="2"/>
              </w:rPr>
            </w:pPr>
          </w:p>
        </w:tc>
        <w:tc>
          <w:tcPr>
            <w:tcW w:w="1400" w:type="dxa"/>
            <w:tcBorders>
              <w:bottom w:val="single" w:sz="8" w:space="0" w:color="auto"/>
            </w:tcBorders>
            <w:vAlign w:val="bottom"/>
          </w:tcPr>
          <w:p w:rsidR="002A6082" w:rsidRDefault="002A6082">
            <w:pPr>
              <w:rPr>
                <w:sz w:val="2"/>
                <w:szCs w:val="2"/>
              </w:rPr>
            </w:pPr>
          </w:p>
        </w:tc>
        <w:tc>
          <w:tcPr>
            <w:tcW w:w="108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458"/>
        </w:trPr>
        <w:tc>
          <w:tcPr>
            <w:tcW w:w="7700" w:type="dxa"/>
            <w:vMerge/>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400" w:type="dxa"/>
            <w:vAlign w:val="bottom"/>
          </w:tcPr>
          <w:p w:rsidR="002A6082" w:rsidRDefault="002A6082">
            <w:pPr>
              <w:rPr>
                <w:sz w:val="24"/>
                <w:szCs w:val="24"/>
              </w:rPr>
            </w:pPr>
          </w:p>
        </w:tc>
        <w:tc>
          <w:tcPr>
            <w:tcW w:w="108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88"/>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1,005,792</w:t>
            </w:r>
          </w:p>
        </w:tc>
        <w:tc>
          <w:tcPr>
            <w:tcW w:w="1080" w:type="dxa"/>
            <w:vAlign w:val="bottom"/>
          </w:tcPr>
          <w:p w:rsidR="002A6082" w:rsidRDefault="008A7A01">
            <w:pPr>
              <w:jc w:val="right"/>
              <w:rPr>
                <w:sz w:val="20"/>
                <w:szCs w:val="20"/>
              </w:rPr>
            </w:pPr>
            <w:r>
              <w:rPr>
                <w:rFonts w:ascii="Arial" w:eastAsia="Arial" w:hAnsi="Arial" w:cs="Arial"/>
                <w:sz w:val="18"/>
                <w:szCs w:val="18"/>
              </w:rPr>
              <w:t>1,162,086</w:t>
            </w: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Car Allowance</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7,431</w:t>
            </w:r>
          </w:p>
        </w:tc>
        <w:tc>
          <w:tcPr>
            <w:tcW w:w="1080" w:type="dxa"/>
            <w:vAlign w:val="bottom"/>
          </w:tcPr>
          <w:p w:rsidR="002A6082" w:rsidRDefault="008A7A01">
            <w:pPr>
              <w:jc w:val="right"/>
              <w:rPr>
                <w:sz w:val="20"/>
                <w:szCs w:val="20"/>
              </w:rPr>
            </w:pPr>
            <w:r>
              <w:rPr>
                <w:rFonts w:ascii="Arial" w:eastAsia="Arial" w:hAnsi="Arial" w:cs="Arial"/>
                <w:sz w:val="18"/>
                <w:szCs w:val="18"/>
              </w:rPr>
              <w:t>110,911</w:t>
            </w: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13th Cheque</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114,649</w:t>
            </w: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Contributions to UIF, Medical and Pension Funds</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31,753</w:t>
            </w:r>
          </w:p>
        </w:tc>
        <w:tc>
          <w:tcPr>
            <w:tcW w:w="1080" w:type="dxa"/>
            <w:vAlign w:val="bottom"/>
          </w:tcPr>
          <w:p w:rsidR="002A6082" w:rsidRDefault="008A7A01">
            <w:pPr>
              <w:jc w:val="right"/>
              <w:rPr>
                <w:sz w:val="20"/>
                <w:szCs w:val="20"/>
              </w:rPr>
            </w:pPr>
            <w:r>
              <w:rPr>
                <w:rFonts w:ascii="Arial" w:eastAsia="Arial" w:hAnsi="Arial" w:cs="Arial"/>
                <w:sz w:val="18"/>
                <w:szCs w:val="18"/>
              </w:rPr>
              <w:t>35,682</w:t>
            </w: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 allowance</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9,600</w:t>
            </w:r>
          </w:p>
        </w:tc>
        <w:tc>
          <w:tcPr>
            <w:tcW w:w="0" w:type="dxa"/>
            <w:vAlign w:val="bottom"/>
          </w:tcPr>
          <w:p w:rsidR="002A6082" w:rsidRDefault="002A6082">
            <w:pPr>
              <w:rPr>
                <w:sz w:val="1"/>
                <w:szCs w:val="1"/>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Leave days payout</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242,245</w:t>
            </w:r>
          </w:p>
        </w:tc>
        <w:tc>
          <w:tcPr>
            <w:tcW w:w="0" w:type="dxa"/>
            <w:vAlign w:val="bottom"/>
          </w:tcPr>
          <w:p w:rsidR="002A6082" w:rsidRDefault="002A6082">
            <w:pPr>
              <w:rPr>
                <w:sz w:val="1"/>
                <w:szCs w:val="1"/>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11,270</w:t>
            </w:r>
          </w:p>
        </w:tc>
        <w:tc>
          <w:tcPr>
            <w:tcW w:w="1080" w:type="dxa"/>
            <w:vAlign w:val="bottom"/>
          </w:tcPr>
          <w:p w:rsidR="002A6082" w:rsidRDefault="008A7A01">
            <w:pPr>
              <w:jc w:val="right"/>
              <w:rPr>
                <w:sz w:val="20"/>
                <w:szCs w:val="20"/>
              </w:rPr>
            </w:pPr>
            <w:r>
              <w:rPr>
                <w:rFonts w:ascii="Arial" w:eastAsia="Arial" w:hAnsi="Arial" w:cs="Arial"/>
                <w:sz w:val="18"/>
                <w:szCs w:val="18"/>
              </w:rPr>
              <w:t>17,260</w:t>
            </w:r>
          </w:p>
        </w:tc>
        <w:tc>
          <w:tcPr>
            <w:tcW w:w="0" w:type="dxa"/>
            <w:vAlign w:val="bottom"/>
          </w:tcPr>
          <w:p w:rsidR="002A6082" w:rsidRDefault="002A6082">
            <w:pPr>
              <w:rPr>
                <w:sz w:val="1"/>
                <w:szCs w:val="1"/>
              </w:rPr>
            </w:pPr>
          </w:p>
        </w:tc>
      </w:tr>
      <w:tr w:rsidR="002A6082">
        <w:trPr>
          <w:trHeight w:val="37"/>
        </w:trPr>
        <w:tc>
          <w:tcPr>
            <w:tcW w:w="7700" w:type="dxa"/>
            <w:vAlign w:val="bottom"/>
          </w:tcPr>
          <w:p w:rsidR="002A6082" w:rsidRDefault="002A6082">
            <w:pPr>
              <w:rPr>
                <w:sz w:val="3"/>
                <w:szCs w:val="3"/>
              </w:rPr>
            </w:pPr>
          </w:p>
        </w:tc>
        <w:tc>
          <w:tcPr>
            <w:tcW w:w="1420" w:type="dxa"/>
            <w:gridSpan w:val="2"/>
            <w:tcBorders>
              <w:bottom w:val="single" w:sz="8" w:space="0" w:color="auto"/>
            </w:tcBorders>
            <w:vAlign w:val="bottom"/>
          </w:tcPr>
          <w:p w:rsidR="002A6082" w:rsidRDefault="002A6082">
            <w:pPr>
              <w:rPr>
                <w:sz w:val="3"/>
                <w:szCs w:val="3"/>
              </w:rPr>
            </w:pPr>
          </w:p>
        </w:tc>
        <w:tc>
          <w:tcPr>
            <w:tcW w:w="108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7700" w:type="dxa"/>
            <w:vAlign w:val="bottom"/>
          </w:tcPr>
          <w:p w:rsidR="002A6082" w:rsidRDefault="002A6082">
            <w:pPr>
              <w:rPr>
                <w:sz w:val="23"/>
                <w:szCs w:val="23"/>
              </w:rPr>
            </w:pPr>
          </w:p>
        </w:tc>
        <w:tc>
          <w:tcPr>
            <w:tcW w:w="1420" w:type="dxa"/>
            <w:gridSpan w:val="2"/>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1,056,246</w:t>
            </w:r>
          </w:p>
        </w:tc>
        <w:tc>
          <w:tcPr>
            <w:tcW w:w="108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1,692,433</w:t>
            </w:r>
          </w:p>
        </w:tc>
        <w:tc>
          <w:tcPr>
            <w:tcW w:w="0" w:type="dxa"/>
            <w:vAlign w:val="bottom"/>
          </w:tcPr>
          <w:p w:rsidR="002A6082" w:rsidRDefault="002A6082">
            <w:pPr>
              <w:rPr>
                <w:sz w:val="1"/>
                <w:szCs w:val="1"/>
              </w:rPr>
            </w:pPr>
          </w:p>
        </w:tc>
      </w:tr>
    </w:tbl>
    <w:p w:rsidR="002A6082" w:rsidRDefault="002A6082">
      <w:pPr>
        <w:spacing w:line="206" w:lineRule="exact"/>
        <w:rPr>
          <w:sz w:val="20"/>
          <w:szCs w:val="20"/>
        </w:rPr>
      </w:pPr>
    </w:p>
    <w:p w:rsidR="002A6082" w:rsidRDefault="008A7A01">
      <w:pPr>
        <w:rPr>
          <w:sz w:val="20"/>
          <w:szCs w:val="20"/>
        </w:rPr>
      </w:pPr>
      <w:r>
        <w:rPr>
          <w:rFonts w:ascii="Arial" w:eastAsia="Arial" w:hAnsi="Arial" w:cs="Arial"/>
          <w:sz w:val="18"/>
          <w:szCs w:val="18"/>
        </w:rPr>
        <w:t>Mr MS Mohale was appointed 1 August  2017.</w:t>
      </w:r>
    </w:p>
    <w:p w:rsidR="002A6082" w:rsidRDefault="008A7A01">
      <w:pPr>
        <w:spacing w:line="20" w:lineRule="exact"/>
        <w:rPr>
          <w:sz w:val="20"/>
          <w:szCs w:val="20"/>
        </w:rPr>
      </w:pPr>
      <w:r>
        <w:rPr>
          <w:noProof/>
          <w:sz w:val="20"/>
          <w:szCs w:val="20"/>
        </w:rPr>
        <w:drawing>
          <wp:anchor distT="0" distB="0" distL="114300" distR="114300" simplePos="0" relativeHeight="251712512" behindDoc="1" locked="0" layoutInCell="0" allowOverlap="1">
            <wp:simplePos x="0" y="0"/>
            <wp:positionH relativeFrom="column">
              <wp:posOffset>0</wp:posOffset>
            </wp:positionH>
            <wp:positionV relativeFrom="paragraph">
              <wp:posOffset>1536700</wp:posOffset>
            </wp:positionV>
            <wp:extent cx="6464935" cy="8890"/>
            <wp:effectExtent l="0" t="0" r="0" b="0"/>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91"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43" w:name="page44"/>
      <w:bookmarkEnd w:id="43"/>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713536" behindDoc="1" locked="0" layoutInCell="0" allowOverlap="1">
            <wp:simplePos x="0" y="0"/>
            <wp:positionH relativeFrom="column">
              <wp:posOffset>0</wp:posOffset>
            </wp:positionH>
            <wp:positionV relativeFrom="paragraph">
              <wp:posOffset>57785</wp:posOffset>
            </wp:positionV>
            <wp:extent cx="5687695" cy="8890"/>
            <wp:effectExtent l="0" t="0" r="0" b="0"/>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63">
                      <a:extLst/>
                    </a:blip>
                    <a:srcRect/>
                    <a:stretch>
                      <a:fillRect/>
                    </a:stretch>
                  </pic:blipFill>
                  <pic:spPr bwMode="auto">
                    <a:xfrm>
                      <a:off x="0" y="0"/>
                      <a:ext cx="5687695" cy="8890"/>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1260"/>
        <w:gridCol w:w="1240"/>
      </w:tblGrid>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Figures in Rand</w:t>
            </w:r>
          </w:p>
        </w:tc>
        <w:tc>
          <w:tcPr>
            <w:tcW w:w="1260" w:type="dxa"/>
            <w:vAlign w:val="bottom"/>
          </w:tcPr>
          <w:p w:rsidR="002A6082" w:rsidRDefault="008A7A01">
            <w:pPr>
              <w:ind w:right="350"/>
              <w:jc w:val="right"/>
              <w:rPr>
                <w:sz w:val="20"/>
                <w:szCs w:val="20"/>
              </w:rPr>
            </w:pPr>
            <w:r>
              <w:rPr>
                <w:rFonts w:ascii="Arial" w:eastAsia="Arial" w:hAnsi="Arial" w:cs="Arial"/>
                <w:sz w:val="18"/>
                <w:szCs w:val="18"/>
              </w:rPr>
              <w:t>2018</w:t>
            </w:r>
          </w:p>
        </w:tc>
        <w:tc>
          <w:tcPr>
            <w:tcW w:w="1240" w:type="dxa"/>
            <w:vAlign w:val="bottom"/>
          </w:tcPr>
          <w:p w:rsidR="002A6082" w:rsidRDefault="008A7A01">
            <w:pPr>
              <w:ind w:right="330"/>
              <w:jc w:val="right"/>
              <w:rPr>
                <w:sz w:val="20"/>
                <w:szCs w:val="20"/>
              </w:rPr>
            </w:pPr>
            <w:r>
              <w:rPr>
                <w:rFonts w:ascii="Arial" w:eastAsia="Arial" w:hAnsi="Arial" w:cs="Arial"/>
                <w:sz w:val="18"/>
                <w:szCs w:val="18"/>
              </w:rPr>
              <w:t>2017</w:t>
            </w:r>
          </w:p>
        </w:tc>
      </w:tr>
      <w:tr w:rsidR="002A6082">
        <w:trPr>
          <w:trHeight w:val="31"/>
        </w:trPr>
        <w:tc>
          <w:tcPr>
            <w:tcW w:w="7700" w:type="dxa"/>
            <w:tcBorders>
              <w:bottom w:val="single" w:sz="8" w:space="0" w:color="auto"/>
            </w:tcBorders>
            <w:vAlign w:val="bottom"/>
          </w:tcPr>
          <w:p w:rsidR="002A6082" w:rsidRDefault="002A6082">
            <w:pPr>
              <w:rPr>
                <w:sz w:val="2"/>
                <w:szCs w:val="2"/>
              </w:rPr>
            </w:pPr>
          </w:p>
        </w:tc>
        <w:tc>
          <w:tcPr>
            <w:tcW w:w="1260" w:type="dxa"/>
            <w:tcBorders>
              <w:bottom w:val="single" w:sz="8" w:space="0" w:color="auto"/>
            </w:tcBorders>
            <w:vAlign w:val="bottom"/>
          </w:tcPr>
          <w:p w:rsidR="002A6082" w:rsidRDefault="002A6082">
            <w:pPr>
              <w:rPr>
                <w:sz w:val="2"/>
                <w:szCs w:val="2"/>
              </w:rPr>
            </w:pPr>
          </w:p>
        </w:tc>
        <w:tc>
          <w:tcPr>
            <w:tcW w:w="1240" w:type="dxa"/>
            <w:tcBorders>
              <w:bottom w:val="single" w:sz="8" w:space="0" w:color="auto"/>
            </w:tcBorders>
            <w:vAlign w:val="bottom"/>
          </w:tcPr>
          <w:p w:rsidR="002A6082" w:rsidRDefault="002A6082">
            <w:pPr>
              <w:rPr>
                <w:sz w:val="2"/>
                <w:szCs w:val="2"/>
              </w:rPr>
            </w:pPr>
          </w:p>
        </w:tc>
      </w:tr>
    </w:tbl>
    <w:p w:rsidR="002A6082" w:rsidRDefault="002A6082">
      <w:pPr>
        <w:spacing w:line="295" w:lineRule="exact"/>
        <w:rPr>
          <w:sz w:val="20"/>
          <w:szCs w:val="20"/>
        </w:rPr>
      </w:pPr>
    </w:p>
    <w:p w:rsidR="002A6082" w:rsidRDefault="008A7A01">
      <w:pPr>
        <w:numPr>
          <w:ilvl w:val="0"/>
          <w:numId w:val="41"/>
        </w:numPr>
        <w:tabs>
          <w:tab w:val="left" w:pos="430"/>
        </w:tabs>
        <w:spacing w:line="490" w:lineRule="auto"/>
        <w:ind w:right="5920"/>
        <w:rPr>
          <w:rFonts w:ascii="Arial" w:eastAsia="Arial" w:hAnsi="Arial" w:cs="Arial"/>
          <w:b/>
          <w:bCs/>
          <w:sz w:val="18"/>
          <w:szCs w:val="18"/>
        </w:rPr>
      </w:pPr>
      <w:r>
        <w:rPr>
          <w:rFonts w:ascii="Arial" w:eastAsia="Arial" w:hAnsi="Arial" w:cs="Arial"/>
          <w:b/>
          <w:bCs/>
          <w:sz w:val="18"/>
          <w:szCs w:val="18"/>
        </w:rPr>
        <w:t>Employee related costs (continued) Remuneration of Director Corporate (ZQ Majenge)</w:t>
      </w:r>
    </w:p>
    <w:p w:rsidR="002A6082" w:rsidRDefault="002A6082">
      <w:pPr>
        <w:spacing w:line="1"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1780"/>
        <w:gridCol w:w="720"/>
      </w:tblGrid>
      <w:tr w:rsidR="002A6082">
        <w:trPr>
          <w:trHeight w:val="207"/>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780" w:type="dxa"/>
            <w:vAlign w:val="bottom"/>
          </w:tcPr>
          <w:p w:rsidR="002A6082" w:rsidRDefault="008A7A01">
            <w:pPr>
              <w:ind w:right="510"/>
              <w:jc w:val="right"/>
              <w:rPr>
                <w:sz w:val="20"/>
                <w:szCs w:val="20"/>
              </w:rPr>
            </w:pPr>
            <w:r>
              <w:rPr>
                <w:rFonts w:ascii="Arial" w:eastAsia="Arial" w:hAnsi="Arial" w:cs="Arial"/>
                <w:sz w:val="18"/>
                <w:szCs w:val="18"/>
              </w:rPr>
              <w:t>953,125</w:t>
            </w:r>
          </w:p>
        </w:tc>
        <w:tc>
          <w:tcPr>
            <w:tcW w:w="720" w:type="dxa"/>
            <w:vAlign w:val="bottom"/>
          </w:tcPr>
          <w:p w:rsidR="002A6082" w:rsidRDefault="008A7A01">
            <w:pPr>
              <w:jc w:val="right"/>
              <w:rPr>
                <w:sz w:val="20"/>
                <w:szCs w:val="20"/>
              </w:rPr>
            </w:pPr>
            <w:r>
              <w:rPr>
                <w:rFonts w:ascii="Arial" w:eastAsia="Arial" w:hAnsi="Arial" w:cs="Arial"/>
                <w:sz w:val="18"/>
                <w:szCs w:val="18"/>
              </w:rPr>
              <w:t>-</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Car Allowance</w:t>
            </w:r>
          </w:p>
        </w:tc>
        <w:tc>
          <w:tcPr>
            <w:tcW w:w="1780" w:type="dxa"/>
            <w:vAlign w:val="bottom"/>
          </w:tcPr>
          <w:p w:rsidR="002A6082" w:rsidRDefault="008A7A01">
            <w:pPr>
              <w:ind w:right="510"/>
              <w:jc w:val="right"/>
              <w:rPr>
                <w:sz w:val="20"/>
                <w:szCs w:val="20"/>
              </w:rPr>
            </w:pPr>
            <w:r>
              <w:rPr>
                <w:rFonts w:ascii="Arial" w:eastAsia="Arial" w:hAnsi="Arial" w:cs="Arial"/>
                <w:sz w:val="18"/>
                <w:szCs w:val="18"/>
              </w:rPr>
              <w:t>90,000</w:t>
            </w:r>
          </w:p>
        </w:tc>
        <w:tc>
          <w:tcPr>
            <w:tcW w:w="720" w:type="dxa"/>
            <w:vAlign w:val="bottom"/>
          </w:tcPr>
          <w:p w:rsidR="002A6082" w:rsidRDefault="008A7A01">
            <w:pPr>
              <w:jc w:val="right"/>
              <w:rPr>
                <w:sz w:val="20"/>
                <w:szCs w:val="20"/>
              </w:rPr>
            </w:pPr>
            <w:r>
              <w:rPr>
                <w:rFonts w:ascii="Arial" w:eastAsia="Arial" w:hAnsi="Arial" w:cs="Arial"/>
                <w:sz w:val="18"/>
                <w:szCs w:val="18"/>
              </w:rPr>
              <w:t>-</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Contributions to UIF, Medical and Pension Funds</w:t>
            </w:r>
          </w:p>
        </w:tc>
        <w:tc>
          <w:tcPr>
            <w:tcW w:w="1780" w:type="dxa"/>
            <w:vAlign w:val="bottom"/>
          </w:tcPr>
          <w:p w:rsidR="002A6082" w:rsidRDefault="008A7A01">
            <w:pPr>
              <w:ind w:right="510"/>
              <w:jc w:val="right"/>
              <w:rPr>
                <w:sz w:val="20"/>
                <w:szCs w:val="20"/>
              </w:rPr>
            </w:pPr>
            <w:r>
              <w:rPr>
                <w:rFonts w:ascii="Arial" w:eastAsia="Arial" w:hAnsi="Arial" w:cs="Arial"/>
                <w:sz w:val="18"/>
                <w:szCs w:val="18"/>
              </w:rPr>
              <w:t>153,513</w:t>
            </w:r>
          </w:p>
        </w:tc>
        <w:tc>
          <w:tcPr>
            <w:tcW w:w="720" w:type="dxa"/>
            <w:vAlign w:val="bottom"/>
          </w:tcPr>
          <w:p w:rsidR="002A6082" w:rsidRDefault="008A7A01">
            <w:pPr>
              <w:jc w:val="right"/>
              <w:rPr>
                <w:sz w:val="20"/>
                <w:szCs w:val="20"/>
              </w:rPr>
            </w:pPr>
            <w:r>
              <w:rPr>
                <w:rFonts w:ascii="Arial" w:eastAsia="Arial" w:hAnsi="Arial" w:cs="Arial"/>
                <w:sz w:val="18"/>
                <w:szCs w:val="18"/>
              </w:rPr>
              <w:t>-</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w:t>
            </w:r>
          </w:p>
        </w:tc>
        <w:tc>
          <w:tcPr>
            <w:tcW w:w="1780" w:type="dxa"/>
            <w:vAlign w:val="bottom"/>
          </w:tcPr>
          <w:p w:rsidR="002A6082" w:rsidRDefault="008A7A01">
            <w:pPr>
              <w:ind w:right="510"/>
              <w:jc w:val="right"/>
              <w:rPr>
                <w:sz w:val="20"/>
                <w:szCs w:val="20"/>
              </w:rPr>
            </w:pPr>
            <w:r>
              <w:rPr>
                <w:rFonts w:ascii="Arial" w:eastAsia="Arial" w:hAnsi="Arial" w:cs="Arial"/>
                <w:sz w:val="18"/>
                <w:szCs w:val="18"/>
              </w:rPr>
              <w:t>8,000</w:t>
            </w:r>
          </w:p>
        </w:tc>
        <w:tc>
          <w:tcPr>
            <w:tcW w:w="720" w:type="dxa"/>
            <w:vAlign w:val="bottom"/>
          </w:tcPr>
          <w:p w:rsidR="002A6082" w:rsidRDefault="008A7A01">
            <w:pPr>
              <w:jc w:val="right"/>
              <w:rPr>
                <w:sz w:val="20"/>
                <w:szCs w:val="20"/>
              </w:rPr>
            </w:pPr>
            <w:r>
              <w:rPr>
                <w:rFonts w:ascii="Arial" w:eastAsia="Arial" w:hAnsi="Arial" w:cs="Arial"/>
                <w:sz w:val="18"/>
                <w:szCs w:val="18"/>
              </w:rPr>
              <w:t>-</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780" w:type="dxa"/>
            <w:vAlign w:val="bottom"/>
          </w:tcPr>
          <w:p w:rsidR="002A6082" w:rsidRDefault="008A7A01">
            <w:pPr>
              <w:ind w:right="510"/>
              <w:jc w:val="right"/>
              <w:rPr>
                <w:sz w:val="20"/>
                <w:szCs w:val="20"/>
              </w:rPr>
            </w:pPr>
            <w:r>
              <w:rPr>
                <w:rFonts w:ascii="Arial" w:eastAsia="Arial" w:hAnsi="Arial" w:cs="Arial"/>
                <w:sz w:val="18"/>
                <w:szCs w:val="18"/>
              </w:rPr>
              <w:t>10,030</w:t>
            </w:r>
          </w:p>
        </w:tc>
        <w:tc>
          <w:tcPr>
            <w:tcW w:w="720" w:type="dxa"/>
            <w:vAlign w:val="bottom"/>
          </w:tcPr>
          <w:p w:rsidR="002A6082" w:rsidRDefault="008A7A01">
            <w:pPr>
              <w:jc w:val="right"/>
              <w:rPr>
                <w:sz w:val="20"/>
                <w:szCs w:val="20"/>
              </w:rPr>
            </w:pPr>
            <w:r>
              <w:rPr>
                <w:rFonts w:ascii="Arial" w:eastAsia="Arial" w:hAnsi="Arial" w:cs="Arial"/>
                <w:sz w:val="18"/>
                <w:szCs w:val="18"/>
              </w:rPr>
              <w:t>-</w:t>
            </w:r>
          </w:p>
        </w:tc>
      </w:tr>
      <w:tr w:rsidR="002A6082">
        <w:trPr>
          <w:trHeight w:val="37"/>
        </w:trPr>
        <w:tc>
          <w:tcPr>
            <w:tcW w:w="7700" w:type="dxa"/>
            <w:vAlign w:val="bottom"/>
          </w:tcPr>
          <w:p w:rsidR="002A6082" w:rsidRDefault="002A6082">
            <w:pPr>
              <w:rPr>
                <w:sz w:val="3"/>
                <w:szCs w:val="3"/>
              </w:rPr>
            </w:pPr>
          </w:p>
        </w:tc>
        <w:tc>
          <w:tcPr>
            <w:tcW w:w="1780" w:type="dxa"/>
            <w:tcBorders>
              <w:bottom w:val="single" w:sz="8" w:space="0" w:color="auto"/>
            </w:tcBorders>
            <w:vAlign w:val="bottom"/>
          </w:tcPr>
          <w:p w:rsidR="002A6082" w:rsidRDefault="002A6082">
            <w:pPr>
              <w:rPr>
                <w:sz w:val="3"/>
                <w:szCs w:val="3"/>
              </w:rPr>
            </w:pPr>
          </w:p>
        </w:tc>
        <w:tc>
          <w:tcPr>
            <w:tcW w:w="72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780" w:type="dxa"/>
            <w:tcBorders>
              <w:bottom w:val="single" w:sz="8" w:space="0" w:color="auto"/>
            </w:tcBorders>
            <w:vAlign w:val="bottom"/>
          </w:tcPr>
          <w:p w:rsidR="002A6082" w:rsidRDefault="008A7A01">
            <w:pPr>
              <w:ind w:right="510"/>
              <w:jc w:val="right"/>
              <w:rPr>
                <w:sz w:val="20"/>
                <w:szCs w:val="20"/>
              </w:rPr>
            </w:pPr>
            <w:r>
              <w:rPr>
                <w:rFonts w:ascii="Arial" w:eastAsia="Arial" w:hAnsi="Arial" w:cs="Arial"/>
                <w:b/>
                <w:bCs/>
                <w:sz w:val="18"/>
                <w:szCs w:val="18"/>
              </w:rPr>
              <w:t>1,214,668</w:t>
            </w:r>
          </w:p>
        </w:tc>
        <w:tc>
          <w:tcPr>
            <w:tcW w:w="72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w:t>
            </w:r>
          </w:p>
        </w:tc>
      </w:tr>
    </w:tbl>
    <w:p w:rsidR="002A6082" w:rsidRDefault="002A6082">
      <w:pPr>
        <w:spacing w:line="206" w:lineRule="exact"/>
        <w:rPr>
          <w:sz w:val="20"/>
          <w:szCs w:val="20"/>
        </w:rPr>
      </w:pPr>
    </w:p>
    <w:p w:rsidR="002A6082" w:rsidRDefault="008A7A01">
      <w:pPr>
        <w:rPr>
          <w:sz w:val="20"/>
          <w:szCs w:val="20"/>
        </w:rPr>
      </w:pPr>
      <w:r>
        <w:rPr>
          <w:rFonts w:ascii="Arial" w:eastAsia="Arial" w:hAnsi="Arial" w:cs="Arial"/>
          <w:sz w:val="18"/>
          <w:szCs w:val="18"/>
        </w:rPr>
        <w:t>Mr ZQ Majenge was appointed on 1 August 2017.</w:t>
      </w:r>
    </w:p>
    <w:p w:rsidR="002A6082" w:rsidRDefault="008A7A01">
      <w:pPr>
        <w:spacing w:line="20" w:lineRule="exact"/>
        <w:rPr>
          <w:sz w:val="20"/>
          <w:szCs w:val="20"/>
        </w:rPr>
      </w:pPr>
      <w:r>
        <w:rPr>
          <w:noProof/>
          <w:sz w:val="20"/>
          <w:szCs w:val="20"/>
        </w:rPr>
        <w:drawing>
          <wp:anchor distT="0" distB="0" distL="114300" distR="114300" simplePos="0" relativeHeight="251714560" behindDoc="1" locked="0" layoutInCell="0" allowOverlap="1">
            <wp:simplePos x="0" y="0"/>
            <wp:positionH relativeFrom="column">
              <wp:posOffset>0</wp:posOffset>
            </wp:positionH>
            <wp:positionV relativeFrom="paragraph">
              <wp:posOffset>6332220</wp:posOffset>
            </wp:positionV>
            <wp:extent cx="6464935" cy="8890"/>
            <wp:effectExtent l="0" t="0" r="0" b="0"/>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43"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44" w:name="page45"/>
      <w:bookmarkEnd w:id="44"/>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715584" behindDoc="1" locked="0" layoutInCell="0" allowOverlap="1">
            <wp:simplePos x="0" y="0"/>
            <wp:positionH relativeFrom="column">
              <wp:posOffset>0</wp:posOffset>
            </wp:positionH>
            <wp:positionV relativeFrom="paragraph">
              <wp:posOffset>64135</wp:posOffset>
            </wp:positionV>
            <wp:extent cx="4443730" cy="4763"/>
            <wp:effectExtent l="0" t="0" r="0" b="0"/>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52">
                      <a:extLst/>
                    </a:blip>
                    <a:srcRect/>
                    <a:stretch>
                      <a:fillRect/>
                    </a:stretch>
                  </pic:blipFill>
                  <pic:spPr bwMode="auto">
                    <a:xfrm>
                      <a:off x="0" y="0"/>
                      <a:ext cx="4443730" cy="4763"/>
                    </a:xfrm>
                    <a:prstGeom prst="rect">
                      <a:avLst/>
                    </a:prstGeom>
                    <a:noFill/>
                  </pic:spPr>
                </pic:pic>
              </a:graphicData>
            </a:graphic>
          </wp:anchor>
        </w:drawing>
      </w:r>
      <w:r>
        <w:rPr>
          <w:noProof/>
          <w:sz w:val="20"/>
          <w:szCs w:val="20"/>
        </w:rPr>
        <w:drawing>
          <wp:anchor distT="0" distB="0" distL="114300" distR="114300" simplePos="0" relativeHeight="251716608" behindDoc="1" locked="0" layoutInCell="0" allowOverlap="1">
            <wp:simplePos x="0" y="0"/>
            <wp:positionH relativeFrom="column">
              <wp:posOffset>4888865</wp:posOffset>
            </wp:positionH>
            <wp:positionV relativeFrom="paragraph">
              <wp:posOffset>57785</wp:posOffset>
            </wp:positionV>
            <wp:extent cx="798830" cy="5080"/>
            <wp:effectExtent l="0" t="0" r="0" b="0"/>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14">
                      <a:extLst/>
                    </a:blip>
                    <a:srcRect/>
                    <a:stretch>
                      <a:fillRect/>
                    </a:stretch>
                  </pic:blipFill>
                  <pic:spPr bwMode="auto">
                    <a:xfrm>
                      <a:off x="0" y="0"/>
                      <a:ext cx="798830" cy="5080"/>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20"/>
        <w:gridCol w:w="1400"/>
        <w:gridCol w:w="1080"/>
      </w:tblGrid>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Figures in Rand</w:t>
            </w:r>
          </w:p>
        </w:tc>
        <w:tc>
          <w:tcPr>
            <w:tcW w:w="1420" w:type="dxa"/>
            <w:gridSpan w:val="2"/>
            <w:vAlign w:val="bottom"/>
          </w:tcPr>
          <w:p w:rsidR="002A6082" w:rsidRDefault="008A7A01">
            <w:pPr>
              <w:ind w:right="510"/>
              <w:jc w:val="right"/>
              <w:rPr>
                <w:sz w:val="20"/>
                <w:szCs w:val="20"/>
              </w:rPr>
            </w:pPr>
            <w:r>
              <w:rPr>
                <w:rFonts w:ascii="Arial" w:eastAsia="Arial" w:hAnsi="Arial" w:cs="Arial"/>
                <w:sz w:val="18"/>
                <w:szCs w:val="18"/>
              </w:rPr>
              <w:t>2018</w:t>
            </w:r>
          </w:p>
        </w:tc>
        <w:tc>
          <w:tcPr>
            <w:tcW w:w="1080" w:type="dxa"/>
            <w:vAlign w:val="bottom"/>
          </w:tcPr>
          <w:p w:rsidR="002A6082" w:rsidRDefault="008A7A01">
            <w:pPr>
              <w:ind w:right="330"/>
              <w:jc w:val="right"/>
              <w:rPr>
                <w:sz w:val="20"/>
                <w:szCs w:val="20"/>
              </w:rPr>
            </w:pPr>
            <w:r>
              <w:rPr>
                <w:rFonts w:ascii="Arial" w:eastAsia="Arial" w:hAnsi="Arial" w:cs="Arial"/>
                <w:sz w:val="18"/>
                <w:szCs w:val="18"/>
              </w:rPr>
              <w:t>2017</w:t>
            </w:r>
          </w:p>
        </w:tc>
      </w:tr>
      <w:tr w:rsidR="002A6082">
        <w:trPr>
          <w:trHeight w:val="31"/>
        </w:trPr>
        <w:tc>
          <w:tcPr>
            <w:tcW w:w="7700" w:type="dxa"/>
            <w:tcBorders>
              <w:bottom w:val="single" w:sz="8" w:space="0" w:color="auto"/>
            </w:tcBorders>
            <w:vAlign w:val="bottom"/>
          </w:tcPr>
          <w:p w:rsidR="002A6082" w:rsidRDefault="002A6082">
            <w:pPr>
              <w:rPr>
                <w:sz w:val="2"/>
                <w:szCs w:val="2"/>
              </w:rPr>
            </w:pPr>
          </w:p>
        </w:tc>
        <w:tc>
          <w:tcPr>
            <w:tcW w:w="20" w:type="dxa"/>
            <w:tcBorders>
              <w:bottom w:val="single" w:sz="8" w:space="0" w:color="auto"/>
            </w:tcBorders>
            <w:vAlign w:val="bottom"/>
          </w:tcPr>
          <w:p w:rsidR="002A6082" w:rsidRDefault="002A6082">
            <w:pPr>
              <w:rPr>
                <w:sz w:val="2"/>
                <w:szCs w:val="2"/>
              </w:rPr>
            </w:pPr>
          </w:p>
        </w:tc>
        <w:tc>
          <w:tcPr>
            <w:tcW w:w="1400" w:type="dxa"/>
            <w:tcBorders>
              <w:bottom w:val="single" w:sz="8" w:space="0" w:color="auto"/>
            </w:tcBorders>
            <w:vAlign w:val="bottom"/>
          </w:tcPr>
          <w:p w:rsidR="002A6082" w:rsidRDefault="002A6082">
            <w:pPr>
              <w:rPr>
                <w:sz w:val="2"/>
                <w:szCs w:val="2"/>
              </w:rPr>
            </w:pPr>
          </w:p>
        </w:tc>
        <w:tc>
          <w:tcPr>
            <w:tcW w:w="1080" w:type="dxa"/>
            <w:tcBorders>
              <w:bottom w:val="single" w:sz="8" w:space="0" w:color="auto"/>
            </w:tcBorders>
            <w:vAlign w:val="bottom"/>
          </w:tcPr>
          <w:p w:rsidR="002A6082" w:rsidRDefault="002A6082">
            <w:pPr>
              <w:rPr>
                <w:sz w:val="2"/>
                <w:szCs w:val="2"/>
              </w:rPr>
            </w:pPr>
          </w:p>
        </w:tc>
      </w:tr>
      <w:tr w:rsidR="002A6082">
        <w:trPr>
          <w:trHeight w:val="550"/>
        </w:trPr>
        <w:tc>
          <w:tcPr>
            <w:tcW w:w="7700" w:type="dxa"/>
            <w:vAlign w:val="bottom"/>
          </w:tcPr>
          <w:p w:rsidR="002A6082" w:rsidRDefault="008A7A01">
            <w:pPr>
              <w:rPr>
                <w:sz w:val="20"/>
                <w:szCs w:val="20"/>
              </w:rPr>
            </w:pPr>
            <w:r>
              <w:rPr>
                <w:rFonts w:ascii="Arial" w:eastAsia="Arial" w:hAnsi="Arial" w:cs="Arial"/>
                <w:b/>
                <w:bCs/>
                <w:sz w:val="18"/>
                <w:szCs w:val="18"/>
              </w:rPr>
              <w:t>20.  Remuneration of councillors</w:t>
            </w:r>
          </w:p>
        </w:tc>
        <w:tc>
          <w:tcPr>
            <w:tcW w:w="20" w:type="dxa"/>
            <w:vAlign w:val="bottom"/>
          </w:tcPr>
          <w:p w:rsidR="002A6082" w:rsidRDefault="002A6082">
            <w:pPr>
              <w:rPr>
                <w:sz w:val="24"/>
                <w:szCs w:val="24"/>
              </w:rPr>
            </w:pPr>
          </w:p>
        </w:tc>
        <w:tc>
          <w:tcPr>
            <w:tcW w:w="1400" w:type="dxa"/>
            <w:vAlign w:val="bottom"/>
          </w:tcPr>
          <w:p w:rsidR="002A6082" w:rsidRDefault="002A6082">
            <w:pPr>
              <w:rPr>
                <w:sz w:val="24"/>
                <w:szCs w:val="24"/>
              </w:rPr>
            </w:pPr>
          </w:p>
        </w:tc>
        <w:tc>
          <w:tcPr>
            <w:tcW w:w="1080" w:type="dxa"/>
            <w:vAlign w:val="bottom"/>
          </w:tcPr>
          <w:p w:rsidR="002A6082" w:rsidRDefault="002A6082">
            <w:pPr>
              <w:rPr>
                <w:sz w:val="24"/>
                <w:szCs w:val="24"/>
              </w:rPr>
            </w:pPr>
          </w:p>
        </w:tc>
      </w:tr>
      <w:tr w:rsidR="002A6082">
        <w:trPr>
          <w:trHeight w:val="388"/>
        </w:trPr>
        <w:tc>
          <w:tcPr>
            <w:tcW w:w="7700" w:type="dxa"/>
            <w:vAlign w:val="bottom"/>
          </w:tcPr>
          <w:p w:rsidR="002A6082" w:rsidRDefault="008A7A01">
            <w:pPr>
              <w:rPr>
                <w:sz w:val="20"/>
                <w:szCs w:val="20"/>
              </w:rPr>
            </w:pPr>
            <w:r>
              <w:rPr>
                <w:rFonts w:ascii="Arial" w:eastAsia="Arial" w:hAnsi="Arial" w:cs="Arial"/>
                <w:sz w:val="18"/>
                <w:szCs w:val="18"/>
              </w:rPr>
              <w:t>Executive Major</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848,730</w:t>
            </w:r>
          </w:p>
        </w:tc>
        <w:tc>
          <w:tcPr>
            <w:tcW w:w="1080" w:type="dxa"/>
            <w:vAlign w:val="bottom"/>
          </w:tcPr>
          <w:p w:rsidR="002A6082" w:rsidRDefault="008A7A01">
            <w:pPr>
              <w:jc w:val="right"/>
              <w:rPr>
                <w:sz w:val="20"/>
                <w:szCs w:val="20"/>
              </w:rPr>
            </w:pPr>
            <w:r>
              <w:rPr>
                <w:rFonts w:ascii="Arial" w:eastAsia="Arial" w:hAnsi="Arial" w:cs="Arial"/>
                <w:sz w:val="18"/>
                <w:szCs w:val="18"/>
              </w:rPr>
              <w:t>788,139</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Mayoral Committee Members</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1,679,621</w:t>
            </w:r>
          </w:p>
        </w:tc>
        <w:tc>
          <w:tcPr>
            <w:tcW w:w="1080" w:type="dxa"/>
            <w:vAlign w:val="bottom"/>
          </w:tcPr>
          <w:p w:rsidR="002A6082" w:rsidRDefault="008A7A01">
            <w:pPr>
              <w:jc w:val="right"/>
              <w:rPr>
                <w:sz w:val="20"/>
                <w:szCs w:val="20"/>
              </w:rPr>
            </w:pPr>
            <w:r>
              <w:rPr>
                <w:rFonts w:ascii="Arial" w:eastAsia="Arial" w:hAnsi="Arial" w:cs="Arial"/>
                <w:sz w:val="18"/>
                <w:szCs w:val="18"/>
              </w:rPr>
              <w:t>1,470,058</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Speaker</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687,276</w:t>
            </w:r>
          </w:p>
        </w:tc>
        <w:tc>
          <w:tcPr>
            <w:tcW w:w="1080" w:type="dxa"/>
            <w:vAlign w:val="bottom"/>
          </w:tcPr>
          <w:p w:rsidR="002A6082" w:rsidRDefault="008A7A01">
            <w:pPr>
              <w:jc w:val="right"/>
              <w:rPr>
                <w:sz w:val="20"/>
                <w:szCs w:val="20"/>
              </w:rPr>
            </w:pPr>
            <w:r>
              <w:rPr>
                <w:rFonts w:ascii="Arial" w:eastAsia="Arial" w:hAnsi="Arial" w:cs="Arial"/>
                <w:sz w:val="18"/>
                <w:szCs w:val="18"/>
              </w:rPr>
              <w:t>609,135</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Councillors</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1,280,466</w:t>
            </w:r>
          </w:p>
        </w:tc>
        <w:tc>
          <w:tcPr>
            <w:tcW w:w="1080" w:type="dxa"/>
            <w:vAlign w:val="bottom"/>
          </w:tcPr>
          <w:p w:rsidR="002A6082" w:rsidRDefault="008A7A01">
            <w:pPr>
              <w:jc w:val="right"/>
              <w:rPr>
                <w:sz w:val="20"/>
                <w:szCs w:val="20"/>
              </w:rPr>
            </w:pPr>
            <w:r>
              <w:rPr>
                <w:rFonts w:ascii="Arial" w:eastAsia="Arial" w:hAnsi="Arial" w:cs="Arial"/>
                <w:sz w:val="18"/>
                <w:szCs w:val="18"/>
              </w:rPr>
              <w:t>1,093,472</w:t>
            </w:r>
          </w:p>
        </w:tc>
      </w:tr>
      <w:tr w:rsidR="002A6082">
        <w:trPr>
          <w:trHeight w:val="37"/>
        </w:trPr>
        <w:tc>
          <w:tcPr>
            <w:tcW w:w="7700" w:type="dxa"/>
            <w:vAlign w:val="bottom"/>
          </w:tcPr>
          <w:p w:rsidR="002A6082" w:rsidRDefault="002A6082">
            <w:pPr>
              <w:rPr>
                <w:sz w:val="3"/>
                <w:szCs w:val="3"/>
              </w:rPr>
            </w:pPr>
          </w:p>
        </w:tc>
        <w:tc>
          <w:tcPr>
            <w:tcW w:w="1420" w:type="dxa"/>
            <w:gridSpan w:val="2"/>
            <w:tcBorders>
              <w:bottom w:val="single" w:sz="8" w:space="0" w:color="auto"/>
            </w:tcBorders>
            <w:vAlign w:val="bottom"/>
          </w:tcPr>
          <w:p w:rsidR="002A6082" w:rsidRDefault="002A6082">
            <w:pPr>
              <w:rPr>
                <w:sz w:val="3"/>
                <w:szCs w:val="3"/>
              </w:rPr>
            </w:pPr>
          </w:p>
        </w:tc>
        <w:tc>
          <w:tcPr>
            <w:tcW w:w="108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20" w:type="dxa"/>
            <w:gridSpan w:val="2"/>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4,496,093</w:t>
            </w:r>
          </w:p>
        </w:tc>
        <w:tc>
          <w:tcPr>
            <w:tcW w:w="108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3,960,804</w:t>
            </w: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Executive Mayor (Cllr MG Ntwanambi)*</w:t>
            </w:r>
          </w:p>
        </w:tc>
        <w:tc>
          <w:tcPr>
            <w:tcW w:w="20" w:type="dxa"/>
            <w:vAlign w:val="bottom"/>
          </w:tcPr>
          <w:p w:rsidR="002A6082" w:rsidRDefault="002A6082">
            <w:pPr>
              <w:rPr>
                <w:sz w:val="24"/>
                <w:szCs w:val="24"/>
              </w:rPr>
            </w:pPr>
          </w:p>
        </w:tc>
        <w:tc>
          <w:tcPr>
            <w:tcW w:w="1400" w:type="dxa"/>
            <w:vAlign w:val="bottom"/>
          </w:tcPr>
          <w:p w:rsidR="002A6082" w:rsidRDefault="002A6082">
            <w:pPr>
              <w:rPr>
                <w:sz w:val="24"/>
                <w:szCs w:val="24"/>
              </w:rPr>
            </w:pPr>
          </w:p>
        </w:tc>
        <w:tc>
          <w:tcPr>
            <w:tcW w:w="108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61,963</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Contribution to UIF, Medical and Pension funds</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6,544</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 allowance</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2,244</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Hoousing allowance</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13,000</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1,103</w:t>
            </w:r>
          </w:p>
        </w:tc>
      </w:tr>
      <w:tr w:rsidR="002A6082">
        <w:trPr>
          <w:trHeight w:val="37"/>
        </w:trPr>
        <w:tc>
          <w:tcPr>
            <w:tcW w:w="7700" w:type="dxa"/>
            <w:vAlign w:val="bottom"/>
          </w:tcPr>
          <w:p w:rsidR="002A6082" w:rsidRDefault="002A6082">
            <w:pPr>
              <w:rPr>
                <w:sz w:val="3"/>
                <w:szCs w:val="3"/>
              </w:rPr>
            </w:pPr>
          </w:p>
        </w:tc>
        <w:tc>
          <w:tcPr>
            <w:tcW w:w="1420" w:type="dxa"/>
            <w:gridSpan w:val="2"/>
            <w:vAlign w:val="bottom"/>
          </w:tcPr>
          <w:p w:rsidR="002A6082" w:rsidRDefault="002A6082">
            <w:pPr>
              <w:rPr>
                <w:sz w:val="3"/>
                <w:szCs w:val="3"/>
              </w:rPr>
            </w:pPr>
          </w:p>
        </w:tc>
        <w:tc>
          <w:tcPr>
            <w:tcW w:w="1080" w:type="dxa"/>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20" w:type="dxa"/>
            <w:vAlign w:val="bottom"/>
          </w:tcPr>
          <w:p w:rsidR="002A6082" w:rsidRDefault="002A6082">
            <w:pPr>
              <w:rPr>
                <w:sz w:val="23"/>
                <w:szCs w:val="23"/>
              </w:rPr>
            </w:pPr>
          </w:p>
        </w:tc>
        <w:tc>
          <w:tcPr>
            <w:tcW w:w="1400" w:type="dxa"/>
            <w:tcBorders>
              <w:top w:val="single" w:sz="8" w:space="0" w:color="auto"/>
              <w:bottom w:val="single" w:sz="8" w:space="0" w:color="auto"/>
            </w:tcBorders>
            <w:vAlign w:val="bottom"/>
          </w:tcPr>
          <w:p w:rsidR="002A6082" w:rsidRDefault="008A7A01">
            <w:pPr>
              <w:ind w:right="130"/>
              <w:jc w:val="right"/>
              <w:rPr>
                <w:sz w:val="20"/>
                <w:szCs w:val="20"/>
              </w:rPr>
            </w:pPr>
            <w:r>
              <w:rPr>
                <w:rFonts w:ascii="Arial" w:eastAsia="Arial" w:hAnsi="Arial" w:cs="Arial"/>
                <w:b/>
                <w:bCs/>
                <w:sz w:val="18"/>
                <w:szCs w:val="18"/>
              </w:rPr>
              <w:t>-</w:t>
            </w:r>
          </w:p>
        </w:tc>
        <w:tc>
          <w:tcPr>
            <w:tcW w:w="1080" w:type="dxa"/>
            <w:tcBorders>
              <w:top w:val="single" w:sz="8" w:space="0" w:color="auto"/>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84,854</w:t>
            </w: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Executive Mayor (Cllr Mj Sehanka)*</w:t>
            </w:r>
          </w:p>
        </w:tc>
        <w:tc>
          <w:tcPr>
            <w:tcW w:w="20" w:type="dxa"/>
            <w:vAlign w:val="bottom"/>
          </w:tcPr>
          <w:p w:rsidR="002A6082" w:rsidRDefault="002A6082">
            <w:pPr>
              <w:rPr>
                <w:sz w:val="24"/>
                <w:szCs w:val="24"/>
              </w:rPr>
            </w:pPr>
          </w:p>
        </w:tc>
        <w:tc>
          <w:tcPr>
            <w:tcW w:w="1400" w:type="dxa"/>
            <w:vAlign w:val="bottom"/>
          </w:tcPr>
          <w:p w:rsidR="002A6082" w:rsidRDefault="002A6082">
            <w:pPr>
              <w:rPr>
                <w:sz w:val="24"/>
                <w:szCs w:val="24"/>
              </w:rPr>
            </w:pPr>
          </w:p>
        </w:tc>
        <w:tc>
          <w:tcPr>
            <w:tcW w:w="108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remunerations</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710,193</w:t>
            </w:r>
          </w:p>
        </w:tc>
        <w:tc>
          <w:tcPr>
            <w:tcW w:w="1080" w:type="dxa"/>
            <w:vAlign w:val="bottom"/>
          </w:tcPr>
          <w:p w:rsidR="002A6082" w:rsidRDefault="008A7A01">
            <w:pPr>
              <w:jc w:val="right"/>
              <w:rPr>
                <w:sz w:val="20"/>
                <w:szCs w:val="20"/>
              </w:rPr>
            </w:pPr>
            <w:r>
              <w:rPr>
                <w:rFonts w:ascii="Arial" w:eastAsia="Arial" w:hAnsi="Arial" w:cs="Arial"/>
                <w:sz w:val="18"/>
                <w:szCs w:val="18"/>
              </w:rPr>
              <w:t>611,335</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Contribution to UIF,Medical and Pension Funds</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85,720</w:t>
            </w:r>
          </w:p>
        </w:tc>
        <w:tc>
          <w:tcPr>
            <w:tcW w:w="1080" w:type="dxa"/>
            <w:vAlign w:val="bottom"/>
          </w:tcPr>
          <w:p w:rsidR="002A6082" w:rsidRDefault="008A7A01">
            <w:pPr>
              <w:jc w:val="right"/>
              <w:rPr>
                <w:sz w:val="20"/>
                <w:szCs w:val="20"/>
              </w:rPr>
            </w:pPr>
            <w:r>
              <w:rPr>
                <w:rFonts w:ascii="Arial" w:eastAsia="Arial" w:hAnsi="Arial" w:cs="Arial"/>
                <w:sz w:val="18"/>
                <w:szCs w:val="18"/>
              </w:rPr>
              <w:t>65,171</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 allowance</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44,400</w:t>
            </w:r>
          </w:p>
        </w:tc>
        <w:tc>
          <w:tcPr>
            <w:tcW w:w="1080" w:type="dxa"/>
            <w:vAlign w:val="bottom"/>
          </w:tcPr>
          <w:p w:rsidR="002A6082" w:rsidRDefault="008A7A01">
            <w:pPr>
              <w:jc w:val="right"/>
              <w:rPr>
                <w:sz w:val="20"/>
                <w:szCs w:val="20"/>
              </w:rPr>
            </w:pPr>
            <w:r>
              <w:rPr>
                <w:rFonts w:ascii="Arial" w:eastAsia="Arial" w:hAnsi="Arial" w:cs="Arial"/>
                <w:sz w:val="18"/>
                <w:szCs w:val="18"/>
              </w:rPr>
              <w:t>17,100</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8,417</w:t>
            </w:r>
          </w:p>
        </w:tc>
        <w:tc>
          <w:tcPr>
            <w:tcW w:w="1080" w:type="dxa"/>
            <w:vAlign w:val="bottom"/>
          </w:tcPr>
          <w:p w:rsidR="002A6082" w:rsidRDefault="008A7A01">
            <w:pPr>
              <w:jc w:val="right"/>
              <w:rPr>
                <w:sz w:val="20"/>
                <w:szCs w:val="20"/>
              </w:rPr>
            </w:pPr>
            <w:r>
              <w:rPr>
                <w:rFonts w:ascii="Arial" w:eastAsia="Arial" w:hAnsi="Arial" w:cs="Arial"/>
                <w:sz w:val="18"/>
                <w:szCs w:val="18"/>
              </w:rPr>
              <w:t>9,680</w:t>
            </w:r>
          </w:p>
        </w:tc>
      </w:tr>
      <w:tr w:rsidR="002A6082">
        <w:trPr>
          <w:trHeight w:val="37"/>
        </w:trPr>
        <w:tc>
          <w:tcPr>
            <w:tcW w:w="7700" w:type="dxa"/>
            <w:vAlign w:val="bottom"/>
          </w:tcPr>
          <w:p w:rsidR="002A6082" w:rsidRDefault="002A6082">
            <w:pPr>
              <w:rPr>
                <w:sz w:val="3"/>
                <w:szCs w:val="3"/>
              </w:rPr>
            </w:pPr>
          </w:p>
        </w:tc>
        <w:tc>
          <w:tcPr>
            <w:tcW w:w="1420" w:type="dxa"/>
            <w:gridSpan w:val="2"/>
            <w:vAlign w:val="bottom"/>
          </w:tcPr>
          <w:p w:rsidR="002A6082" w:rsidRDefault="002A6082">
            <w:pPr>
              <w:rPr>
                <w:sz w:val="3"/>
                <w:szCs w:val="3"/>
              </w:rPr>
            </w:pPr>
          </w:p>
        </w:tc>
        <w:tc>
          <w:tcPr>
            <w:tcW w:w="1080" w:type="dxa"/>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20" w:type="dxa"/>
            <w:vAlign w:val="bottom"/>
          </w:tcPr>
          <w:p w:rsidR="002A6082" w:rsidRDefault="002A6082">
            <w:pPr>
              <w:rPr>
                <w:sz w:val="23"/>
                <w:szCs w:val="23"/>
              </w:rPr>
            </w:pPr>
          </w:p>
        </w:tc>
        <w:tc>
          <w:tcPr>
            <w:tcW w:w="1400" w:type="dxa"/>
            <w:tcBorders>
              <w:top w:val="single" w:sz="8" w:space="0" w:color="auto"/>
              <w:bottom w:val="single" w:sz="8" w:space="0" w:color="auto"/>
            </w:tcBorders>
            <w:vAlign w:val="bottom"/>
          </w:tcPr>
          <w:p w:rsidR="002A6082" w:rsidRDefault="008A7A01">
            <w:pPr>
              <w:ind w:right="130"/>
              <w:jc w:val="right"/>
              <w:rPr>
                <w:sz w:val="20"/>
                <w:szCs w:val="20"/>
              </w:rPr>
            </w:pPr>
            <w:r>
              <w:rPr>
                <w:rFonts w:ascii="Arial" w:eastAsia="Arial" w:hAnsi="Arial" w:cs="Arial"/>
                <w:b/>
                <w:bCs/>
                <w:sz w:val="18"/>
                <w:szCs w:val="18"/>
              </w:rPr>
              <w:t>848,730</w:t>
            </w:r>
          </w:p>
        </w:tc>
        <w:tc>
          <w:tcPr>
            <w:tcW w:w="1080" w:type="dxa"/>
            <w:tcBorders>
              <w:top w:val="single" w:sz="8" w:space="0" w:color="auto"/>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703,286</w:t>
            </w: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Speaker (Cllr MJ Sehanka)</w:t>
            </w:r>
          </w:p>
        </w:tc>
        <w:tc>
          <w:tcPr>
            <w:tcW w:w="20" w:type="dxa"/>
            <w:vAlign w:val="bottom"/>
          </w:tcPr>
          <w:p w:rsidR="002A6082" w:rsidRDefault="002A6082">
            <w:pPr>
              <w:rPr>
                <w:sz w:val="24"/>
                <w:szCs w:val="24"/>
              </w:rPr>
            </w:pPr>
          </w:p>
        </w:tc>
        <w:tc>
          <w:tcPr>
            <w:tcW w:w="1400" w:type="dxa"/>
            <w:vAlign w:val="bottom"/>
          </w:tcPr>
          <w:p w:rsidR="002A6082" w:rsidRDefault="002A6082">
            <w:pPr>
              <w:rPr>
                <w:sz w:val="24"/>
                <w:szCs w:val="24"/>
              </w:rPr>
            </w:pPr>
          </w:p>
        </w:tc>
        <w:tc>
          <w:tcPr>
            <w:tcW w:w="108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36,119</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Contribution to UIF, Medical and Pension Fund</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6,083</w:t>
            </w:r>
          </w:p>
        </w:tc>
      </w:tr>
      <w:tr w:rsidR="002A6082">
        <w:trPr>
          <w:trHeight w:val="245"/>
        </w:trPr>
        <w:tc>
          <w:tcPr>
            <w:tcW w:w="7700" w:type="dxa"/>
            <w:vAlign w:val="bottom"/>
          </w:tcPr>
          <w:p w:rsidR="002A6082" w:rsidRDefault="002A6082">
            <w:pPr>
              <w:rPr>
                <w:sz w:val="21"/>
                <w:szCs w:val="21"/>
              </w:rPr>
            </w:pP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880</w:t>
            </w:r>
          </w:p>
        </w:tc>
      </w:tr>
      <w:tr w:rsidR="002A6082">
        <w:trPr>
          <w:trHeight w:val="37"/>
        </w:trPr>
        <w:tc>
          <w:tcPr>
            <w:tcW w:w="7700" w:type="dxa"/>
            <w:vAlign w:val="bottom"/>
          </w:tcPr>
          <w:p w:rsidR="002A6082" w:rsidRDefault="002A6082">
            <w:pPr>
              <w:rPr>
                <w:sz w:val="3"/>
                <w:szCs w:val="3"/>
              </w:rPr>
            </w:pPr>
          </w:p>
        </w:tc>
        <w:tc>
          <w:tcPr>
            <w:tcW w:w="1420" w:type="dxa"/>
            <w:gridSpan w:val="2"/>
            <w:vAlign w:val="bottom"/>
          </w:tcPr>
          <w:p w:rsidR="002A6082" w:rsidRDefault="002A6082">
            <w:pPr>
              <w:rPr>
                <w:sz w:val="3"/>
                <w:szCs w:val="3"/>
              </w:rPr>
            </w:pPr>
          </w:p>
        </w:tc>
        <w:tc>
          <w:tcPr>
            <w:tcW w:w="1080" w:type="dxa"/>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20" w:type="dxa"/>
            <w:vAlign w:val="bottom"/>
          </w:tcPr>
          <w:p w:rsidR="002A6082" w:rsidRDefault="002A6082">
            <w:pPr>
              <w:rPr>
                <w:sz w:val="23"/>
                <w:szCs w:val="23"/>
              </w:rPr>
            </w:pPr>
          </w:p>
        </w:tc>
        <w:tc>
          <w:tcPr>
            <w:tcW w:w="1400" w:type="dxa"/>
            <w:tcBorders>
              <w:top w:val="single" w:sz="8" w:space="0" w:color="auto"/>
              <w:bottom w:val="single" w:sz="8" w:space="0" w:color="auto"/>
            </w:tcBorders>
            <w:vAlign w:val="bottom"/>
          </w:tcPr>
          <w:p w:rsidR="002A6082" w:rsidRDefault="008A7A01">
            <w:pPr>
              <w:ind w:right="130"/>
              <w:jc w:val="right"/>
              <w:rPr>
                <w:sz w:val="20"/>
                <w:szCs w:val="20"/>
              </w:rPr>
            </w:pPr>
            <w:r>
              <w:rPr>
                <w:rFonts w:ascii="Arial" w:eastAsia="Arial" w:hAnsi="Arial" w:cs="Arial"/>
                <w:b/>
                <w:bCs/>
                <w:sz w:val="18"/>
                <w:szCs w:val="18"/>
              </w:rPr>
              <w:t>-</w:t>
            </w:r>
          </w:p>
        </w:tc>
        <w:tc>
          <w:tcPr>
            <w:tcW w:w="1080" w:type="dxa"/>
            <w:tcBorders>
              <w:top w:val="single" w:sz="8" w:space="0" w:color="auto"/>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43,082</w:t>
            </w: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Speaker (Cllr NS Mqungquthu)**</w:t>
            </w:r>
          </w:p>
        </w:tc>
        <w:tc>
          <w:tcPr>
            <w:tcW w:w="20" w:type="dxa"/>
            <w:vAlign w:val="bottom"/>
          </w:tcPr>
          <w:p w:rsidR="002A6082" w:rsidRDefault="002A6082">
            <w:pPr>
              <w:rPr>
                <w:sz w:val="24"/>
                <w:szCs w:val="24"/>
              </w:rPr>
            </w:pPr>
          </w:p>
        </w:tc>
        <w:tc>
          <w:tcPr>
            <w:tcW w:w="1400" w:type="dxa"/>
            <w:vAlign w:val="bottom"/>
          </w:tcPr>
          <w:p w:rsidR="002A6082" w:rsidRDefault="002A6082">
            <w:pPr>
              <w:rPr>
                <w:sz w:val="24"/>
                <w:szCs w:val="24"/>
              </w:rPr>
            </w:pPr>
          </w:p>
        </w:tc>
        <w:tc>
          <w:tcPr>
            <w:tcW w:w="108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603,414</w:t>
            </w:r>
          </w:p>
        </w:tc>
        <w:tc>
          <w:tcPr>
            <w:tcW w:w="1080" w:type="dxa"/>
            <w:vAlign w:val="bottom"/>
          </w:tcPr>
          <w:p w:rsidR="002A6082" w:rsidRDefault="008A7A01">
            <w:pPr>
              <w:jc w:val="right"/>
              <w:rPr>
                <w:sz w:val="20"/>
                <w:szCs w:val="20"/>
              </w:rPr>
            </w:pPr>
            <w:r>
              <w:rPr>
                <w:rFonts w:ascii="Arial" w:eastAsia="Arial" w:hAnsi="Arial" w:cs="Arial"/>
                <w:sz w:val="18"/>
                <w:szCs w:val="18"/>
              </w:rPr>
              <w:t>512,999</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Contribution to UIF, Medical and Pension Funds</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33,317</w:t>
            </w:r>
          </w:p>
        </w:tc>
        <w:tc>
          <w:tcPr>
            <w:tcW w:w="1080" w:type="dxa"/>
            <w:vAlign w:val="bottom"/>
          </w:tcPr>
          <w:p w:rsidR="002A6082" w:rsidRDefault="008A7A01">
            <w:pPr>
              <w:jc w:val="right"/>
              <w:rPr>
                <w:sz w:val="20"/>
                <w:szCs w:val="20"/>
              </w:rPr>
            </w:pPr>
            <w:r>
              <w:rPr>
                <w:rFonts w:ascii="Arial" w:eastAsia="Arial" w:hAnsi="Arial" w:cs="Arial"/>
                <w:sz w:val="18"/>
                <w:szCs w:val="18"/>
              </w:rPr>
              <w:t>28,205</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44,400</w:t>
            </w:r>
          </w:p>
        </w:tc>
        <w:tc>
          <w:tcPr>
            <w:tcW w:w="1080" w:type="dxa"/>
            <w:vAlign w:val="bottom"/>
          </w:tcPr>
          <w:p w:rsidR="002A6082" w:rsidRDefault="008A7A01">
            <w:pPr>
              <w:jc w:val="right"/>
              <w:rPr>
                <w:sz w:val="20"/>
                <w:szCs w:val="20"/>
              </w:rPr>
            </w:pPr>
            <w:r>
              <w:rPr>
                <w:rFonts w:ascii="Arial" w:eastAsia="Arial" w:hAnsi="Arial" w:cs="Arial"/>
                <w:sz w:val="18"/>
                <w:szCs w:val="18"/>
              </w:rPr>
              <w:t>17,100</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6,145</w:t>
            </w:r>
          </w:p>
        </w:tc>
        <w:tc>
          <w:tcPr>
            <w:tcW w:w="1080" w:type="dxa"/>
            <w:vAlign w:val="bottom"/>
          </w:tcPr>
          <w:p w:rsidR="002A6082" w:rsidRDefault="008A7A01">
            <w:pPr>
              <w:jc w:val="right"/>
              <w:rPr>
                <w:sz w:val="20"/>
                <w:szCs w:val="20"/>
              </w:rPr>
            </w:pPr>
            <w:r>
              <w:rPr>
                <w:rFonts w:ascii="Arial" w:eastAsia="Arial" w:hAnsi="Arial" w:cs="Arial"/>
                <w:sz w:val="18"/>
                <w:szCs w:val="18"/>
              </w:rPr>
              <w:t>7,749</w:t>
            </w:r>
          </w:p>
        </w:tc>
      </w:tr>
      <w:tr w:rsidR="002A6082">
        <w:trPr>
          <w:trHeight w:val="37"/>
        </w:trPr>
        <w:tc>
          <w:tcPr>
            <w:tcW w:w="7700" w:type="dxa"/>
            <w:vAlign w:val="bottom"/>
          </w:tcPr>
          <w:p w:rsidR="002A6082" w:rsidRDefault="002A6082">
            <w:pPr>
              <w:rPr>
                <w:sz w:val="3"/>
                <w:szCs w:val="3"/>
              </w:rPr>
            </w:pPr>
          </w:p>
        </w:tc>
        <w:tc>
          <w:tcPr>
            <w:tcW w:w="1420" w:type="dxa"/>
            <w:gridSpan w:val="2"/>
            <w:vAlign w:val="bottom"/>
          </w:tcPr>
          <w:p w:rsidR="002A6082" w:rsidRDefault="002A6082">
            <w:pPr>
              <w:rPr>
                <w:sz w:val="3"/>
                <w:szCs w:val="3"/>
              </w:rPr>
            </w:pPr>
          </w:p>
        </w:tc>
        <w:tc>
          <w:tcPr>
            <w:tcW w:w="1080" w:type="dxa"/>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20" w:type="dxa"/>
            <w:vAlign w:val="bottom"/>
          </w:tcPr>
          <w:p w:rsidR="002A6082" w:rsidRDefault="002A6082">
            <w:pPr>
              <w:rPr>
                <w:sz w:val="23"/>
                <w:szCs w:val="23"/>
              </w:rPr>
            </w:pPr>
          </w:p>
        </w:tc>
        <w:tc>
          <w:tcPr>
            <w:tcW w:w="1400" w:type="dxa"/>
            <w:tcBorders>
              <w:top w:val="single" w:sz="8" w:space="0" w:color="auto"/>
              <w:bottom w:val="single" w:sz="8" w:space="0" w:color="auto"/>
            </w:tcBorders>
            <w:vAlign w:val="bottom"/>
          </w:tcPr>
          <w:p w:rsidR="002A6082" w:rsidRDefault="008A7A01">
            <w:pPr>
              <w:ind w:right="130"/>
              <w:jc w:val="right"/>
              <w:rPr>
                <w:sz w:val="20"/>
                <w:szCs w:val="20"/>
              </w:rPr>
            </w:pPr>
            <w:r>
              <w:rPr>
                <w:rFonts w:ascii="Arial" w:eastAsia="Arial" w:hAnsi="Arial" w:cs="Arial"/>
                <w:b/>
                <w:bCs/>
                <w:sz w:val="18"/>
                <w:szCs w:val="18"/>
              </w:rPr>
              <w:t>687,276</w:t>
            </w:r>
          </w:p>
        </w:tc>
        <w:tc>
          <w:tcPr>
            <w:tcW w:w="1080" w:type="dxa"/>
            <w:tcBorders>
              <w:top w:val="single" w:sz="8" w:space="0" w:color="auto"/>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566,053</w:t>
            </w: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GM Modise (MMC)</w:t>
            </w:r>
          </w:p>
        </w:tc>
        <w:tc>
          <w:tcPr>
            <w:tcW w:w="20" w:type="dxa"/>
            <w:vAlign w:val="bottom"/>
          </w:tcPr>
          <w:p w:rsidR="002A6082" w:rsidRDefault="002A6082">
            <w:pPr>
              <w:rPr>
                <w:sz w:val="24"/>
                <w:szCs w:val="24"/>
              </w:rPr>
            </w:pPr>
          </w:p>
        </w:tc>
        <w:tc>
          <w:tcPr>
            <w:tcW w:w="1400" w:type="dxa"/>
            <w:vAlign w:val="bottom"/>
          </w:tcPr>
          <w:p w:rsidR="002A6082" w:rsidRDefault="002A6082">
            <w:pPr>
              <w:rPr>
                <w:sz w:val="24"/>
                <w:szCs w:val="24"/>
              </w:rPr>
            </w:pPr>
          </w:p>
        </w:tc>
        <w:tc>
          <w:tcPr>
            <w:tcW w:w="108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57,930</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Car Allowance</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3,200</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 allowance</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2,244</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1,018</w:t>
            </w:r>
          </w:p>
        </w:tc>
      </w:tr>
      <w:tr w:rsidR="002A6082">
        <w:trPr>
          <w:trHeight w:val="37"/>
        </w:trPr>
        <w:tc>
          <w:tcPr>
            <w:tcW w:w="7700" w:type="dxa"/>
            <w:vAlign w:val="bottom"/>
          </w:tcPr>
          <w:p w:rsidR="002A6082" w:rsidRDefault="002A6082">
            <w:pPr>
              <w:rPr>
                <w:sz w:val="3"/>
                <w:szCs w:val="3"/>
              </w:rPr>
            </w:pPr>
          </w:p>
        </w:tc>
        <w:tc>
          <w:tcPr>
            <w:tcW w:w="1420" w:type="dxa"/>
            <w:gridSpan w:val="2"/>
            <w:vAlign w:val="bottom"/>
          </w:tcPr>
          <w:p w:rsidR="002A6082" w:rsidRDefault="002A6082">
            <w:pPr>
              <w:rPr>
                <w:sz w:val="3"/>
                <w:szCs w:val="3"/>
              </w:rPr>
            </w:pPr>
          </w:p>
        </w:tc>
        <w:tc>
          <w:tcPr>
            <w:tcW w:w="1080" w:type="dxa"/>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20" w:type="dxa"/>
            <w:vAlign w:val="bottom"/>
          </w:tcPr>
          <w:p w:rsidR="002A6082" w:rsidRDefault="002A6082">
            <w:pPr>
              <w:rPr>
                <w:sz w:val="23"/>
                <w:szCs w:val="23"/>
              </w:rPr>
            </w:pPr>
          </w:p>
        </w:tc>
        <w:tc>
          <w:tcPr>
            <w:tcW w:w="1400" w:type="dxa"/>
            <w:tcBorders>
              <w:top w:val="single" w:sz="8" w:space="0" w:color="auto"/>
              <w:bottom w:val="single" w:sz="8" w:space="0" w:color="auto"/>
            </w:tcBorders>
            <w:vAlign w:val="bottom"/>
          </w:tcPr>
          <w:p w:rsidR="002A6082" w:rsidRDefault="008A7A01">
            <w:pPr>
              <w:ind w:right="130"/>
              <w:jc w:val="right"/>
              <w:rPr>
                <w:sz w:val="20"/>
                <w:szCs w:val="20"/>
              </w:rPr>
            </w:pPr>
            <w:r>
              <w:rPr>
                <w:rFonts w:ascii="Arial" w:eastAsia="Arial" w:hAnsi="Arial" w:cs="Arial"/>
                <w:b/>
                <w:bCs/>
                <w:sz w:val="18"/>
                <w:szCs w:val="18"/>
              </w:rPr>
              <w:t>-</w:t>
            </w:r>
          </w:p>
        </w:tc>
        <w:tc>
          <w:tcPr>
            <w:tcW w:w="1080" w:type="dxa"/>
            <w:tcBorders>
              <w:top w:val="single" w:sz="8" w:space="0" w:color="auto"/>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64,392</w:t>
            </w: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TE Mokhele</w:t>
            </w:r>
          </w:p>
        </w:tc>
        <w:tc>
          <w:tcPr>
            <w:tcW w:w="20" w:type="dxa"/>
            <w:vAlign w:val="bottom"/>
          </w:tcPr>
          <w:p w:rsidR="002A6082" w:rsidRDefault="002A6082">
            <w:pPr>
              <w:rPr>
                <w:sz w:val="24"/>
                <w:szCs w:val="24"/>
              </w:rPr>
            </w:pPr>
          </w:p>
        </w:tc>
        <w:tc>
          <w:tcPr>
            <w:tcW w:w="1400" w:type="dxa"/>
            <w:vAlign w:val="bottom"/>
          </w:tcPr>
          <w:p w:rsidR="002A6082" w:rsidRDefault="002A6082">
            <w:pPr>
              <w:rPr>
                <w:sz w:val="24"/>
                <w:szCs w:val="24"/>
              </w:rPr>
            </w:pPr>
          </w:p>
        </w:tc>
        <w:tc>
          <w:tcPr>
            <w:tcW w:w="108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Remunretion</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21,168</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Car Allowance</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3,400</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Telephoone</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2,244</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661</w:t>
            </w:r>
          </w:p>
        </w:tc>
      </w:tr>
      <w:tr w:rsidR="002A6082">
        <w:trPr>
          <w:trHeight w:val="37"/>
        </w:trPr>
        <w:tc>
          <w:tcPr>
            <w:tcW w:w="7700" w:type="dxa"/>
            <w:vAlign w:val="bottom"/>
          </w:tcPr>
          <w:p w:rsidR="002A6082" w:rsidRDefault="002A6082">
            <w:pPr>
              <w:rPr>
                <w:sz w:val="3"/>
                <w:szCs w:val="3"/>
              </w:rPr>
            </w:pPr>
          </w:p>
        </w:tc>
        <w:tc>
          <w:tcPr>
            <w:tcW w:w="1420" w:type="dxa"/>
            <w:gridSpan w:val="2"/>
            <w:vAlign w:val="bottom"/>
          </w:tcPr>
          <w:p w:rsidR="002A6082" w:rsidRDefault="002A6082">
            <w:pPr>
              <w:rPr>
                <w:sz w:val="3"/>
                <w:szCs w:val="3"/>
              </w:rPr>
            </w:pPr>
          </w:p>
        </w:tc>
        <w:tc>
          <w:tcPr>
            <w:tcW w:w="1080" w:type="dxa"/>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20" w:type="dxa"/>
            <w:vAlign w:val="bottom"/>
          </w:tcPr>
          <w:p w:rsidR="002A6082" w:rsidRDefault="002A6082">
            <w:pPr>
              <w:rPr>
                <w:sz w:val="23"/>
                <w:szCs w:val="23"/>
              </w:rPr>
            </w:pPr>
          </w:p>
        </w:tc>
        <w:tc>
          <w:tcPr>
            <w:tcW w:w="1400" w:type="dxa"/>
            <w:tcBorders>
              <w:top w:val="single" w:sz="8" w:space="0" w:color="auto"/>
              <w:bottom w:val="single" w:sz="8" w:space="0" w:color="auto"/>
            </w:tcBorders>
            <w:vAlign w:val="bottom"/>
          </w:tcPr>
          <w:p w:rsidR="002A6082" w:rsidRDefault="008A7A01">
            <w:pPr>
              <w:ind w:right="130"/>
              <w:jc w:val="right"/>
              <w:rPr>
                <w:sz w:val="20"/>
                <w:szCs w:val="20"/>
              </w:rPr>
            </w:pPr>
            <w:r>
              <w:rPr>
                <w:rFonts w:ascii="Arial" w:eastAsia="Arial" w:hAnsi="Arial" w:cs="Arial"/>
                <w:b/>
                <w:bCs/>
                <w:sz w:val="18"/>
                <w:szCs w:val="18"/>
              </w:rPr>
              <w:t>-</w:t>
            </w:r>
          </w:p>
        </w:tc>
        <w:tc>
          <w:tcPr>
            <w:tcW w:w="1080" w:type="dxa"/>
            <w:tcBorders>
              <w:top w:val="single" w:sz="8" w:space="0" w:color="auto"/>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27,473</w:t>
            </w: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NS Jafta</w:t>
            </w:r>
          </w:p>
        </w:tc>
        <w:tc>
          <w:tcPr>
            <w:tcW w:w="20" w:type="dxa"/>
            <w:vAlign w:val="bottom"/>
          </w:tcPr>
          <w:p w:rsidR="002A6082" w:rsidRDefault="002A6082">
            <w:pPr>
              <w:rPr>
                <w:sz w:val="24"/>
                <w:szCs w:val="24"/>
              </w:rPr>
            </w:pPr>
          </w:p>
        </w:tc>
        <w:tc>
          <w:tcPr>
            <w:tcW w:w="1400" w:type="dxa"/>
            <w:vAlign w:val="bottom"/>
          </w:tcPr>
          <w:p w:rsidR="002A6082" w:rsidRDefault="002A6082">
            <w:pPr>
              <w:rPr>
                <w:sz w:val="24"/>
                <w:szCs w:val="24"/>
              </w:rPr>
            </w:pPr>
          </w:p>
        </w:tc>
        <w:tc>
          <w:tcPr>
            <w:tcW w:w="108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20,341</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Contribution to UIF Medicial and Pension fund</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w:t>
            </w:r>
          </w:p>
        </w:tc>
        <w:tc>
          <w:tcPr>
            <w:tcW w:w="1080" w:type="dxa"/>
            <w:vAlign w:val="bottom"/>
          </w:tcPr>
          <w:p w:rsidR="002A6082" w:rsidRDefault="008A7A01">
            <w:pPr>
              <w:jc w:val="right"/>
              <w:rPr>
                <w:sz w:val="20"/>
                <w:szCs w:val="20"/>
              </w:rPr>
            </w:pPr>
            <w:r>
              <w:rPr>
                <w:rFonts w:ascii="Arial" w:eastAsia="Arial" w:hAnsi="Arial" w:cs="Arial"/>
                <w:sz w:val="18"/>
                <w:szCs w:val="18"/>
              </w:rPr>
              <w:t>4,227</w:t>
            </w:r>
          </w:p>
        </w:tc>
      </w:tr>
    </w:tbl>
    <w:p w:rsidR="002A6082" w:rsidRDefault="008A7A01">
      <w:pPr>
        <w:spacing w:line="20" w:lineRule="exact"/>
        <w:rPr>
          <w:sz w:val="20"/>
          <w:szCs w:val="20"/>
        </w:rPr>
      </w:pPr>
      <w:r>
        <w:rPr>
          <w:noProof/>
          <w:sz w:val="20"/>
          <w:szCs w:val="20"/>
        </w:rPr>
        <w:drawing>
          <wp:anchor distT="0" distB="0" distL="114300" distR="114300" simplePos="0" relativeHeight="251717632" behindDoc="1" locked="0" layoutInCell="0" allowOverlap="1">
            <wp:simplePos x="0" y="0"/>
            <wp:positionH relativeFrom="column">
              <wp:posOffset>0</wp:posOffset>
            </wp:positionH>
            <wp:positionV relativeFrom="paragraph">
              <wp:posOffset>140970</wp:posOffset>
            </wp:positionV>
            <wp:extent cx="6464935" cy="8890"/>
            <wp:effectExtent l="0" t="0" r="0" b="0"/>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93"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45" w:name="page46"/>
      <w:bookmarkEnd w:id="45"/>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718656" behindDoc="1" locked="0" layoutInCell="0" allowOverlap="1">
            <wp:simplePos x="0" y="0"/>
            <wp:positionH relativeFrom="column">
              <wp:posOffset>0</wp:posOffset>
            </wp:positionH>
            <wp:positionV relativeFrom="paragraph">
              <wp:posOffset>58420</wp:posOffset>
            </wp:positionV>
            <wp:extent cx="4443730" cy="4763"/>
            <wp:effectExtent l="0" t="0" r="0" b="0"/>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52">
                      <a:extLst/>
                    </a:blip>
                    <a:srcRect/>
                    <a:stretch>
                      <a:fillRect/>
                    </a:stretch>
                  </pic:blipFill>
                  <pic:spPr bwMode="auto">
                    <a:xfrm>
                      <a:off x="0" y="0"/>
                      <a:ext cx="4443730" cy="4763"/>
                    </a:xfrm>
                    <a:prstGeom prst="rect">
                      <a:avLst/>
                    </a:prstGeom>
                    <a:noFill/>
                  </pic:spPr>
                </pic:pic>
              </a:graphicData>
            </a:graphic>
          </wp:anchor>
        </w:drawing>
      </w:r>
      <w:r>
        <w:rPr>
          <w:noProof/>
          <w:sz w:val="20"/>
          <w:szCs w:val="20"/>
        </w:rPr>
        <w:drawing>
          <wp:anchor distT="0" distB="0" distL="114300" distR="114300" simplePos="0" relativeHeight="251719680" behindDoc="1" locked="0" layoutInCell="0" allowOverlap="1">
            <wp:simplePos x="0" y="0"/>
            <wp:positionH relativeFrom="column">
              <wp:posOffset>4888865</wp:posOffset>
            </wp:positionH>
            <wp:positionV relativeFrom="paragraph">
              <wp:posOffset>64135</wp:posOffset>
            </wp:positionV>
            <wp:extent cx="798830" cy="4763"/>
            <wp:effectExtent l="0" t="0" r="0" b="0"/>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44">
                      <a:extLst/>
                    </a:blip>
                    <a:srcRect/>
                    <a:stretch>
                      <a:fillRect/>
                    </a:stretch>
                  </pic:blipFill>
                  <pic:spPr bwMode="auto">
                    <a:xfrm>
                      <a:off x="0" y="0"/>
                      <a:ext cx="798830" cy="4763"/>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1440"/>
        <w:gridCol w:w="1040"/>
        <w:gridCol w:w="20"/>
      </w:tblGrid>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Figures in Rand</w:t>
            </w:r>
          </w:p>
        </w:tc>
        <w:tc>
          <w:tcPr>
            <w:tcW w:w="1440" w:type="dxa"/>
            <w:vAlign w:val="bottom"/>
          </w:tcPr>
          <w:p w:rsidR="002A6082" w:rsidRDefault="008A7A01">
            <w:pPr>
              <w:ind w:right="530"/>
              <w:jc w:val="right"/>
              <w:rPr>
                <w:sz w:val="20"/>
                <w:szCs w:val="20"/>
              </w:rPr>
            </w:pPr>
            <w:r>
              <w:rPr>
                <w:rFonts w:ascii="Arial" w:eastAsia="Arial" w:hAnsi="Arial" w:cs="Arial"/>
                <w:sz w:val="18"/>
                <w:szCs w:val="18"/>
              </w:rPr>
              <w:t>2018</w:t>
            </w:r>
          </w:p>
        </w:tc>
        <w:tc>
          <w:tcPr>
            <w:tcW w:w="1040" w:type="dxa"/>
            <w:vAlign w:val="bottom"/>
          </w:tcPr>
          <w:p w:rsidR="002A6082" w:rsidRDefault="008A7A01">
            <w:pPr>
              <w:ind w:right="310"/>
              <w:jc w:val="right"/>
              <w:rPr>
                <w:sz w:val="20"/>
                <w:szCs w:val="20"/>
              </w:rPr>
            </w:pPr>
            <w:r>
              <w:rPr>
                <w:rFonts w:ascii="Arial" w:eastAsia="Arial" w:hAnsi="Arial" w:cs="Arial"/>
                <w:sz w:val="18"/>
                <w:szCs w:val="18"/>
              </w:rPr>
              <w:t>2017</w:t>
            </w:r>
          </w:p>
        </w:tc>
        <w:tc>
          <w:tcPr>
            <w:tcW w:w="20" w:type="dxa"/>
            <w:vAlign w:val="bottom"/>
          </w:tcPr>
          <w:p w:rsidR="002A6082" w:rsidRDefault="002A6082">
            <w:pPr>
              <w:rPr>
                <w:sz w:val="21"/>
                <w:szCs w:val="21"/>
              </w:rPr>
            </w:pPr>
          </w:p>
        </w:tc>
      </w:tr>
      <w:tr w:rsidR="002A6082">
        <w:trPr>
          <w:trHeight w:val="31"/>
        </w:trPr>
        <w:tc>
          <w:tcPr>
            <w:tcW w:w="7700" w:type="dxa"/>
            <w:tcBorders>
              <w:bottom w:val="single" w:sz="8" w:space="0" w:color="auto"/>
            </w:tcBorders>
            <w:vAlign w:val="bottom"/>
          </w:tcPr>
          <w:p w:rsidR="002A6082" w:rsidRDefault="002A6082">
            <w:pPr>
              <w:rPr>
                <w:sz w:val="2"/>
                <w:szCs w:val="2"/>
              </w:rPr>
            </w:pPr>
          </w:p>
        </w:tc>
        <w:tc>
          <w:tcPr>
            <w:tcW w:w="1440" w:type="dxa"/>
            <w:tcBorders>
              <w:bottom w:val="single" w:sz="8" w:space="0" w:color="auto"/>
            </w:tcBorders>
            <w:vAlign w:val="bottom"/>
          </w:tcPr>
          <w:p w:rsidR="002A6082" w:rsidRDefault="002A6082">
            <w:pPr>
              <w:rPr>
                <w:sz w:val="2"/>
                <w:szCs w:val="2"/>
              </w:rPr>
            </w:pPr>
          </w:p>
        </w:tc>
        <w:tc>
          <w:tcPr>
            <w:tcW w:w="1040" w:type="dxa"/>
            <w:tcBorders>
              <w:bottom w:val="single" w:sz="8" w:space="0" w:color="auto"/>
            </w:tcBorders>
            <w:vAlign w:val="bottom"/>
          </w:tcPr>
          <w:p w:rsidR="002A6082" w:rsidRDefault="002A6082">
            <w:pPr>
              <w:rPr>
                <w:sz w:val="2"/>
                <w:szCs w:val="2"/>
              </w:rPr>
            </w:pPr>
          </w:p>
        </w:tc>
        <w:tc>
          <w:tcPr>
            <w:tcW w:w="20" w:type="dxa"/>
            <w:tcBorders>
              <w:bottom w:val="single" w:sz="8" w:space="0" w:color="auto"/>
            </w:tcBorders>
            <w:vAlign w:val="bottom"/>
          </w:tcPr>
          <w:p w:rsidR="002A6082" w:rsidRDefault="002A6082">
            <w:pPr>
              <w:rPr>
                <w:sz w:val="2"/>
                <w:szCs w:val="2"/>
              </w:rPr>
            </w:pPr>
          </w:p>
        </w:tc>
      </w:tr>
      <w:tr w:rsidR="002A6082">
        <w:trPr>
          <w:trHeight w:val="503"/>
        </w:trPr>
        <w:tc>
          <w:tcPr>
            <w:tcW w:w="7700" w:type="dxa"/>
            <w:vAlign w:val="bottom"/>
          </w:tcPr>
          <w:p w:rsidR="002A6082" w:rsidRDefault="008A7A01">
            <w:pPr>
              <w:rPr>
                <w:sz w:val="20"/>
                <w:szCs w:val="20"/>
              </w:rPr>
            </w:pPr>
            <w:r>
              <w:rPr>
                <w:rFonts w:ascii="Arial" w:eastAsia="Arial" w:hAnsi="Arial" w:cs="Arial"/>
                <w:b/>
                <w:bCs/>
                <w:sz w:val="18"/>
                <w:szCs w:val="18"/>
              </w:rPr>
              <w:t>20.  Remuneration of councillors (continued)</w:t>
            </w:r>
          </w:p>
        </w:tc>
        <w:tc>
          <w:tcPr>
            <w:tcW w:w="1440" w:type="dxa"/>
            <w:vAlign w:val="bottom"/>
          </w:tcPr>
          <w:p w:rsidR="002A6082" w:rsidRDefault="002A6082">
            <w:pPr>
              <w:rPr>
                <w:sz w:val="24"/>
                <w:szCs w:val="24"/>
              </w:rPr>
            </w:pPr>
          </w:p>
        </w:tc>
        <w:tc>
          <w:tcPr>
            <w:tcW w:w="1040" w:type="dxa"/>
            <w:vAlign w:val="bottom"/>
          </w:tcPr>
          <w:p w:rsidR="002A6082" w:rsidRDefault="002A6082">
            <w:pPr>
              <w:rPr>
                <w:sz w:val="24"/>
                <w:szCs w:val="24"/>
              </w:rPr>
            </w:pPr>
          </w:p>
        </w:tc>
        <w:tc>
          <w:tcPr>
            <w:tcW w:w="2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2,244</w:t>
            </w:r>
          </w:p>
        </w:tc>
        <w:tc>
          <w:tcPr>
            <w:tcW w:w="20" w:type="dxa"/>
            <w:vAlign w:val="bottom"/>
          </w:tcPr>
          <w:p w:rsidR="002A6082" w:rsidRDefault="002A6082">
            <w:pPr>
              <w:rPr>
                <w:sz w:val="17"/>
                <w:szCs w:val="17"/>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617</w:t>
            </w:r>
          </w:p>
        </w:tc>
        <w:tc>
          <w:tcPr>
            <w:tcW w:w="20" w:type="dxa"/>
            <w:vAlign w:val="bottom"/>
          </w:tcPr>
          <w:p w:rsidR="002A6082" w:rsidRDefault="002A6082">
            <w:pPr>
              <w:rPr>
                <w:sz w:val="21"/>
                <w:szCs w:val="21"/>
              </w:rPr>
            </w:pP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4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w:t>
            </w:r>
          </w:p>
        </w:tc>
        <w:tc>
          <w:tcPr>
            <w:tcW w:w="10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27,429</w:t>
            </w:r>
          </w:p>
        </w:tc>
        <w:tc>
          <w:tcPr>
            <w:tcW w:w="20" w:type="dxa"/>
            <w:tcBorders>
              <w:bottom w:val="single" w:sz="8" w:space="0" w:color="auto"/>
            </w:tcBorders>
            <w:vAlign w:val="bottom"/>
          </w:tcPr>
          <w:p w:rsidR="002A6082" w:rsidRDefault="002A6082">
            <w:pPr>
              <w:rPr>
                <w:sz w:val="23"/>
                <w:szCs w:val="23"/>
              </w:rPr>
            </w:pP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PM Dibe</w:t>
            </w:r>
          </w:p>
        </w:tc>
        <w:tc>
          <w:tcPr>
            <w:tcW w:w="1440" w:type="dxa"/>
            <w:vAlign w:val="bottom"/>
          </w:tcPr>
          <w:p w:rsidR="002A6082" w:rsidRDefault="002A6082">
            <w:pPr>
              <w:rPr>
                <w:sz w:val="24"/>
                <w:szCs w:val="24"/>
              </w:rPr>
            </w:pPr>
          </w:p>
        </w:tc>
        <w:tc>
          <w:tcPr>
            <w:tcW w:w="1040" w:type="dxa"/>
            <w:vAlign w:val="bottom"/>
          </w:tcPr>
          <w:p w:rsidR="002A6082" w:rsidRDefault="002A6082">
            <w:pPr>
              <w:rPr>
                <w:sz w:val="24"/>
                <w:szCs w:val="24"/>
              </w:rPr>
            </w:pPr>
          </w:p>
        </w:tc>
        <w:tc>
          <w:tcPr>
            <w:tcW w:w="2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Siiting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962</w:t>
            </w:r>
          </w:p>
        </w:tc>
        <w:tc>
          <w:tcPr>
            <w:tcW w:w="20" w:type="dxa"/>
            <w:vAlign w:val="bottom"/>
          </w:tcPr>
          <w:p w:rsidR="002A6082" w:rsidRDefault="002A6082">
            <w:pPr>
              <w:rPr>
                <w:sz w:val="17"/>
                <w:szCs w:val="17"/>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11</w:t>
            </w:r>
          </w:p>
        </w:tc>
        <w:tc>
          <w:tcPr>
            <w:tcW w:w="20" w:type="dxa"/>
            <w:vAlign w:val="bottom"/>
          </w:tcPr>
          <w:p w:rsidR="002A6082" w:rsidRDefault="002A6082">
            <w:pPr>
              <w:rPr>
                <w:sz w:val="21"/>
                <w:szCs w:val="21"/>
              </w:rPr>
            </w:pP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4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w:t>
            </w:r>
          </w:p>
        </w:tc>
        <w:tc>
          <w:tcPr>
            <w:tcW w:w="10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973</w:t>
            </w:r>
          </w:p>
        </w:tc>
        <w:tc>
          <w:tcPr>
            <w:tcW w:w="20" w:type="dxa"/>
            <w:tcBorders>
              <w:bottom w:val="single" w:sz="8" w:space="0" w:color="auto"/>
            </w:tcBorders>
            <w:vAlign w:val="bottom"/>
          </w:tcPr>
          <w:p w:rsidR="002A6082" w:rsidRDefault="002A6082">
            <w:pPr>
              <w:rPr>
                <w:sz w:val="23"/>
                <w:szCs w:val="23"/>
              </w:rPr>
            </w:pP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MJ Mohapi</w:t>
            </w:r>
          </w:p>
        </w:tc>
        <w:tc>
          <w:tcPr>
            <w:tcW w:w="1440" w:type="dxa"/>
            <w:vAlign w:val="bottom"/>
          </w:tcPr>
          <w:p w:rsidR="002A6082" w:rsidRDefault="002A6082">
            <w:pPr>
              <w:rPr>
                <w:sz w:val="24"/>
                <w:szCs w:val="24"/>
              </w:rPr>
            </w:pPr>
          </w:p>
        </w:tc>
        <w:tc>
          <w:tcPr>
            <w:tcW w:w="1040" w:type="dxa"/>
            <w:vAlign w:val="bottom"/>
          </w:tcPr>
          <w:p w:rsidR="002A6082" w:rsidRDefault="002A6082">
            <w:pPr>
              <w:rPr>
                <w:sz w:val="24"/>
                <w:szCs w:val="24"/>
              </w:rPr>
            </w:pPr>
          </w:p>
        </w:tc>
        <w:tc>
          <w:tcPr>
            <w:tcW w:w="2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16,494</w:t>
            </w:r>
          </w:p>
        </w:tc>
        <w:tc>
          <w:tcPr>
            <w:tcW w:w="20" w:type="dxa"/>
            <w:vAlign w:val="bottom"/>
          </w:tcPr>
          <w:p w:rsidR="002A6082" w:rsidRDefault="002A6082">
            <w:pPr>
              <w:rPr>
                <w:sz w:val="17"/>
                <w:szCs w:val="17"/>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Car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3,410</w:t>
            </w:r>
          </w:p>
        </w:tc>
        <w:tc>
          <w:tcPr>
            <w:tcW w:w="20" w:type="dxa"/>
            <w:vAlign w:val="bottom"/>
          </w:tcPr>
          <w:p w:rsidR="002A6082" w:rsidRDefault="002A6082">
            <w:pPr>
              <w:rPr>
                <w:sz w:val="17"/>
                <w:szCs w:val="17"/>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Contribution to UIF, Medical and Pension fund</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4,663</w:t>
            </w:r>
          </w:p>
        </w:tc>
        <w:tc>
          <w:tcPr>
            <w:tcW w:w="20" w:type="dxa"/>
            <w:vAlign w:val="bottom"/>
          </w:tcPr>
          <w:p w:rsidR="002A6082" w:rsidRDefault="002A6082">
            <w:pPr>
              <w:rPr>
                <w:sz w:val="17"/>
                <w:szCs w:val="17"/>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2,244</w:t>
            </w:r>
          </w:p>
        </w:tc>
        <w:tc>
          <w:tcPr>
            <w:tcW w:w="20" w:type="dxa"/>
            <w:vAlign w:val="bottom"/>
          </w:tcPr>
          <w:p w:rsidR="002A6082" w:rsidRDefault="002A6082">
            <w:pPr>
              <w:rPr>
                <w:sz w:val="17"/>
                <w:szCs w:val="17"/>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628</w:t>
            </w:r>
          </w:p>
        </w:tc>
        <w:tc>
          <w:tcPr>
            <w:tcW w:w="20" w:type="dxa"/>
            <w:vAlign w:val="bottom"/>
          </w:tcPr>
          <w:p w:rsidR="002A6082" w:rsidRDefault="002A6082">
            <w:pPr>
              <w:rPr>
                <w:sz w:val="21"/>
                <w:szCs w:val="21"/>
              </w:rPr>
            </w:pP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4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w:t>
            </w:r>
          </w:p>
        </w:tc>
        <w:tc>
          <w:tcPr>
            <w:tcW w:w="10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27,439</w:t>
            </w:r>
          </w:p>
        </w:tc>
        <w:tc>
          <w:tcPr>
            <w:tcW w:w="20" w:type="dxa"/>
            <w:tcBorders>
              <w:bottom w:val="single" w:sz="8" w:space="0" w:color="auto"/>
            </w:tcBorders>
            <w:vAlign w:val="bottom"/>
          </w:tcPr>
          <w:p w:rsidR="002A6082" w:rsidRDefault="002A6082">
            <w:pPr>
              <w:rPr>
                <w:sz w:val="23"/>
                <w:szCs w:val="23"/>
              </w:rPr>
            </w:pP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NI Mehlomakhulu</w:t>
            </w:r>
          </w:p>
        </w:tc>
        <w:tc>
          <w:tcPr>
            <w:tcW w:w="1440" w:type="dxa"/>
            <w:vAlign w:val="bottom"/>
          </w:tcPr>
          <w:p w:rsidR="002A6082" w:rsidRDefault="002A6082">
            <w:pPr>
              <w:rPr>
                <w:sz w:val="24"/>
                <w:szCs w:val="24"/>
              </w:rPr>
            </w:pPr>
          </w:p>
        </w:tc>
        <w:tc>
          <w:tcPr>
            <w:tcW w:w="1040" w:type="dxa"/>
            <w:vAlign w:val="bottom"/>
          </w:tcPr>
          <w:p w:rsidR="002A6082" w:rsidRDefault="002A6082">
            <w:pPr>
              <w:rPr>
                <w:sz w:val="24"/>
                <w:szCs w:val="24"/>
              </w:rPr>
            </w:pPr>
          </w:p>
        </w:tc>
        <w:tc>
          <w:tcPr>
            <w:tcW w:w="2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30,372</w:t>
            </w:r>
          </w:p>
        </w:tc>
        <w:tc>
          <w:tcPr>
            <w:tcW w:w="20" w:type="dxa"/>
            <w:vAlign w:val="bottom"/>
          </w:tcPr>
          <w:p w:rsidR="002A6082" w:rsidRDefault="002A6082">
            <w:pPr>
              <w:rPr>
                <w:sz w:val="17"/>
                <w:szCs w:val="17"/>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Car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5,116</w:t>
            </w:r>
          </w:p>
        </w:tc>
        <w:tc>
          <w:tcPr>
            <w:tcW w:w="20" w:type="dxa"/>
            <w:vAlign w:val="bottom"/>
          </w:tcPr>
          <w:p w:rsidR="002A6082" w:rsidRDefault="002A6082">
            <w:pPr>
              <w:rPr>
                <w:sz w:val="17"/>
                <w:szCs w:val="17"/>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Contribution to UIF, Medical and Pension fund</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3,014</w:t>
            </w:r>
          </w:p>
        </w:tc>
        <w:tc>
          <w:tcPr>
            <w:tcW w:w="20" w:type="dxa"/>
            <w:vAlign w:val="bottom"/>
          </w:tcPr>
          <w:p w:rsidR="002A6082" w:rsidRDefault="002A6082">
            <w:pPr>
              <w:rPr>
                <w:sz w:val="17"/>
                <w:szCs w:val="17"/>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387</w:t>
            </w:r>
          </w:p>
        </w:tc>
        <w:tc>
          <w:tcPr>
            <w:tcW w:w="20" w:type="dxa"/>
            <w:vAlign w:val="bottom"/>
          </w:tcPr>
          <w:p w:rsidR="002A6082" w:rsidRDefault="002A6082">
            <w:pPr>
              <w:rPr>
                <w:sz w:val="21"/>
                <w:szCs w:val="21"/>
              </w:rPr>
            </w:pP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4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w:t>
            </w:r>
          </w:p>
        </w:tc>
        <w:tc>
          <w:tcPr>
            <w:tcW w:w="10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38,889</w:t>
            </w:r>
          </w:p>
        </w:tc>
        <w:tc>
          <w:tcPr>
            <w:tcW w:w="20" w:type="dxa"/>
            <w:tcBorders>
              <w:bottom w:val="single" w:sz="8" w:space="0" w:color="auto"/>
            </w:tcBorders>
            <w:vAlign w:val="bottom"/>
          </w:tcPr>
          <w:p w:rsidR="002A6082" w:rsidRDefault="002A6082">
            <w:pPr>
              <w:rPr>
                <w:sz w:val="23"/>
                <w:szCs w:val="23"/>
              </w:rPr>
            </w:pP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Nc Spochter</w:t>
            </w:r>
          </w:p>
        </w:tc>
        <w:tc>
          <w:tcPr>
            <w:tcW w:w="1440" w:type="dxa"/>
            <w:vAlign w:val="bottom"/>
          </w:tcPr>
          <w:p w:rsidR="002A6082" w:rsidRDefault="002A6082">
            <w:pPr>
              <w:rPr>
                <w:sz w:val="24"/>
                <w:szCs w:val="24"/>
              </w:rPr>
            </w:pPr>
          </w:p>
        </w:tc>
        <w:tc>
          <w:tcPr>
            <w:tcW w:w="1040" w:type="dxa"/>
            <w:vAlign w:val="bottom"/>
          </w:tcPr>
          <w:p w:rsidR="002A6082" w:rsidRDefault="002A6082">
            <w:pPr>
              <w:rPr>
                <w:sz w:val="24"/>
                <w:szCs w:val="24"/>
              </w:rPr>
            </w:pPr>
          </w:p>
        </w:tc>
        <w:tc>
          <w:tcPr>
            <w:tcW w:w="2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1,564</w:t>
            </w:r>
          </w:p>
        </w:tc>
        <w:tc>
          <w:tcPr>
            <w:tcW w:w="20" w:type="dxa"/>
            <w:vAlign w:val="bottom"/>
          </w:tcPr>
          <w:p w:rsidR="002A6082" w:rsidRDefault="002A6082">
            <w:pPr>
              <w:rPr>
                <w:sz w:val="17"/>
                <w:szCs w:val="17"/>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Contribution to UIF, Medical and Pension fund</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17</w:t>
            </w:r>
          </w:p>
        </w:tc>
        <w:tc>
          <w:tcPr>
            <w:tcW w:w="20" w:type="dxa"/>
            <w:vAlign w:val="bottom"/>
          </w:tcPr>
          <w:p w:rsidR="002A6082" w:rsidRDefault="002A6082">
            <w:pPr>
              <w:rPr>
                <w:sz w:val="21"/>
                <w:szCs w:val="21"/>
              </w:rPr>
            </w:pP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4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w:t>
            </w:r>
          </w:p>
        </w:tc>
        <w:tc>
          <w:tcPr>
            <w:tcW w:w="10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1,581</w:t>
            </w:r>
          </w:p>
        </w:tc>
        <w:tc>
          <w:tcPr>
            <w:tcW w:w="20" w:type="dxa"/>
            <w:tcBorders>
              <w:bottom w:val="single" w:sz="8" w:space="0" w:color="auto"/>
            </w:tcBorders>
            <w:vAlign w:val="bottom"/>
          </w:tcPr>
          <w:p w:rsidR="002A6082" w:rsidRDefault="002A6082">
            <w:pPr>
              <w:rPr>
                <w:sz w:val="23"/>
                <w:szCs w:val="23"/>
              </w:rPr>
            </w:pP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H Shebe</w:t>
            </w:r>
          </w:p>
        </w:tc>
        <w:tc>
          <w:tcPr>
            <w:tcW w:w="1440" w:type="dxa"/>
            <w:vAlign w:val="bottom"/>
          </w:tcPr>
          <w:p w:rsidR="002A6082" w:rsidRDefault="002A6082">
            <w:pPr>
              <w:rPr>
                <w:sz w:val="24"/>
                <w:szCs w:val="24"/>
              </w:rPr>
            </w:pPr>
          </w:p>
        </w:tc>
        <w:tc>
          <w:tcPr>
            <w:tcW w:w="1040" w:type="dxa"/>
            <w:vAlign w:val="bottom"/>
          </w:tcPr>
          <w:p w:rsidR="002A6082" w:rsidRDefault="002A6082">
            <w:pPr>
              <w:rPr>
                <w:sz w:val="24"/>
                <w:szCs w:val="24"/>
              </w:rPr>
            </w:pPr>
          </w:p>
        </w:tc>
        <w:tc>
          <w:tcPr>
            <w:tcW w:w="2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1,564</w:t>
            </w:r>
          </w:p>
        </w:tc>
        <w:tc>
          <w:tcPr>
            <w:tcW w:w="20" w:type="dxa"/>
            <w:vAlign w:val="bottom"/>
          </w:tcPr>
          <w:p w:rsidR="002A6082" w:rsidRDefault="002A6082">
            <w:pPr>
              <w:rPr>
                <w:sz w:val="17"/>
                <w:szCs w:val="17"/>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Contribution to UIF, Medical and Pension fund</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17</w:t>
            </w:r>
          </w:p>
        </w:tc>
        <w:tc>
          <w:tcPr>
            <w:tcW w:w="20" w:type="dxa"/>
            <w:vAlign w:val="bottom"/>
          </w:tcPr>
          <w:p w:rsidR="002A6082" w:rsidRDefault="002A6082">
            <w:pPr>
              <w:rPr>
                <w:sz w:val="21"/>
                <w:szCs w:val="21"/>
              </w:rPr>
            </w:pP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4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w:t>
            </w:r>
          </w:p>
        </w:tc>
        <w:tc>
          <w:tcPr>
            <w:tcW w:w="10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1,581</w:t>
            </w:r>
          </w:p>
        </w:tc>
        <w:tc>
          <w:tcPr>
            <w:tcW w:w="20" w:type="dxa"/>
            <w:tcBorders>
              <w:bottom w:val="single" w:sz="8" w:space="0" w:color="auto"/>
            </w:tcBorders>
            <w:vAlign w:val="bottom"/>
          </w:tcPr>
          <w:p w:rsidR="002A6082" w:rsidRDefault="002A6082">
            <w:pPr>
              <w:rPr>
                <w:sz w:val="23"/>
                <w:szCs w:val="23"/>
              </w:rPr>
            </w:pP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SA Sola</w:t>
            </w:r>
          </w:p>
        </w:tc>
        <w:tc>
          <w:tcPr>
            <w:tcW w:w="1440" w:type="dxa"/>
            <w:vAlign w:val="bottom"/>
          </w:tcPr>
          <w:p w:rsidR="002A6082" w:rsidRDefault="002A6082">
            <w:pPr>
              <w:rPr>
                <w:sz w:val="24"/>
                <w:szCs w:val="24"/>
              </w:rPr>
            </w:pPr>
          </w:p>
        </w:tc>
        <w:tc>
          <w:tcPr>
            <w:tcW w:w="1040" w:type="dxa"/>
            <w:vAlign w:val="bottom"/>
          </w:tcPr>
          <w:p w:rsidR="002A6082" w:rsidRDefault="002A6082">
            <w:pPr>
              <w:rPr>
                <w:sz w:val="24"/>
                <w:szCs w:val="24"/>
              </w:rPr>
            </w:pPr>
          </w:p>
        </w:tc>
        <w:tc>
          <w:tcPr>
            <w:tcW w:w="2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8,524</w:t>
            </w:r>
          </w:p>
        </w:tc>
        <w:tc>
          <w:tcPr>
            <w:tcW w:w="20" w:type="dxa"/>
            <w:vAlign w:val="bottom"/>
          </w:tcPr>
          <w:p w:rsidR="002A6082" w:rsidRDefault="002A6082">
            <w:pPr>
              <w:rPr>
                <w:sz w:val="17"/>
                <w:szCs w:val="17"/>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Contribution to UIF, Medical and Pension fund</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87</w:t>
            </w:r>
          </w:p>
        </w:tc>
        <w:tc>
          <w:tcPr>
            <w:tcW w:w="20" w:type="dxa"/>
            <w:vAlign w:val="bottom"/>
          </w:tcPr>
          <w:p w:rsidR="002A6082" w:rsidRDefault="002A6082">
            <w:pPr>
              <w:rPr>
                <w:sz w:val="21"/>
                <w:szCs w:val="21"/>
              </w:rPr>
            </w:pP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4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w:t>
            </w:r>
          </w:p>
        </w:tc>
        <w:tc>
          <w:tcPr>
            <w:tcW w:w="10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8,611</w:t>
            </w:r>
          </w:p>
        </w:tc>
        <w:tc>
          <w:tcPr>
            <w:tcW w:w="20" w:type="dxa"/>
            <w:tcBorders>
              <w:bottom w:val="single" w:sz="8" w:space="0" w:color="auto"/>
            </w:tcBorders>
            <w:vAlign w:val="bottom"/>
          </w:tcPr>
          <w:p w:rsidR="002A6082" w:rsidRDefault="002A6082">
            <w:pPr>
              <w:rPr>
                <w:sz w:val="23"/>
                <w:szCs w:val="23"/>
              </w:rPr>
            </w:pP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JJ Makitle</w:t>
            </w:r>
          </w:p>
        </w:tc>
        <w:tc>
          <w:tcPr>
            <w:tcW w:w="1440" w:type="dxa"/>
            <w:vAlign w:val="bottom"/>
          </w:tcPr>
          <w:p w:rsidR="002A6082" w:rsidRDefault="002A6082">
            <w:pPr>
              <w:rPr>
                <w:sz w:val="24"/>
                <w:szCs w:val="24"/>
              </w:rPr>
            </w:pPr>
          </w:p>
        </w:tc>
        <w:tc>
          <w:tcPr>
            <w:tcW w:w="1040" w:type="dxa"/>
            <w:vAlign w:val="bottom"/>
          </w:tcPr>
          <w:p w:rsidR="002A6082" w:rsidRDefault="002A6082">
            <w:pPr>
              <w:rPr>
                <w:sz w:val="24"/>
                <w:szCs w:val="24"/>
              </w:rPr>
            </w:pPr>
          </w:p>
        </w:tc>
        <w:tc>
          <w:tcPr>
            <w:tcW w:w="2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8,524</w:t>
            </w:r>
          </w:p>
        </w:tc>
        <w:tc>
          <w:tcPr>
            <w:tcW w:w="20" w:type="dxa"/>
            <w:vAlign w:val="bottom"/>
          </w:tcPr>
          <w:p w:rsidR="002A6082" w:rsidRDefault="002A6082">
            <w:pPr>
              <w:rPr>
                <w:sz w:val="17"/>
                <w:szCs w:val="17"/>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Contribution to UIF, Medical and Pension fund</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87</w:t>
            </w:r>
          </w:p>
        </w:tc>
        <w:tc>
          <w:tcPr>
            <w:tcW w:w="20" w:type="dxa"/>
            <w:vAlign w:val="bottom"/>
          </w:tcPr>
          <w:p w:rsidR="002A6082" w:rsidRDefault="002A6082">
            <w:pPr>
              <w:rPr>
                <w:sz w:val="21"/>
                <w:szCs w:val="21"/>
              </w:rPr>
            </w:pP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4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w:t>
            </w:r>
          </w:p>
        </w:tc>
        <w:tc>
          <w:tcPr>
            <w:tcW w:w="10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8,611</w:t>
            </w:r>
          </w:p>
        </w:tc>
        <w:tc>
          <w:tcPr>
            <w:tcW w:w="20" w:type="dxa"/>
            <w:tcBorders>
              <w:bottom w:val="single" w:sz="8" w:space="0" w:color="auto"/>
            </w:tcBorders>
            <w:vAlign w:val="bottom"/>
          </w:tcPr>
          <w:p w:rsidR="002A6082" w:rsidRDefault="002A6082">
            <w:pPr>
              <w:rPr>
                <w:sz w:val="23"/>
                <w:szCs w:val="23"/>
              </w:rPr>
            </w:pP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MJ Mothupi</w:t>
            </w:r>
          </w:p>
        </w:tc>
        <w:tc>
          <w:tcPr>
            <w:tcW w:w="1440" w:type="dxa"/>
            <w:vAlign w:val="bottom"/>
          </w:tcPr>
          <w:p w:rsidR="002A6082" w:rsidRDefault="002A6082">
            <w:pPr>
              <w:rPr>
                <w:sz w:val="24"/>
                <w:szCs w:val="24"/>
              </w:rPr>
            </w:pPr>
          </w:p>
        </w:tc>
        <w:tc>
          <w:tcPr>
            <w:tcW w:w="1040" w:type="dxa"/>
            <w:vAlign w:val="bottom"/>
          </w:tcPr>
          <w:p w:rsidR="002A6082" w:rsidRDefault="002A6082">
            <w:pPr>
              <w:rPr>
                <w:sz w:val="24"/>
                <w:szCs w:val="24"/>
              </w:rPr>
            </w:pPr>
          </w:p>
        </w:tc>
        <w:tc>
          <w:tcPr>
            <w:tcW w:w="2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16,494</w:t>
            </w:r>
          </w:p>
        </w:tc>
        <w:tc>
          <w:tcPr>
            <w:tcW w:w="20" w:type="dxa"/>
            <w:vAlign w:val="bottom"/>
          </w:tcPr>
          <w:p w:rsidR="002A6082" w:rsidRDefault="002A6082">
            <w:pPr>
              <w:rPr>
                <w:sz w:val="17"/>
                <w:szCs w:val="17"/>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Car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3,410</w:t>
            </w:r>
          </w:p>
        </w:tc>
        <w:tc>
          <w:tcPr>
            <w:tcW w:w="20" w:type="dxa"/>
            <w:vAlign w:val="bottom"/>
          </w:tcPr>
          <w:p w:rsidR="002A6082" w:rsidRDefault="002A6082">
            <w:pPr>
              <w:rPr>
                <w:sz w:val="17"/>
                <w:szCs w:val="17"/>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Contribution to UIF, Medical and Pension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4,663</w:t>
            </w:r>
          </w:p>
        </w:tc>
        <w:tc>
          <w:tcPr>
            <w:tcW w:w="20" w:type="dxa"/>
            <w:vAlign w:val="bottom"/>
          </w:tcPr>
          <w:p w:rsidR="002A6082" w:rsidRDefault="002A6082">
            <w:pPr>
              <w:rPr>
                <w:sz w:val="17"/>
                <w:szCs w:val="17"/>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2,244</w:t>
            </w:r>
          </w:p>
        </w:tc>
        <w:tc>
          <w:tcPr>
            <w:tcW w:w="20" w:type="dxa"/>
            <w:vAlign w:val="bottom"/>
          </w:tcPr>
          <w:p w:rsidR="002A6082" w:rsidRDefault="002A6082">
            <w:pPr>
              <w:rPr>
                <w:sz w:val="17"/>
                <w:szCs w:val="17"/>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40" w:type="dxa"/>
            <w:vAlign w:val="bottom"/>
          </w:tcPr>
          <w:p w:rsidR="002A6082" w:rsidRDefault="008A7A01">
            <w:pPr>
              <w:jc w:val="right"/>
              <w:rPr>
                <w:sz w:val="20"/>
                <w:szCs w:val="20"/>
              </w:rPr>
            </w:pPr>
            <w:r>
              <w:rPr>
                <w:rFonts w:ascii="Arial" w:eastAsia="Arial" w:hAnsi="Arial" w:cs="Arial"/>
                <w:sz w:val="18"/>
                <w:szCs w:val="18"/>
              </w:rPr>
              <w:t>629</w:t>
            </w:r>
          </w:p>
        </w:tc>
        <w:tc>
          <w:tcPr>
            <w:tcW w:w="20" w:type="dxa"/>
            <w:vAlign w:val="bottom"/>
          </w:tcPr>
          <w:p w:rsidR="002A6082" w:rsidRDefault="002A6082">
            <w:pPr>
              <w:rPr>
                <w:sz w:val="21"/>
                <w:szCs w:val="21"/>
              </w:rPr>
            </w:pP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4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w:t>
            </w:r>
          </w:p>
        </w:tc>
        <w:tc>
          <w:tcPr>
            <w:tcW w:w="10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27,440</w:t>
            </w:r>
          </w:p>
        </w:tc>
        <w:tc>
          <w:tcPr>
            <w:tcW w:w="20" w:type="dxa"/>
            <w:tcBorders>
              <w:bottom w:val="single" w:sz="8" w:space="0" w:color="auto"/>
            </w:tcBorders>
            <w:vAlign w:val="bottom"/>
          </w:tcPr>
          <w:p w:rsidR="002A6082" w:rsidRDefault="002A6082">
            <w:pPr>
              <w:rPr>
                <w:sz w:val="23"/>
                <w:szCs w:val="23"/>
              </w:rPr>
            </w:pPr>
          </w:p>
        </w:tc>
      </w:tr>
      <w:tr w:rsidR="002A6082">
        <w:trPr>
          <w:trHeight w:val="103"/>
        </w:trPr>
        <w:tc>
          <w:tcPr>
            <w:tcW w:w="7700" w:type="dxa"/>
            <w:tcBorders>
              <w:bottom w:val="single" w:sz="8" w:space="0" w:color="auto"/>
            </w:tcBorders>
            <w:vAlign w:val="bottom"/>
          </w:tcPr>
          <w:p w:rsidR="002A6082" w:rsidRDefault="002A6082">
            <w:pPr>
              <w:rPr>
                <w:sz w:val="8"/>
                <w:szCs w:val="8"/>
              </w:rPr>
            </w:pPr>
          </w:p>
        </w:tc>
        <w:tc>
          <w:tcPr>
            <w:tcW w:w="1440" w:type="dxa"/>
            <w:tcBorders>
              <w:bottom w:val="single" w:sz="8" w:space="0" w:color="auto"/>
            </w:tcBorders>
            <w:vAlign w:val="bottom"/>
          </w:tcPr>
          <w:p w:rsidR="002A6082" w:rsidRDefault="002A6082">
            <w:pPr>
              <w:rPr>
                <w:sz w:val="8"/>
                <w:szCs w:val="8"/>
              </w:rPr>
            </w:pPr>
          </w:p>
        </w:tc>
        <w:tc>
          <w:tcPr>
            <w:tcW w:w="1040" w:type="dxa"/>
            <w:tcBorders>
              <w:bottom w:val="single" w:sz="8" w:space="0" w:color="auto"/>
            </w:tcBorders>
            <w:vAlign w:val="bottom"/>
          </w:tcPr>
          <w:p w:rsidR="002A6082" w:rsidRDefault="002A6082">
            <w:pPr>
              <w:rPr>
                <w:sz w:val="8"/>
                <w:szCs w:val="8"/>
              </w:rPr>
            </w:pPr>
          </w:p>
        </w:tc>
        <w:tc>
          <w:tcPr>
            <w:tcW w:w="20" w:type="dxa"/>
            <w:vAlign w:val="bottom"/>
          </w:tcPr>
          <w:p w:rsidR="002A6082" w:rsidRDefault="002A6082">
            <w:pPr>
              <w:rPr>
                <w:sz w:val="8"/>
                <w:szCs w:val="8"/>
              </w:rPr>
            </w:pPr>
          </w:p>
        </w:tc>
      </w:tr>
    </w:tbl>
    <w:p w:rsidR="002A6082" w:rsidRDefault="002A6082">
      <w:pPr>
        <w:spacing w:line="57" w:lineRule="exact"/>
        <w:rPr>
          <w:sz w:val="20"/>
          <w:szCs w:val="20"/>
        </w:rPr>
      </w:pPr>
    </w:p>
    <w:p w:rsidR="002A6082" w:rsidRDefault="002A6082">
      <w:pPr>
        <w:sectPr w:rsidR="002A6082">
          <w:pgSz w:w="11900" w:h="16838"/>
          <w:pgMar w:top="989" w:right="685" w:bottom="462" w:left="1020" w:header="0" w:footer="0" w:gutter="0"/>
          <w:cols w:space="720" w:equalWidth="0">
            <w:col w:w="10200"/>
          </w:cols>
        </w:sect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46" w:name="page47"/>
      <w:bookmarkEnd w:id="46"/>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720704" behindDoc="1" locked="0" layoutInCell="0" allowOverlap="1">
            <wp:simplePos x="0" y="0"/>
            <wp:positionH relativeFrom="column">
              <wp:posOffset>0</wp:posOffset>
            </wp:positionH>
            <wp:positionV relativeFrom="paragraph">
              <wp:posOffset>64135</wp:posOffset>
            </wp:positionV>
            <wp:extent cx="4443730" cy="4763"/>
            <wp:effectExtent l="0" t="0" r="0" b="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52">
                      <a:extLst/>
                    </a:blip>
                    <a:srcRect/>
                    <a:stretch>
                      <a:fillRect/>
                    </a:stretch>
                  </pic:blipFill>
                  <pic:spPr bwMode="auto">
                    <a:xfrm>
                      <a:off x="0" y="0"/>
                      <a:ext cx="4443730" cy="4763"/>
                    </a:xfrm>
                    <a:prstGeom prst="rect">
                      <a:avLst/>
                    </a:prstGeom>
                    <a:noFill/>
                  </pic:spPr>
                </pic:pic>
              </a:graphicData>
            </a:graphic>
          </wp:anchor>
        </w:drawing>
      </w:r>
      <w:r>
        <w:rPr>
          <w:noProof/>
          <w:sz w:val="20"/>
          <w:szCs w:val="20"/>
        </w:rPr>
        <w:drawing>
          <wp:anchor distT="0" distB="0" distL="114300" distR="114300" simplePos="0" relativeHeight="251721728" behindDoc="1" locked="0" layoutInCell="0" allowOverlap="1">
            <wp:simplePos x="0" y="0"/>
            <wp:positionH relativeFrom="column">
              <wp:posOffset>5683250</wp:posOffset>
            </wp:positionH>
            <wp:positionV relativeFrom="paragraph">
              <wp:posOffset>57785</wp:posOffset>
            </wp:positionV>
            <wp:extent cx="796925" cy="5080"/>
            <wp:effectExtent l="0" t="0" r="0" b="0"/>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15">
                      <a:extLst/>
                    </a:blip>
                    <a:srcRect/>
                    <a:stretch>
                      <a:fillRect/>
                    </a:stretch>
                  </pic:blipFill>
                  <pic:spPr bwMode="auto">
                    <a:xfrm>
                      <a:off x="0" y="0"/>
                      <a:ext cx="796925" cy="5080"/>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1440"/>
        <w:gridCol w:w="1060"/>
      </w:tblGrid>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Figures in Rand</w:t>
            </w:r>
          </w:p>
        </w:tc>
        <w:tc>
          <w:tcPr>
            <w:tcW w:w="1440" w:type="dxa"/>
            <w:vAlign w:val="bottom"/>
          </w:tcPr>
          <w:p w:rsidR="002A6082" w:rsidRDefault="008A7A01">
            <w:pPr>
              <w:ind w:right="530"/>
              <w:jc w:val="right"/>
              <w:rPr>
                <w:sz w:val="20"/>
                <w:szCs w:val="20"/>
              </w:rPr>
            </w:pPr>
            <w:r>
              <w:rPr>
                <w:rFonts w:ascii="Arial" w:eastAsia="Arial" w:hAnsi="Arial" w:cs="Arial"/>
                <w:sz w:val="18"/>
                <w:szCs w:val="18"/>
              </w:rPr>
              <w:t>2018</w:t>
            </w:r>
          </w:p>
        </w:tc>
        <w:tc>
          <w:tcPr>
            <w:tcW w:w="1060" w:type="dxa"/>
            <w:vAlign w:val="bottom"/>
          </w:tcPr>
          <w:p w:rsidR="002A6082" w:rsidRDefault="008A7A01">
            <w:pPr>
              <w:ind w:right="330"/>
              <w:jc w:val="right"/>
              <w:rPr>
                <w:sz w:val="20"/>
                <w:szCs w:val="20"/>
              </w:rPr>
            </w:pPr>
            <w:r>
              <w:rPr>
                <w:rFonts w:ascii="Arial" w:eastAsia="Arial" w:hAnsi="Arial" w:cs="Arial"/>
                <w:sz w:val="18"/>
                <w:szCs w:val="18"/>
              </w:rPr>
              <w:t>2017</w:t>
            </w:r>
          </w:p>
        </w:tc>
      </w:tr>
      <w:tr w:rsidR="002A6082">
        <w:trPr>
          <w:trHeight w:val="31"/>
        </w:trPr>
        <w:tc>
          <w:tcPr>
            <w:tcW w:w="7700" w:type="dxa"/>
            <w:tcBorders>
              <w:bottom w:val="single" w:sz="8" w:space="0" w:color="auto"/>
            </w:tcBorders>
            <w:vAlign w:val="bottom"/>
          </w:tcPr>
          <w:p w:rsidR="002A6082" w:rsidRDefault="002A6082">
            <w:pPr>
              <w:rPr>
                <w:sz w:val="2"/>
                <w:szCs w:val="2"/>
              </w:rPr>
            </w:pPr>
          </w:p>
        </w:tc>
        <w:tc>
          <w:tcPr>
            <w:tcW w:w="1440" w:type="dxa"/>
            <w:tcBorders>
              <w:bottom w:val="single" w:sz="8" w:space="0" w:color="auto"/>
            </w:tcBorders>
            <w:vAlign w:val="bottom"/>
          </w:tcPr>
          <w:p w:rsidR="002A6082" w:rsidRDefault="002A6082">
            <w:pPr>
              <w:rPr>
                <w:sz w:val="2"/>
                <w:szCs w:val="2"/>
              </w:rPr>
            </w:pPr>
          </w:p>
        </w:tc>
        <w:tc>
          <w:tcPr>
            <w:tcW w:w="1060" w:type="dxa"/>
            <w:tcBorders>
              <w:bottom w:val="single" w:sz="8" w:space="0" w:color="auto"/>
            </w:tcBorders>
            <w:vAlign w:val="bottom"/>
          </w:tcPr>
          <w:p w:rsidR="002A6082" w:rsidRDefault="002A6082">
            <w:pPr>
              <w:rPr>
                <w:sz w:val="2"/>
                <w:szCs w:val="2"/>
              </w:rPr>
            </w:pPr>
          </w:p>
        </w:tc>
      </w:tr>
      <w:tr w:rsidR="002A6082">
        <w:trPr>
          <w:trHeight w:val="550"/>
        </w:trPr>
        <w:tc>
          <w:tcPr>
            <w:tcW w:w="7700" w:type="dxa"/>
            <w:vAlign w:val="bottom"/>
          </w:tcPr>
          <w:p w:rsidR="002A6082" w:rsidRDefault="008A7A01">
            <w:pPr>
              <w:rPr>
                <w:sz w:val="20"/>
                <w:szCs w:val="20"/>
              </w:rPr>
            </w:pPr>
            <w:r>
              <w:rPr>
                <w:rFonts w:ascii="Arial" w:eastAsia="Arial" w:hAnsi="Arial" w:cs="Arial"/>
                <w:b/>
                <w:bCs/>
                <w:sz w:val="18"/>
                <w:szCs w:val="18"/>
              </w:rPr>
              <w:t>20.  Remuneration of councillors (continued)</w:t>
            </w:r>
          </w:p>
        </w:tc>
        <w:tc>
          <w:tcPr>
            <w:tcW w:w="1440" w:type="dxa"/>
            <w:vAlign w:val="bottom"/>
          </w:tcPr>
          <w:p w:rsidR="002A6082" w:rsidRDefault="002A6082">
            <w:pPr>
              <w:rPr>
                <w:sz w:val="24"/>
                <w:szCs w:val="24"/>
              </w:rPr>
            </w:pPr>
          </w:p>
        </w:tc>
        <w:tc>
          <w:tcPr>
            <w:tcW w:w="1060" w:type="dxa"/>
            <w:vAlign w:val="bottom"/>
          </w:tcPr>
          <w:p w:rsidR="002A6082" w:rsidRDefault="002A6082">
            <w:pPr>
              <w:rPr>
                <w:sz w:val="24"/>
                <w:szCs w:val="24"/>
              </w:rPr>
            </w:pPr>
          </w:p>
        </w:tc>
      </w:tr>
      <w:tr w:rsidR="002A6082">
        <w:trPr>
          <w:trHeight w:val="388"/>
        </w:trPr>
        <w:tc>
          <w:tcPr>
            <w:tcW w:w="7700" w:type="dxa"/>
            <w:vAlign w:val="bottom"/>
          </w:tcPr>
          <w:p w:rsidR="002A6082" w:rsidRDefault="008A7A01">
            <w:pPr>
              <w:rPr>
                <w:sz w:val="20"/>
                <w:szCs w:val="20"/>
              </w:rPr>
            </w:pPr>
            <w:r>
              <w:rPr>
                <w:rFonts w:ascii="Arial" w:eastAsia="Arial" w:hAnsi="Arial" w:cs="Arial"/>
                <w:b/>
                <w:bCs/>
                <w:sz w:val="18"/>
                <w:szCs w:val="18"/>
              </w:rPr>
              <w:t>Cllr AJ van Rensburg</w:t>
            </w:r>
          </w:p>
        </w:tc>
        <w:tc>
          <w:tcPr>
            <w:tcW w:w="1440" w:type="dxa"/>
            <w:vAlign w:val="bottom"/>
          </w:tcPr>
          <w:p w:rsidR="002A6082" w:rsidRDefault="002A6082">
            <w:pPr>
              <w:rPr>
                <w:sz w:val="24"/>
                <w:szCs w:val="24"/>
              </w:rPr>
            </w:pPr>
          </w:p>
        </w:tc>
        <w:tc>
          <w:tcPr>
            <w:tcW w:w="106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251,877</w:t>
            </w:r>
          </w:p>
        </w:tc>
        <w:tc>
          <w:tcPr>
            <w:tcW w:w="1060" w:type="dxa"/>
            <w:vAlign w:val="bottom"/>
          </w:tcPr>
          <w:p w:rsidR="002A6082" w:rsidRDefault="008A7A01">
            <w:pPr>
              <w:jc w:val="right"/>
              <w:rPr>
                <w:sz w:val="20"/>
                <w:szCs w:val="20"/>
              </w:rPr>
            </w:pPr>
            <w:r>
              <w:rPr>
                <w:rFonts w:ascii="Arial" w:eastAsia="Arial" w:hAnsi="Arial" w:cs="Arial"/>
                <w:sz w:val="18"/>
                <w:szCs w:val="18"/>
              </w:rPr>
              <w:t>233,223</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Car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60" w:type="dxa"/>
            <w:vAlign w:val="bottom"/>
          </w:tcPr>
          <w:p w:rsidR="002A6082" w:rsidRDefault="008A7A01">
            <w:pPr>
              <w:jc w:val="right"/>
              <w:rPr>
                <w:sz w:val="20"/>
                <w:szCs w:val="20"/>
              </w:rPr>
            </w:pPr>
            <w:r>
              <w:rPr>
                <w:rFonts w:ascii="Arial" w:eastAsia="Arial" w:hAnsi="Arial" w:cs="Arial"/>
                <w:sz w:val="18"/>
                <w:szCs w:val="18"/>
              </w:rPr>
              <w:t>3,410</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Contribution to UIF, Medical and Pension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60" w:type="dxa"/>
            <w:vAlign w:val="bottom"/>
          </w:tcPr>
          <w:p w:rsidR="002A6082" w:rsidRDefault="008A7A01">
            <w:pPr>
              <w:jc w:val="right"/>
              <w:rPr>
                <w:sz w:val="20"/>
                <w:szCs w:val="20"/>
              </w:rPr>
            </w:pPr>
            <w:r>
              <w:rPr>
                <w:rFonts w:ascii="Arial" w:eastAsia="Arial" w:hAnsi="Arial" w:cs="Arial"/>
                <w:sz w:val="18"/>
                <w:szCs w:val="18"/>
              </w:rPr>
              <w:t>653</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44,400</w:t>
            </w:r>
          </w:p>
        </w:tc>
        <w:tc>
          <w:tcPr>
            <w:tcW w:w="1060" w:type="dxa"/>
            <w:vAlign w:val="bottom"/>
          </w:tcPr>
          <w:p w:rsidR="002A6082" w:rsidRDefault="008A7A01">
            <w:pPr>
              <w:jc w:val="right"/>
              <w:rPr>
                <w:sz w:val="20"/>
                <w:szCs w:val="20"/>
              </w:rPr>
            </w:pPr>
            <w:r>
              <w:rPr>
                <w:rFonts w:ascii="Arial" w:eastAsia="Arial" w:hAnsi="Arial" w:cs="Arial"/>
                <w:sz w:val="18"/>
                <w:szCs w:val="18"/>
              </w:rPr>
              <w:t>19,344</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40" w:type="dxa"/>
            <w:vAlign w:val="bottom"/>
          </w:tcPr>
          <w:p w:rsidR="002A6082" w:rsidRDefault="008A7A01">
            <w:pPr>
              <w:ind w:right="150"/>
              <w:jc w:val="right"/>
              <w:rPr>
                <w:sz w:val="20"/>
                <w:szCs w:val="20"/>
              </w:rPr>
            </w:pPr>
            <w:r>
              <w:rPr>
                <w:rFonts w:ascii="Arial" w:eastAsia="Arial" w:hAnsi="Arial" w:cs="Arial"/>
                <w:sz w:val="18"/>
                <w:szCs w:val="18"/>
              </w:rPr>
              <w:t>3,035</w:t>
            </w:r>
          </w:p>
        </w:tc>
        <w:tc>
          <w:tcPr>
            <w:tcW w:w="1060" w:type="dxa"/>
            <w:vAlign w:val="bottom"/>
          </w:tcPr>
          <w:p w:rsidR="002A6082" w:rsidRDefault="008A7A01">
            <w:pPr>
              <w:jc w:val="right"/>
              <w:rPr>
                <w:sz w:val="20"/>
                <w:szCs w:val="20"/>
              </w:rPr>
            </w:pPr>
            <w:r>
              <w:rPr>
                <w:rFonts w:ascii="Arial" w:eastAsia="Arial" w:hAnsi="Arial" w:cs="Arial"/>
                <w:sz w:val="18"/>
                <w:szCs w:val="18"/>
              </w:rPr>
              <w:t>5,025</w:t>
            </w: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6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299,312</w:t>
            </w:r>
          </w:p>
        </w:tc>
        <w:tc>
          <w:tcPr>
            <w:tcW w:w="106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261,655</w:t>
            </w: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AV Mona</w:t>
            </w:r>
          </w:p>
        </w:tc>
        <w:tc>
          <w:tcPr>
            <w:tcW w:w="1440" w:type="dxa"/>
            <w:vAlign w:val="bottom"/>
          </w:tcPr>
          <w:p w:rsidR="002A6082" w:rsidRDefault="002A6082">
            <w:pPr>
              <w:rPr>
                <w:sz w:val="24"/>
                <w:szCs w:val="24"/>
              </w:rPr>
            </w:pPr>
          </w:p>
        </w:tc>
        <w:tc>
          <w:tcPr>
            <w:tcW w:w="106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60" w:type="dxa"/>
            <w:vAlign w:val="bottom"/>
          </w:tcPr>
          <w:p w:rsidR="002A6082" w:rsidRDefault="008A7A01">
            <w:pPr>
              <w:jc w:val="right"/>
              <w:rPr>
                <w:sz w:val="20"/>
                <w:szCs w:val="20"/>
              </w:rPr>
            </w:pPr>
            <w:r>
              <w:rPr>
                <w:rFonts w:ascii="Arial" w:eastAsia="Arial" w:hAnsi="Arial" w:cs="Arial"/>
                <w:sz w:val="18"/>
                <w:szCs w:val="18"/>
              </w:rPr>
              <w:t>24,515</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Car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60" w:type="dxa"/>
            <w:vAlign w:val="bottom"/>
          </w:tcPr>
          <w:p w:rsidR="002A6082" w:rsidRDefault="008A7A01">
            <w:pPr>
              <w:jc w:val="right"/>
              <w:rPr>
                <w:sz w:val="20"/>
                <w:szCs w:val="20"/>
              </w:rPr>
            </w:pPr>
            <w:r>
              <w:rPr>
                <w:rFonts w:ascii="Arial" w:eastAsia="Arial" w:hAnsi="Arial" w:cs="Arial"/>
                <w:sz w:val="18"/>
                <w:szCs w:val="18"/>
              </w:rPr>
              <w:t>5,116</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Contribution to UIF, Medical and Pension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60" w:type="dxa"/>
            <w:vAlign w:val="bottom"/>
          </w:tcPr>
          <w:p w:rsidR="002A6082" w:rsidRDefault="008A7A01">
            <w:pPr>
              <w:jc w:val="right"/>
              <w:rPr>
                <w:sz w:val="20"/>
                <w:szCs w:val="20"/>
              </w:rPr>
            </w:pPr>
            <w:r>
              <w:rPr>
                <w:rFonts w:ascii="Arial" w:eastAsia="Arial" w:hAnsi="Arial" w:cs="Arial"/>
                <w:sz w:val="18"/>
                <w:szCs w:val="18"/>
              </w:rPr>
              <w:t>4,396</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60" w:type="dxa"/>
            <w:vAlign w:val="bottom"/>
          </w:tcPr>
          <w:p w:rsidR="002A6082" w:rsidRDefault="008A7A01">
            <w:pPr>
              <w:jc w:val="right"/>
              <w:rPr>
                <w:sz w:val="20"/>
                <w:szCs w:val="20"/>
              </w:rPr>
            </w:pPr>
            <w:r>
              <w:rPr>
                <w:rFonts w:ascii="Arial" w:eastAsia="Arial" w:hAnsi="Arial" w:cs="Arial"/>
                <w:sz w:val="18"/>
                <w:szCs w:val="18"/>
              </w:rPr>
              <w:t>2,244</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Housing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60" w:type="dxa"/>
            <w:vAlign w:val="bottom"/>
          </w:tcPr>
          <w:p w:rsidR="002A6082" w:rsidRDefault="008A7A01">
            <w:pPr>
              <w:jc w:val="right"/>
              <w:rPr>
                <w:sz w:val="20"/>
                <w:szCs w:val="20"/>
              </w:rPr>
            </w:pPr>
            <w:r>
              <w:rPr>
                <w:rFonts w:ascii="Arial" w:eastAsia="Arial" w:hAnsi="Arial" w:cs="Arial"/>
                <w:sz w:val="18"/>
                <w:szCs w:val="18"/>
              </w:rPr>
              <w:t>4,100</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60" w:type="dxa"/>
            <w:vAlign w:val="bottom"/>
          </w:tcPr>
          <w:p w:rsidR="002A6082" w:rsidRDefault="008A7A01">
            <w:pPr>
              <w:jc w:val="right"/>
              <w:rPr>
                <w:sz w:val="20"/>
                <w:szCs w:val="20"/>
              </w:rPr>
            </w:pPr>
            <w:r>
              <w:rPr>
                <w:rFonts w:ascii="Arial" w:eastAsia="Arial" w:hAnsi="Arial" w:cs="Arial"/>
                <w:sz w:val="18"/>
                <w:szCs w:val="18"/>
              </w:rPr>
              <w:t>751</w:t>
            </w: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6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w:t>
            </w:r>
          </w:p>
        </w:tc>
        <w:tc>
          <w:tcPr>
            <w:tcW w:w="106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41,122</w:t>
            </w: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ML Sehloho</w:t>
            </w:r>
          </w:p>
        </w:tc>
        <w:tc>
          <w:tcPr>
            <w:tcW w:w="1440" w:type="dxa"/>
            <w:vAlign w:val="bottom"/>
          </w:tcPr>
          <w:p w:rsidR="002A6082" w:rsidRDefault="002A6082">
            <w:pPr>
              <w:rPr>
                <w:sz w:val="24"/>
                <w:szCs w:val="24"/>
              </w:rPr>
            </w:pPr>
          </w:p>
        </w:tc>
        <w:tc>
          <w:tcPr>
            <w:tcW w:w="106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60" w:type="dxa"/>
            <w:vAlign w:val="bottom"/>
          </w:tcPr>
          <w:p w:rsidR="002A6082" w:rsidRDefault="008A7A01">
            <w:pPr>
              <w:jc w:val="right"/>
              <w:rPr>
                <w:sz w:val="20"/>
                <w:szCs w:val="20"/>
              </w:rPr>
            </w:pPr>
            <w:r>
              <w:rPr>
                <w:rFonts w:ascii="Arial" w:eastAsia="Arial" w:hAnsi="Arial" w:cs="Arial"/>
                <w:sz w:val="18"/>
                <w:szCs w:val="18"/>
              </w:rPr>
              <w:t>1,564</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Contribution to UIF, Medical and Pension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w:t>
            </w:r>
          </w:p>
        </w:tc>
        <w:tc>
          <w:tcPr>
            <w:tcW w:w="1060" w:type="dxa"/>
            <w:vAlign w:val="bottom"/>
          </w:tcPr>
          <w:p w:rsidR="002A6082" w:rsidRDefault="008A7A01">
            <w:pPr>
              <w:jc w:val="right"/>
              <w:rPr>
                <w:sz w:val="20"/>
                <w:szCs w:val="20"/>
              </w:rPr>
            </w:pPr>
            <w:r>
              <w:rPr>
                <w:rFonts w:ascii="Arial" w:eastAsia="Arial" w:hAnsi="Arial" w:cs="Arial"/>
                <w:sz w:val="18"/>
                <w:szCs w:val="18"/>
              </w:rPr>
              <w:t>16</w:t>
            </w: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6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w:t>
            </w:r>
          </w:p>
        </w:tc>
        <w:tc>
          <w:tcPr>
            <w:tcW w:w="106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1,580</w:t>
            </w: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MG Ntwanambi</w:t>
            </w:r>
          </w:p>
        </w:tc>
        <w:tc>
          <w:tcPr>
            <w:tcW w:w="1440" w:type="dxa"/>
            <w:vAlign w:val="bottom"/>
          </w:tcPr>
          <w:p w:rsidR="002A6082" w:rsidRDefault="002A6082">
            <w:pPr>
              <w:rPr>
                <w:sz w:val="24"/>
                <w:szCs w:val="24"/>
              </w:rPr>
            </w:pPr>
          </w:p>
        </w:tc>
        <w:tc>
          <w:tcPr>
            <w:tcW w:w="106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519,075</w:t>
            </w:r>
          </w:p>
        </w:tc>
        <w:tc>
          <w:tcPr>
            <w:tcW w:w="1060" w:type="dxa"/>
            <w:vAlign w:val="bottom"/>
          </w:tcPr>
          <w:p w:rsidR="002A6082" w:rsidRDefault="008A7A01">
            <w:pPr>
              <w:jc w:val="right"/>
              <w:rPr>
                <w:sz w:val="20"/>
                <w:szCs w:val="20"/>
              </w:rPr>
            </w:pPr>
            <w:r>
              <w:rPr>
                <w:rFonts w:ascii="Arial" w:eastAsia="Arial" w:hAnsi="Arial" w:cs="Arial"/>
                <w:sz w:val="18"/>
                <w:szCs w:val="18"/>
              </w:rPr>
              <w:t>425,476</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Contribution to UIF, Medical and Pension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77,861</w:t>
            </w:r>
          </w:p>
        </w:tc>
        <w:tc>
          <w:tcPr>
            <w:tcW w:w="1060" w:type="dxa"/>
            <w:vAlign w:val="bottom"/>
          </w:tcPr>
          <w:p w:rsidR="002A6082" w:rsidRDefault="008A7A01">
            <w:pPr>
              <w:jc w:val="right"/>
              <w:rPr>
                <w:sz w:val="20"/>
                <w:szCs w:val="20"/>
              </w:rPr>
            </w:pPr>
            <w:r>
              <w:rPr>
                <w:rFonts w:ascii="Arial" w:eastAsia="Arial" w:hAnsi="Arial" w:cs="Arial"/>
                <w:sz w:val="18"/>
                <w:szCs w:val="18"/>
              </w:rPr>
              <w:t>61,795</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44,400</w:t>
            </w:r>
          </w:p>
        </w:tc>
        <w:tc>
          <w:tcPr>
            <w:tcW w:w="1060" w:type="dxa"/>
            <w:vAlign w:val="bottom"/>
          </w:tcPr>
          <w:p w:rsidR="002A6082" w:rsidRDefault="008A7A01">
            <w:pPr>
              <w:jc w:val="right"/>
              <w:rPr>
                <w:sz w:val="20"/>
                <w:szCs w:val="20"/>
              </w:rPr>
            </w:pPr>
            <w:r>
              <w:rPr>
                <w:rFonts w:ascii="Arial" w:eastAsia="Arial" w:hAnsi="Arial" w:cs="Arial"/>
                <w:sz w:val="18"/>
                <w:szCs w:val="18"/>
              </w:rPr>
              <w:t>17,100</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40" w:type="dxa"/>
            <w:vAlign w:val="bottom"/>
          </w:tcPr>
          <w:p w:rsidR="002A6082" w:rsidRDefault="008A7A01">
            <w:pPr>
              <w:ind w:right="150"/>
              <w:jc w:val="right"/>
              <w:rPr>
                <w:sz w:val="20"/>
                <w:szCs w:val="20"/>
              </w:rPr>
            </w:pPr>
            <w:r>
              <w:rPr>
                <w:rFonts w:ascii="Arial" w:eastAsia="Arial" w:hAnsi="Arial" w:cs="Arial"/>
                <w:sz w:val="18"/>
                <w:szCs w:val="18"/>
              </w:rPr>
              <w:t>5,062</w:t>
            </w:r>
          </w:p>
        </w:tc>
        <w:tc>
          <w:tcPr>
            <w:tcW w:w="1060" w:type="dxa"/>
            <w:vAlign w:val="bottom"/>
          </w:tcPr>
          <w:p w:rsidR="002A6082" w:rsidRDefault="008A7A01">
            <w:pPr>
              <w:jc w:val="right"/>
              <w:rPr>
                <w:sz w:val="20"/>
                <w:szCs w:val="20"/>
              </w:rPr>
            </w:pPr>
            <w:r>
              <w:rPr>
                <w:rFonts w:ascii="Arial" w:eastAsia="Arial" w:hAnsi="Arial" w:cs="Arial"/>
                <w:sz w:val="18"/>
                <w:szCs w:val="18"/>
              </w:rPr>
              <w:t>6,552</w:t>
            </w: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6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646,398</w:t>
            </w:r>
          </w:p>
        </w:tc>
        <w:tc>
          <w:tcPr>
            <w:tcW w:w="106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510,923</w:t>
            </w: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B Smit</w:t>
            </w:r>
          </w:p>
        </w:tc>
        <w:tc>
          <w:tcPr>
            <w:tcW w:w="1440" w:type="dxa"/>
            <w:vAlign w:val="bottom"/>
          </w:tcPr>
          <w:p w:rsidR="002A6082" w:rsidRDefault="002A6082">
            <w:pPr>
              <w:rPr>
                <w:sz w:val="24"/>
                <w:szCs w:val="24"/>
              </w:rPr>
            </w:pPr>
          </w:p>
        </w:tc>
        <w:tc>
          <w:tcPr>
            <w:tcW w:w="106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12,023</w:t>
            </w:r>
          </w:p>
        </w:tc>
        <w:tc>
          <w:tcPr>
            <w:tcW w:w="1060" w:type="dxa"/>
            <w:vAlign w:val="bottom"/>
          </w:tcPr>
          <w:p w:rsidR="002A6082" w:rsidRDefault="008A7A01">
            <w:pPr>
              <w:jc w:val="right"/>
              <w:rPr>
                <w:sz w:val="20"/>
                <w:szCs w:val="20"/>
              </w:rPr>
            </w:pPr>
            <w:r>
              <w:rPr>
                <w:rFonts w:ascii="Arial" w:eastAsia="Arial" w:hAnsi="Arial" w:cs="Arial"/>
                <w:sz w:val="18"/>
                <w:szCs w:val="18"/>
              </w:rPr>
              <w:t>13,498</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15,300</w:t>
            </w:r>
          </w:p>
        </w:tc>
        <w:tc>
          <w:tcPr>
            <w:tcW w:w="1060" w:type="dxa"/>
            <w:vAlign w:val="bottom"/>
          </w:tcPr>
          <w:p w:rsidR="002A6082" w:rsidRDefault="008A7A01">
            <w:pPr>
              <w:jc w:val="right"/>
              <w:rPr>
                <w:sz w:val="20"/>
                <w:szCs w:val="20"/>
              </w:rPr>
            </w:pPr>
            <w:r>
              <w:rPr>
                <w:rFonts w:ascii="Arial" w:eastAsia="Arial" w:hAnsi="Arial" w:cs="Arial"/>
                <w:sz w:val="18"/>
                <w:szCs w:val="18"/>
              </w:rPr>
              <w:t>8,550</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40" w:type="dxa"/>
            <w:vAlign w:val="bottom"/>
          </w:tcPr>
          <w:p w:rsidR="002A6082" w:rsidRDefault="008A7A01">
            <w:pPr>
              <w:ind w:right="150"/>
              <w:jc w:val="right"/>
              <w:rPr>
                <w:sz w:val="20"/>
                <w:szCs w:val="20"/>
              </w:rPr>
            </w:pPr>
            <w:r>
              <w:rPr>
                <w:rFonts w:ascii="Arial" w:eastAsia="Arial" w:hAnsi="Arial" w:cs="Arial"/>
                <w:sz w:val="18"/>
                <w:szCs w:val="18"/>
              </w:rPr>
              <w:t>275</w:t>
            </w:r>
          </w:p>
        </w:tc>
        <w:tc>
          <w:tcPr>
            <w:tcW w:w="1060" w:type="dxa"/>
            <w:vAlign w:val="bottom"/>
          </w:tcPr>
          <w:p w:rsidR="002A6082" w:rsidRDefault="008A7A01">
            <w:pPr>
              <w:jc w:val="right"/>
              <w:rPr>
                <w:sz w:val="20"/>
                <w:szCs w:val="20"/>
              </w:rPr>
            </w:pPr>
            <w:r>
              <w:rPr>
                <w:rFonts w:ascii="Arial" w:eastAsia="Arial" w:hAnsi="Arial" w:cs="Arial"/>
                <w:sz w:val="18"/>
                <w:szCs w:val="18"/>
              </w:rPr>
              <w:t>232</w:t>
            </w: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6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27,598</w:t>
            </w:r>
          </w:p>
        </w:tc>
        <w:tc>
          <w:tcPr>
            <w:tcW w:w="106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22,280</w:t>
            </w: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TS Tseuoa</w:t>
            </w:r>
          </w:p>
        </w:tc>
        <w:tc>
          <w:tcPr>
            <w:tcW w:w="1440" w:type="dxa"/>
            <w:vAlign w:val="bottom"/>
          </w:tcPr>
          <w:p w:rsidR="002A6082" w:rsidRDefault="002A6082">
            <w:pPr>
              <w:rPr>
                <w:sz w:val="24"/>
                <w:szCs w:val="24"/>
              </w:rPr>
            </w:pPr>
          </w:p>
        </w:tc>
        <w:tc>
          <w:tcPr>
            <w:tcW w:w="106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219,023</w:t>
            </w:r>
          </w:p>
        </w:tc>
        <w:tc>
          <w:tcPr>
            <w:tcW w:w="1060" w:type="dxa"/>
            <w:vAlign w:val="bottom"/>
          </w:tcPr>
          <w:p w:rsidR="002A6082" w:rsidRDefault="008A7A01">
            <w:pPr>
              <w:jc w:val="right"/>
              <w:rPr>
                <w:sz w:val="20"/>
                <w:szCs w:val="20"/>
              </w:rPr>
            </w:pPr>
            <w:r>
              <w:rPr>
                <w:rFonts w:ascii="Arial" w:eastAsia="Arial" w:hAnsi="Arial" w:cs="Arial"/>
                <w:sz w:val="18"/>
                <w:szCs w:val="18"/>
              </w:rPr>
              <w:t>201,738</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Contribution to UIF, Medical and Pension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32,854</w:t>
            </w:r>
          </w:p>
        </w:tc>
        <w:tc>
          <w:tcPr>
            <w:tcW w:w="1060" w:type="dxa"/>
            <w:vAlign w:val="bottom"/>
          </w:tcPr>
          <w:p w:rsidR="002A6082" w:rsidRDefault="008A7A01">
            <w:pPr>
              <w:jc w:val="right"/>
              <w:rPr>
                <w:sz w:val="20"/>
                <w:szCs w:val="20"/>
              </w:rPr>
            </w:pPr>
            <w:r>
              <w:rPr>
                <w:rFonts w:ascii="Arial" w:eastAsia="Arial" w:hAnsi="Arial" w:cs="Arial"/>
                <w:sz w:val="18"/>
                <w:szCs w:val="18"/>
              </w:rPr>
              <w:t>11,098</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44,400</w:t>
            </w:r>
          </w:p>
        </w:tc>
        <w:tc>
          <w:tcPr>
            <w:tcW w:w="1060" w:type="dxa"/>
            <w:vAlign w:val="bottom"/>
          </w:tcPr>
          <w:p w:rsidR="002A6082" w:rsidRDefault="008A7A01">
            <w:pPr>
              <w:jc w:val="right"/>
              <w:rPr>
                <w:sz w:val="20"/>
                <w:szCs w:val="20"/>
              </w:rPr>
            </w:pPr>
            <w:r>
              <w:rPr>
                <w:rFonts w:ascii="Arial" w:eastAsia="Arial" w:hAnsi="Arial" w:cs="Arial"/>
                <w:sz w:val="18"/>
                <w:szCs w:val="18"/>
              </w:rPr>
              <w:t>17,100</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40" w:type="dxa"/>
            <w:vAlign w:val="bottom"/>
          </w:tcPr>
          <w:p w:rsidR="002A6082" w:rsidRDefault="008A7A01">
            <w:pPr>
              <w:ind w:right="150"/>
              <w:jc w:val="right"/>
              <w:rPr>
                <w:sz w:val="20"/>
                <w:szCs w:val="20"/>
              </w:rPr>
            </w:pPr>
            <w:r>
              <w:rPr>
                <w:rFonts w:ascii="Arial" w:eastAsia="Arial" w:hAnsi="Arial" w:cs="Arial"/>
                <w:sz w:val="18"/>
                <w:szCs w:val="18"/>
              </w:rPr>
              <w:t>2,344</w:t>
            </w:r>
          </w:p>
        </w:tc>
        <w:tc>
          <w:tcPr>
            <w:tcW w:w="1060" w:type="dxa"/>
            <w:vAlign w:val="bottom"/>
          </w:tcPr>
          <w:p w:rsidR="002A6082" w:rsidRDefault="008A7A01">
            <w:pPr>
              <w:jc w:val="right"/>
              <w:rPr>
                <w:sz w:val="20"/>
                <w:szCs w:val="20"/>
              </w:rPr>
            </w:pPr>
            <w:r>
              <w:rPr>
                <w:rFonts w:ascii="Arial" w:eastAsia="Arial" w:hAnsi="Arial" w:cs="Arial"/>
                <w:sz w:val="18"/>
                <w:szCs w:val="18"/>
              </w:rPr>
              <w:t>4,820</w:t>
            </w: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6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298,621</w:t>
            </w:r>
          </w:p>
        </w:tc>
        <w:tc>
          <w:tcPr>
            <w:tcW w:w="106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234,756</w:t>
            </w: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C Burger</w:t>
            </w:r>
          </w:p>
        </w:tc>
        <w:tc>
          <w:tcPr>
            <w:tcW w:w="1440" w:type="dxa"/>
            <w:vAlign w:val="bottom"/>
          </w:tcPr>
          <w:p w:rsidR="002A6082" w:rsidRDefault="002A6082">
            <w:pPr>
              <w:rPr>
                <w:sz w:val="24"/>
                <w:szCs w:val="24"/>
              </w:rPr>
            </w:pPr>
          </w:p>
        </w:tc>
        <w:tc>
          <w:tcPr>
            <w:tcW w:w="106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8,822</w:t>
            </w:r>
          </w:p>
        </w:tc>
        <w:tc>
          <w:tcPr>
            <w:tcW w:w="1060" w:type="dxa"/>
            <w:vAlign w:val="bottom"/>
          </w:tcPr>
          <w:p w:rsidR="002A6082" w:rsidRDefault="008A7A01">
            <w:pPr>
              <w:jc w:val="right"/>
              <w:rPr>
                <w:sz w:val="20"/>
                <w:szCs w:val="20"/>
              </w:rPr>
            </w:pPr>
            <w:r>
              <w:rPr>
                <w:rFonts w:ascii="Arial" w:eastAsia="Arial" w:hAnsi="Arial" w:cs="Arial"/>
                <w:sz w:val="18"/>
                <w:szCs w:val="18"/>
              </w:rPr>
              <w:t>13,498</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6,650</w:t>
            </w:r>
          </w:p>
        </w:tc>
        <w:tc>
          <w:tcPr>
            <w:tcW w:w="1060" w:type="dxa"/>
            <w:vAlign w:val="bottom"/>
          </w:tcPr>
          <w:p w:rsidR="002A6082" w:rsidRDefault="008A7A01">
            <w:pPr>
              <w:jc w:val="right"/>
              <w:rPr>
                <w:sz w:val="20"/>
                <w:szCs w:val="20"/>
              </w:rPr>
            </w:pPr>
            <w:r>
              <w:rPr>
                <w:rFonts w:ascii="Arial" w:eastAsia="Arial" w:hAnsi="Arial" w:cs="Arial"/>
                <w:sz w:val="18"/>
                <w:szCs w:val="18"/>
              </w:rPr>
              <w:t>8,550</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40" w:type="dxa"/>
            <w:vAlign w:val="bottom"/>
          </w:tcPr>
          <w:p w:rsidR="002A6082" w:rsidRDefault="008A7A01">
            <w:pPr>
              <w:ind w:right="150"/>
              <w:jc w:val="right"/>
              <w:rPr>
                <w:sz w:val="20"/>
                <w:szCs w:val="20"/>
              </w:rPr>
            </w:pPr>
            <w:r>
              <w:rPr>
                <w:rFonts w:ascii="Arial" w:eastAsia="Arial" w:hAnsi="Arial" w:cs="Arial"/>
                <w:sz w:val="18"/>
                <w:szCs w:val="18"/>
              </w:rPr>
              <w:t>159</w:t>
            </w:r>
          </w:p>
        </w:tc>
        <w:tc>
          <w:tcPr>
            <w:tcW w:w="1060" w:type="dxa"/>
            <w:vAlign w:val="bottom"/>
          </w:tcPr>
          <w:p w:rsidR="002A6082" w:rsidRDefault="008A7A01">
            <w:pPr>
              <w:jc w:val="right"/>
              <w:rPr>
                <w:sz w:val="20"/>
                <w:szCs w:val="20"/>
              </w:rPr>
            </w:pPr>
            <w:r>
              <w:rPr>
                <w:rFonts w:ascii="Arial" w:eastAsia="Arial" w:hAnsi="Arial" w:cs="Arial"/>
                <w:sz w:val="18"/>
                <w:szCs w:val="18"/>
              </w:rPr>
              <w:t>231</w:t>
            </w: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6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15,631</w:t>
            </w:r>
          </w:p>
        </w:tc>
        <w:tc>
          <w:tcPr>
            <w:tcW w:w="106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22,279</w:t>
            </w: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JK Sebeco (MMC)</w:t>
            </w:r>
          </w:p>
        </w:tc>
        <w:tc>
          <w:tcPr>
            <w:tcW w:w="1440" w:type="dxa"/>
            <w:vAlign w:val="bottom"/>
          </w:tcPr>
          <w:p w:rsidR="002A6082" w:rsidRDefault="002A6082">
            <w:pPr>
              <w:rPr>
                <w:sz w:val="24"/>
                <w:szCs w:val="24"/>
              </w:rPr>
            </w:pPr>
          </w:p>
        </w:tc>
        <w:tc>
          <w:tcPr>
            <w:tcW w:w="106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596,936</w:t>
            </w:r>
          </w:p>
        </w:tc>
        <w:tc>
          <w:tcPr>
            <w:tcW w:w="1060" w:type="dxa"/>
            <w:vAlign w:val="bottom"/>
          </w:tcPr>
          <w:p w:rsidR="002A6082" w:rsidRDefault="008A7A01">
            <w:pPr>
              <w:jc w:val="right"/>
              <w:rPr>
                <w:sz w:val="20"/>
                <w:szCs w:val="20"/>
              </w:rPr>
            </w:pPr>
            <w:r>
              <w:rPr>
                <w:rFonts w:ascii="Arial" w:eastAsia="Arial" w:hAnsi="Arial" w:cs="Arial"/>
                <w:sz w:val="18"/>
                <w:szCs w:val="18"/>
              </w:rPr>
              <w:t>487,271</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Telephone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44,400</w:t>
            </w:r>
          </w:p>
        </w:tc>
        <w:tc>
          <w:tcPr>
            <w:tcW w:w="1060" w:type="dxa"/>
            <w:vAlign w:val="bottom"/>
          </w:tcPr>
          <w:p w:rsidR="002A6082" w:rsidRDefault="008A7A01">
            <w:pPr>
              <w:jc w:val="right"/>
              <w:rPr>
                <w:sz w:val="20"/>
                <w:szCs w:val="20"/>
              </w:rPr>
            </w:pPr>
            <w:r>
              <w:rPr>
                <w:rFonts w:ascii="Arial" w:eastAsia="Arial" w:hAnsi="Arial" w:cs="Arial"/>
                <w:sz w:val="18"/>
                <w:szCs w:val="18"/>
              </w:rPr>
              <w:t>17,100</w:t>
            </w:r>
          </w:p>
        </w:tc>
      </w:tr>
    </w:tbl>
    <w:p w:rsidR="002A6082" w:rsidRDefault="008A7A01">
      <w:pPr>
        <w:spacing w:line="20" w:lineRule="exact"/>
        <w:rPr>
          <w:sz w:val="20"/>
          <w:szCs w:val="20"/>
        </w:rPr>
      </w:pPr>
      <w:r>
        <w:rPr>
          <w:noProof/>
          <w:sz w:val="20"/>
          <w:szCs w:val="20"/>
        </w:rPr>
        <w:drawing>
          <wp:anchor distT="0" distB="0" distL="114300" distR="114300" simplePos="0" relativeHeight="251722752" behindDoc="1" locked="0" layoutInCell="0" allowOverlap="1">
            <wp:simplePos x="0" y="0"/>
            <wp:positionH relativeFrom="column">
              <wp:posOffset>0</wp:posOffset>
            </wp:positionH>
            <wp:positionV relativeFrom="paragraph">
              <wp:posOffset>140970</wp:posOffset>
            </wp:positionV>
            <wp:extent cx="6464935" cy="8890"/>
            <wp:effectExtent l="0" t="0" r="0" b="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93"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47" w:name="page48"/>
      <w:bookmarkEnd w:id="47"/>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723776" behindDoc="1" locked="0" layoutInCell="0" allowOverlap="1">
            <wp:simplePos x="0" y="0"/>
            <wp:positionH relativeFrom="column">
              <wp:posOffset>0</wp:posOffset>
            </wp:positionH>
            <wp:positionV relativeFrom="paragraph">
              <wp:posOffset>64135</wp:posOffset>
            </wp:positionV>
            <wp:extent cx="4443730" cy="4763"/>
            <wp:effectExtent l="0" t="0" r="0" b="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52">
                      <a:extLst/>
                    </a:blip>
                    <a:srcRect/>
                    <a:stretch>
                      <a:fillRect/>
                    </a:stretch>
                  </pic:blipFill>
                  <pic:spPr bwMode="auto">
                    <a:xfrm>
                      <a:off x="0" y="0"/>
                      <a:ext cx="4443730" cy="4763"/>
                    </a:xfrm>
                    <a:prstGeom prst="rect">
                      <a:avLst/>
                    </a:prstGeom>
                    <a:noFill/>
                  </pic:spPr>
                </pic:pic>
              </a:graphicData>
            </a:graphic>
          </wp:anchor>
        </w:drawing>
      </w:r>
      <w:r>
        <w:rPr>
          <w:noProof/>
          <w:sz w:val="20"/>
          <w:szCs w:val="20"/>
        </w:rPr>
        <w:drawing>
          <wp:anchor distT="0" distB="0" distL="114300" distR="114300" simplePos="0" relativeHeight="251724800" behindDoc="1" locked="0" layoutInCell="0" allowOverlap="1">
            <wp:simplePos x="0" y="0"/>
            <wp:positionH relativeFrom="column">
              <wp:posOffset>5683250</wp:posOffset>
            </wp:positionH>
            <wp:positionV relativeFrom="paragraph">
              <wp:posOffset>57785</wp:posOffset>
            </wp:positionV>
            <wp:extent cx="796925" cy="5080"/>
            <wp:effectExtent l="0" t="0" r="0" b="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15">
                      <a:extLst/>
                    </a:blip>
                    <a:srcRect/>
                    <a:stretch>
                      <a:fillRect/>
                    </a:stretch>
                  </pic:blipFill>
                  <pic:spPr bwMode="auto">
                    <a:xfrm>
                      <a:off x="0" y="0"/>
                      <a:ext cx="796925" cy="5080"/>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1440"/>
        <w:gridCol w:w="1040"/>
        <w:gridCol w:w="20"/>
      </w:tblGrid>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Figures in Rand</w:t>
            </w:r>
          </w:p>
        </w:tc>
        <w:tc>
          <w:tcPr>
            <w:tcW w:w="1440" w:type="dxa"/>
            <w:vAlign w:val="bottom"/>
          </w:tcPr>
          <w:p w:rsidR="002A6082" w:rsidRDefault="008A7A01">
            <w:pPr>
              <w:ind w:right="530"/>
              <w:jc w:val="right"/>
              <w:rPr>
                <w:sz w:val="20"/>
                <w:szCs w:val="20"/>
              </w:rPr>
            </w:pPr>
            <w:r>
              <w:rPr>
                <w:rFonts w:ascii="Arial" w:eastAsia="Arial" w:hAnsi="Arial" w:cs="Arial"/>
                <w:sz w:val="18"/>
                <w:szCs w:val="18"/>
              </w:rPr>
              <w:t>2018</w:t>
            </w:r>
          </w:p>
        </w:tc>
        <w:tc>
          <w:tcPr>
            <w:tcW w:w="1040" w:type="dxa"/>
            <w:vAlign w:val="bottom"/>
          </w:tcPr>
          <w:p w:rsidR="002A6082" w:rsidRDefault="008A7A01">
            <w:pPr>
              <w:ind w:right="310"/>
              <w:jc w:val="right"/>
              <w:rPr>
                <w:sz w:val="20"/>
                <w:szCs w:val="20"/>
              </w:rPr>
            </w:pPr>
            <w:r>
              <w:rPr>
                <w:rFonts w:ascii="Arial" w:eastAsia="Arial" w:hAnsi="Arial" w:cs="Arial"/>
                <w:sz w:val="18"/>
                <w:szCs w:val="18"/>
              </w:rPr>
              <w:t>2017</w:t>
            </w:r>
          </w:p>
        </w:tc>
        <w:tc>
          <w:tcPr>
            <w:tcW w:w="20" w:type="dxa"/>
            <w:vAlign w:val="bottom"/>
          </w:tcPr>
          <w:p w:rsidR="002A6082" w:rsidRDefault="002A6082">
            <w:pPr>
              <w:rPr>
                <w:sz w:val="21"/>
                <w:szCs w:val="21"/>
              </w:rPr>
            </w:pPr>
          </w:p>
        </w:tc>
      </w:tr>
      <w:tr w:rsidR="002A6082">
        <w:trPr>
          <w:trHeight w:val="31"/>
        </w:trPr>
        <w:tc>
          <w:tcPr>
            <w:tcW w:w="7700" w:type="dxa"/>
            <w:tcBorders>
              <w:bottom w:val="single" w:sz="8" w:space="0" w:color="auto"/>
            </w:tcBorders>
            <w:vAlign w:val="bottom"/>
          </w:tcPr>
          <w:p w:rsidR="002A6082" w:rsidRDefault="002A6082">
            <w:pPr>
              <w:rPr>
                <w:sz w:val="2"/>
                <w:szCs w:val="2"/>
              </w:rPr>
            </w:pPr>
          </w:p>
        </w:tc>
        <w:tc>
          <w:tcPr>
            <w:tcW w:w="1440" w:type="dxa"/>
            <w:tcBorders>
              <w:bottom w:val="single" w:sz="8" w:space="0" w:color="auto"/>
            </w:tcBorders>
            <w:vAlign w:val="bottom"/>
          </w:tcPr>
          <w:p w:rsidR="002A6082" w:rsidRDefault="002A6082">
            <w:pPr>
              <w:rPr>
                <w:sz w:val="2"/>
                <w:szCs w:val="2"/>
              </w:rPr>
            </w:pPr>
          </w:p>
        </w:tc>
        <w:tc>
          <w:tcPr>
            <w:tcW w:w="1040" w:type="dxa"/>
            <w:tcBorders>
              <w:bottom w:val="single" w:sz="8" w:space="0" w:color="auto"/>
            </w:tcBorders>
            <w:vAlign w:val="bottom"/>
          </w:tcPr>
          <w:p w:rsidR="002A6082" w:rsidRDefault="002A6082">
            <w:pPr>
              <w:rPr>
                <w:sz w:val="2"/>
                <w:szCs w:val="2"/>
              </w:rPr>
            </w:pPr>
          </w:p>
        </w:tc>
        <w:tc>
          <w:tcPr>
            <w:tcW w:w="20" w:type="dxa"/>
            <w:tcBorders>
              <w:bottom w:val="single" w:sz="8" w:space="0" w:color="auto"/>
            </w:tcBorders>
            <w:vAlign w:val="bottom"/>
          </w:tcPr>
          <w:p w:rsidR="002A6082" w:rsidRDefault="002A6082">
            <w:pPr>
              <w:rPr>
                <w:sz w:val="2"/>
                <w:szCs w:val="2"/>
              </w:rPr>
            </w:pPr>
          </w:p>
        </w:tc>
      </w:tr>
      <w:tr w:rsidR="002A6082">
        <w:trPr>
          <w:trHeight w:val="503"/>
        </w:trPr>
        <w:tc>
          <w:tcPr>
            <w:tcW w:w="7700" w:type="dxa"/>
            <w:vAlign w:val="bottom"/>
          </w:tcPr>
          <w:p w:rsidR="002A6082" w:rsidRDefault="008A7A01">
            <w:pPr>
              <w:rPr>
                <w:sz w:val="20"/>
                <w:szCs w:val="20"/>
              </w:rPr>
            </w:pPr>
            <w:r>
              <w:rPr>
                <w:rFonts w:ascii="Arial" w:eastAsia="Arial" w:hAnsi="Arial" w:cs="Arial"/>
                <w:b/>
                <w:bCs/>
                <w:sz w:val="18"/>
                <w:szCs w:val="18"/>
              </w:rPr>
              <w:t>20.  Remuneration of councillors (continued)</w:t>
            </w:r>
          </w:p>
        </w:tc>
        <w:tc>
          <w:tcPr>
            <w:tcW w:w="1440" w:type="dxa"/>
            <w:vAlign w:val="bottom"/>
          </w:tcPr>
          <w:p w:rsidR="002A6082" w:rsidRDefault="002A6082">
            <w:pPr>
              <w:rPr>
                <w:sz w:val="24"/>
                <w:szCs w:val="24"/>
              </w:rPr>
            </w:pPr>
          </w:p>
        </w:tc>
        <w:tc>
          <w:tcPr>
            <w:tcW w:w="1040" w:type="dxa"/>
            <w:vAlign w:val="bottom"/>
          </w:tcPr>
          <w:p w:rsidR="002A6082" w:rsidRDefault="002A6082">
            <w:pPr>
              <w:rPr>
                <w:sz w:val="24"/>
                <w:szCs w:val="24"/>
              </w:rPr>
            </w:pPr>
          </w:p>
        </w:tc>
        <w:tc>
          <w:tcPr>
            <w:tcW w:w="20" w:type="dxa"/>
            <w:vAlign w:val="bottom"/>
          </w:tcPr>
          <w:p w:rsidR="002A6082" w:rsidRDefault="002A6082">
            <w:pPr>
              <w:rPr>
                <w:sz w:val="24"/>
                <w:szCs w:val="24"/>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40" w:type="dxa"/>
            <w:vAlign w:val="bottom"/>
          </w:tcPr>
          <w:p w:rsidR="002A6082" w:rsidRDefault="008A7A01">
            <w:pPr>
              <w:ind w:right="150"/>
              <w:jc w:val="right"/>
              <w:rPr>
                <w:sz w:val="20"/>
                <w:szCs w:val="20"/>
              </w:rPr>
            </w:pPr>
            <w:r>
              <w:rPr>
                <w:rFonts w:ascii="Arial" w:eastAsia="Arial" w:hAnsi="Arial" w:cs="Arial"/>
                <w:sz w:val="18"/>
                <w:szCs w:val="18"/>
              </w:rPr>
              <w:t>6,573</w:t>
            </w:r>
          </w:p>
        </w:tc>
        <w:tc>
          <w:tcPr>
            <w:tcW w:w="1040" w:type="dxa"/>
            <w:vAlign w:val="bottom"/>
          </w:tcPr>
          <w:p w:rsidR="002A6082" w:rsidRDefault="008A7A01">
            <w:pPr>
              <w:jc w:val="right"/>
              <w:rPr>
                <w:sz w:val="20"/>
                <w:szCs w:val="20"/>
              </w:rPr>
            </w:pPr>
            <w:r>
              <w:rPr>
                <w:rFonts w:ascii="Arial" w:eastAsia="Arial" w:hAnsi="Arial" w:cs="Arial"/>
                <w:sz w:val="18"/>
                <w:szCs w:val="18"/>
              </w:rPr>
              <w:t>7,785</w:t>
            </w:r>
          </w:p>
        </w:tc>
        <w:tc>
          <w:tcPr>
            <w:tcW w:w="20" w:type="dxa"/>
            <w:vAlign w:val="bottom"/>
          </w:tcPr>
          <w:p w:rsidR="002A6082" w:rsidRDefault="002A6082">
            <w:pPr>
              <w:rPr>
                <w:sz w:val="21"/>
                <w:szCs w:val="21"/>
              </w:rPr>
            </w:pP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4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647,909</w:t>
            </w:r>
          </w:p>
        </w:tc>
        <w:tc>
          <w:tcPr>
            <w:tcW w:w="10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512,156</w:t>
            </w:r>
          </w:p>
        </w:tc>
        <w:tc>
          <w:tcPr>
            <w:tcW w:w="20" w:type="dxa"/>
            <w:tcBorders>
              <w:bottom w:val="single" w:sz="8" w:space="0" w:color="auto"/>
            </w:tcBorders>
            <w:vAlign w:val="bottom"/>
          </w:tcPr>
          <w:p w:rsidR="002A6082" w:rsidRDefault="002A6082">
            <w:pPr>
              <w:rPr>
                <w:sz w:val="23"/>
                <w:szCs w:val="23"/>
              </w:rPr>
            </w:pP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Mj Phaliso</w:t>
            </w:r>
          </w:p>
        </w:tc>
        <w:tc>
          <w:tcPr>
            <w:tcW w:w="1440" w:type="dxa"/>
            <w:vAlign w:val="bottom"/>
          </w:tcPr>
          <w:p w:rsidR="002A6082" w:rsidRDefault="002A6082">
            <w:pPr>
              <w:rPr>
                <w:sz w:val="24"/>
                <w:szCs w:val="24"/>
              </w:rPr>
            </w:pPr>
          </w:p>
        </w:tc>
        <w:tc>
          <w:tcPr>
            <w:tcW w:w="1040" w:type="dxa"/>
            <w:vAlign w:val="bottom"/>
          </w:tcPr>
          <w:p w:rsidR="002A6082" w:rsidRDefault="002A6082">
            <w:pPr>
              <w:rPr>
                <w:sz w:val="24"/>
                <w:szCs w:val="24"/>
              </w:rPr>
            </w:pPr>
          </w:p>
        </w:tc>
        <w:tc>
          <w:tcPr>
            <w:tcW w:w="2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16,031</w:t>
            </w:r>
          </w:p>
        </w:tc>
        <w:tc>
          <w:tcPr>
            <w:tcW w:w="1040" w:type="dxa"/>
            <w:vAlign w:val="bottom"/>
          </w:tcPr>
          <w:p w:rsidR="002A6082" w:rsidRDefault="008A7A01">
            <w:pPr>
              <w:jc w:val="right"/>
              <w:rPr>
                <w:sz w:val="20"/>
                <w:szCs w:val="20"/>
              </w:rPr>
            </w:pPr>
            <w:r>
              <w:rPr>
                <w:rFonts w:ascii="Arial" w:eastAsia="Arial" w:hAnsi="Arial" w:cs="Arial"/>
                <w:sz w:val="18"/>
                <w:szCs w:val="18"/>
              </w:rPr>
              <w:t>13,498</w:t>
            </w:r>
          </w:p>
        </w:tc>
        <w:tc>
          <w:tcPr>
            <w:tcW w:w="20" w:type="dxa"/>
            <w:vAlign w:val="bottom"/>
          </w:tcPr>
          <w:p w:rsidR="002A6082" w:rsidRDefault="002A6082">
            <w:pPr>
              <w:rPr>
                <w:sz w:val="17"/>
                <w:szCs w:val="17"/>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20,400</w:t>
            </w:r>
          </w:p>
        </w:tc>
        <w:tc>
          <w:tcPr>
            <w:tcW w:w="1040" w:type="dxa"/>
            <w:vAlign w:val="bottom"/>
          </w:tcPr>
          <w:p w:rsidR="002A6082" w:rsidRDefault="008A7A01">
            <w:pPr>
              <w:jc w:val="right"/>
              <w:rPr>
                <w:sz w:val="20"/>
                <w:szCs w:val="20"/>
              </w:rPr>
            </w:pPr>
            <w:r>
              <w:rPr>
                <w:rFonts w:ascii="Arial" w:eastAsia="Arial" w:hAnsi="Arial" w:cs="Arial"/>
                <w:sz w:val="18"/>
                <w:szCs w:val="18"/>
              </w:rPr>
              <w:t>8,550</w:t>
            </w:r>
          </w:p>
        </w:tc>
        <w:tc>
          <w:tcPr>
            <w:tcW w:w="20" w:type="dxa"/>
            <w:vAlign w:val="bottom"/>
          </w:tcPr>
          <w:p w:rsidR="002A6082" w:rsidRDefault="002A6082">
            <w:pPr>
              <w:rPr>
                <w:sz w:val="17"/>
                <w:szCs w:val="17"/>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40" w:type="dxa"/>
            <w:vAlign w:val="bottom"/>
          </w:tcPr>
          <w:p w:rsidR="002A6082" w:rsidRDefault="008A7A01">
            <w:pPr>
              <w:ind w:right="150"/>
              <w:jc w:val="right"/>
              <w:rPr>
                <w:sz w:val="20"/>
                <w:szCs w:val="20"/>
              </w:rPr>
            </w:pPr>
            <w:r>
              <w:rPr>
                <w:rFonts w:ascii="Arial" w:eastAsia="Arial" w:hAnsi="Arial" w:cs="Arial"/>
                <w:sz w:val="18"/>
                <w:szCs w:val="18"/>
              </w:rPr>
              <w:t>372</w:t>
            </w:r>
          </w:p>
        </w:tc>
        <w:tc>
          <w:tcPr>
            <w:tcW w:w="1040" w:type="dxa"/>
            <w:vAlign w:val="bottom"/>
          </w:tcPr>
          <w:p w:rsidR="002A6082" w:rsidRDefault="008A7A01">
            <w:pPr>
              <w:jc w:val="right"/>
              <w:rPr>
                <w:sz w:val="20"/>
                <w:szCs w:val="20"/>
              </w:rPr>
            </w:pPr>
            <w:r>
              <w:rPr>
                <w:rFonts w:ascii="Arial" w:eastAsia="Arial" w:hAnsi="Arial" w:cs="Arial"/>
                <w:sz w:val="18"/>
                <w:szCs w:val="18"/>
              </w:rPr>
              <w:t>232</w:t>
            </w:r>
          </w:p>
        </w:tc>
        <w:tc>
          <w:tcPr>
            <w:tcW w:w="20" w:type="dxa"/>
            <w:vAlign w:val="bottom"/>
          </w:tcPr>
          <w:p w:rsidR="002A6082" w:rsidRDefault="002A6082">
            <w:pPr>
              <w:rPr>
                <w:sz w:val="21"/>
                <w:szCs w:val="21"/>
              </w:rPr>
            </w:pP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4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36,803</w:t>
            </w:r>
          </w:p>
        </w:tc>
        <w:tc>
          <w:tcPr>
            <w:tcW w:w="10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22,280</w:t>
            </w:r>
          </w:p>
        </w:tc>
        <w:tc>
          <w:tcPr>
            <w:tcW w:w="20" w:type="dxa"/>
            <w:tcBorders>
              <w:bottom w:val="single" w:sz="8" w:space="0" w:color="auto"/>
            </w:tcBorders>
            <w:vAlign w:val="bottom"/>
          </w:tcPr>
          <w:p w:rsidR="002A6082" w:rsidRDefault="002A6082">
            <w:pPr>
              <w:rPr>
                <w:sz w:val="23"/>
                <w:szCs w:val="23"/>
              </w:rPr>
            </w:pP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TD Mochechepa</w:t>
            </w:r>
          </w:p>
        </w:tc>
        <w:tc>
          <w:tcPr>
            <w:tcW w:w="1440" w:type="dxa"/>
            <w:vAlign w:val="bottom"/>
          </w:tcPr>
          <w:p w:rsidR="002A6082" w:rsidRDefault="002A6082">
            <w:pPr>
              <w:rPr>
                <w:sz w:val="24"/>
                <w:szCs w:val="24"/>
              </w:rPr>
            </w:pPr>
          </w:p>
        </w:tc>
        <w:tc>
          <w:tcPr>
            <w:tcW w:w="1040" w:type="dxa"/>
            <w:vAlign w:val="bottom"/>
          </w:tcPr>
          <w:p w:rsidR="002A6082" w:rsidRDefault="002A6082">
            <w:pPr>
              <w:rPr>
                <w:sz w:val="24"/>
                <w:szCs w:val="24"/>
              </w:rPr>
            </w:pPr>
          </w:p>
        </w:tc>
        <w:tc>
          <w:tcPr>
            <w:tcW w:w="2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361,090</w:t>
            </w:r>
          </w:p>
        </w:tc>
        <w:tc>
          <w:tcPr>
            <w:tcW w:w="1040" w:type="dxa"/>
            <w:vAlign w:val="bottom"/>
          </w:tcPr>
          <w:p w:rsidR="002A6082" w:rsidRDefault="008A7A01">
            <w:pPr>
              <w:jc w:val="right"/>
              <w:rPr>
                <w:sz w:val="20"/>
                <w:szCs w:val="20"/>
              </w:rPr>
            </w:pPr>
            <w:r>
              <w:rPr>
                <w:rFonts w:ascii="Arial" w:eastAsia="Arial" w:hAnsi="Arial" w:cs="Arial"/>
                <w:sz w:val="18"/>
                <w:szCs w:val="18"/>
              </w:rPr>
              <w:t>293,483</w:t>
            </w:r>
          </w:p>
        </w:tc>
        <w:tc>
          <w:tcPr>
            <w:tcW w:w="20" w:type="dxa"/>
            <w:vAlign w:val="bottom"/>
          </w:tcPr>
          <w:p w:rsidR="002A6082" w:rsidRDefault="002A6082">
            <w:pPr>
              <w:rPr>
                <w:sz w:val="17"/>
                <w:szCs w:val="17"/>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20,400</w:t>
            </w:r>
          </w:p>
        </w:tc>
        <w:tc>
          <w:tcPr>
            <w:tcW w:w="1040" w:type="dxa"/>
            <w:vAlign w:val="bottom"/>
          </w:tcPr>
          <w:p w:rsidR="002A6082" w:rsidRDefault="008A7A01">
            <w:pPr>
              <w:jc w:val="right"/>
              <w:rPr>
                <w:sz w:val="20"/>
                <w:szCs w:val="20"/>
              </w:rPr>
            </w:pPr>
            <w:r>
              <w:rPr>
                <w:rFonts w:ascii="Arial" w:eastAsia="Arial" w:hAnsi="Arial" w:cs="Arial"/>
                <w:sz w:val="18"/>
                <w:szCs w:val="18"/>
              </w:rPr>
              <w:t>8,550</w:t>
            </w:r>
          </w:p>
        </w:tc>
        <w:tc>
          <w:tcPr>
            <w:tcW w:w="20" w:type="dxa"/>
            <w:vAlign w:val="bottom"/>
          </w:tcPr>
          <w:p w:rsidR="002A6082" w:rsidRDefault="002A6082">
            <w:pPr>
              <w:rPr>
                <w:sz w:val="17"/>
                <w:szCs w:val="17"/>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40" w:type="dxa"/>
            <w:vAlign w:val="bottom"/>
          </w:tcPr>
          <w:p w:rsidR="002A6082" w:rsidRDefault="008A7A01">
            <w:pPr>
              <w:ind w:right="150"/>
              <w:jc w:val="right"/>
              <w:rPr>
                <w:sz w:val="20"/>
                <w:szCs w:val="20"/>
              </w:rPr>
            </w:pPr>
            <w:r>
              <w:rPr>
                <w:rFonts w:ascii="Arial" w:eastAsia="Arial" w:hAnsi="Arial" w:cs="Arial"/>
                <w:sz w:val="18"/>
                <w:szCs w:val="18"/>
              </w:rPr>
              <w:t>3,823</w:t>
            </w:r>
          </w:p>
        </w:tc>
        <w:tc>
          <w:tcPr>
            <w:tcW w:w="1040" w:type="dxa"/>
            <w:vAlign w:val="bottom"/>
          </w:tcPr>
          <w:p w:rsidR="002A6082" w:rsidRDefault="008A7A01">
            <w:pPr>
              <w:jc w:val="right"/>
              <w:rPr>
                <w:sz w:val="20"/>
                <w:szCs w:val="20"/>
              </w:rPr>
            </w:pPr>
            <w:r>
              <w:rPr>
                <w:rFonts w:ascii="Arial" w:eastAsia="Arial" w:hAnsi="Arial" w:cs="Arial"/>
                <w:sz w:val="18"/>
                <w:szCs w:val="18"/>
              </w:rPr>
              <w:t>3,028</w:t>
            </w:r>
          </w:p>
        </w:tc>
        <w:tc>
          <w:tcPr>
            <w:tcW w:w="20" w:type="dxa"/>
            <w:vAlign w:val="bottom"/>
          </w:tcPr>
          <w:p w:rsidR="002A6082" w:rsidRDefault="002A6082">
            <w:pPr>
              <w:rPr>
                <w:sz w:val="21"/>
                <w:szCs w:val="21"/>
              </w:rPr>
            </w:pP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4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385,313</w:t>
            </w:r>
          </w:p>
        </w:tc>
        <w:tc>
          <w:tcPr>
            <w:tcW w:w="10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305,061</w:t>
            </w:r>
          </w:p>
        </w:tc>
        <w:tc>
          <w:tcPr>
            <w:tcW w:w="20" w:type="dxa"/>
            <w:tcBorders>
              <w:bottom w:val="single" w:sz="8" w:space="0" w:color="auto"/>
            </w:tcBorders>
            <w:vAlign w:val="bottom"/>
          </w:tcPr>
          <w:p w:rsidR="002A6082" w:rsidRDefault="002A6082">
            <w:pPr>
              <w:rPr>
                <w:sz w:val="23"/>
                <w:szCs w:val="23"/>
              </w:rPr>
            </w:pP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ML Mogapi</w:t>
            </w:r>
          </w:p>
        </w:tc>
        <w:tc>
          <w:tcPr>
            <w:tcW w:w="1440" w:type="dxa"/>
            <w:vAlign w:val="bottom"/>
          </w:tcPr>
          <w:p w:rsidR="002A6082" w:rsidRDefault="002A6082">
            <w:pPr>
              <w:rPr>
                <w:sz w:val="24"/>
                <w:szCs w:val="24"/>
              </w:rPr>
            </w:pPr>
          </w:p>
        </w:tc>
        <w:tc>
          <w:tcPr>
            <w:tcW w:w="1040" w:type="dxa"/>
            <w:vAlign w:val="bottom"/>
          </w:tcPr>
          <w:p w:rsidR="002A6082" w:rsidRDefault="002A6082">
            <w:pPr>
              <w:rPr>
                <w:sz w:val="24"/>
                <w:szCs w:val="24"/>
              </w:rPr>
            </w:pPr>
          </w:p>
        </w:tc>
        <w:tc>
          <w:tcPr>
            <w:tcW w:w="2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219,023</w:t>
            </w:r>
          </w:p>
        </w:tc>
        <w:tc>
          <w:tcPr>
            <w:tcW w:w="1040" w:type="dxa"/>
            <w:vAlign w:val="bottom"/>
          </w:tcPr>
          <w:p w:rsidR="002A6082" w:rsidRDefault="008A7A01">
            <w:pPr>
              <w:jc w:val="right"/>
              <w:rPr>
                <w:sz w:val="20"/>
                <w:szCs w:val="20"/>
              </w:rPr>
            </w:pPr>
            <w:r>
              <w:rPr>
                <w:rFonts w:ascii="Arial" w:eastAsia="Arial" w:hAnsi="Arial" w:cs="Arial"/>
                <w:sz w:val="18"/>
                <w:szCs w:val="18"/>
              </w:rPr>
              <w:t>193,990</w:t>
            </w:r>
          </w:p>
        </w:tc>
        <w:tc>
          <w:tcPr>
            <w:tcW w:w="20" w:type="dxa"/>
            <w:vAlign w:val="bottom"/>
          </w:tcPr>
          <w:p w:rsidR="002A6082" w:rsidRDefault="002A6082">
            <w:pPr>
              <w:rPr>
                <w:sz w:val="17"/>
                <w:szCs w:val="17"/>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Contribution to UIF, Medical and Pension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32,854</w:t>
            </w:r>
          </w:p>
        </w:tc>
        <w:tc>
          <w:tcPr>
            <w:tcW w:w="1040" w:type="dxa"/>
            <w:vAlign w:val="bottom"/>
          </w:tcPr>
          <w:p w:rsidR="002A6082" w:rsidRDefault="008A7A01">
            <w:pPr>
              <w:jc w:val="right"/>
              <w:rPr>
                <w:sz w:val="20"/>
                <w:szCs w:val="20"/>
              </w:rPr>
            </w:pPr>
            <w:r>
              <w:rPr>
                <w:rFonts w:ascii="Arial" w:eastAsia="Arial" w:hAnsi="Arial" w:cs="Arial"/>
                <w:sz w:val="18"/>
                <w:szCs w:val="18"/>
              </w:rPr>
              <w:t>18,504</w:t>
            </w:r>
          </w:p>
        </w:tc>
        <w:tc>
          <w:tcPr>
            <w:tcW w:w="20" w:type="dxa"/>
            <w:vAlign w:val="bottom"/>
          </w:tcPr>
          <w:p w:rsidR="002A6082" w:rsidRDefault="002A6082">
            <w:pPr>
              <w:rPr>
                <w:sz w:val="17"/>
                <w:szCs w:val="17"/>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44,400</w:t>
            </w:r>
          </w:p>
        </w:tc>
        <w:tc>
          <w:tcPr>
            <w:tcW w:w="1040" w:type="dxa"/>
            <w:vAlign w:val="bottom"/>
          </w:tcPr>
          <w:p w:rsidR="002A6082" w:rsidRDefault="008A7A01">
            <w:pPr>
              <w:jc w:val="right"/>
              <w:rPr>
                <w:sz w:val="20"/>
                <w:szCs w:val="20"/>
              </w:rPr>
            </w:pPr>
            <w:r>
              <w:rPr>
                <w:rFonts w:ascii="Arial" w:eastAsia="Arial" w:hAnsi="Arial" w:cs="Arial"/>
                <w:sz w:val="18"/>
                <w:szCs w:val="18"/>
              </w:rPr>
              <w:t>17,100</w:t>
            </w:r>
          </w:p>
        </w:tc>
        <w:tc>
          <w:tcPr>
            <w:tcW w:w="20" w:type="dxa"/>
            <w:vAlign w:val="bottom"/>
          </w:tcPr>
          <w:p w:rsidR="002A6082" w:rsidRDefault="002A6082">
            <w:pPr>
              <w:rPr>
                <w:sz w:val="17"/>
                <w:szCs w:val="17"/>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40" w:type="dxa"/>
            <w:vAlign w:val="bottom"/>
          </w:tcPr>
          <w:p w:rsidR="002A6082" w:rsidRDefault="008A7A01">
            <w:pPr>
              <w:ind w:right="150"/>
              <w:jc w:val="right"/>
              <w:rPr>
                <w:sz w:val="20"/>
                <w:szCs w:val="20"/>
              </w:rPr>
            </w:pPr>
            <w:r>
              <w:rPr>
                <w:rFonts w:ascii="Arial" w:eastAsia="Arial" w:hAnsi="Arial" w:cs="Arial"/>
                <w:sz w:val="18"/>
                <w:szCs w:val="18"/>
              </w:rPr>
              <w:t>2,353</w:t>
            </w:r>
          </w:p>
        </w:tc>
        <w:tc>
          <w:tcPr>
            <w:tcW w:w="1040" w:type="dxa"/>
            <w:vAlign w:val="bottom"/>
          </w:tcPr>
          <w:p w:rsidR="002A6082" w:rsidRDefault="008A7A01">
            <w:pPr>
              <w:jc w:val="right"/>
              <w:rPr>
                <w:sz w:val="20"/>
                <w:szCs w:val="20"/>
              </w:rPr>
            </w:pPr>
            <w:r>
              <w:rPr>
                <w:rFonts w:ascii="Arial" w:eastAsia="Arial" w:hAnsi="Arial" w:cs="Arial"/>
                <w:sz w:val="18"/>
                <w:szCs w:val="18"/>
              </w:rPr>
              <w:t>4,678</w:t>
            </w:r>
          </w:p>
        </w:tc>
        <w:tc>
          <w:tcPr>
            <w:tcW w:w="20" w:type="dxa"/>
            <w:vAlign w:val="bottom"/>
          </w:tcPr>
          <w:p w:rsidR="002A6082" w:rsidRDefault="002A6082">
            <w:pPr>
              <w:rPr>
                <w:sz w:val="21"/>
                <w:szCs w:val="21"/>
              </w:rPr>
            </w:pP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4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298,630</w:t>
            </w:r>
          </w:p>
        </w:tc>
        <w:tc>
          <w:tcPr>
            <w:tcW w:w="10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234,272</w:t>
            </w:r>
          </w:p>
        </w:tc>
        <w:tc>
          <w:tcPr>
            <w:tcW w:w="20" w:type="dxa"/>
            <w:tcBorders>
              <w:bottom w:val="single" w:sz="8" w:space="0" w:color="auto"/>
            </w:tcBorders>
            <w:vAlign w:val="bottom"/>
          </w:tcPr>
          <w:p w:rsidR="002A6082" w:rsidRDefault="002A6082">
            <w:pPr>
              <w:rPr>
                <w:sz w:val="23"/>
                <w:szCs w:val="23"/>
              </w:rPr>
            </w:pP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J Moitse</w:t>
            </w:r>
          </w:p>
        </w:tc>
        <w:tc>
          <w:tcPr>
            <w:tcW w:w="1440" w:type="dxa"/>
            <w:vAlign w:val="bottom"/>
          </w:tcPr>
          <w:p w:rsidR="002A6082" w:rsidRDefault="002A6082">
            <w:pPr>
              <w:rPr>
                <w:sz w:val="24"/>
                <w:szCs w:val="24"/>
              </w:rPr>
            </w:pPr>
          </w:p>
        </w:tc>
        <w:tc>
          <w:tcPr>
            <w:tcW w:w="1040" w:type="dxa"/>
            <w:vAlign w:val="bottom"/>
          </w:tcPr>
          <w:p w:rsidR="002A6082" w:rsidRDefault="002A6082">
            <w:pPr>
              <w:rPr>
                <w:sz w:val="24"/>
                <w:szCs w:val="24"/>
              </w:rPr>
            </w:pPr>
          </w:p>
        </w:tc>
        <w:tc>
          <w:tcPr>
            <w:tcW w:w="2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87,396</w:t>
            </w:r>
          </w:p>
        </w:tc>
        <w:tc>
          <w:tcPr>
            <w:tcW w:w="1040" w:type="dxa"/>
            <w:vAlign w:val="bottom"/>
          </w:tcPr>
          <w:p w:rsidR="002A6082" w:rsidRDefault="008A7A01">
            <w:pPr>
              <w:jc w:val="right"/>
              <w:rPr>
                <w:sz w:val="20"/>
                <w:szCs w:val="20"/>
              </w:rPr>
            </w:pPr>
            <w:r>
              <w:rPr>
                <w:rFonts w:ascii="Arial" w:eastAsia="Arial" w:hAnsi="Arial" w:cs="Arial"/>
                <w:sz w:val="18"/>
                <w:szCs w:val="18"/>
              </w:rPr>
              <w:t>48,781</w:t>
            </w:r>
          </w:p>
        </w:tc>
        <w:tc>
          <w:tcPr>
            <w:tcW w:w="20" w:type="dxa"/>
            <w:vAlign w:val="bottom"/>
          </w:tcPr>
          <w:p w:rsidR="002A6082" w:rsidRDefault="002A6082">
            <w:pPr>
              <w:rPr>
                <w:sz w:val="17"/>
                <w:szCs w:val="17"/>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20,400</w:t>
            </w:r>
          </w:p>
        </w:tc>
        <w:tc>
          <w:tcPr>
            <w:tcW w:w="1040" w:type="dxa"/>
            <w:vAlign w:val="bottom"/>
          </w:tcPr>
          <w:p w:rsidR="002A6082" w:rsidRDefault="008A7A01">
            <w:pPr>
              <w:jc w:val="right"/>
              <w:rPr>
                <w:sz w:val="20"/>
                <w:szCs w:val="20"/>
              </w:rPr>
            </w:pPr>
            <w:r>
              <w:rPr>
                <w:rFonts w:ascii="Arial" w:eastAsia="Arial" w:hAnsi="Arial" w:cs="Arial"/>
                <w:sz w:val="18"/>
                <w:szCs w:val="18"/>
              </w:rPr>
              <w:t>8,550</w:t>
            </w:r>
          </w:p>
        </w:tc>
        <w:tc>
          <w:tcPr>
            <w:tcW w:w="20" w:type="dxa"/>
            <w:vAlign w:val="bottom"/>
          </w:tcPr>
          <w:p w:rsidR="002A6082" w:rsidRDefault="002A6082">
            <w:pPr>
              <w:rPr>
                <w:sz w:val="17"/>
                <w:szCs w:val="17"/>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40" w:type="dxa"/>
            <w:vAlign w:val="bottom"/>
          </w:tcPr>
          <w:p w:rsidR="002A6082" w:rsidRDefault="008A7A01">
            <w:pPr>
              <w:ind w:right="150"/>
              <w:jc w:val="right"/>
              <w:rPr>
                <w:sz w:val="20"/>
                <w:szCs w:val="20"/>
              </w:rPr>
            </w:pPr>
            <w:r>
              <w:rPr>
                <w:rFonts w:ascii="Arial" w:eastAsia="Arial" w:hAnsi="Arial" w:cs="Arial"/>
                <w:sz w:val="18"/>
                <w:szCs w:val="18"/>
              </w:rPr>
              <w:t>1,154</w:t>
            </w:r>
          </w:p>
        </w:tc>
        <w:tc>
          <w:tcPr>
            <w:tcW w:w="1040" w:type="dxa"/>
            <w:vAlign w:val="bottom"/>
          </w:tcPr>
          <w:p w:rsidR="002A6082" w:rsidRDefault="008A7A01">
            <w:pPr>
              <w:jc w:val="right"/>
              <w:rPr>
                <w:sz w:val="20"/>
                <w:szCs w:val="20"/>
              </w:rPr>
            </w:pPr>
            <w:r>
              <w:rPr>
                <w:rFonts w:ascii="Arial" w:eastAsia="Arial" w:hAnsi="Arial" w:cs="Arial"/>
                <w:sz w:val="18"/>
                <w:szCs w:val="18"/>
              </w:rPr>
              <w:t>597</w:t>
            </w:r>
          </w:p>
        </w:tc>
        <w:tc>
          <w:tcPr>
            <w:tcW w:w="20" w:type="dxa"/>
            <w:vAlign w:val="bottom"/>
          </w:tcPr>
          <w:p w:rsidR="002A6082" w:rsidRDefault="002A6082">
            <w:pPr>
              <w:rPr>
                <w:sz w:val="21"/>
                <w:szCs w:val="21"/>
              </w:rPr>
            </w:pP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4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108,950</w:t>
            </w:r>
          </w:p>
        </w:tc>
        <w:tc>
          <w:tcPr>
            <w:tcW w:w="10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57,928</w:t>
            </w:r>
          </w:p>
        </w:tc>
        <w:tc>
          <w:tcPr>
            <w:tcW w:w="20" w:type="dxa"/>
            <w:tcBorders>
              <w:bottom w:val="single" w:sz="8" w:space="0" w:color="auto"/>
            </w:tcBorders>
            <w:vAlign w:val="bottom"/>
          </w:tcPr>
          <w:p w:rsidR="002A6082" w:rsidRDefault="002A6082">
            <w:pPr>
              <w:rPr>
                <w:sz w:val="23"/>
                <w:szCs w:val="23"/>
              </w:rPr>
            </w:pP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AN November</w:t>
            </w:r>
          </w:p>
        </w:tc>
        <w:tc>
          <w:tcPr>
            <w:tcW w:w="1440" w:type="dxa"/>
            <w:vAlign w:val="bottom"/>
          </w:tcPr>
          <w:p w:rsidR="002A6082" w:rsidRDefault="002A6082">
            <w:pPr>
              <w:rPr>
                <w:sz w:val="24"/>
                <w:szCs w:val="24"/>
              </w:rPr>
            </w:pPr>
          </w:p>
        </w:tc>
        <w:tc>
          <w:tcPr>
            <w:tcW w:w="1040" w:type="dxa"/>
            <w:vAlign w:val="bottom"/>
          </w:tcPr>
          <w:p w:rsidR="002A6082" w:rsidRDefault="002A6082">
            <w:pPr>
              <w:rPr>
                <w:sz w:val="24"/>
                <w:szCs w:val="24"/>
              </w:rPr>
            </w:pPr>
          </w:p>
        </w:tc>
        <w:tc>
          <w:tcPr>
            <w:tcW w:w="2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16,031</w:t>
            </w:r>
          </w:p>
        </w:tc>
        <w:tc>
          <w:tcPr>
            <w:tcW w:w="1040" w:type="dxa"/>
            <w:vAlign w:val="bottom"/>
          </w:tcPr>
          <w:p w:rsidR="002A6082" w:rsidRDefault="008A7A01">
            <w:pPr>
              <w:jc w:val="right"/>
              <w:rPr>
                <w:sz w:val="20"/>
                <w:szCs w:val="20"/>
              </w:rPr>
            </w:pPr>
            <w:r>
              <w:rPr>
                <w:rFonts w:ascii="Arial" w:eastAsia="Arial" w:hAnsi="Arial" w:cs="Arial"/>
                <w:sz w:val="18"/>
                <w:szCs w:val="18"/>
              </w:rPr>
              <w:t>13,498</w:t>
            </w:r>
          </w:p>
        </w:tc>
        <w:tc>
          <w:tcPr>
            <w:tcW w:w="20" w:type="dxa"/>
            <w:vAlign w:val="bottom"/>
          </w:tcPr>
          <w:p w:rsidR="002A6082" w:rsidRDefault="002A6082">
            <w:pPr>
              <w:rPr>
                <w:sz w:val="17"/>
                <w:szCs w:val="17"/>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20,400</w:t>
            </w:r>
          </w:p>
        </w:tc>
        <w:tc>
          <w:tcPr>
            <w:tcW w:w="1040" w:type="dxa"/>
            <w:vAlign w:val="bottom"/>
          </w:tcPr>
          <w:p w:rsidR="002A6082" w:rsidRDefault="008A7A01">
            <w:pPr>
              <w:jc w:val="right"/>
              <w:rPr>
                <w:sz w:val="20"/>
                <w:szCs w:val="20"/>
              </w:rPr>
            </w:pPr>
            <w:r>
              <w:rPr>
                <w:rFonts w:ascii="Arial" w:eastAsia="Arial" w:hAnsi="Arial" w:cs="Arial"/>
                <w:sz w:val="18"/>
                <w:szCs w:val="18"/>
              </w:rPr>
              <w:t>8,550</w:t>
            </w:r>
          </w:p>
        </w:tc>
        <w:tc>
          <w:tcPr>
            <w:tcW w:w="20" w:type="dxa"/>
            <w:vAlign w:val="bottom"/>
          </w:tcPr>
          <w:p w:rsidR="002A6082" w:rsidRDefault="002A6082">
            <w:pPr>
              <w:rPr>
                <w:sz w:val="17"/>
                <w:szCs w:val="17"/>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40" w:type="dxa"/>
            <w:vAlign w:val="bottom"/>
          </w:tcPr>
          <w:p w:rsidR="002A6082" w:rsidRDefault="008A7A01">
            <w:pPr>
              <w:ind w:right="150"/>
              <w:jc w:val="right"/>
              <w:rPr>
                <w:sz w:val="20"/>
                <w:szCs w:val="20"/>
              </w:rPr>
            </w:pPr>
            <w:r>
              <w:rPr>
                <w:rFonts w:ascii="Arial" w:eastAsia="Arial" w:hAnsi="Arial" w:cs="Arial"/>
                <w:sz w:val="18"/>
                <w:szCs w:val="18"/>
              </w:rPr>
              <w:t>378</w:t>
            </w:r>
          </w:p>
        </w:tc>
        <w:tc>
          <w:tcPr>
            <w:tcW w:w="1040" w:type="dxa"/>
            <w:vAlign w:val="bottom"/>
          </w:tcPr>
          <w:p w:rsidR="002A6082" w:rsidRDefault="008A7A01">
            <w:pPr>
              <w:jc w:val="right"/>
              <w:rPr>
                <w:sz w:val="20"/>
                <w:szCs w:val="20"/>
              </w:rPr>
            </w:pPr>
            <w:r>
              <w:rPr>
                <w:rFonts w:ascii="Arial" w:eastAsia="Arial" w:hAnsi="Arial" w:cs="Arial"/>
                <w:sz w:val="18"/>
                <w:szCs w:val="18"/>
              </w:rPr>
              <w:t>230</w:t>
            </w:r>
          </w:p>
        </w:tc>
        <w:tc>
          <w:tcPr>
            <w:tcW w:w="20" w:type="dxa"/>
            <w:vAlign w:val="bottom"/>
          </w:tcPr>
          <w:p w:rsidR="002A6082" w:rsidRDefault="002A6082">
            <w:pPr>
              <w:rPr>
                <w:sz w:val="21"/>
                <w:szCs w:val="21"/>
              </w:rPr>
            </w:pP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4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36,809</w:t>
            </w:r>
          </w:p>
        </w:tc>
        <w:tc>
          <w:tcPr>
            <w:tcW w:w="10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22,278</w:t>
            </w:r>
          </w:p>
        </w:tc>
        <w:tc>
          <w:tcPr>
            <w:tcW w:w="20" w:type="dxa"/>
            <w:tcBorders>
              <w:bottom w:val="single" w:sz="8" w:space="0" w:color="auto"/>
            </w:tcBorders>
            <w:vAlign w:val="bottom"/>
          </w:tcPr>
          <w:p w:rsidR="002A6082" w:rsidRDefault="002A6082">
            <w:pPr>
              <w:rPr>
                <w:sz w:val="23"/>
                <w:szCs w:val="23"/>
              </w:rPr>
            </w:pP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JM Moeketsi</w:t>
            </w:r>
          </w:p>
        </w:tc>
        <w:tc>
          <w:tcPr>
            <w:tcW w:w="1440" w:type="dxa"/>
            <w:vAlign w:val="bottom"/>
          </w:tcPr>
          <w:p w:rsidR="002A6082" w:rsidRDefault="002A6082">
            <w:pPr>
              <w:rPr>
                <w:sz w:val="24"/>
                <w:szCs w:val="24"/>
              </w:rPr>
            </w:pPr>
          </w:p>
        </w:tc>
        <w:tc>
          <w:tcPr>
            <w:tcW w:w="1040" w:type="dxa"/>
            <w:vAlign w:val="bottom"/>
          </w:tcPr>
          <w:p w:rsidR="002A6082" w:rsidRDefault="002A6082">
            <w:pPr>
              <w:rPr>
                <w:sz w:val="24"/>
                <w:szCs w:val="24"/>
              </w:rPr>
            </w:pPr>
          </w:p>
        </w:tc>
        <w:tc>
          <w:tcPr>
            <w:tcW w:w="2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87,396</w:t>
            </w:r>
          </w:p>
        </w:tc>
        <w:tc>
          <w:tcPr>
            <w:tcW w:w="1040" w:type="dxa"/>
            <w:vAlign w:val="bottom"/>
          </w:tcPr>
          <w:p w:rsidR="002A6082" w:rsidRDefault="008A7A01">
            <w:pPr>
              <w:jc w:val="right"/>
              <w:rPr>
                <w:sz w:val="20"/>
                <w:szCs w:val="20"/>
              </w:rPr>
            </w:pPr>
            <w:r>
              <w:rPr>
                <w:rFonts w:ascii="Arial" w:eastAsia="Arial" w:hAnsi="Arial" w:cs="Arial"/>
                <w:sz w:val="18"/>
                <w:szCs w:val="18"/>
              </w:rPr>
              <w:t>48,781</w:t>
            </w:r>
          </w:p>
        </w:tc>
        <w:tc>
          <w:tcPr>
            <w:tcW w:w="20" w:type="dxa"/>
            <w:vAlign w:val="bottom"/>
          </w:tcPr>
          <w:p w:rsidR="002A6082" w:rsidRDefault="002A6082">
            <w:pPr>
              <w:rPr>
                <w:sz w:val="17"/>
                <w:szCs w:val="17"/>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20,400</w:t>
            </w:r>
          </w:p>
        </w:tc>
        <w:tc>
          <w:tcPr>
            <w:tcW w:w="1040" w:type="dxa"/>
            <w:vAlign w:val="bottom"/>
          </w:tcPr>
          <w:p w:rsidR="002A6082" w:rsidRDefault="008A7A01">
            <w:pPr>
              <w:jc w:val="right"/>
              <w:rPr>
                <w:sz w:val="20"/>
                <w:szCs w:val="20"/>
              </w:rPr>
            </w:pPr>
            <w:r>
              <w:rPr>
                <w:rFonts w:ascii="Arial" w:eastAsia="Arial" w:hAnsi="Arial" w:cs="Arial"/>
                <w:sz w:val="18"/>
                <w:szCs w:val="18"/>
              </w:rPr>
              <w:t>8,550</w:t>
            </w:r>
          </w:p>
        </w:tc>
        <w:tc>
          <w:tcPr>
            <w:tcW w:w="20" w:type="dxa"/>
            <w:vAlign w:val="bottom"/>
          </w:tcPr>
          <w:p w:rsidR="002A6082" w:rsidRDefault="002A6082">
            <w:pPr>
              <w:rPr>
                <w:sz w:val="17"/>
                <w:szCs w:val="17"/>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40" w:type="dxa"/>
            <w:vAlign w:val="bottom"/>
          </w:tcPr>
          <w:p w:rsidR="002A6082" w:rsidRDefault="008A7A01">
            <w:pPr>
              <w:ind w:right="150"/>
              <w:jc w:val="right"/>
              <w:rPr>
                <w:sz w:val="20"/>
                <w:szCs w:val="20"/>
              </w:rPr>
            </w:pPr>
            <w:r>
              <w:rPr>
                <w:rFonts w:ascii="Arial" w:eastAsia="Arial" w:hAnsi="Arial" w:cs="Arial"/>
                <w:sz w:val="18"/>
                <w:szCs w:val="18"/>
              </w:rPr>
              <w:t>1,122</w:t>
            </w:r>
          </w:p>
        </w:tc>
        <w:tc>
          <w:tcPr>
            <w:tcW w:w="1040" w:type="dxa"/>
            <w:vAlign w:val="bottom"/>
          </w:tcPr>
          <w:p w:rsidR="002A6082" w:rsidRDefault="008A7A01">
            <w:pPr>
              <w:jc w:val="right"/>
              <w:rPr>
                <w:sz w:val="20"/>
                <w:szCs w:val="20"/>
              </w:rPr>
            </w:pPr>
            <w:r>
              <w:rPr>
                <w:rFonts w:ascii="Arial" w:eastAsia="Arial" w:hAnsi="Arial" w:cs="Arial"/>
                <w:sz w:val="18"/>
                <w:szCs w:val="18"/>
              </w:rPr>
              <w:t>590</w:t>
            </w:r>
          </w:p>
        </w:tc>
        <w:tc>
          <w:tcPr>
            <w:tcW w:w="20" w:type="dxa"/>
            <w:vAlign w:val="bottom"/>
          </w:tcPr>
          <w:p w:rsidR="002A6082" w:rsidRDefault="002A6082">
            <w:pPr>
              <w:rPr>
                <w:sz w:val="21"/>
                <w:szCs w:val="21"/>
              </w:rPr>
            </w:pP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4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108,918</w:t>
            </w:r>
          </w:p>
        </w:tc>
        <w:tc>
          <w:tcPr>
            <w:tcW w:w="10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57,921</w:t>
            </w:r>
          </w:p>
        </w:tc>
        <w:tc>
          <w:tcPr>
            <w:tcW w:w="20" w:type="dxa"/>
            <w:tcBorders>
              <w:bottom w:val="single" w:sz="8" w:space="0" w:color="auto"/>
            </w:tcBorders>
            <w:vAlign w:val="bottom"/>
          </w:tcPr>
          <w:p w:rsidR="002A6082" w:rsidRDefault="002A6082">
            <w:pPr>
              <w:rPr>
                <w:sz w:val="23"/>
                <w:szCs w:val="23"/>
              </w:rPr>
            </w:pP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IS Riddle</w:t>
            </w:r>
          </w:p>
        </w:tc>
        <w:tc>
          <w:tcPr>
            <w:tcW w:w="1440" w:type="dxa"/>
            <w:vAlign w:val="bottom"/>
          </w:tcPr>
          <w:p w:rsidR="002A6082" w:rsidRDefault="002A6082">
            <w:pPr>
              <w:rPr>
                <w:sz w:val="24"/>
                <w:szCs w:val="24"/>
              </w:rPr>
            </w:pPr>
          </w:p>
        </w:tc>
        <w:tc>
          <w:tcPr>
            <w:tcW w:w="1040" w:type="dxa"/>
            <w:vAlign w:val="bottom"/>
          </w:tcPr>
          <w:p w:rsidR="002A6082" w:rsidRDefault="002A6082">
            <w:pPr>
              <w:rPr>
                <w:sz w:val="24"/>
                <w:szCs w:val="24"/>
              </w:rPr>
            </w:pPr>
          </w:p>
        </w:tc>
        <w:tc>
          <w:tcPr>
            <w:tcW w:w="2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16,031</w:t>
            </w:r>
          </w:p>
        </w:tc>
        <w:tc>
          <w:tcPr>
            <w:tcW w:w="1040" w:type="dxa"/>
            <w:vAlign w:val="bottom"/>
          </w:tcPr>
          <w:p w:rsidR="002A6082" w:rsidRDefault="008A7A01">
            <w:pPr>
              <w:jc w:val="right"/>
              <w:rPr>
                <w:sz w:val="20"/>
                <w:szCs w:val="20"/>
              </w:rPr>
            </w:pPr>
            <w:r>
              <w:rPr>
                <w:rFonts w:ascii="Arial" w:eastAsia="Arial" w:hAnsi="Arial" w:cs="Arial"/>
                <w:sz w:val="18"/>
                <w:szCs w:val="18"/>
              </w:rPr>
              <w:t>13,498</w:t>
            </w:r>
          </w:p>
        </w:tc>
        <w:tc>
          <w:tcPr>
            <w:tcW w:w="20" w:type="dxa"/>
            <w:vAlign w:val="bottom"/>
          </w:tcPr>
          <w:p w:rsidR="002A6082" w:rsidRDefault="002A6082">
            <w:pPr>
              <w:rPr>
                <w:sz w:val="17"/>
                <w:szCs w:val="17"/>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20,400</w:t>
            </w:r>
          </w:p>
        </w:tc>
        <w:tc>
          <w:tcPr>
            <w:tcW w:w="1040" w:type="dxa"/>
            <w:vAlign w:val="bottom"/>
          </w:tcPr>
          <w:p w:rsidR="002A6082" w:rsidRDefault="008A7A01">
            <w:pPr>
              <w:jc w:val="right"/>
              <w:rPr>
                <w:sz w:val="20"/>
                <w:szCs w:val="20"/>
              </w:rPr>
            </w:pPr>
            <w:r>
              <w:rPr>
                <w:rFonts w:ascii="Arial" w:eastAsia="Arial" w:hAnsi="Arial" w:cs="Arial"/>
                <w:sz w:val="18"/>
                <w:szCs w:val="18"/>
              </w:rPr>
              <w:t>8,550</w:t>
            </w:r>
          </w:p>
        </w:tc>
        <w:tc>
          <w:tcPr>
            <w:tcW w:w="20" w:type="dxa"/>
            <w:vAlign w:val="bottom"/>
          </w:tcPr>
          <w:p w:rsidR="002A6082" w:rsidRDefault="002A6082">
            <w:pPr>
              <w:rPr>
                <w:sz w:val="17"/>
                <w:szCs w:val="17"/>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40" w:type="dxa"/>
            <w:vAlign w:val="bottom"/>
          </w:tcPr>
          <w:p w:rsidR="002A6082" w:rsidRDefault="008A7A01">
            <w:pPr>
              <w:ind w:right="150"/>
              <w:jc w:val="right"/>
              <w:rPr>
                <w:sz w:val="20"/>
                <w:szCs w:val="20"/>
              </w:rPr>
            </w:pPr>
            <w:r>
              <w:rPr>
                <w:rFonts w:ascii="Arial" w:eastAsia="Arial" w:hAnsi="Arial" w:cs="Arial"/>
                <w:sz w:val="18"/>
                <w:szCs w:val="18"/>
              </w:rPr>
              <w:t>494</w:t>
            </w:r>
          </w:p>
        </w:tc>
        <w:tc>
          <w:tcPr>
            <w:tcW w:w="1040" w:type="dxa"/>
            <w:vAlign w:val="bottom"/>
          </w:tcPr>
          <w:p w:rsidR="002A6082" w:rsidRDefault="008A7A01">
            <w:pPr>
              <w:jc w:val="right"/>
              <w:rPr>
                <w:sz w:val="20"/>
                <w:szCs w:val="20"/>
              </w:rPr>
            </w:pPr>
            <w:r>
              <w:rPr>
                <w:rFonts w:ascii="Arial" w:eastAsia="Arial" w:hAnsi="Arial" w:cs="Arial"/>
                <w:sz w:val="18"/>
                <w:szCs w:val="18"/>
              </w:rPr>
              <w:t>231</w:t>
            </w:r>
          </w:p>
        </w:tc>
        <w:tc>
          <w:tcPr>
            <w:tcW w:w="20" w:type="dxa"/>
            <w:vAlign w:val="bottom"/>
          </w:tcPr>
          <w:p w:rsidR="002A6082" w:rsidRDefault="002A6082">
            <w:pPr>
              <w:rPr>
                <w:sz w:val="21"/>
                <w:szCs w:val="21"/>
              </w:rPr>
            </w:pP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4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36,925</w:t>
            </w:r>
          </w:p>
        </w:tc>
        <w:tc>
          <w:tcPr>
            <w:tcW w:w="10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22,279</w:t>
            </w:r>
          </w:p>
        </w:tc>
        <w:tc>
          <w:tcPr>
            <w:tcW w:w="20" w:type="dxa"/>
            <w:tcBorders>
              <w:bottom w:val="single" w:sz="8" w:space="0" w:color="auto"/>
            </w:tcBorders>
            <w:vAlign w:val="bottom"/>
          </w:tcPr>
          <w:p w:rsidR="002A6082" w:rsidRDefault="002A6082">
            <w:pPr>
              <w:rPr>
                <w:sz w:val="23"/>
                <w:szCs w:val="23"/>
              </w:rPr>
            </w:pP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Cllr RW van Wyk</w:t>
            </w:r>
          </w:p>
        </w:tc>
        <w:tc>
          <w:tcPr>
            <w:tcW w:w="1440" w:type="dxa"/>
            <w:vAlign w:val="bottom"/>
          </w:tcPr>
          <w:p w:rsidR="002A6082" w:rsidRDefault="002A6082">
            <w:pPr>
              <w:rPr>
                <w:sz w:val="24"/>
                <w:szCs w:val="24"/>
              </w:rPr>
            </w:pPr>
          </w:p>
        </w:tc>
        <w:tc>
          <w:tcPr>
            <w:tcW w:w="1040" w:type="dxa"/>
            <w:vAlign w:val="bottom"/>
          </w:tcPr>
          <w:p w:rsidR="002A6082" w:rsidRDefault="002A6082">
            <w:pPr>
              <w:rPr>
                <w:sz w:val="24"/>
                <w:szCs w:val="24"/>
              </w:rPr>
            </w:pPr>
          </w:p>
        </w:tc>
        <w:tc>
          <w:tcPr>
            <w:tcW w:w="2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4,008</w:t>
            </w:r>
          </w:p>
        </w:tc>
        <w:tc>
          <w:tcPr>
            <w:tcW w:w="1040" w:type="dxa"/>
            <w:vAlign w:val="bottom"/>
          </w:tcPr>
          <w:p w:rsidR="002A6082" w:rsidRDefault="008A7A01">
            <w:pPr>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Telephone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5,100</w:t>
            </w:r>
          </w:p>
        </w:tc>
        <w:tc>
          <w:tcPr>
            <w:tcW w:w="1040" w:type="dxa"/>
            <w:vAlign w:val="bottom"/>
          </w:tcPr>
          <w:p w:rsidR="002A6082" w:rsidRDefault="008A7A01">
            <w:pPr>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40" w:type="dxa"/>
            <w:vAlign w:val="bottom"/>
          </w:tcPr>
          <w:p w:rsidR="002A6082" w:rsidRDefault="008A7A01">
            <w:pPr>
              <w:ind w:right="150"/>
              <w:jc w:val="right"/>
              <w:rPr>
                <w:sz w:val="20"/>
                <w:szCs w:val="20"/>
              </w:rPr>
            </w:pPr>
            <w:r>
              <w:rPr>
                <w:rFonts w:ascii="Arial" w:eastAsia="Arial" w:hAnsi="Arial" w:cs="Arial"/>
                <w:sz w:val="18"/>
                <w:szCs w:val="18"/>
              </w:rPr>
              <w:t>95</w:t>
            </w:r>
          </w:p>
        </w:tc>
        <w:tc>
          <w:tcPr>
            <w:tcW w:w="1040" w:type="dxa"/>
            <w:vAlign w:val="bottom"/>
          </w:tcPr>
          <w:p w:rsidR="002A6082" w:rsidRDefault="008A7A01">
            <w:pPr>
              <w:jc w:val="right"/>
              <w:rPr>
                <w:sz w:val="20"/>
                <w:szCs w:val="20"/>
              </w:rPr>
            </w:pPr>
            <w:r>
              <w:rPr>
                <w:rFonts w:ascii="Arial" w:eastAsia="Arial" w:hAnsi="Arial" w:cs="Arial"/>
                <w:sz w:val="18"/>
                <w:szCs w:val="18"/>
              </w:rPr>
              <w:t>-</w:t>
            </w:r>
          </w:p>
        </w:tc>
        <w:tc>
          <w:tcPr>
            <w:tcW w:w="20" w:type="dxa"/>
            <w:vAlign w:val="bottom"/>
          </w:tcPr>
          <w:p w:rsidR="002A6082" w:rsidRDefault="002A6082">
            <w:pPr>
              <w:rPr>
                <w:sz w:val="21"/>
                <w:szCs w:val="21"/>
              </w:rPr>
            </w:pP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40" w:type="dxa"/>
            <w:tcBorders>
              <w:bottom w:val="single" w:sz="8" w:space="0" w:color="auto"/>
            </w:tcBorders>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9,203</w:t>
            </w:r>
          </w:p>
        </w:tc>
        <w:tc>
          <w:tcPr>
            <w:tcW w:w="10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w:t>
            </w:r>
          </w:p>
        </w:tc>
        <w:tc>
          <w:tcPr>
            <w:tcW w:w="20" w:type="dxa"/>
            <w:tcBorders>
              <w:bottom w:val="single" w:sz="8" w:space="0" w:color="auto"/>
            </w:tcBorders>
            <w:vAlign w:val="bottom"/>
          </w:tcPr>
          <w:p w:rsidR="002A6082" w:rsidRDefault="002A6082">
            <w:pPr>
              <w:rPr>
                <w:sz w:val="23"/>
                <w:szCs w:val="23"/>
              </w:rPr>
            </w:pPr>
          </w:p>
        </w:tc>
      </w:tr>
      <w:tr w:rsidR="002A6082">
        <w:trPr>
          <w:trHeight w:val="103"/>
        </w:trPr>
        <w:tc>
          <w:tcPr>
            <w:tcW w:w="7700" w:type="dxa"/>
            <w:tcBorders>
              <w:bottom w:val="single" w:sz="8" w:space="0" w:color="auto"/>
            </w:tcBorders>
            <w:vAlign w:val="bottom"/>
          </w:tcPr>
          <w:p w:rsidR="002A6082" w:rsidRDefault="002A6082">
            <w:pPr>
              <w:rPr>
                <w:sz w:val="8"/>
                <w:szCs w:val="8"/>
              </w:rPr>
            </w:pPr>
          </w:p>
        </w:tc>
        <w:tc>
          <w:tcPr>
            <w:tcW w:w="1440" w:type="dxa"/>
            <w:tcBorders>
              <w:bottom w:val="single" w:sz="8" w:space="0" w:color="auto"/>
            </w:tcBorders>
            <w:vAlign w:val="bottom"/>
          </w:tcPr>
          <w:p w:rsidR="002A6082" w:rsidRDefault="002A6082">
            <w:pPr>
              <w:rPr>
                <w:sz w:val="8"/>
                <w:szCs w:val="8"/>
              </w:rPr>
            </w:pPr>
          </w:p>
        </w:tc>
        <w:tc>
          <w:tcPr>
            <w:tcW w:w="1040" w:type="dxa"/>
            <w:tcBorders>
              <w:bottom w:val="single" w:sz="8" w:space="0" w:color="auto"/>
            </w:tcBorders>
            <w:vAlign w:val="bottom"/>
          </w:tcPr>
          <w:p w:rsidR="002A6082" w:rsidRDefault="002A6082">
            <w:pPr>
              <w:rPr>
                <w:sz w:val="8"/>
                <w:szCs w:val="8"/>
              </w:rPr>
            </w:pPr>
          </w:p>
        </w:tc>
        <w:tc>
          <w:tcPr>
            <w:tcW w:w="20" w:type="dxa"/>
            <w:vAlign w:val="bottom"/>
          </w:tcPr>
          <w:p w:rsidR="002A6082" w:rsidRDefault="002A6082">
            <w:pPr>
              <w:rPr>
                <w:sz w:val="8"/>
                <w:szCs w:val="8"/>
              </w:rPr>
            </w:pPr>
          </w:p>
        </w:tc>
      </w:tr>
    </w:tbl>
    <w:p w:rsidR="002A6082" w:rsidRDefault="002A6082">
      <w:pPr>
        <w:spacing w:line="57" w:lineRule="exact"/>
        <w:rPr>
          <w:sz w:val="20"/>
          <w:szCs w:val="20"/>
        </w:rPr>
      </w:pPr>
    </w:p>
    <w:p w:rsidR="002A6082" w:rsidRDefault="002A6082">
      <w:pPr>
        <w:sectPr w:rsidR="002A6082">
          <w:pgSz w:w="11900" w:h="16838"/>
          <w:pgMar w:top="989" w:right="685" w:bottom="462" w:left="1020" w:header="0" w:footer="0" w:gutter="0"/>
          <w:cols w:space="720" w:equalWidth="0">
            <w:col w:w="10200"/>
          </w:cols>
        </w:sect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48" w:name="page49"/>
      <w:bookmarkEnd w:id="48"/>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725824" behindDoc="1" locked="0" layoutInCell="0" allowOverlap="1">
            <wp:simplePos x="0" y="0"/>
            <wp:positionH relativeFrom="column">
              <wp:posOffset>0</wp:posOffset>
            </wp:positionH>
            <wp:positionV relativeFrom="paragraph">
              <wp:posOffset>57785</wp:posOffset>
            </wp:positionV>
            <wp:extent cx="5687695" cy="8890"/>
            <wp:effectExtent l="0" t="0" r="0" b="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63">
                      <a:extLst/>
                    </a:blip>
                    <a:srcRect/>
                    <a:stretch>
                      <a:fillRect/>
                    </a:stretch>
                  </pic:blipFill>
                  <pic:spPr bwMode="auto">
                    <a:xfrm>
                      <a:off x="0" y="0"/>
                      <a:ext cx="5687695" cy="8890"/>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1440"/>
        <w:gridCol w:w="1060"/>
      </w:tblGrid>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Figures in Rand</w:t>
            </w:r>
          </w:p>
        </w:tc>
        <w:tc>
          <w:tcPr>
            <w:tcW w:w="1440" w:type="dxa"/>
            <w:vAlign w:val="bottom"/>
          </w:tcPr>
          <w:p w:rsidR="002A6082" w:rsidRDefault="008A7A01">
            <w:pPr>
              <w:ind w:right="530"/>
              <w:jc w:val="right"/>
              <w:rPr>
                <w:sz w:val="20"/>
                <w:szCs w:val="20"/>
              </w:rPr>
            </w:pPr>
            <w:r>
              <w:rPr>
                <w:rFonts w:ascii="Arial" w:eastAsia="Arial" w:hAnsi="Arial" w:cs="Arial"/>
                <w:sz w:val="18"/>
                <w:szCs w:val="18"/>
              </w:rPr>
              <w:t>2018</w:t>
            </w:r>
          </w:p>
        </w:tc>
        <w:tc>
          <w:tcPr>
            <w:tcW w:w="1060" w:type="dxa"/>
            <w:vAlign w:val="bottom"/>
          </w:tcPr>
          <w:p w:rsidR="002A6082" w:rsidRDefault="008A7A01">
            <w:pPr>
              <w:ind w:right="330"/>
              <w:jc w:val="right"/>
              <w:rPr>
                <w:sz w:val="20"/>
                <w:szCs w:val="20"/>
              </w:rPr>
            </w:pPr>
            <w:r>
              <w:rPr>
                <w:rFonts w:ascii="Arial" w:eastAsia="Arial" w:hAnsi="Arial" w:cs="Arial"/>
                <w:sz w:val="18"/>
                <w:szCs w:val="18"/>
              </w:rPr>
              <w:t>2017</w:t>
            </w:r>
          </w:p>
        </w:tc>
      </w:tr>
      <w:tr w:rsidR="002A6082">
        <w:trPr>
          <w:trHeight w:val="31"/>
        </w:trPr>
        <w:tc>
          <w:tcPr>
            <w:tcW w:w="7700" w:type="dxa"/>
            <w:tcBorders>
              <w:bottom w:val="single" w:sz="8" w:space="0" w:color="auto"/>
            </w:tcBorders>
            <w:vAlign w:val="bottom"/>
          </w:tcPr>
          <w:p w:rsidR="002A6082" w:rsidRDefault="002A6082">
            <w:pPr>
              <w:rPr>
                <w:sz w:val="2"/>
                <w:szCs w:val="2"/>
              </w:rPr>
            </w:pPr>
          </w:p>
        </w:tc>
        <w:tc>
          <w:tcPr>
            <w:tcW w:w="1440" w:type="dxa"/>
            <w:tcBorders>
              <w:bottom w:val="single" w:sz="8" w:space="0" w:color="auto"/>
            </w:tcBorders>
            <w:vAlign w:val="bottom"/>
          </w:tcPr>
          <w:p w:rsidR="002A6082" w:rsidRDefault="002A6082">
            <w:pPr>
              <w:rPr>
                <w:sz w:val="2"/>
                <w:szCs w:val="2"/>
              </w:rPr>
            </w:pPr>
          </w:p>
        </w:tc>
        <w:tc>
          <w:tcPr>
            <w:tcW w:w="1060" w:type="dxa"/>
            <w:tcBorders>
              <w:bottom w:val="single" w:sz="8" w:space="0" w:color="auto"/>
            </w:tcBorders>
            <w:vAlign w:val="bottom"/>
          </w:tcPr>
          <w:p w:rsidR="002A6082" w:rsidRDefault="002A6082">
            <w:pPr>
              <w:rPr>
                <w:sz w:val="2"/>
                <w:szCs w:val="2"/>
              </w:rPr>
            </w:pPr>
          </w:p>
        </w:tc>
      </w:tr>
      <w:tr w:rsidR="002A6082">
        <w:trPr>
          <w:trHeight w:val="550"/>
        </w:trPr>
        <w:tc>
          <w:tcPr>
            <w:tcW w:w="7700" w:type="dxa"/>
            <w:vAlign w:val="bottom"/>
          </w:tcPr>
          <w:p w:rsidR="002A6082" w:rsidRDefault="008A7A01">
            <w:pPr>
              <w:rPr>
                <w:sz w:val="20"/>
                <w:szCs w:val="20"/>
              </w:rPr>
            </w:pPr>
            <w:r>
              <w:rPr>
                <w:rFonts w:ascii="Arial" w:eastAsia="Arial" w:hAnsi="Arial" w:cs="Arial"/>
                <w:b/>
                <w:bCs/>
                <w:sz w:val="18"/>
                <w:szCs w:val="18"/>
              </w:rPr>
              <w:t>20.  Remuneration of councillors (continued)</w:t>
            </w:r>
          </w:p>
        </w:tc>
        <w:tc>
          <w:tcPr>
            <w:tcW w:w="1440" w:type="dxa"/>
            <w:vAlign w:val="bottom"/>
          </w:tcPr>
          <w:p w:rsidR="002A6082" w:rsidRDefault="002A6082">
            <w:pPr>
              <w:rPr>
                <w:sz w:val="24"/>
                <w:szCs w:val="24"/>
              </w:rPr>
            </w:pPr>
          </w:p>
        </w:tc>
        <w:tc>
          <w:tcPr>
            <w:tcW w:w="1060" w:type="dxa"/>
            <w:vAlign w:val="bottom"/>
          </w:tcPr>
          <w:p w:rsidR="002A6082" w:rsidRDefault="002A6082">
            <w:pPr>
              <w:rPr>
                <w:sz w:val="24"/>
                <w:szCs w:val="24"/>
              </w:rPr>
            </w:pPr>
          </w:p>
        </w:tc>
      </w:tr>
      <w:tr w:rsidR="002A6082">
        <w:trPr>
          <w:trHeight w:val="388"/>
        </w:trPr>
        <w:tc>
          <w:tcPr>
            <w:tcW w:w="7700" w:type="dxa"/>
            <w:vAlign w:val="bottom"/>
          </w:tcPr>
          <w:p w:rsidR="002A6082" w:rsidRDefault="008A7A01">
            <w:pPr>
              <w:rPr>
                <w:sz w:val="20"/>
                <w:szCs w:val="20"/>
              </w:rPr>
            </w:pPr>
            <w:r>
              <w:rPr>
                <w:rFonts w:ascii="Arial" w:eastAsia="Arial" w:hAnsi="Arial" w:cs="Arial"/>
                <w:b/>
                <w:bCs/>
                <w:sz w:val="18"/>
                <w:szCs w:val="18"/>
              </w:rPr>
              <w:t>Cllr TV Nthapo</w:t>
            </w:r>
          </w:p>
        </w:tc>
        <w:tc>
          <w:tcPr>
            <w:tcW w:w="1440" w:type="dxa"/>
            <w:vAlign w:val="bottom"/>
          </w:tcPr>
          <w:p w:rsidR="002A6082" w:rsidRDefault="002A6082">
            <w:pPr>
              <w:rPr>
                <w:sz w:val="24"/>
                <w:szCs w:val="24"/>
              </w:rPr>
            </w:pPr>
          </w:p>
        </w:tc>
        <w:tc>
          <w:tcPr>
            <w:tcW w:w="106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Annual remuneration</w:t>
            </w:r>
          </w:p>
        </w:tc>
        <w:tc>
          <w:tcPr>
            <w:tcW w:w="1440" w:type="dxa"/>
            <w:vAlign w:val="bottom"/>
          </w:tcPr>
          <w:p w:rsidR="002A6082" w:rsidRDefault="008A7A01">
            <w:pPr>
              <w:ind w:right="150"/>
              <w:jc w:val="right"/>
              <w:rPr>
                <w:sz w:val="20"/>
                <w:szCs w:val="20"/>
              </w:rPr>
            </w:pPr>
            <w:r>
              <w:rPr>
                <w:rFonts w:ascii="Arial" w:eastAsia="Arial" w:hAnsi="Arial" w:cs="Arial"/>
                <w:sz w:val="18"/>
                <w:szCs w:val="18"/>
              </w:rPr>
              <w:t>1,336</w:t>
            </w:r>
          </w:p>
        </w:tc>
        <w:tc>
          <w:tcPr>
            <w:tcW w:w="1060" w:type="dxa"/>
            <w:vAlign w:val="bottom"/>
          </w:tcPr>
          <w:p w:rsidR="002A6082" w:rsidRDefault="008A7A01">
            <w:pPr>
              <w:jc w:val="right"/>
              <w:rPr>
                <w:sz w:val="20"/>
                <w:szCs w:val="20"/>
              </w:rPr>
            </w:pPr>
            <w:r>
              <w:rPr>
                <w:rFonts w:ascii="Arial" w:eastAsia="Arial" w:hAnsi="Arial" w:cs="Arial"/>
                <w:sz w:val="18"/>
                <w:szCs w:val="18"/>
              </w:rPr>
              <w:t>-</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teleohone allowance</w:t>
            </w:r>
          </w:p>
        </w:tc>
        <w:tc>
          <w:tcPr>
            <w:tcW w:w="1440" w:type="dxa"/>
            <w:vAlign w:val="bottom"/>
          </w:tcPr>
          <w:p w:rsidR="002A6082" w:rsidRDefault="008A7A01">
            <w:pPr>
              <w:ind w:right="150"/>
              <w:jc w:val="right"/>
              <w:rPr>
                <w:sz w:val="20"/>
                <w:szCs w:val="20"/>
              </w:rPr>
            </w:pPr>
            <w:r>
              <w:rPr>
                <w:rFonts w:ascii="Arial" w:eastAsia="Arial" w:hAnsi="Arial" w:cs="Arial"/>
                <w:sz w:val="18"/>
                <w:szCs w:val="18"/>
              </w:rPr>
              <w:t>1,700</w:t>
            </w:r>
          </w:p>
        </w:tc>
        <w:tc>
          <w:tcPr>
            <w:tcW w:w="1060" w:type="dxa"/>
            <w:vAlign w:val="bottom"/>
          </w:tcPr>
          <w:p w:rsidR="002A6082" w:rsidRDefault="008A7A01">
            <w:pPr>
              <w:jc w:val="right"/>
              <w:rPr>
                <w:sz w:val="20"/>
                <w:szCs w:val="20"/>
              </w:rPr>
            </w:pPr>
            <w:r>
              <w:rPr>
                <w:rFonts w:ascii="Arial" w:eastAsia="Arial" w:hAnsi="Arial" w:cs="Arial"/>
                <w:sz w:val="18"/>
                <w:szCs w:val="18"/>
              </w:rPr>
              <w:t>-</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Other</w:t>
            </w:r>
          </w:p>
        </w:tc>
        <w:tc>
          <w:tcPr>
            <w:tcW w:w="1440" w:type="dxa"/>
            <w:vAlign w:val="bottom"/>
          </w:tcPr>
          <w:p w:rsidR="002A6082" w:rsidRDefault="008A7A01">
            <w:pPr>
              <w:ind w:right="150"/>
              <w:jc w:val="right"/>
              <w:rPr>
                <w:sz w:val="20"/>
                <w:szCs w:val="20"/>
              </w:rPr>
            </w:pPr>
            <w:r>
              <w:rPr>
                <w:rFonts w:ascii="Arial" w:eastAsia="Arial" w:hAnsi="Arial" w:cs="Arial"/>
                <w:sz w:val="18"/>
                <w:szCs w:val="18"/>
              </w:rPr>
              <w:t>30</w:t>
            </w:r>
          </w:p>
        </w:tc>
        <w:tc>
          <w:tcPr>
            <w:tcW w:w="1060" w:type="dxa"/>
            <w:vAlign w:val="bottom"/>
          </w:tcPr>
          <w:p w:rsidR="002A6082" w:rsidRDefault="008A7A01">
            <w:pPr>
              <w:jc w:val="right"/>
              <w:rPr>
                <w:sz w:val="20"/>
                <w:szCs w:val="20"/>
              </w:rPr>
            </w:pPr>
            <w:r>
              <w:rPr>
                <w:rFonts w:ascii="Arial" w:eastAsia="Arial" w:hAnsi="Arial" w:cs="Arial"/>
                <w:sz w:val="18"/>
                <w:szCs w:val="18"/>
              </w:rPr>
              <w:t>-</w:t>
            </w:r>
          </w:p>
        </w:tc>
      </w:tr>
      <w:tr w:rsidR="002A6082">
        <w:trPr>
          <w:trHeight w:val="37"/>
        </w:trPr>
        <w:tc>
          <w:tcPr>
            <w:tcW w:w="7700" w:type="dxa"/>
            <w:vAlign w:val="bottom"/>
          </w:tcPr>
          <w:p w:rsidR="002A6082" w:rsidRDefault="002A6082">
            <w:pPr>
              <w:rPr>
                <w:sz w:val="3"/>
                <w:szCs w:val="3"/>
              </w:rPr>
            </w:pPr>
          </w:p>
        </w:tc>
        <w:tc>
          <w:tcPr>
            <w:tcW w:w="1440" w:type="dxa"/>
            <w:tcBorders>
              <w:bottom w:val="single" w:sz="8" w:space="0" w:color="auto"/>
            </w:tcBorders>
            <w:vAlign w:val="bottom"/>
          </w:tcPr>
          <w:p w:rsidR="002A6082" w:rsidRDefault="002A6082">
            <w:pPr>
              <w:rPr>
                <w:sz w:val="3"/>
                <w:szCs w:val="3"/>
              </w:rPr>
            </w:pPr>
          </w:p>
        </w:tc>
        <w:tc>
          <w:tcPr>
            <w:tcW w:w="106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440" w:type="dxa"/>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3,066</w:t>
            </w:r>
          </w:p>
        </w:tc>
        <w:tc>
          <w:tcPr>
            <w:tcW w:w="106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w:t>
            </w:r>
          </w:p>
        </w:tc>
      </w:tr>
    </w:tbl>
    <w:p w:rsidR="002A6082" w:rsidRDefault="002A6082">
      <w:pPr>
        <w:spacing w:line="205" w:lineRule="exact"/>
        <w:rPr>
          <w:sz w:val="20"/>
          <w:szCs w:val="20"/>
        </w:rPr>
      </w:pPr>
    </w:p>
    <w:p w:rsidR="002A6082" w:rsidRDefault="008A7A01">
      <w:pPr>
        <w:spacing w:line="283" w:lineRule="auto"/>
        <w:ind w:right="120"/>
        <w:rPr>
          <w:sz w:val="20"/>
          <w:szCs w:val="20"/>
        </w:rPr>
      </w:pPr>
      <w:r>
        <w:rPr>
          <w:rFonts w:ascii="Arial" w:eastAsia="Arial" w:hAnsi="Arial" w:cs="Arial"/>
          <w:sz w:val="18"/>
          <w:szCs w:val="18"/>
        </w:rPr>
        <w:t>*Cllr MG Ntwanambi was Executive Mayor of the district up to the 3 August 2016 and Cllr MJ Sehanka has been the Executive Mayor from the 4 August 2016 to date.</w:t>
      </w:r>
    </w:p>
    <w:p w:rsidR="002A6082" w:rsidRDefault="002A6082">
      <w:pPr>
        <w:spacing w:line="129" w:lineRule="exact"/>
        <w:rPr>
          <w:sz w:val="20"/>
          <w:szCs w:val="20"/>
        </w:rPr>
      </w:pPr>
    </w:p>
    <w:p w:rsidR="002A6082" w:rsidRDefault="008A7A01">
      <w:pPr>
        <w:numPr>
          <w:ilvl w:val="0"/>
          <w:numId w:val="42"/>
        </w:numPr>
        <w:tabs>
          <w:tab w:val="left" w:pos="191"/>
        </w:tabs>
        <w:spacing w:line="283" w:lineRule="auto"/>
        <w:ind w:right="280"/>
        <w:rPr>
          <w:rFonts w:ascii="Arial" w:eastAsia="Arial" w:hAnsi="Arial" w:cs="Arial"/>
          <w:sz w:val="18"/>
          <w:szCs w:val="18"/>
        </w:rPr>
      </w:pPr>
      <w:r>
        <w:rPr>
          <w:rFonts w:ascii="Arial" w:eastAsia="Arial" w:hAnsi="Arial" w:cs="Arial"/>
          <w:sz w:val="18"/>
          <w:szCs w:val="18"/>
        </w:rPr>
        <w:t>Cllr MJ Sehanka was Speaker of the district up to the 3 August 2016 and Cllr NS Mqungquthu has been the Speaker from the 4 August 2016 to date.</w:t>
      </w:r>
    </w:p>
    <w:p w:rsidR="002A6082" w:rsidRDefault="002A6082">
      <w:pPr>
        <w:spacing w:line="127"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420"/>
        <w:gridCol w:w="7280"/>
        <w:gridCol w:w="1400"/>
        <w:gridCol w:w="1100"/>
        <w:gridCol w:w="20"/>
      </w:tblGrid>
      <w:tr w:rsidR="002A6082">
        <w:trPr>
          <w:trHeight w:val="255"/>
        </w:trPr>
        <w:tc>
          <w:tcPr>
            <w:tcW w:w="420" w:type="dxa"/>
            <w:vAlign w:val="bottom"/>
          </w:tcPr>
          <w:p w:rsidR="002A6082" w:rsidRDefault="008A7A01">
            <w:pPr>
              <w:rPr>
                <w:sz w:val="20"/>
                <w:szCs w:val="20"/>
              </w:rPr>
            </w:pPr>
            <w:r>
              <w:rPr>
                <w:rFonts w:ascii="Arial" w:eastAsia="Arial" w:hAnsi="Arial" w:cs="Arial"/>
                <w:b/>
                <w:bCs/>
                <w:sz w:val="18"/>
                <w:szCs w:val="18"/>
              </w:rPr>
              <w:t>21.</w:t>
            </w:r>
          </w:p>
        </w:tc>
        <w:tc>
          <w:tcPr>
            <w:tcW w:w="7280" w:type="dxa"/>
            <w:vAlign w:val="bottom"/>
          </w:tcPr>
          <w:p w:rsidR="002A6082" w:rsidRDefault="008A7A01">
            <w:pPr>
              <w:rPr>
                <w:sz w:val="20"/>
                <w:szCs w:val="20"/>
              </w:rPr>
            </w:pPr>
            <w:r>
              <w:rPr>
                <w:rFonts w:ascii="Arial" w:eastAsia="Arial" w:hAnsi="Arial" w:cs="Arial"/>
                <w:b/>
                <w:bCs/>
                <w:sz w:val="18"/>
                <w:szCs w:val="18"/>
              </w:rPr>
              <w:t>Depreciation and amortisation</w:t>
            </w:r>
          </w:p>
        </w:tc>
        <w:tc>
          <w:tcPr>
            <w:tcW w:w="1400" w:type="dxa"/>
            <w:vAlign w:val="bottom"/>
          </w:tcPr>
          <w:p w:rsidR="002A6082" w:rsidRDefault="002A6082"/>
        </w:tc>
        <w:tc>
          <w:tcPr>
            <w:tcW w:w="1100" w:type="dxa"/>
            <w:vAlign w:val="bottom"/>
          </w:tcPr>
          <w:p w:rsidR="002A6082" w:rsidRDefault="002A6082"/>
        </w:tc>
        <w:tc>
          <w:tcPr>
            <w:tcW w:w="0" w:type="dxa"/>
            <w:vAlign w:val="bottom"/>
          </w:tcPr>
          <w:p w:rsidR="002A6082" w:rsidRDefault="002A6082">
            <w:pPr>
              <w:rPr>
                <w:sz w:val="1"/>
                <w:szCs w:val="1"/>
              </w:rPr>
            </w:pPr>
          </w:p>
        </w:tc>
      </w:tr>
      <w:tr w:rsidR="002A6082">
        <w:trPr>
          <w:trHeight w:val="388"/>
        </w:trPr>
        <w:tc>
          <w:tcPr>
            <w:tcW w:w="7700" w:type="dxa"/>
            <w:gridSpan w:val="2"/>
            <w:vAlign w:val="bottom"/>
          </w:tcPr>
          <w:p w:rsidR="002A6082" w:rsidRDefault="008A7A01">
            <w:pPr>
              <w:rPr>
                <w:sz w:val="20"/>
                <w:szCs w:val="20"/>
              </w:rPr>
            </w:pPr>
            <w:r>
              <w:rPr>
                <w:rFonts w:ascii="Arial" w:eastAsia="Arial" w:hAnsi="Arial" w:cs="Arial"/>
                <w:sz w:val="18"/>
                <w:szCs w:val="18"/>
              </w:rPr>
              <w:t>Property, plant and equipment</w:t>
            </w:r>
          </w:p>
        </w:tc>
        <w:tc>
          <w:tcPr>
            <w:tcW w:w="1400" w:type="dxa"/>
            <w:vAlign w:val="bottom"/>
          </w:tcPr>
          <w:p w:rsidR="002A6082" w:rsidRDefault="008A7A01">
            <w:pPr>
              <w:ind w:right="130"/>
              <w:jc w:val="right"/>
              <w:rPr>
                <w:sz w:val="20"/>
                <w:szCs w:val="20"/>
              </w:rPr>
            </w:pPr>
            <w:r>
              <w:rPr>
                <w:rFonts w:ascii="Arial" w:eastAsia="Arial" w:hAnsi="Arial" w:cs="Arial"/>
                <w:sz w:val="18"/>
                <w:szCs w:val="18"/>
              </w:rPr>
              <w:t>2,000,867</w:t>
            </w:r>
          </w:p>
        </w:tc>
        <w:tc>
          <w:tcPr>
            <w:tcW w:w="1100" w:type="dxa"/>
            <w:vAlign w:val="bottom"/>
          </w:tcPr>
          <w:p w:rsidR="002A6082" w:rsidRDefault="008A7A01">
            <w:pPr>
              <w:jc w:val="right"/>
              <w:rPr>
                <w:sz w:val="20"/>
                <w:szCs w:val="20"/>
              </w:rPr>
            </w:pPr>
            <w:r>
              <w:rPr>
                <w:rFonts w:ascii="Arial" w:eastAsia="Arial" w:hAnsi="Arial" w:cs="Arial"/>
                <w:sz w:val="18"/>
                <w:szCs w:val="18"/>
              </w:rPr>
              <w:t>2,129,616</w:t>
            </w:r>
          </w:p>
        </w:tc>
        <w:tc>
          <w:tcPr>
            <w:tcW w:w="0" w:type="dxa"/>
            <w:vAlign w:val="bottom"/>
          </w:tcPr>
          <w:p w:rsidR="002A6082" w:rsidRDefault="002A6082">
            <w:pPr>
              <w:rPr>
                <w:sz w:val="1"/>
                <w:szCs w:val="1"/>
              </w:rPr>
            </w:pPr>
          </w:p>
        </w:tc>
      </w:tr>
      <w:tr w:rsidR="002A6082">
        <w:trPr>
          <w:trHeight w:val="245"/>
        </w:trPr>
        <w:tc>
          <w:tcPr>
            <w:tcW w:w="7700" w:type="dxa"/>
            <w:gridSpan w:val="2"/>
            <w:vAlign w:val="bottom"/>
          </w:tcPr>
          <w:p w:rsidR="002A6082" w:rsidRDefault="008A7A01">
            <w:pPr>
              <w:rPr>
                <w:sz w:val="20"/>
                <w:szCs w:val="20"/>
              </w:rPr>
            </w:pPr>
            <w:r>
              <w:rPr>
                <w:rFonts w:ascii="Arial" w:eastAsia="Arial" w:hAnsi="Arial" w:cs="Arial"/>
                <w:sz w:val="18"/>
                <w:szCs w:val="18"/>
              </w:rPr>
              <w:t>Intangible assets</w:t>
            </w:r>
          </w:p>
        </w:tc>
        <w:tc>
          <w:tcPr>
            <w:tcW w:w="1400" w:type="dxa"/>
            <w:vAlign w:val="bottom"/>
          </w:tcPr>
          <w:p w:rsidR="002A6082" w:rsidRDefault="008A7A01">
            <w:pPr>
              <w:ind w:right="130"/>
              <w:jc w:val="right"/>
              <w:rPr>
                <w:sz w:val="20"/>
                <w:szCs w:val="20"/>
              </w:rPr>
            </w:pPr>
            <w:r>
              <w:rPr>
                <w:rFonts w:ascii="Arial" w:eastAsia="Arial" w:hAnsi="Arial" w:cs="Arial"/>
                <w:sz w:val="18"/>
                <w:szCs w:val="18"/>
              </w:rPr>
              <w:t>403,859</w:t>
            </w:r>
          </w:p>
        </w:tc>
        <w:tc>
          <w:tcPr>
            <w:tcW w:w="1100" w:type="dxa"/>
            <w:vAlign w:val="bottom"/>
          </w:tcPr>
          <w:p w:rsidR="002A6082" w:rsidRDefault="008A7A01">
            <w:pPr>
              <w:jc w:val="right"/>
              <w:rPr>
                <w:sz w:val="20"/>
                <w:szCs w:val="20"/>
              </w:rPr>
            </w:pPr>
            <w:r>
              <w:rPr>
                <w:rFonts w:ascii="Arial" w:eastAsia="Arial" w:hAnsi="Arial" w:cs="Arial"/>
                <w:sz w:val="18"/>
                <w:szCs w:val="18"/>
              </w:rPr>
              <w:t>-</w:t>
            </w:r>
          </w:p>
        </w:tc>
        <w:tc>
          <w:tcPr>
            <w:tcW w:w="0" w:type="dxa"/>
            <w:vAlign w:val="bottom"/>
          </w:tcPr>
          <w:p w:rsidR="002A6082" w:rsidRDefault="002A6082">
            <w:pPr>
              <w:rPr>
                <w:sz w:val="1"/>
                <w:szCs w:val="1"/>
              </w:rPr>
            </w:pPr>
          </w:p>
        </w:tc>
      </w:tr>
      <w:tr w:rsidR="002A6082">
        <w:trPr>
          <w:trHeight w:val="37"/>
        </w:trPr>
        <w:tc>
          <w:tcPr>
            <w:tcW w:w="420" w:type="dxa"/>
            <w:vAlign w:val="bottom"/>
          </w:tcPr>
          <w:p w:rsidR="002A6082" w:rsidRDefault="002A6082">
            <w:pPr>
              <w:rPr>
                <w:sz w:val="3"/>
                <w:szCs w:val="3"/>
              </w:rPr>
            </w:pPr>
          </w:p>
        </w:tc>
        <w:tc>
          <w:tcPr>
            <w:tcW w:w="7280" w:type="dxa"/>
            <w:vAlign w:val="bottom"/>
          </w:tcPr>
          <w:p w:rsidR="002A6082" w:rsidRDefault="002A6082">
            <w:pPr>
              <w:rPr>
                <w:sz w:val="3"/>
                <w:szCs w:val="3"/>
              </w:rPr>
            </w:pPr>
          </w:p>
        </w:tc>
        <w:tc>
          <w:tcPr>
            <w:tcW w:w="1400" w:type="dxa"/>
            <w:tcBorders>
              <w:bottom w:val="single" w:sz="8" w:space="0" w:color="auto"/>
            </w:tcBorders>
            <w:vAlign w:val="bottom"/>
          </w:tcPr>
          <w:p w:rsidR="002A6082" w:rsidRDefault="002A6082">
            <w:pPr>
              <w:rPr>
                <w:sz w:val="3"/>
                <w:szCs w:val="3"/>
              </w:rPr>
            </w:pPr>
          </w:p>
        </w:tc>
        <w:tc>
          <w:tcPr>
            <w:tcW w:w="110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420" w:type="dxa"/>
            <w:vAlign w:val="bottom"/>
          </w:tcPr>
          <w:p w:rsidR="002A6082" w:rsidRDefault="002A6082">
            <w:pPr>
              <w:rPr>
                <w:sz w:val="23"/>
                <w:szCs w:val="23"/>
              </w:rPr>
            </w:pPr>
          </w:p>
        </w:tc>
        <w:tc>
          <w:tcPr>
            <w:tcW w:w="7280" w:type="dxa"/>
            <w:vAlign w:val="bottom"/>
          </w:tcPr>
          <w:p w:rsidR="002A6082" w:rsidRDefault="002A6082">
            <w:pPr>
              <w:rPr>
                <w:sz w:val="23"/>
                <w:szCs w:val="23"/>
              </w:rPr>
            </w:pPr>
          </w:p>
        </w:tc>
        <w:tc>
          <w:tcPr>
            <w:tcW w:w="1400" w:type="dxa"/>
            <w:tcBorders>
              <w:bottom w:val="single" w:sz="8" w:space="0" w:color="auto"/>
            </w:tcBorders>
            <w:vAlign w:val="bottom"/>
          </w:tcPr>
          <w:p w:rsidR="002A6082" w:rsidRDefault="008A7A01">
            <w:pPr>
              <w:ind w:right="130"/>
              <w:jc w:val="right"/>
              <w:rPr>
                <w:sz w:val="20"/>
                <w:szCs w:val="20"/>
              </w:rPr>
            </w:pPr>
            <w:r>
              <w:rPr>
                <w:rFonts w:ascii="Arial" w:eastAsia="Arial" w:hAnsi="Arial" w:cs="Arial"/>
                <w:b/>
                <w:bCs/>
                <w:sz w:val="18"/>
                <w:szCs w:val="18"/>
              </w:rPr>
              <w:t>2,404,726</w:t>
            </w:r>
          </w:p>
        </w:tc>
        <w:tc>
          <w:tcPr>
            <w:tcW w:w="110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2,129,616</w:t>
            </w:r>
          </w:p>
        </w:tc>
        <w:tc>
          <w:tcPr>
            <w:tcW w:w="0" w:type="dxa"/>
            <w:vAlign w:val="bottom"/>
          </w:tcPr>
          <w:p w:rsidR="002A6082" w:rsidRDefault="002A6082">
            <w:pPr>
              <w:rPr>
                <w:sz w:val="1"/>
                <w:szCs w:val="1"/>
              </w:rPr>
            </w:pPr>
          </w:p>
        </w:tc>
      </w:tr>
      <w:tr w:rsidR="002A6082">
        <w:trPr>
          <w:trHeight w:val="458"/>
        </w:trPr>
        <w:tc>
          <w:tcPr>
            <w:tcW w:w="420" w:type="dxa"/>
            <w:vAlign w:val="bottom"/>
          </w:tcPr>
          <w:p w:rsidR="002A6082" w:rsidRDefault="008A7A01">
            <w:pPr>
              <w:rPr>
                <w:sz w:val="20"/>
                <w:szCs w:val="20"/>
              </w:rPr>
            </w:pPr>
            <w:r>
              <w:rPr>
                <w:rFonts w:ascii="Arial" w:eastAsia="Arial" w:hAnsi="Arial" w:cs="Arial"/>
                <w:b/>
                <w:bCs/>
                <w:sz w:val="18"/>
                <w:szCs w:val="18"/>
              </w:rPr>
              <w:t>22.</w:t>
            </w:r>
          </w:p>
        </w:tc>
        <w:tc>
          <w:tcPr>
            <w:tcW w:w="7280" w:type="dxa"/>
            <w:vAlign w:val="bottom"/>
          </w:tcPr>
          <w:p w:rsidR="002A6082" w:rsidRDefault="008A7A01">
            <w:pPr>
              <w:rPr>
                <w:sz w:val="20"/>
                <w:szCs w:val="20"/>
              </w:rPr>
            </w:pPr>
            <w:r>
              <w:rPr>
                <w:rFonts w:ascii="Arial" w:eastAsia="Arial" w:hAnsi="Arial" w:cs="Arial"/>
                <w:b/>
                <w:bCs/>
                <w:sz w:val="18"/>
                <w:szCs w:val="18"/>
              </w:rPr>
              <w:t>Impairment of assets</w:t>
            </w:r>
          </w:p>
        </w:tc>
        <w:tc>
          <w:tcPr>
            <w:tcW w:w="140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88"/>
        </w:trPr>
        <w:tc>
          <w:tcPr>
            <w:tcW w:w="7700" w:type="dxa"/>
            <w:gridSpan w:val="2"/>
            <w:vAlign w:val="bottom"/>
          </w:tcPr>
          <w:p w:rsidR="002A6082" w:rsidRDefault="008A7A01">
            <w:pPr>
              <w:rPr>
                <w:sz w:val="20"/>
                <w:szCs w:val="20"/>
              </w:rPr>
            </w:pPr>
            <w:r>
              <w:rPr>
                <w:rFonts w:ascii="Arial" w:eastAsia="Arial" w:hAnsi="Arial" w:cs="Arial"/>
                <w:b/>
                <w:bCs/>
                <w:sz w:val="18"/>
                <w:szCs w:val="18"/>
              </w:rPr>
              <w:t>Impairments</w:t>
            </w:r>
          </w:p>
        </w:tc>
        <w:tc>
          <w:tcPr>
            <w:tcW w:w="140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45"/>
        </w:trPr>
        <w:tc>
          <w:tcPr>
            <w:tcW w:w="7700" w:type="dxa"/>
            <w:gridSpan w:val="2"/>
            <w:vAlign w:val="bottom"/>
          </w:tcPr>
          <w:p w:rsidR="002A6082" w:rsidRDefault="008A7A01">
            <w:pPr>
              <w:rPr>
                <w:sz w:val="20"/>
                <w:szCs w:val="20"/>
              </w:rPr>
            </w:pPr>
            <w:r>
              <w:rPr>
                <w:rFonts w:ascii="Arial" w:eastAsia="Arial" w:hAnsi="Arial" w:cs="Arial"/>
                <w:sz w:val="18"/>
                <w:szCs w:val="18"/>
              </w:rPr>
              <w:t>Property, plant and equipment</w:t>
            </w:r>
          </w:p>
        </w:tc>
        <w:tc>
          <w:tcPr>
            <w:tcW w:w="1400" w:type="dxa"/>
            <w:vAlign w:val="bottom"/>
          </w:tcPr>
          <w:p w:rsidR="002A6082" w:rsidRDefault="008A7A01">
            <w:pPr>
              <w:ind w:right="130"/>
              <w:jc w:val="right"/>
              <w:rPr>
                <w:sz w:val="20"/>
                <w:szCs w:val="20"/>
              </w:rPr>
            </w:pPr>
            <w:r>
              <w:rPr>
                <w:rFonts w:ascii="Arial" w:eastAsia="Arial" w:hAnsi="Arial" w:cs="Arial"/>
                <w:sz w:val="18"/>
                <w:szCs w:val="18"/>
              </w:rPr>
              <w:t>870</w:t>
            </w:r>
          </w:p>
        </w:tc>
        <w:tc>
          <w:tcPr>
            <w:tcW w:w="1100" w:type="dxa"/>
            <w:vAlign w:val="bottom"/>
          </w:tcPr>
          <w:p w:rsidR="002A6082" w:rsidRDefault="008A7A01">
            <w:pPr>
              <w:jc w:val="right"/>
              <w:rPr>
                <w:sz w:val="20"/>
                <w:szCs w:val="20"/>
              </w:rPr>
            </w:pPr>
            <w:r>
              <w:rPr>
                <w:rFonts w:ascii="Arial" w:eastAsia="Arial" w:hAnsi="Arial" w:cs="Arial"/>
                <w:sz w:val="18"/>
                <w:szCs w:val="18"/>
              </w:rPr>
              <w:t>51,544</w:t>
            </w:r>
          </w:p>
        </w:tc>
        <w:tc>
          <w:tcPr>
            <w:tcW w:w="0" w:type="dxa"/>
            <w:vAlign w:val="bottom"/>
          </w:tcPr>
          <w:p w:rsidR="002A6082" w:rsidRDefault="002A6082">
            <w:pPr>
              <w:rPr>
                <w:sz w:val="1"/>
                <w:szCs w:val="1"/>
              </w:rPr>
            </w:pPr>
          </w:p>
        </w:tc>
      </w:tr>
      <w:tr w:rsidR="002A6082">
        <w:trPr>
          <w:trHeight w:val="37"/>
        </w:trPr>
        <w:tc>
          <w:tcPr>
            <w:tcW w:w="420" w:type="dxa"/>
            <w:vMerge w:val="restart"/>
            <w:vAlign w:val="bottom"/>
          </w:tcPr>
          <w:p w:rsidR="002A6082" w:rsidRDefault="008A7A01">
            <w:pPr>
              <w:rPr>
                <w:sz w:val="20"/>
                <w:szCs w:val="20"/>
              </w:rPr>
            </w:pPr>
            <w:r>
              <w:rPr>
                <w:rFonts w:ascii="Arial" w:eastAsia="Arial" w:hAnsi="Arial" w:cs="Arial"/>
                <w:b/>
                <w:bCs/>
                <w:sz w:val="18"/>
                <w:szCs w:val="18"/>
              </w:rPr>
              <w:t>23.</w:t>
            </w:r>
          </w:p>
        </w:tc>
        <w:tc>
          <w:tcPr>
            <w:tcW w:w="7280" w:type="dxa"/>
            <w:vMerge w:val="restart"/>
            <w:vAlign w:val="bottom"/>
          </w:tcPr>
          <w:p w:rsidR="002A6082" w:rsidRDefault="008A7A01">
            <w:pPr>
              <w:rPr>
                <w:sz w:val="20"/>
                <w:szCs w:val="20"/>
              </w:rPr>
            </w:pPr>
            <w:r>
              <w:rPr>
                <w:rFonts w:ascii="Arial" w:eastAsia="Arial" w:hAnsi="Arial" w:cs="Arial"/>
                <w:b/>
                <w:bCs/>
                <w:sz w:val="18"/>
                <w:szCs w:val="18"/>
              </w:rPr>
              <w:t>Finance costs</w:t>
            </w:r>
          </w:p>
        </w:tc>
        <w:tc>
          <w:tcPr>
            <w:tcW w:w="1400" w:type="dxa"/>
            <w:tcBorders>
              <w:bottom w:val="single" w:sz="8" w:space="0" w:color="auto"/>
            </w:tcBorders>
            <w:vAlign w:val="bottom"/>
          </w:tcPr>
          <w:p w:rsidR="002A6082" w:rsidRDefault="002A6082">
            <w:pPr>
              <w:rPr>
                <w:sz w:val="3"/>
                <w:szCs w:val="3"/>
              </w:rPr>
            </w:pPr>
          </w:p>
        </w:tc>
        <w:tc>
          <w:tcPr>
            <w:tcW w:w="110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453"/>
        </w:trPr>
        <w:tc>
          <w:tcPr>
            <w:tcW w:w="420" w:type="dxa"/>
            <w:vMerge/>
            <w:vAlign w:val="bottom"/>
          </w:tcPr>
          <w:p w:rsidR="002A6082" w:rsidRDefault="002A6082">
            <w:pPr>
              <w:rPr>
                <w:sz w:val="24"/>
                <w:szCs w:val="24"/>
              </w:rPr>
            </w:pPr>
          </w:p>
        </w:tc>
        <w:tc>
          <w:tcPr>
            <w:tcW w:w="7280" w:type="dxa"/>
            <w:vMerge/>
            <w:vAlign w:val="bottom"/>
          </w:tcPr>
          <w:p w:rsidR="002A6082" w:rsidRDefault="002A6082">
            <w:pPr>
              <w:rPr>
                <w:sz w:val="24"/>
                <w:szCs w:val="24"/>
              </w:rPr>
            </w:pPr>
          </w:p>
        </w:tc>
        <w:tc>
          <w:tcPr>
            <w:tcW w:w="140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88"/>
        </w:trPr>
        <w:tc>
          <w:tcPr>
            <w:tcW w:w="7700" w:type="dxa"/>
            <w:gridSpan w:val="2"/>
            <w:vAlign w:val="bottom"/>
          </w:tcPr>
          <w:p w:rsidR="002A6082" w:rsidRDefault="008A7A01">
            <w:pPr>
              <w:rPr>
                <w:sz w:val="20"/>
                <w:szCs w:val="20"/>
              </w:rPr>
            </w:pPr>
            <w:r>
              <w:rPr>
                <w:rFonts w:ascii="Arial" w:eastAsia="Arial" w:hAnsi="Arial" w:cs="Arial"/>
                <w:sz w:val="18"/>
                <w:szCs w:val="18"/>
              </w:rPr>
              <w:t>Trade and other payables</w:t>
            </w:r>
          </w:p>
        </w:tc>
        <w:tc>
          <w:tcPr>
            <w:tcW w:w="1400" w:type="dxa"/>
            <w:vAlign w:val="bottom"/>
          </w:tcPr>
          <w:p w:rsidR="002A6082" w:rsidRDefault="008A7A01">
            <w:pPr>
              <w:ind w:right="130"/>
              <w:jc w:val="right"/>
              <w:rPr>
                <w:sz w:val="20"/>
                <w:szCs w:val="20"/>
              </w:rPr>
            </w:pPr>
            <w:r>
              <w:rPr>
                <w:rFonts w:ascii="Arial" w:eastAsia="Arial" w:hAnsi="Arial" w:cs="Arial"/>
                <w:sz w:val="18"/>
                <w:szCs w:val="18"/>
              </w:rPr>
              <w:t>104,436</w:t>
            </w:r>
          </w:p>
        </w:tc>
        <w:tc>
          <w:tcPr>
            <w:tcW w:w="1100" w:type="dxa"/>
            <w:vAlign w:val="bottom"/>
          </w:tcPr>
          <w:p w:rsidR="002A6082" w:rsidRDefault="008A7A01">
            <w:pPr>
              <w:jc w:val="right"/>
              <w:rPr>
                <w:sz w:val="20"/>
                <w:szCs w:val="20"/>
              </w:rPr>
            </w:pPr>
            <w:r>
              <w:rPr>
                <w:rFonts w:ascii="Arial" w:eastAsia="Arial" w:hAnsi="Arial" w:cs="Arial"/>
                <w:sz w:val="18"/>
                <w:szCs w:val="18"/>
              </w:rPr>
              <w:t>-</w:t>
            </w:r>
          </w:p>
        </w:tc>
        <w:tc>
          <w:tcPr>
            <w:tcW w:w="0" w:type="dxa"/>
            <w:vAlign w:val="bottom"/>
          </w:tcPr>
          <w:p w:rsidR="002A6082" w:rsidRDefault="002A6082">
            <w:pPr>
              <w:rPr>
                <w:sz w:val="1"/>
                <w:szCs w:val="1"/>
              </w:rPr>
            </w:pPr>
          </w:p>
        </w:tc>
      </w:tr>
      <w:tr w:rsidR="002A6082">
        <w:trPr>
          <w:trHeight w:val="245"/>
        </w:trPr>
        <w:tc>
          <w:tcPr>
            <w:tcW w:w="420" w:type="dxa"/>
            <w:vAlign w:val="bottom"/>
          </w:tcPr>
          <w:p w:rsidR="002A6082" w:rsidRDefault="008A7A01">
            <w:pPr>
              <w:rPr>
                <w:sz w:val="20"/>
                <w:szCs w:val="20"/>
              </w:rPr>
            </w:pPr>
            <w:r>
              <w:rPr>
                <w:rFonts w:ascii="Arial" w:eastAsia="Arial" w:hAnsi="Arial" w:cs="Arial"/>
                <w:w w:val="97"/>
                <w:sz w:val="18"/>
                <w:szCs w:val="18"/>
              </w:rPr>
              <w:t>Bank</w:t>
            </w:r>
          </w:p>
        </w:tc>
        <w:tc>
          <w:tcPr>
            <w:tcW w:w="7280" w:type="dxa"/>
            <w:vAlign w:val="bottom"/>
          </w:tcPr>
          <w:p w:rsidR="002A6082" w:rsidRDefault="002A6082">
            <w:pPr>
              <w:rPr>
                <w:sz w:val="21"/>
                <w:szCs w:val="21"/>
              </w:rPr>
            </w:pPr>
          </w:p>
        </w:tc>
        <w:tc>
          <w:tcPr>
            <w:tcW w:w="1400" w:type="dxa"/>
            <w:vAlign w:val="bottom"/>
          </w:tcPr>
          <w:p w:rsidR="002A6082" w:rsidRDefault="008A7A01">
            <w:pPr>
              <w:ind w:right="130"/>
              <w:jc w:val="right"/>
              <w:rPr>
                <w:sz w:val="20"/>
                <w:szCs w:val="20"/>
              </w:rPr>
            </w:pPr>
            <w:r>
              <w:rPr>
                <w:rFonts w:ascii="Arial" w:eastAsia="Arial" w:hAnsi="Arial" w:cs="Arial"/>
                <w:sz w:val="18"/>
                <w:szCs w:val="18"/>
              </w:rPr>
              <w:t>252,605</w:t>
            </w:r>
          </w:p>
        </w:tc>
        <w:tc>
          <w:tcPr>
            <w:tcW w:w="1100" w:type="dxa"/>
            <w:vAlign w:val="bottom"/>
          </w:tcPr>
          <w:p w:rsidR="002A6082" w:rsidRDefault="008A7A01">
            <w:pPr>
              <w:jc w:val="right"/>
              <w:rPr>
                <w:sz w:val="20"/>
                <w:szCs w:val="20"/>
              </w:rPr>
            </w:pPr>
            <w:r>
              <w:rPr>
                <w:rFonts w:ascii="Arial" w:eastAsia="Arial" w:hAnsi="Arial" w:cs="Arial"/>
                <w:sz w:val="18"/>
                <w:szCs w:val="18"/>
              </w:rPr>
              <w:t>518,145</w:t>
            </w:r>
          </w:p>
        </w:tc>
        <w:tc>
          <w:tcPr>
            <w:tcW w:w="0" w:type="dxa"/>
            <w:vAlign w:val="bottom"/>
          </w:tcPr>
          <w:p w:rsidR="002A6082" w:rsidRDefault="002A6082">
            <w:pPr>
              <w:rPr>
                <w:sz w:val="1"/>
                <w:szCs w:val="1"/>
              </w:rPr>
            </w:pPr>
          </w:p>
        </w:tc>
      </w:tr>
      <w:tr w:rsidR="002A6082">
        <w:trPr>
          <w:trHeight w:val="37"/>
        </w:trPr>
        <w:tc>
          <w:tcPr>
            <w:tcW w:w="420" w:type="dxa"/>
            <w:vAlign w:val="bottom"/>
          </w:tcPr>
          <w:p w:rsidR="002A6082" w:rsidRDefault="002A6082">
            <w:pPr>
              <w:rPr>
                <w:sz w:val="3"/>
                <w:szCs w:val="3"/>
              </w:rPr>
            </w:pPr>
          </w:p>
        </w:tc>
        <w:tc>
          <w:tcPr>
            <w:tcW w:w="7280" w:type="dxa"/>
            <w:vAlign w:val="bottom"/>
          </w:tcPr>
          <w:p w:rsidR="002A6082" w:rsidRDefault="002A6082">
            <w:pPr>
              <w:rPr>
                <w:sz w:val="3"/>
                <w:szCs w:val="3"/>
              </w:rPr>
            </w:pPr>
          </w:p>
        </w:tc>
        <w:tc>
          <w:tcPr>
            <w:tcW w:w="1400" w:type="dxa"/>
            <w:tcBorders>
              <w:bottom w:val="single" w:sz="8" w:space="0" w:color="auto"/>
            </w:tcBorders>
            <w:vAlign w:val="bottom"/>
          </w:tcPr>
          <w:p w:rsidR="002A6082" w:rsidRDefault="002A6082">
            <w:pPr>
              <w:rPr>
                <w:sz w:val="3"/>
                <w:szCs w:val="3"/>
              </w:rPr>
            </w:pPr>
          </w:p>
        </w:tc>
        <w:tc>
          <w:tcPr>
            <w:tcW w:w="110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420" w:type="dxa"/>
            <w:vAlign w:val="bottom"/>
          </w:tcPr>
          <w:p w:rsidR="002A6082" w:rsidRDefault="002A6082">
            <w:pPr>
              <w:rPr>
                <w:sz w:val="23"/>
                <w:szCs w:val="23"/>
              </w:rPr>
            </w:pPr>
          </w:p>
        </w:tc>
        <w:tc>
          <w:tcPr>
            <w:tcW w:w="7280" w:type="dxa"/>
            <w:vAlign w:val="bottom"/>
          </w:tcPr>
          <w:p w:rsidR="002A6082" w:rsidRDefault="002A6082">
            <w:pPr>
              <w:rPr>
                <w:sz w:val="23"/>
                <w:szCs w:val="23"/>
              </w:rPr>
            </w:pPr>
          </w:p>
        </w:tc>
        <w:tc>
          <w:tcPr>
            <w:tcW w:w="1400" w:type="dxa"/>
            <w:tcBorders>
              <w:bottom w:val="single" w:sz="8" w:space="0" w:color="auto"/>
            </w:tcBorders>
            <w:vAlign w:val="bottom"/>
          </w:tcPr>
          <w:p w:rsidR="002A6082" w:rsidRDefault="008A7A01">
            <w:pPr>
              <w:ind w:right="130"/>
              <w:jc w:val="right"/>
              <w:rPr>
                <w:sz w:val="20"/>
                <w:szCs w:val="20"/>
              </w:rPr>
            </w:pPr>
            <w:r>
              <w:rPr>
                <w:rFonts w:ascii="Arial" w:eastAsia="Arial" w:hAnsi="Arial" w:cs="Arial"/>
                <w:b/>
                <w:bCs/>
                <w:sz w:val="18"/>
                <w:szCs w:val="18"/>
              </w:rPr>
              <w:t>357,041</w:t>
            </w:r>
          </w:p>
        </w:tc>
        <w:tc>
          <w:tcPr>
            <w:tcW w:w="110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518,145</w:t>
            </w:r>
          </w:p>
        </w:tc>
        <w:tc>
          <w:tcPr>
            <w:tcW w:w="0" w:type="dxa"/>
            <w:vAlign w:val="bottom"/>
          </w:tcPr>
          <w:p w:rsidR="002A6082" w:rsidRDefault="002A6082">
            <w:pPr>
              <w:rPr>
                <w:sz w:val="1"/>
                <w:szCs w:val="1"/>
              </w:rPr>
            </w:pPr>
          </w:p>
        </w:tc>
      </w:tr>
      <w:tr w:rsidR="002A6082">
        <w:trPr>
          <w:trHeight w:val="458"/>
        </w:trPr>
        <w:tc>
          <w:tcPr>
            <w:tcW w:w="420" w:type="dxa"/>
            <w:vAlign w:val="bottom"/>
          </w:tcPr>
          <w:p w:rsidR="002A6082" w:rsidRDefault="008A7A01">
            <w:pPr>
              <w:rPr>
                <w:sz w:val="20"/>
                <w:szCs w:val="20"/>
              </w:rPr>
            </w:pPr>
            <w:r>
              <w:rPr>
                <w:rFonts w:ascii="Arial" w:eastAsia="Arial" w:hAnsi="Arial" w:cs="Arial"/>
                <w:b/>
                <w:bCs/>
                <w:sz w:val="18"/>
                <w:szCs w:val="18"/>
              </w:rPr>
              <w:t>24.</w:t>
            </w:r>
          </w:p>
        </w:tc>
        <w:tc>
          <w:tcPr>
            <w:tcW w:w="7280" w:type="dxa"/>
            <w:vAlign w:val="bottom"/>
          </w:tcPr>
          <w:p w:rsidR="002A6082" w:rsidRDefault="008A7A01">
            <w:pPr>
              <w:rPr>
                <w:sz w:val="20"/>
                <w:szCs w:val="20"/>
              </w:rPr>
            </w:pPr>
            <w:r>
              <w:rPr>
                <w:rFonts w:ascii="Arial" w:eastAsia="Arial" w:hAnsi="Arial" w:cs="Arial"/>
                <w:b/>
                <w:bCs/>
                <w:sz w:val="18"/>
                <w:szCs w:val="18"/>
              </w:rPr>
              <w:t>Debt impairment</w:t>
            </w:r>
          </w:p>
        </w:tc>
        <w:tc>
          <w:tcPr>
            <w:tcW w:w="140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426"/>
        </w:trPr>
        <w:tc>
          <w:tcPr>
            <w:tcW w:w="7700" w:type="dxa"/>
            <w:gridSpan w:val="2"/>
            <w:vAlign w:val="bottom"/>
          </w:tcPr>
          <w:p w:rsidR="002A6082" w:rsidRDefault="008A7A01">
            <w:pPr>
              <w:rPr>
                <w:sz w:val="20"/>
                <w:szCs w:val="20"/>
              </w:rPr>
            </w:pPr>
            <w:r>
              <w:rPr>
                <w:rFonts w:ascii="Arial" w:eastAsia="Arial" w:hAnsi="Arial" w:cs="Arial"/>
                <w:sz w:val="18"/>
                <w:szCs w:val="18"/>
              </w:rPr>
              <w:t>Contributions to debt impairment provision</w:t>
            </w:r>
          </w:p>
        </w:tc>
        <w:tc>
          <w:tcPr>
            <w:tcW w:w="1400" w:type="dxa"/>
            <w:vAlign w:val="bottom"/>
          </w:tcPr>
          <w:p w:rsidR="002A6082" w:rsidRDefault="008A7A01">
            <w:pPr>
              <w:ind w:right="130"/>
              <w:jc w:val="right"/>
              <w:rPr>
                <w:sz w:val="20"/>
                <w:szCs w:val="20"/>
              </w:rPr>
            </w:pPr>
            <w:r>
              <w:rPr>
                <w:rFonts w:ascii="Arial" w:eastAsia="Arial" w:hAnsi="Arial" w:cs="Arial"/>
                <w:sz w:val="18"/>
                <w:szCs w:val="18"/>
              </w:rPr>
              <w:t>554,182</w:t>
            </w:r>
          </w:p>
        </w:tc>
        <w:tc>
          <w:tcPr>
            <w:tcW w:w="1100" w:type="dxa"/>
            <w:vAlign w:val="bottom"/>
          </w:tcPr>
          <w:p w:rsidR="002A6082" w:rsidRDefault="008A7A01">
            <w:pPr>
              <w:jc w:val="right"/>
              <w:rPr>
                <w:sz w:val="20"/>
                <w:szCs w:val="20"/>
              </w:rPr>
            </w:pPr>
            <w:r>
              <w:rPr>
                <w:rFonts w:ascii="Arial" w:eastAsia="Arial" w:hAnsi="Arial" w:cs="Arial"/>
                <w:sz w:val="18"/>
                <w:szCs w:val="18"/>
              </w:rPr>
              <w:t>741,222</w:t>
            </w:r>
          </w:p>
        </w:tc>
        <w:tc>
          <w:tcPr>
            <w:tcW w:w="0" w:type="dxa"/>
            <w:vAlign w:val="bottom"/>
          </w:tcPr>
          <w:p w:rsidR="002A6082" w:rsidRDefault="002A6082">
            <w:pPr>
              <w:rPr>
                <w:sz w:val="1"/>
                <w:szCs w:val="1"/>
              </w:rPr>
            </w:pPr>
          </w:p>
        </w:tc>
      </w:tr>
      <w:tr w:rsidR="002A6082">
        <w:trPr>
          <w:trHeight w:val="31"/>
        </w:trPr>
        <w:tc>
          <w:tcPr>
            <w:tcW w:w="420" w:type="dxa"/>
            <w:vMerge w:val="restart"/>
            <w:vAlign w:val="bottom"/>
          </w:tcPr>
          <w:p w:rsidR="002A6082" w:rsidRDefault="008A7A01">
            <w:pPr>
              <w:rPr>
                <w:sz w:val="20"/>
                <w:szCs w:val="20"/>
              </w:rPr>
            </w:pPr>
            <w:r>
              <w:rPr>
                <w:rFonts w:ascii="Arial" w:eastAsia="Arial" w:hAnsi="Arial" w:cs="Arial"/>
                <w:b/>
                <w:bCs/>
                <w:sz w:val="18"/>
                <w:szCs w:val="18"/>
              </w:rPr>
              <w:t>25.</w:t>
            </w:r>
          </w:p>
        </w:tc>
        <w:tc>
          <w:tcPr>
            <w:tcW w:w="7280" w:type="dxa"/>
            <w:vMerge w:val="restart"/>
            <w:vAlign w:val="bottom"/>
          </w:tcPr>
          <w:p w:rsidR="002A6082" w:rsidRDefault="008A7A01">
            <w:pPr>
              <w:rPr>
                <w:sz w:val="20"/>
                <w:szCs w:val="20"/>
              </w:rPr>
            </w:pPr>
            <w:r>
              <w:rPr>
                <w:rFonts w:ascii="Arial" w:eastAsia="Arial" w:hAnsi="Arial" w:cs="Arial"/>
                <w:b/>
                <w:bCs/>
                <w:sz w:val="18"/>
                <w:szCs w:val="18"/>
              </w:rPr>
              <w:t>Contracted services</w:t>
            </w:r>
          </w:p>
        </w:tc>
        <w:tc>
          <w:tcPr>
            <w:tcW w:w="1400" w:type="dxa"/>
            <w:tcBorders>
              <w:bottom w:val="single" w:sz="8" w:space="0" w:color="auto"/>
            </w:tcBorders>
            <w:vAlign w:val="bottom"/>
          </w:tcPr>
          <w:p w:rsidR="002A6082" w:rsidRDefault="002A6082">
            <w:pPr>
              <w:rPr>
                <w:sz w:val="2"/>
                <w:szCs w:val="2"/>
              </w:rPr>
            </w:pPr>
          </w:p>
        </w:tc>
        <w:tc>
          <w:tcPr>
            <w:tcW w:w="110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458"/>
        </w:trPr>
        <w:tc>
          <w:tcPr>
            <w:tcW w:w="420" w:type="dxa"/>
            <w:vMerge/>
            <w:vAlign w:val="bottom"/>
          </w:tcPr>
          <w:p w:rsidR="002A6082" w:rsidRDefault="002A6082">
            <w:pPr>
              <w:rPr>
                <w:sz w:val="24"/>
                <w:szCs w:val="24"/>
              </w:rPr>
            </w:pPr>
          </w:p>
        </w:tc>
        <w:tc>
          <w:tcPr>
            <w:tcW w:w="7280" w:type="dxa"/>
            <w:vMerge/>
            <w:vAlign w:val="bottom"/>
          </w:tcPr>
          <w:p w:rsidR="002A6082" w:rsidRDefault="002A6082">
            <w:pPr>
              <w:rPr>
                <w:sz w:val="24"/>
                <w:szCs w:val="24"/>
              </w:rPr>
            </w:pPr>
          </w:p>
        </w:tc>
        <w:tc>
          <w:tcPr>
            <w:tcW w:w="140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88"/>
        </w:trPr>
        <w:tc>
          <w:tcPr>
            <w:tcW w:w="7700" w:type="dxa"/>
            <w:gridSpan w:val="2"/>
            <w:vAlign w:val="bottom"/>
          </w:tcPr>
          <w:p w:rsidR="002A6082" w:rsidRDefault="008A7A01">
            <w:pPr>
              <w:rPr>
                <w:sz w:val="20"/>
                <w:szCs w:val="20"/>
              </w:rPr>
            </w:pPr>
            <w:r>
              <w:rPr>
                <w:rFonts w:ascii="Arial" w:eastAsia="Arial" w:hAnsi="Arial" w:cs="Arial"/>
                <w:sz w:val="18"/>
                <w:szCs w:val="18"/>
              </w:rPr>
              <w:t>Specialist Services</w:t>
            </w:r>
          </w:p>
        </w:tc>
        <w:tc>
          <w:tcPr>
            <w:tcW w:w="1400" w:type="dxa"/>
            <w:vAlign w:val="bottom"/>
          </w:tcPr>
          <w:p w:rsidR="002A6082" w:rsidRDefault="008A7A01">
            <w:pPr>
              <w:ind w:right="130"/>
              <w:jc w:val="right"/>
              <w:rPr>
                <w:sz w:val="20"/>
                <w:szCs w:val="20"/>
              </w:rPr>
            </w:pPr>
            <w:r>
              <w:rPr>
                <w:rFonts w:ascii="Arial" w:eastAsia="Arial" w:hAnsi="Arial" w:cs="Arial"/>
                <w:sz w:val="18"/>
                <w:szCs w:val="18"/>
              </w:rPr>
              <w:t>4,521,000</w:t>
            </w:r>
          </w:p>
        </w:tc>
        <w:tc>
          <w:tcPr>
            <w:tcW w:w="1100" w:type="dxa"/>
            <w:vAlign w:val="bottom"/>
          </w:tcPr>
          <w:p w:rsidR="002A6082" w:rsidRDefault="008A7A01">
            <w:pPr>
              <w:jc w:val="right"/>
              <w:rPr>
                <w:sz w:val="20"/>
                <w:szCs w:val="20"/>
              </w:rPr>
            </w:pPr>
            <w:r>
              <w:rPr>
                <w:rFonts w:ascii="Arial" w:eastAsia="Arial" w:hAnsi="Arial" w:cs="Arial"/>
                <w:sz w:val="18"/>
                <w:szCs w:val="18"/>
              </w:rPr>
              <w:t>3,729,963</w:t>
            </w:r>
          </w:p>
        </w:tc>
        <w:tc>
          <w:tcPr>
            <w:tcW w:w="0" w:type="dxa"/>
            <w:vAlign w:val="bottom"/>
          </w:tcPr>
          <w:p w:rsidR="002A6082" w:rsidRDefault="002A6082">
            <w:pPr>
              <w:rPr>
                <w:sz w:val="1"/>
                <w:szCs w:val="1"/>
              </w:rPr>
            </w:pPr>
          </w:p>
        </w:tc>
      </w:tr>
      <w:tr w:rsidR="002A6082">
        <w:trPr>
          <w:trHeight w:val="245"/>
        </w:trPr>
        <w:tc>
          <w:tcPr>
            <w:tcW w:w="7700" w:type="dxa"/>
            <w:gridSpan w:val="2"/>
            <w:vAlign w:val="bottom"/>
          </w:tcPr>
          <w:p w:rsidR="002A6082" w:rsidRDefault="008A7A01">
            <w:pPr>
              <w:rPr>
                <w:sz w:val="20"/>
                <w:szCs w:val="20"/>
              </w:rPr>
            </w:pPr>
            <w:r>
              <w:rPr>
                <w:rFonts w:ascii="Arial" w:eastAsia="Arial" w:hAnsi="Arial" w:cs="Arial"/>
                <w:sz w:val="18"/>
                <w:szCs w:val="18"/>
              </w:rPr>
              <w:t>Other Contractors</w:t>
            </w:r>
          </w:p>
        </w:tc>
        <w:tc>
          <w:tcPr>
            <w:tcW w:w="1400" w:type="dxa"/>
            <w:vAlign w:val="bottom"/>
          </w:tcPr>
          <w:p w:rsidR="002A6082" w:rsidRDefault="008A7A01">
            <w:pPr>
              <w:ind w:right="130"/>
              <w:jc w:val="right"/>
              <w:rPr>
                <w:sz w:val="20"/>
                <w:szCs w:val="20"/>
              </w:rPr>
            </w:pPr>
            <w:r>
              <w:rPr>
                <w:rFonts w:ascii="Arial" w:eastAsia="Arial" w:hAnsi="Arial" w:cs="Arial"/>
                <w:sz w:val="18"/>
                <w:szCs w:val="18"/>
              </w:rPr>
              <w:t>1,184,537</w:t>
            </w:r>
          </w:p>
        </w:tc>
        <w:tc>
          <w:tcPr>
            <w:tcW w:w="1100" w:type="dxa"/>
            <w:vAlign w:val="bottom"/>
          </w:tcPr>
          <w:p w:rsidR="002A6082" w:rsidRDefault="008A7A01">
            <w:pPr>
              <w:jc w:val="right"/>
              <w:rPr>
                <w:sz w:val="20"/>
                <w:szCs w:val="20"/>
              </w:rPr>
            </w:pPr>
            <w:r>
              <w:rPr>
                <w:rFonts w:ascii="Arial" w:eastAsia="Arial" w:hAnsi="Arial" w:cs="Arial"/>
                <w:sz w:val="18"/>
                <w:szCs w:val="18"/>
              </w:rPr>
              <w:t>1,352,219</w:t>
            </w:r>
          </w:p>
        </w:tc>
        <w:tc>
          <w:tcPr>
            <w:tcW w:w="0" w:type="dxa"/>
            <w:vAlign w:val="bottom"/>
          </w:tcPr>
          <w:p w:rsidR="002A6082" w:rsidRDefault="002A6082">
            <w:pPr>
              <w:rPr>
                <w:sz w:val="1"/>
                <w:szCs w:val="1"/>
              </w:rPr>
            </w:pPr>
          </w:p>
        </w:tc>
      </w:tr>
      <w:tr w:rsidR="002A6082">
        <w:trPr>
          <w:trHeight w:val="37"/>
        </w:trPr>
        <w:tc>
          <w:tcPr>
            <w:tcW w:w="420" w:type="dxa"/>
            <w:vAlign w:val="bottom"/>
          </w:tcPr>
          <w:p w:rsidR="002A6082" w:rsidRDefault="002A6082">
            <w:pPr>
              <w:rPr>
                <w:sz w:val="3"/>
                <w:szCs w:val="3"/>
              </w:rPr>
            </w:pPr>
          </w:p>
        </w:tc>
        <w:tc>
          <w:tcPr>
            <w:tcW w:w="7280" w:type="dxa"/>
            <w:vAlign w:val="bottom"/>
          </w:tcPr>
          <w:p w:rsidR="002A6082" w:rsidRDefault="002A6082">
            <w:pPr>
              <w:rPr>
                <w:sz w:val="3"/>
                <w:szCs w:val="3"/>
              </w:rPr>
            </w:pPr>
          </w:p>
        </w:tc>
        <w:tc>
          <w:tcPr>
            <w:tcW w:w="1400" w:type="dxa"/>
            <w:tcBorders>
              <w:bottom w:val="single" w:sz="8" w:space="0" w:color="auto"/>
            </w:tcBorders>
            <w:vAlign w:val="bottom"/>
          </w:tcPr>
          <w:p w:rsidR="002A6082" w:rsidRDefault="002A6082">
            <w:pPr>
              <w:rPr>
                <w:sz w:val="3"/>
                <w:szCs w:val="3"/>
              </w:rPr>
            </w:pPr>
          </w:p>
        </w:tc>
        <w:tc>
          <w:tcPr>
            <w:tcW w:w="1100" w:type="dxa"/>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420" w:type="dxa"/>
            <w:vAlign w:val="bottom"/>
          </w:tcPr>
          <w:p w:rsidR="002A6082" w:rsidRDefault="002A6082">
            <w:pPr>
              <w:rPr>
                <w:sz w:val="23"/>
                <w:szCs w:val="23"/>
              </w:rPr>
            </w:pPr>
          </w:p>
        </w:tc>
        <w:tc>
          <w:tcPr>
            <w:tcW w:w="7280" w:type="dxa"/>
            <w:vAlign w:val="bottom"/>
          </w:tcPr>
          <w:p w:rsidR="002A6082" w:rsidRDefault="002A6082">
            <w:pPr>
              <w:rPr>
                <w:sz w:val="23"/>
                <w:szCs w:val="23"/>
              </w:rPr>
            </w:pPr>
          </w:p>
        </w:tc>
        <w:tc>
          <w:tcPr>
            <w:tcW w:w="1400" w:type="dxa"/>
            <w:tcBorders>
              <w:bottom w:val="single" w:sz="8" w:space="0" w:color="auto"/>
            </w:tcBorders>
            <w:vAlign w:val="bottom"/>
          </w:tcPr>
          <w:p w:rsidR="002A6082" w:rsidRDefault="008A7A01">
            <w:pPr>
              <w:ind w:right="130"/>
              <w:jc w:val="right"/>
              <w:rPr>
                <w:sz w:val="20"/>
                <w:szCs w:val="20"/>
              </w:rPr>
            </w:pPr>
            <w:r>
              <w:rPr>
                <w:rFonts w:ascii="Arial" w:eastAsia="Arial" w:hAnsi="Arial" w:cs="Arial"/>
                <w:b/>
                <w:bCs/>
                <w:sz w:val="18"/>
                <w:szCs w:val="18"/>
              </w:rPr>
              <w:t>5,705,537</w:t>
            </w:r>
          </w:p>
        </w:tc>
        <w:tc>
          <w:tcPr>
            <w:tcW w:w="110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5,082,182</w:t>
            </w:r>
          </w:p>
        </w:tc>
        <w:tc>
          <w:tcPr>
            <w:tcW w:w="0" w:type="dxa"/>
            <w:vAlign w:val="bottom"/>
          </w:tcPr>
          <w:p w:rsidR="002A6082" w:rsidRDefault="002A6082">
            <w:pPr>
              <w:rPr>
                <w:sz w:val="1"/>
                <w:szCs w:val="1"/>
              </w:rPr>
            </w:pPr>
          </w:p>
        </w:tc>
      </w:tr>
    </w:tbl>
    <w:p w:rsidR="002A6082" w:rsidRDefault="008A7A01">
      <w:pPr>
        <w:spacing w:line="20" w:lineRule="exact"/>
        <w:rPr>
          <w:sz w:val="20"/>
          <w:szCs w:val="20"/>
        </w:rPr>
      </w:pPr>
      <w:r>
        <w:rPr>
          <w:noProof/>
          <w:sz w:val="20"/>
          <w:szCs w:val="20"/>
        </w:rPr>
        <w:drawing>
          <wp:anchor distT="0" distB="0" distL="114300" distR="114300" simplePos="0" relativeHeight="251726848" behindDoc="1" locked="0" layoutInCell="0" allowOverlap="1">
            <wp:simplePos x="0" y="0"/>
            <wp:positionH relativeFrom="column">
              <wp:posOffset>0</wp:posOffset>
            </wp:positionH>
            <wp:positionV relativeFrom="paragraph">
              <wp:posOffset>2139950</wp:posOffset>
            </wp:positionV>
            <wp:extent cx="6464935" cy="8890"/>
            <wp:effectExtent l="0" t="0" r="0" b="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41"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49" w:name="page50"/>
      <w:bookmarkEnd w:id="49"/>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727872" behindDoc="1" locked="0" layoutInCell="0" allowOverlap="1">
            <wp:simplePos x="0" y="0"/>
            <wp:positionH relativeFrom="column">
              <wp:posOffset>0</wp:posOffset>
            </wp:positionH>
            <wp:positionV relativeFrom="paragraph">
              <wp:posOffset>62865</wp:posOffset>
            </wp:positionV>
            <wp:extent cx="5687695" cy="4763"/>
            <wp:effectExtent l="0" t="0" r="0" b="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64">
                      <a:extLst/>
                    </a:blip>
                    <a:srcRect/>
                    <a:stretch>
                      <a:fillRect/>
                    </a:stretch>
                  </pic:blipFill>
                  <pic:spPr bwMode="auto">
                    <a:xfrm>
                      <a:off x="0" y="0"/>
                      <a:ext cx="5687695" cy="4763"/>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420"/>
        <w:gridCol w:w="7280"/>
        <w:gridCol w:w="20"/>
        <w:gridCol w:w="1400"/>
        <w:gridCol w:w="1080"/>
      </w:tblGrid>
      <w:tr w:rsidR="002A6082">
        <w:trPr>
          <w:trHeight w:val="245"/>
        </w:trPr>
        <w:tc>
          <w:tcPr>
            <w:tcW w:w="7700" w:type="dxa"/>
            <w:gridSpan w:val="2"/>
            <w:vAlign w:val="bottom"/>
          </w:tcPr>
          <w:p w:rsidR="002A6082" w:rsidRDefault="008A7A01">
            <w:pPr>
              <w:rPr>
                <w:sz w:val="20"/>
                <w:szCs w:val="20"/>
              </w:rPr>
            </w:pPr>
            <w:r>
              <w:rPr>
                <w:rFonts w:ascii="Arial" w:eastAsia="Arial" w:hAnsi="Arial" w:cs="Arial"/>
                <w:sz w:val="18"/>
                <w:szCs w:val="18"/>
              </w:rPr>
              <w:t>Figures in Rand</w:t>
            </w:r>
          </w:p>
        </w:tc>
        <w:tc>
          <w:tcPr>
            <w:tcW w:w="1420" w:type="dxa"/>
            <w:gridSpan w:val="2"/>
            <w:vAlign w:val="bottom"/>
          </w:tcPr>
          <w:p w:rsidR="002A6082" w:rsidRDefault="008A7A01">
            <w:pPr>
              <w:ind w:right="510"/>
              <w:jc w:val="right"/>
              <w:rPr>
                <w:sz w:val="20"/>
                <w:szCs w:val="20"/>
              </w:rPr>
            </w:pPr>
            <w:r>
              <w:rPr>
                <w:rFonts w:ascii="Arial" w:eastAsia="Arial" w:hAnsi="Arial" w:cs="Arial"/>
                <w:sz w:val="18"/>
                <w:szCs w:val="18"/>
              </w:rPr>
              <w:t>2018</w:t>
            </w:r>
          </w:p>
        </w:tc>
        <w:tc>
          <w:tcPr>
            <w:tcW w:w="1080" w:type="dxa"/>
            <w:vAlign w:val="bottom"/>
          </w:tcPr>
          <w:p w:rsidR="002A6082" w:rsidRDefault="008A7A01">
            <w:pPr>
              <w:ind w:right="330"/>
              <w:jc w:val="right"/>
              <w:rPr>
                <w:sz w:val="20"/>
                <w:szCs w:val="20"/>
              </w:rPr>
            </w:pPr>
            <w:r>
              <w:rPr>
                <w:rFonts w:ascii="Arial" w:eastAsia="Arial" w:hAnsi="Arial" w:cs="Arial"/>
                <w:sz w:val="18"/>
                <w:szCs w:val="18"/>
              </w:rPr>
              <w:t>2017</w:t>
            </w:r>
          </w:p>
        </w:tc>
      </w:tr>
      <w:tr w:rsidR="002A6082">
        <w:trPr>
          <w:trHeight w:val="31"/>
        </w:trPr>
        <w:tc>
          <w:tcPr>
            <w:tcW w:w="420" w:type="dxa"/>
            <w:tcBorders>
              <w:bottom w:val="single" w:sz="8" w:space="0" w:color="auto"/>
            </w:tcBorders>
            <w:vAlign w:val="bottom"/>
          </w:tcPr>
          <w:p w:rsidR="002A6082" w:rsidRDefault="002A6082">
            <w:pPr>
              <w:rPr>
                <w:sz w:val="2"/>
                <w:szCs w:val="2"/>
              </w:rPr>
            </w:pPr>
          </w:p>
        </w:tc>
        <w:tc>
          <w:tcPr>
            <w:tcW w:w="7280" w:type="dxa"/>
            <w:tcBorders>
              <w:bottom w:val="single" w:sz="8" w:space="0" w:color="auto"/>
            </w:tcBorders>
            <w:vAlign w:val="bottom"/>
          </w:tcPr>
          <w:p w:rsidR="002A6082" w:rsidRDefault="002A6082">
            <w:pPr>
              <w:rPr>
                <w:sz w:val="2"/>
                <w:szCs w:val="2"/>
              </w:rPr>
            </w:pPr>
          </w:p>
        </w:tc>
        <w:tc>
          <w:tcPr>
            <w:tcW w:w="20" w:type="dxa"/>
            <w:tcBorders>
              <w:bottom w:val="single" w:sz="8" w:space="0" w:color="auto"/>
            </w:tcBorders>
            <w:vAlign w:val="bottom"/>
          </w:tcPr>
          <w:p w:rsidR="002A6082" w:rsidRDefault="002A6082">
            <w:pPr>
              <w:rPr>
                <w:sz w:val="2"/>
                <w:szCs w:val="2"/>
              </w:rPr>
            </w:pPr>
          </w:p>
        </w:tc>
        <w:tc>
          <w:tcPr>
            <w:tcW w:w="1400" w:type="dxa"/>
            <w:tcBorders>
              <w:bottom w:val="single" w:sz="8" w:space="0" w:color="auto"/>
            </w:tcBorders>
            <w:vAlign w:val="bottom"/>
          </w:tcPr>
          <w:p w:rsidR="002A6082" w:rsidRDefault="002A6082">
            <w:pPr>
              <w:rPr>
                <w:sz w:val="2"/>
                <w:szCs w:val="2"/>
              </w:rPr>
            </w:pPr>
          </w:p>
        </w:tc>
        <w:tc>
          <w:tcPr>
            <w:tcW w:w="1080" w:type="dxa"/>
            <w:tcBorders>
              <w:bottom w:val="single" w:sz="8" w:space="0" w:color="auto"/>
            </w:tcBorders>
            <w:vAlign w:val="bottom"/>
          </w:tcPr>
          <w:p w:rsidR="002A6082" w:rsidRDefault="002A6082">
            <w:pPr>
              <w:rPr>
                <w:sz w:val="2"/>
                <w:szCs w:val="2"/>
              </w:rPr>
            </w:pPr>
          </w:p>
        </w:tc>
      </w:tr>
      <w:tr w:rsidR="002A6082">
        <w:trPr>
          <w:trHeight w:val="550"/>
        </w:trPr>
        <w:tc>
          <w:tcPr>
            <w:tcW w:w="420" w:type="dxa"/>
            <w:vAlign w:val="bottom"/>
          </w:tcPr>
          <w:p w:rsidR="002A6082" w:rsidRDefault="008A7A01">
            <w:pPr>
              <w:rPr>
                <w:sz w:val="20"/>
                <w:szCs w:val="20"/>
              </w:rPr>
            </w:pPr>
            <w:r>
              <w:rPr>
                <w:rFonts w:ascii="Arial" w:eastAsia="Arial" w:hAnsi="Arial" w:cs="Arial"/>
                <w:b/>
                <w:bCs/>
                <w:sz w:val="18"/>
                <w:szCs w:val="18"/>
              </w:rPr>
              <w:t>26.</w:t>
            </w:r>
          </w:p>
        </w:tc>
        <w:tc>
          <w:tcPr>
            <w:tcW w:w="7280" w:type="dxa"/>
            <w:vAlign w:val="bottom"/>
          </w:tcPr>
          <w:p w:rsidR="002A6082" w:rsidRDefault="008A7A01">
            <w:pPr>
              <w:rPr>
                <w:sz w:val="20"/>
                <w:szCs w:val="20"/>
              </w:rPr>
            </w:pPr>
            <w:r>
              <w:rPr>
                <w:rFonts w:ascii="Arial" w:eastAsia="Arial" w:hAnsi="Arial" w:cs="Arial"/>
                <w:b/>
                <w:bCs/>
                <w:sz w:val="18"/>
                <w:szCs w:val="18"/>
              </w:rPr>
              <w:t>General expenses</w:t>
            </w:r>
          </w:p>
        </w:tc>
        <w:tc>
          <w:tcPr>
            <w:tcW w:w="20" w:type="dxa"/>
            <w:vAlign w:val="bottom"/>
          </w:tcPr>
          <w:p w:rsidR="002A6082" w:rsidRDefault="002A6082">
            <w:pPr>
              <w:rPr>
                <w:sz w:val="24"/>
                <w:szCs w:val="24"/>
              </w:rPr>
            </w:pPr>
          </w:p>
        </w:tc>
        <w:tc>
          <w:tcPr>
            <w:tcW w:w="1400" w:type="dxa"/>
            <w:vAlign w:val="bottom"/>
          </w:tcPr>
          <w:p w:rsidR="002A6082" w:rsidRDefault="002A6082">
            <w:pPr>
              <w:rPr>
                <w:sz w:val="24"/>
                <w:szCs w:val="24"/>
              </w:rPr>
            </w:pPr>
          </w:p>
        </w:tc>
        <w:tc>
          <w:tcPr>
            <w:tcW w:w="1080" w:type="dxa"/>
            <w:vAlign w:val="bottom"/>
          </w:tcPr>
          <w:p w:rsidR="002A6082" w:rsidRDefault="002A6082">
            <w:pPr>
              <w:rPr>
                <w:sz w:val="24"/>
                <w:szCs w:val="24"/>
              </w:rPr>
            </w:pPr>
          </w:p>
        </w:tc>
      </w:tr>
      <w:tr w:rsidR="002A6082">
        <w:trPr>
          <w:trHeight w:val="388"/>
        </w:trPr>
        <w:tc>
          <w:tcPr>
            <w:tcW w:w="7700" w:type="dxa"/>
            <w:gridSpan w:val="2"/>
            <w:vAlign w:val="bottom"/>
          </w:tcPr>
          <w:p w:rsidR="002A6082" w:rsidRDefault="008A7A01">
            <w:pPr>
              <w:rPr>
                <w:sz w:val="20"/>
                <w:szCs w:val="20"/>
              </w:rPr>
            </w:pPr>
            <w:r>
              <w:rPr>
                <w:rFonts w:ascii="Arial" w:eastAsia="Arial" w:hAnsi="Arial" w:cs="Arial"/>
                <w:sz w:val="18"/>
                <w:szCs w:val="18"/>
              </w:rPr>
              <w:t>Advertising</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33,696</w:t>
            </w:r>
          </w:p>
        </w:tc>
        <w:tc>
          <w:tcPr>
            <w:tcW w:w="1080" w:type="dxa"/>
            <w:vAlign w:val="bottom"/>
          </w:tcPr>
          <w:p w:rsidR="002A6082" w:rsidRDefault="008A7A01">
            <w:pPr>
              <w:jc w:val="right"/>
              <w:rPr>
                <w:sz w:val="20"/>
                <w:szCs w:val="20"/>
              </w:rPr>
            </w:pPr>
            <w:r>
              <w:rPr>
                <w:rFonts w:ascii="Arial" w:eastAsia="Arial" w:hAnsi="Arial" w:cs="Arial"/>
                <w:sz w:val="18"/>
                <w:szCs w:val="18"/>
              </w:rPr>
              <w:t>113,800</w:t>
            </w: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Bank charges</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111,671</w:t>
            </w:r>
          </w:p>
        </w:tc>
        <w:tc>
          <w:tcPr>
            <w:tcW w:w="1080" w:type="dxa"/>
            <w:vAlign w:val="bottom"/>
          </w:tcPr>
          <w:p w:rsidR="002A6082" w:rsidRDefault="008A7A01">
            <w:pPr>
              <w:jc w:val="right"/>
              <w:rPr>
                <w:sz w:val="20"/>
                <w:szCs w:val="20"/>
              </w:rPr>
            </w:pPr>
            <w:r>
              <w:rPr>
                <w:rFonts w:ascii="Arial" w:eastAsia="Arial" w:hAnsi="Arial" w:cs="Arial"/>
                <w:sz w:val="18"/>
                <w:szCs w:val="18"/>
              </w:rPr>
              <w:t>105,915</w:t>
            </w: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Consumables</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41,742</w:t>
            </w:r>
          </w:p>
        </w:tc>
        <w:tc>
          <w:tcPr>
            <w:tcW w:w="1080" w:type="dxa"/>
            <w:vAlign w:val="bottom"/>
          </w:tcPr>
          <w:p w:rsidR="002A6082" w:rsidRDefault="008A7A01">
            <w:pPr>
              <w:jc w:val="right"/>
              <w:rPr>
                <w:sz w:val="20"/>
                <w:szCs w:val="20"/>
              </w:rPr>
            </w:pPr>
            <w:r>
              <w:rPr>
                <w:rFonts w:ascii="Arial" w:eastAsia="Arial" w:hAnsi="Arial" w:cs="Arial"/>
                <w:sz w:val="18"/>
                <w:szCs w:val="18"/>
              </w:rPr>
              <w:t>22,367</w:t>
            </w: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Entertainment</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11,425</w:t>
            </w:r>
          </w:p>
        </w:tc>
        <w:tc>
          <w:tcPr>
            <w:tcW w:w="1080" w:type="dxa"/>
            <w:vAlign w:val="bottom"/>
          </w:tcPr>
          <w:p w:rsidR="002A6082" w:rsidRDefault="008A7A01">
            <w:pPr>
              <w:jc w:val="right"/>
              <w:rPr>
                <w:sz w:val="20"/>
                <w:szCs w:val="20"/>
              </w:rPr>
            </w:pPr>
            <w:r>
              <w:rPr>
                <w:rFonts w:ascii="Arial" w:eastAsia="Arial" w:hAnsi="Arial" w:cs="Arial"/>
                <w:sz w:val="18"/>
                <w:szCs w:val="18"/>
              </w:rPr>
              <w:t>30,521</w:t>
            </w: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Fines and penalties</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583,655</w:t>
            </w:r>
          </w:p>
        </w:tc>
        <w:tc>
          <w:tcPr>
            <w:tcW w:w="1080" w:type="dxa"/>
            <w:vAlign w:val="bottom"/>
          </w:tcPr>
          <w:p w:rsidR="002A6082" w:rsidRDefault="008A7A01">
            <w:pPr>
              <w:jc w:val="right"/>
              <w:rPr>
                <w:sz w:val="20"/>
                <w:szCs w:val="20"/>
              </w:rPr>
            </w:pPr>
            <w:r>
              <w:rPr>
                <w:rFonts w:ascii="Arial" w:eastAsia="Arial" w:hAnsi="Arial" w:cs="Arial"/>
                <w:sz w:val="18"/>
                <w:szCs w:val="18"/>
              </w:rPr>
              <w:t>658,273</w:t>
            </w: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Insurance</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295,000</w:t>
            </w:r>
          </w:p>
        </w:tc>
        <w:tc>
          <w:tcPr>
            <w:tcW w:w="1080" w:type="dxa"/>
            <w:vAlign w:val="bottom"/>
          </w:tcPr>
          <w:p w:rsidR="002A6082" w:rsidRDefault="008A7A01">
            <w:pPr>
              <w:jc w:val="right"/>
              <w:rPr>
                <w:sz w:val="20"/>
                <w:szCs w:val="20"/>
              </w:rPr>
            </w:pPr>
            <w:r>
              <w:rPr>
                <w:rFonts w:ascii="Arial" w:eastAsia="Arial" w:hAnsi="Arial" w:cs="Arial"/>
                <w:sz w:val="18"/>
                <w:szCs w:val="18"/>
              </w:rPr>
              <w:t>184,725</w:t>
            </w: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IT expenses</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742,868</w:t>
            </w:r>
          </w:p>
        </w:tc>
        <w:tc>
          <w:tcPr>
            <w:tcW w:w="1080" w:type="dxa"/>
            <w:vAlign w:val="bottom"/>
          </w:tcPr>
          <w:p w:rsidR="002A6082" w:rsidRDefault="008A7A01">
            <w:pPr>
              <w:jc w:val="right"/>
              <w:rPr>
                <w:sz w:val="20"/>
                <w:szCs w:val="20"/>
              </w:rPr>
            </w:pPr>
            <w:r>
              <w:rPr>
                <w:rFonts w:ascii="Arial" w:eastAsia="Arial" w:hAnsi="Arial" w:cs="Arial"/>
                <w:sz w:val="18"/>
                <w:szCs w:val="18"/>
              </w:rPr>
              <w:t>536,164</w:t>
            </w: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Fuel and oil</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237,095</w:t>
            </w:r>
          </w:p>
        </w:tc>
        <w:tc>
          <w:tcPr>
            <w:tcW w:w="1080" w:type="dxa"/>
            <w:vAlign w:val="bottom"/>
          </w:tcPr>
          <w:p w:rsidR="002A6082" w:rsidRDefault="008A7A01">
            <w:pPr>
              <w:jc w:val="right"/>
              <w:rPr>
                <w:sz w:val="20"/>
                <w:szCs w:val="20"/>
              </w:rPr>
            </w:pPr>
            <w:r>
              <w:rPr>
                <w:rFonts w:ascii="Arial" w:eastAsia="Arial" w:hAnsi="Arial" w:cs="Arial"/>
                <w:sz w:val="18"/>
                <w:szCs w:val="18"/>
              </w:rPr>
              <w:t>141,667</w:t>
            </w: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Postage and courier</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270</w:t>
            </w:r>
          </w:p>
        </w:tc>
        <w:tc>
          <w:tcPr>
            <w:tcW w:w="1080" w:type="dxa"/>
            <w:vAlign w:val="bottom"/>
          </w:tcPr>
          <w:p w:rsidR="002A6082" w:rsidRDefault="008A7A01">
            <w:pPr>
              <w:jc w:val="right"/>
              <w:rPr>
                <w:sz w:val="20"/>
                <w:szCs w:val="20"/>
              </w:rPr>
            </w:pPr>
            <w:r>
              <w:rPr>
                <w:rFonts w:ascii="Arial" w:eastAsia="Arial" w:hAnsi="Arial" w:cs="Arial"/>
                <w:sz w:val="18"/>
                <w:szCs w:val="18"/>
              </w:rPr>
              <w:t>1,991</w:t>
            </w: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Printing and stationery</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151,534</w:t>
            </w:r>
          </w:p>
        </w:tc>
        <w:tc>
          <w:tcPr>
            <w:tcW w:w="1080" w:type="dxa"/>
            <w:vAlign w:val="bottom"/>
          </w:tcPr>
          <w:p w:rsidR="002A6082" w:rsidRDefault="008A7A01">
            <w:pPr>
              <w:jc w:val="right"/>
              <w:rPr>
                <w:sz w:val="20"/>
                <w:szCs w:val="20"/>
              </w:rPr>
            </w:pPr>
            <w:r>
              <w:rPr>
                <w:rFonts w:ascii="Arial" w:eastAsia="Arial" w:hAnsi="Arial" w:cs="Arial"/>
                <w:sz w:val="18"/>
                <w:szCs w:val="18"/>
              </w:rPr>
              <w:t>340,204</w:t>
            </w: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Protective clothing</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5,136</w:t>
            </w:r>
          </w:p>
        </w:tc>
        <w:tc>
          <w:tcPr>
            <w:tcW w:w="1080" w:type="dxa"/>
            <w:vAlign w:val="bottom"/>
          </w:tcPr>
          <w:p w:rsidR="002A6082" w:rsidRDefault="008A7A01">
            <w:pPr>
              <w:jc w:val="right"/>
              <w:rPr>
                <w:sz w:val="20"/>
                <w:szCs w:val="20"/>
              </w:rPr>
            </w:pPr>
            <w:r>
              <w:rPr>
                <w:rFonts w:ascii="Arial" w:eastAsia="Arial" w:hAnsi="Arial" w:cs="Arial"/>
                <w:sz w:val="18"/>
                <w:szCs w:val="18"/>
              </w:rPr>
              <w:t>-</w:t>
            </w: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Subscriptions and membership fees</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1,700</w:t>
            </w:r>
          </w:p>
        </w:tc>
        <w:tc>
          <w:tcPr>
            <w:tcW w:w="1080" w:type="dxa"/>
            <w:vAlign w:val="bottom"/>
          </w:tcPr>
          <w:p w:rsidR="002A6082" w:rsidRDefault="008A7A01">
            <w:pPr>
              <w:jc w:val="right"/>
              <w:rPr>
                <w:sz w:val="20"/>
                <w:szCs w:val="20"/>
              </w:rPr>
            </w:pPr>
            <w:r>
              <w:rPr>
                <w:rFonts w:ascii="Arial" w:eastAsia="Arial" w:hAnsi="Arial" w:cs="Arial"/>
                <w:sz w:val="18"/>
                <w:szCs w:val="18"/>
              </w:rPr>
              <w:t>8,870</w:t>
            </w: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Telephone and fax</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471,780</w:t>
            </w:r>
          </w:p>
        </w:tc>
        <w:tc>
          <w:tcPr>
            <w:tcW w:w="1080" w:type="dxa"/>
            <w:vAlign w:val="bottom"/>
          </w:tcPr>
          <w:p w:rsidR="002A6082" w:rsidRDefault="008A7A01">
            <w:pPr>
              <w:jc w:val="right"/>
              <w:rPr>
                <w:sz w:val="20"/>
                <w:szCs w:val="20"/>
              </w:rPr>
            </w:pPr>
            <w:r>
              <w:rPr>
                <w:rFonts w:ascii="Arial" w:eastAsia="Arial" w:hAnsi="Arial" w:cs="Arial"/>
                <w:sz w:val="18"/>
                <w:szCs w:val="18"/>
              </w:rPr>
              <w:t>426,788</w:t>
            </w: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Travel - local</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1,482,361</w:t>
            </w:r>
          </w:p>
        </w:tc>
        <w:tc>
          <w:tcPr>
            <w:tcW w:w="1080" w:type="dxa"/>
            <w:vAlign w:val="bottom"/>
          </w:tcPr>
          <w:p w:rsidR="002A6082" w:rsidRDefault="008A7A01">
            <w:pPr>
              <w:jc w:val="right"/>
              <w:rPr>
                <w:sz w:val="20"/>
                <w:szCs w:val="20"/>
              </w:rPr>
            </w:pPr>
            <w:r>
              <w:rPr>
                <w:rFonts w:ascii="Arial" w:eastAsia="Arial" w:hAnsi="Arial" w:cs="Arial"/>
                <w:sz w:val="18"/>
                <w:szCs w:val="18"/>
              </w:rPr>
              <w:t>2,202,075</w:t>
            </w: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Assets expensed</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92</w:t>
            </w:r>
          </w:p>
        </w:tc>
        <w:tc>
          <w:tcPr>
            <w:tcW w:w="1080" w:type="dxa"/>
            <w:vAlign w:val="bottom"/>
          </w:tcPr>
          <w:p w:rsidR="002A6082" w:rsidRDefault="008A7A01">
            <w:pPr>
              <w:jc w:val="right"/>
              <w:rPr>
                <w:sz w:val="20"/>
                <w:szCs w:val="20"/>
              </w:rPr>
            </w:pPr>
            <w:r>
              <w:rPr>
                <w:rFonts w:ascii="Arial" w:eastAsia="Arial" w:hAnsi="Arial" w:cs="Arial"/>
                <w:sz w:val="18"/>
                <w:szCs w:val="18"/>
              </w:rPr>
              <w:t>-</w:t>
            </w: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Municipal services</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744,497</w:t>
            </w:r>
          </w:p>
        </w:tc>
        <w:tc>
          <w:tcPr>
            <w:tcW w:w="1080" w:type="dxa"/>
            <w:vAlign w:val="bottom"/>
          </w:tcPr>
          <w:p w:rsidR="002A6082" w:rsidRDefault="008A7A01">
            <w:pPr>
              <w:jc w:val="right"/>
              <w:rPr>
                <w:sz w:val="20"/>
                <w:szCs w:val="20"/>
              </w:rPr>
            </w:pPr>
            <w:r>
              <w:rPr>
                <w:rFonts w:ascii="Arial" w:eastAsia="Arial" w:hAnsi="Arial" w:cs="Arial"/>
                <w:sz w:val="18"/>
                <w:szCs w:val="18"/>
              </w:rPr>
              <w:t>619,430</w:t>
            </w: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Accommodation</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272,252</w:t>
            </w:r>
          </w:p>
        </w:tc>
        <w:tc>
          <w:tcPr>
            <w:tcW w:w="1080" w:type="dxa"/>
            <w:vAlign w:val="bottom"/>
          </w:tcPr>
          <w:p w:rsidR="002A6082" w:rsidRDefault="008A7A01">
            <w:pPr>
              <w:jc w:val="right"/>
              <w:rPr>
                <w:sz w:val="20"/>
                <w:szCs w:val="20"/>
              </w:rPr>
            </w:pPr>
            <w:r>
              <w:rPr>
                <w:rFonts w:ascii="Arial" w:eastAsia="Arial" w:hAnsi="Arial" w:cs="Arial"/>
                <w:sz w:val="18"/>
                <w:szCs w:val="18"/>
              </w:rPr>
              <w:t>677,295</w:t>
            </w: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EPWP incentive</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975,866</w:t>
            </w:r>
          </w:p>
        </w:tc>
        <w:tc>
          <w:tcPr>
            <w:tcW w:w="1080" w:type="dxa"/>
            <w:vAlign w:val="bottom"/>
          </w:tcPr>
          <w:p w:rsidR="002A6082" w:rsidRDefault="008A7A01">
            <w:pPr>
              <w:jc w:val="right"/>
              <w:rPr>
                <w:sz w:val="20"/>
                <w:szCs w:val="20"/>
              </w:rPr>
            </w:pPr>
            <w:r>
              <w:rPr>
                <w:rFonts w:ascii="Arial" w:eastAsia="Arial" w:hAnsi="Arial" w:cs="Arial"/>
                <w:sz w:val="18"/>
                <w:szCs w:val="18"/>
              </w:rPr>
              <w:t>1,078,287</w:t>
            </w: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Salga membership fees</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505,857</w:t>
            </w:r>
          </w:p>
        </w:tc>
        <w:tc>
          <w:tcPr>
            <w:tcW w:w="1080" w:type="dxa"/>
            <w:vAlign w:val="bottom"/>
          </w:tcPr>
          <w:p w:rsidR="002A6082" w:rsidRDefault="008A7A01">
            <w:pPr>
              <w:jc w:val="right"/>
              <w:rPr>
                <w:sz w:val="20"/>
                <w:szCs w:val="20"/>
              </w:rPr>
            </w:pPr>
            <w:r>
              <w:rPr>
                <w:rFonts w:ascii="Arial" w:eastAsia="Arial" w:hAnsi="Arial" w:cs="Arial"/>
                <w:sz w:val="18"/>
                <w:szCs w:val="18"/>
              </w:rPr>
              <w:t>525,857</w:t>
            </w:r>
          </w:p>
        </w:tc>
      </w:tr>
      <w:tr w:rsidR="002A6082">
        <w:trPr>
          <w:trHeight w:val="245"/>
        </w:trPr>
        <w:tc>
          <w:tcPr>
            <w:tcW w:w="7700" w:type="dxa"/>
            <w:gridSpan w:val="2"/>
            <w:vAlign w:val="bottom"/>
          </w:tcPr>
          <w:p w:rsidR="002A6082" w:rsidRDefault="008A7A01">
            <w:pPr>
              <w:rPr>
                <w:sz w:val="20"/>
                <w:szCs w:val="20"/>
              </w:rPr>
            </w:pPr>
            <w:r>
              <w:rPr>
                <w:rFonts w:ascii="Arial" w:eastAsia="Arial" w:hAnsi="Arial" w:cs="Arial"/>
                <w:sz w:val="18"/>
                <w:szCs w:val="18"/>
              </w:rPr>
              <w:t>Other expenses</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131,889</w:t>
            </w:r>
          </w:p>
        </w:tc>
        <w:tc>
          <w:tcPr>
            <w:tcW w:w="1080" w:type="dxa"/>
            <w:vAlign w:val="bottom"/>
          </w:tcPr>
          <w:p w:rsidR="002A6082" w:rsidRDefault="008A7A01">
            <w:pPr>
              <w:jc w:val="right"/>
              <w:rPr>
                <w:sz w:val="20"/>
                <w:szCs w:val="20"/>
              </w:rPr>
            </w:pPr>
            <w:r>
              <w:rPr>
                <w:rFonts w:ascii="Arial" w:eastAsia="Arial" w:hAnsi="Arial" w:cs="Arial"/>
                <w:sz w:val="18"/>
                <w:szCs w:val="18"/>
              </w:rPr>
              <w:t>356,751</w:t>
            </w:r>
          </w:p>
        </w:tc>
      </w:tr>
      <w:tr w:rsidR="002A6082">
        <w:trPr>
          <w:trHeight w:val="37"/>
        </w:trPr>
        <w:tc>
          <w:tcPr>
            <w:tcW w:w="420" w:type="dxa"/>
            <w:vAlign w:val="bottom"/>
          </w:tcPr>
          <w:p w:rsidR="002A6082" w:rsidRDefault="002A6082">
            <w:pPr>
              <w:rPr>
                <w:sz w:val="3"/>
                <w:szCs w:val="3"/>
              </w:rPr>
            </w:pPr>
          </w:p>
        </w:tc>
        <w:tc>
          <w:tcPr>
            <w:tcW w:w="7280" w:type="dxa"/>
            <w:vAlign w:val="bottom"/>
          </w:tcPr>
          <w:p w:rsidR="002A6082" w:rsidRDefault="002A6082">
            <w:pPr>
              <w:rPr>
                <w:sz w:val="3"/>
                <w:szCs w:val="3"/>
              </w:rPr>
            </w:pPr>
          </w:p>
        </w:tc>
        <w:tc>
          <w:tcPr>
            <w:tcW w:w="1420" w:type="dxa"/>
            <w:gridSpan w:val="2"/>
            <w:tcBorders>
              <w:bottom w:val="single" w:sz="8" w:space="0" w:color="auto"/>
            </w:tcBorders>
            <w:vAlign w:val="bottom"/>
          </w:tcPr>
          <w:p w:rsidR="002A6082" w:rsidRDefault="002A6082">
            <w:pPr>
              <w:rPr>
                <w:sz w:val="3"/>
                <w:szCs w:val="3"/>
              </w:rPr>
            </w:pPr>
          </w:p>
        </w:tc>
        <w:tc>
          <w:tcPr>
            <w:tcW w:w="1080" w:type="dxa"/>
            <w:tcBorders>
              <w:bottom w:val="single" w:sz="8" w:space="0" w:color="auto"/>
            </w:tcBorders>
            <w:vAlign w:val="bottom"/>
          </w:tcPr>
          <w:p w:rsidR="002A6082" w:rsidRDefault="002A6082">
            <w:pPr>
              <w:rPr>
                <w:sz w:val="3"/>
                <w:szCs w:val="3"/>
              </w:rPr>
            </w:pPr>
          </w:p>
        </w:tc>
      </w:tr>
      <w:tr w:rsidR="002A6082">
        <w:trPr>
          <w:trHeight w:val="272"/>
        </w:trPr>
        <w:tc>
          <w:tcPr>
            <w:tcW w:w="420" w:type="dxa"/>
            <w:vAlign w:val="bottom"/>
          </w:tcPr>
          <w:p w:rsidR="002A6082" w:rsidRDefault="002A6082">
            <w:pPr>
              <w:rPr>
                <w:sz w:val="23"/>
                <w:szCs w:val="23"/>
              </w:rPr>
            </w:pPr>
          </w:p>
        </w:tc>
        <w:tc>
          <w:tcPr>
            <w:tcW w:w="7280" w:type="dxa"/>
            <w:vAlign w:val="bottom"/>
          </w:tcPr>
          <w:p w:rsidR="002A6082" w:rsidRDefault="002A6082">
            <w:pPr>
              <w:rPr>
                <w:sz w:val="23"/>
                <w:szCs w:val="23"/>
              </w:rPr>
            </w:pPr>
          </w:p>
        </w:tc>
        <w:tc>
          <w:tcPr>
            <w:tcW w:w="1420" w:type="dxa"/>
            <w:gridSpan w:val="2"/>
            <w:tcBorders>
              <w:bottom w:val="single" w:sz="8" w:space="0" w:color="auto"/>
            </w:tcBorders>
            <w:vAlign w:val="bottom"/>
          </w:tcPr>
          <w:p w:rsidR="002A6082" w:rsidRDefault="008A7A01">
            <w:pPr>
              <w:ind w:right="150"/>
              <w:jc w:val="right"/>
              <w:rPr>
                <w:sz w:val="20"/>
                <w:szCs w:val="20"/>
              </w:rPr>
            </w:pPr>
            <w:r>
              <w:rPr>
                <w:rFonts w:ascii="Arial" w:eastAsia="Arial" w:hAnsi="Arial" w:cs="Arial"/>
                <w:b/>
                <w:bCs/>
                <w:sz w:val="18"/>
                <w:szCs w:val="18"/>
              </w:rPr>
              <w:t>6,800,386</w:t>
            </w:r>
          </w:p>
        </w:tc>
        <w:tc>
          <w:tcPr>
            <w:tcW w:w="108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8,030,980</w:t>
            </w:r>
          </w:p>
        </w:tc>
      </w:tr>
      <w:tr w:rsidR="002A6082">
        <w:trPr>
          <w:trHeight w:val="458"/>
        </w:trPr>
        <w:tc>
          <w:tcPr>
            <w:tcW w:w="7700" w:type="dxa"/>
            <w:gridSpan w:val="2"/>
            <w:vAlign w:val="bottom"/>
          </w:tcPr>
          <w:p w:rsidR="002A6082" w:rsidRDefault="008A7A01">
            <w:pPr>
              <w:rPr>
                <w:sz w:val="20"/>
                <w:szCs w:val="20"/>
              </w:rPr>
            </w:pPr>
            <w:r>
              <w:rPr>
                <w:rFonts w:ascii="Arial" w:eastAsia="Arial" w:hAnsi="Arial" w:cs="Arial"/>
                <w:b/>
                <w:bCs/>
                <w:sz w:val="18"/>
                <w:szCs w:val="18"/>
              </w:rPr>
              <w:t>27.  Gains or losses on assets</w:t>
            </w:r>
          </w:p>
        </w:tc>
        <w:tc>
          <w:tcPr>
            <w:tcW w:w="20" w:type="dxa"/>
            <w:vAlign w:val="bottom"/>
          </w:tcPr>
          <w:p w:rsidR="002A6082" w:rsidRDefault="002A6082">
            <w:pPr>
              <w:rPr>
                <w:sz w:val="24"/>
                <w:szCs w:val="24"/>
              </w:rPr>
            </w:pPr>
          </w:p>
        </w:tc>
        <w:tc>
          <w:tcPr>
            <w:tcW w:w="1400" w:type="dxa"/>
            <w:vAlign w:val="bottom"/>
          </w:tcPr>
          <w:p w:rsidR="002A6082" w:rsidRDefault="002A6082">
            <w:pPr>
              <w:rPr>
                <w:sz w:val="24"/>
                <w:szCs w:val="24"/>
              </w:rPr>
            </w:pPr>
          </w:p>
        </w:tc>
        <w:tc>
          <w:tcPr>
            <w:tcW w:w="1080" w:type="dxa"/>
            <w:vAlign w:val="bottom"/>
          </w:tcPr>
          <w:p w:rsidR="002A6082" w:rsidRDefault="002A6082">
            <w:pPr>
              <w:rPr>
                <w:sz w:val="24"/>
                <w:szCs w:val="24"/>
              </w:rPr>
            </w:pPr>
          </w:p>
        </w:tc>
      </w:tr>
      <w:tr w:rsidR="002A6082">
        <w:trPr>
          <w:trHeight w:val="426"/>
        </w:trPr>
        <w:tc>
          <w:tcPr>
            <w:tcW w:w="7700" w:type="dxa"/>
            <w:gridSpan w:val="2"/>
            <w:vAlign w:val="bottom"/>
          </w:tcPr>
          <w:p w:rsidR="002A6082" w:rsidRDefault="008A7A01">
            <w:pPr>
              <w:rPr>
                <w:sz w:val="20"/>
                <w:szCs w:val="20"/>
              </w:rPr>
            </w:pPr>
            <w:r>
              <w:rPr>
                <w:rFonts w:ascii="Arial" w:eastAsia="Arial" w:hAnsi="Arial" w:cs="Arial"/>
                <w:sz w:val="18"/>
                <w:szCs w:val="18"/>
              </w:rPr>
              <w:t>Losses on asset disposal</w:t>
            </w: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5,545</w:t>
            </w:r>
          </w:p>
        </w:tc>
        <w:tc>
          <w:tcPr>
            <w:tcW w:w="1080" w:type="dxa"/>
            <w:vAlign w:val="bottom"/>
          </w:tcPr>
          <w:p w:rsidR="002A6082" w:rsidRDefault="008A7A01">
            <w:pPr>
              <w:jc w:val="right"/>
              <w:rPr>
                <w:sz w:val="20"/>
                <w:szCs w:val="20"/>
              </w:rPr>
            </w:pPr>
            <w:r>
              <w:rPr>
                <w:rFonts w:ascii="Arial" w:eastAsia="Arial" w:hAnsi="Arial" w:cs="Arial"/>
                <w:sz w:val="18"/>
                <w:szCs w:val="18"/>
              </w:rPr>
              <w:t>15,425</w:t>
            </w:r>
          </w:p>
        </w:tc>
      </w:tr>
      <w:tr w:rsidR="002A6082">
        <w:trPr>
          <w:trHeight w:val="31"/>
        </w:trPr>
        <w:tc>
          <w:tcPr>
            <w:tcW w:w="420" w:type="dxa"/>
            <w:vAlign w:val="bottom"/>
          </w:tcPr>
          <w:p w:rsidR="002A6082" w:rsidRDefault="002A6082">
            <w:pPr>
              <w:rPr>
                <w:sz w:val="2"/>
                <w:szCs w:val="2"/>
              </w:rPr>
            </w:pPr>
          </w:p>
        </w:tc>
        <w:tc>
          <w:tcPr>
            <w:tcW w:w="7280" w:type="dxa"/>
            <w:vAlign w:val="bottom"/>
          </w:tcPr>
          <w:p w:rsidR="002A6082" w:rsidRDefault="002A6082">
            <w:pPr>
              <w:rPr>
                <w:sz w:val="2"/>
                <w:szCs w:val="2"/>
              </w:rPr>
            </w:pPr>
          </w:p>
        </w:tc>
        <w:tc>
          <w:tcPr>
            <w:tcW w:w="20" w:type="dxa"/>
            <w:tcBorders>
              <w:bottom w:val="single" w:sz="8" w:space="0" w:color="auto"/>
            </w:tcBorders>
            <w:vAlign w:val="bottom"/>
          </w:tcPr>
          <w:p w:rsidR="002A6082" w:rsidRDefault="002A6082">
            <w:pPr>
              <w:rPr>
                <w:sz w:val="2"/>
                <w:szCs w:val="2"/>
              </w:rPr>
            </w:pPr>
          </w:p>
        </w:tc>
        <w:tc>
          <w:tcPr>
            <w:tcW w:w="1400" w:type="dxa"/>
            <w:tcBorders>
              <w:bottom w:val="single" w:sz="8" w:space="0" w:color="auto"/>
            </w:tcBorders>
            <w:vAlign w:val="bottom"/>
          </w:tcPr>
          <w:p w:rsidR="002A6082" w:rsidRDefault="002A6082">
            <w:pPr>
              <w:rPr>
                <w:sz w:val="2"/>
                <w:szCs w:val="2"/>
              </w:rPr>
            </w:pPr>
          </w:p>
        </w:tc>
        <w:tc>
          <w:tcPr>
            <w:tcW w:w="1080" w:type="dxa"/>
            <w:tcBorders>
              <w:bottom w:val="single" w:sz="8" w:space="0" w:color="auto"/>
            </w:tcBorders>
            <w:vAlign w:val="bottom"/>
          </w:tcPr>
          <w:p w:rsidR="002A6082" w:rsidRDefault="002A6082">
            <w:pPr>
              <w:rPr>
                <w:sz w:val="2"/>
                <w:szCs w:val="2"/>
              </w:rPr>
            </w:pPr>
          </w:p>
        </w:tc>
      </w:tr>
      <w:tr w:rsidR="002A6082">
        <w:trPr>
          <w:trHeight w:val="458"/>
        </w:trPr>
        <w:tc>
          <w:tcPr>
            <w:tcW w:w="420" w:type="dxa"/>
            <w:vAlign w:val="bottom"/>
          </w:tcPr>
          <w:p w:rsidR="002A6082" w:rsidRDefault="008A7A01">
            <w:pPr>
              <w:rPr>
                <w:sz w:val="20"/>
                <w:szCs w:val="20"/>
              </w:rPr>
            </w:pPr>
            <w:r>
              <w:rPr>
                <w:rFonts w:ascii="Arial" w:eastAsia="Arial" w:hAnsi="Arial" w:cs="Arial"/>
                <w:b/>
                <w:bCs/>
                <w:sz w:val="18"/>
                <w:szCs w:val="18"/>
              </w:rPr>
              <w:t>28.</w:t>
            </w:r>
          </w:p>
        </w:tc>
        <w:tc>
          <w:tcPr>
            <w:tcW w:w="7280" w:type="dxa"/>
            <w:vAlign w:val="bottom"/>
          </w:tcPr>
          <w:p w:rsidR="002A6082" w:rsidRDefault="008A7A01">
            <w:pPr>
              <w:rPr>
                <w:sz w:val="20"/>
                <w:szCs w:val="20"/>
              </w:rPr>
            </w:pPr>
            <w:r>
              <w:rPr>
                <w:rFonts w:ascii="Arial" w:eastAsia="Arial" w:hAnsi="Arial" w:cs="Arial"/>
                <w:b/>
                <w:bCs/>
                <w:sz w:val="18"/>
                <w:szCs w:val="18"/>
              </w:rPr>
              <w:t>Auditors' remuneration</w:t>
            </w:r>
          </w:p>
        </w:tc>
        <w:tc>
          <w:tcPr>
            <w:tcW w:w="20" w:type="dxa"/>
            <w:vAlign w:val="bottom"/>
          </w:tcPr>
          <w:p w:rsidR="002A6082" w:rsidRDefault="002A6082">
            <w:pPr>
              <w:rPr>
                <w:sz w:val="24"/>
                <w:szCs w:val="24"/>
              </w:rPr>
            </w:pPr>
          </w:p>
        </w:tc>
        <w:tc>
          <w:tcPr>
            <w:tcW w:w="1400" w:type="dxa"/>
            <w:vAlign w:val="bottom"/>
          </w:tcPr>
          <w:p w:rsidR="002A6082" w:rsidRDefault="002A6082">
            <w:pPr>
              <w:rPr>
                <w:sz w:val="24"/>
                <w:szCs w:val="24"/>
              </w:rPr>
            </w:pPr>
          </w:p>
        </w:tc>
        <w:tc>
          <w:tcPr>
            <w:tcW w:w="1080" w:type="dxa"/>
            <w:vAlign w:val="bottom"/>
          </w:tcPr>
          <w:p w:rsidR="002A6082" w:rsidRDefault="002A6082">
            <w:pPr>
              <w:rPr>
                <w:sz w:val="24"/>
                <w:szCs w:val="24"/>
              </w:rPr>
            </w:pPr>
          </w:p>
        </w:tc>
      </w:tr>
      <w:tr w:rsidR="002A6082">
        <w:trPr>
          <w:trHeight w:val="426"/>
        </w:trPr>
        <w:tc>
          <w:tcPr>
            <w:tcW w:w="420" w:type="dxa"/>
            <w:vAlign w:val="bottom"/>
          </w:tcPr>
          <w:p w:rsidR="002A6082" w:rsidRDefault="008A7A01">
            <w:pPr>
              <w:rPr>
                <w:sz w:val="20"/>
                <w:szCs w:val="20"/>
              </w:rPr>
            </w:pPr>
            <w:r>
              <w:rPr>
                <w:rFonts w:ascii="Arial" w:eastAsia="Arial" w:hAnsi="Arial" w:cs="Arial"/>
                <w:w w:val="99"/>
                <w:sz w:val="18"/>
                <w:szCs w:val="18"/>
              </w:rPr>
              <w:t>Fees</w:t>
            </w:r>
          </w:p>
        </w:tc>
        <w:tc>
          <w:tcPr>
            <w:tcW w:w="7280" w:type="dxa"/>
            <w:vAlign w:val="bottom"/>
          </w:tcPr>
          <w:p w:rsidR="002A6082" w:rsidRDefault="002A6082">
            <w:pPr>
              <w:rPr>
                <w:sz w:val="24"/>
                <w:szCs w:val="24"/>
              </w:rPr>
            </w:pPr>
          </w:p>
        </w:tc>
        <w:tc>
          <w:tcPr>
            <w:tcW w:w="1420" w:type="dxa"/>
            <w:gridSpan w:val="2"/>
            <w:vAlign w:val="bottom"/>
          </w:tcPr>
          <w:p w:rsidR="002A6082" w:rsidRDefault="008A7A01">
            <w:pPr>
              <w:ind w:right="150"/>
              <w:jc w:val="right"/>
              <w:rPr>
                <w:sz w:val="20"/>
                <w:szCs w:val="20"/>
              </w:rPr>
            </w:pPr>
            <w:r>
              <w:rPr>
                <w:rFonts w:ascii="Arial" w:eastAsia="Arial" w:hAnsi="Arial" w:cs="Arial"/>
                <w:sz w:val="18"/>
                <w:szCs w:val="18"/>
              </w:rPr>
              <w:t>2,311,964</w:t>
            </w:r>
          </w:p>
        </w:tc>
        <w:tc>
          <w:tcPr>
            <w:tcW w:w="1080" w:type="dxa"/>
            <w:vAlign w:val="bottom"/>
          </w:tcPr>
          <w:p w:rsidR="002A6082" w:rsidRDefault="008A7A01">
            <w:pPr>
              <w:jc w:val="right"/>
              <w:rPr>
                <w:sz w:val="20"/>
                <w:szCs w:val="20"/>
              </w:rPr>
            </w:pPr>
            <w:r>
              <w:rPr>
                <w:rFonts w:ascii="Arial" w:eastAsia="Arial" w:hAnsi="Arial" w:cs="Arial"/>
                <w:sz w:val="18"/>
                <w:szCs w:val="18"/>
              </w:rPr>
              <w:t>2,128,145</w:t>
            </w:r>
          </w:p>
        </w:tc>
      </w:tr>
      <w:tr w:rsidR="002A6082">
        <w:trPr>
          <w:trHeight w:val="31"/>
        </w:trPr>
        <w:tc>
          <w:tcPr>
            <w:tcW w:w="7700" w:type="dxa"/>
            <w:gridSpan w:val="2"/>
            <w:vAlign w:val="bottom"/>
          </w:tcPr>
          <w:p w:rsidR="002A6082" w:rsidRDefault="002A6082">
            <w:pPr>
              <w:rPr>
                <w:sz w:val="2"/>
                <w:szCs w:val="2"/>
              </w:rPr>
            </w:pPr>
          </w:p>
        </w:tc>
        <w:tc>
          <w:tcPr>
            <w:tcW w:w="20" w:type="dxa"/>
            <w:tcBorders>
              <w:bottom w:val="single" w:sz="8" w:space="0" w:color="auto"/>
            </w:tcBorders>
            <w:vAlign w:val="bottom"/>
          </w:tcPr>
          <w:p w:rsidR="002A6082" w:rsidRDefault="002A6082">
            <w:pPr>
              <w:rPr>
                <w:sz w:val="2"/>
                <w:szCs w:val="2"/>
              </w:rPr>
            </w:pPr>
          </w:p>
        </w:tc>
        <w:tc>
          <w:tcPr>
            <w:tcW w:w="1400" w:type="dxa"/>
            <w:tcBorders>
              <w:bottom w:val="single" w:sz="8" w:space="0" w:color="auto"/>
            </w:tcBorders>
            <w:vAlign w:val="bottom"/>
          </w:tcPr>
          <w:p w:rsidR="002A6082" w:rsidRDefault="002A6082">
            <w:pPr>
              <w:rPr>
                <w:sz w:val="2"/>
                <w:szCs w:val="2"/>
              </w:rPr>
            </w:pPr>
          </w:p>
        </w:tc>
        <w:tc>
          <w:tcPr>
            <w:tcW w:w="1080" w:type="dxa"/>
            <w:tcBorders>
              <w:bottom w:val="single" w:sz="8" w:space="0" w:color="auto"/>
            </w:tcBorders>
            <w:vAlign w:val="bottom"/>
          </w:tcPr>
          <w:p w:rsidR="002A6082" w:rsidRDefault="002A6082">
            <w:pPr>
              <w:rPr>
                <w:sz w:val="2"/>
                <w:szCs w:val="2"/>
              </w:rPr>
            </w:pPr>
          </w:p>
        </w:tc>
      </w:tr>
      <w:tr w:rsidR="002A6082">
        <w:trPr>
          <w:trHeight w:val="458"/>
        </w:trPr>
        <w:tc>
          <w:tcPr>
            <w:tcW w:w="7700" w:type="dxa"/>
            <w:gridSpan w:val="2"/>
            <w:vAlign w:val="bottom"/>
          </w:tcPr>
          <w:p w:rsidR="002A6082" w:rsidRDefault="008A7A01">
            <w:pPr>
              <w:rPr>
                <w:sz w:val="20"/>
                <w:szCs w:val="20"/>
              </w:rPr>
            </w:pPr>
            <w:r>
              <w:rPr>
                <w:rFonts w:ascii="Arial" w:eastAsia="Arial" w:hAnsi="Arial" w:cs="Arial"/>
                <w:b/>
                <w:bCs/>
                <w:sz w:val="18"/>
                <w:szCs w:val="18"/>
              </w:rPr>
              <w:t>29.  Cash generated from operations</w:t>
            </w:r>
          </w:p>
        </w:tc>
        <w:tc>
          <w:tcPr>
            <w:tcW w:w="20" w:type="dxa"/>
            <w:vAlign w:val="bottom"/>
          </w:tcPr>
          <w:p w:rsidR="002A6082" w:rsidRDefault="002A6082">
            <w:pPr>
              <w:rPr>
                <w:sz w:val="24"/>
                <w:szCs w:val="24"/>
              </w:rPr>
            </w:pPr>
          </w:p>
        </w:tc>
        <w:tc>
          <w:tcPr>
            <w:tcW w:w="1400" w:type="dxa"/>
            <w:vAlign w:val="bottom"/>
          </w:tcPr>
          <w:p w:rsidR="002A6082" w:rsidRDefault="002A6082">
            <w:pPr>
              <w:rPr>
                <w:sz w:val="24"/>
                <w:szCs w:val="24"/>
              </w:rPr>
            </w:pPr>
          </w:p>
        </w:tc>
        <w:tc>
          <w:tcPr>
            <w:tcW w:w="1080" w:type="dxa"/>
            <w:vAlign w:val="bottom"/>
          </w:tcPr>
          <w:p w:rsidR="002A6082" w:rsidRDefault="002A6082">
            <w:pPr>
              <w:rPr>
                <w:sz w:val="24"/>
                <w:szCs w:val="24"/>
              </w:rPr>
            </w:pPr>
          </w:p>
        </w:tc>
      </w:tr>
      <w:tr w:rsidR="002A6082">
        <w:trPr>
          <w:trHeight w:val="386"/>
        </w:trPr>
        <w:tc>
          <w:tcPr>
            <w:tcW w:w="7700" w:type="dxa"/>
            <w:gridSpan w:val="2"/>
            <w:vAlign w:val="bottom"/>
          </w:tcPr>
          <w:p w:rsidR="002A6082" w:rsidRDefault="008A7A01">
            <w:pPr>
              <w:rPr>
                <w:sz w:val="20"/>
                <w:szCs w:val="20"/>
              </w:rPr>
            </w:pPr>
            <w:r>
              <w:rPr>
                <w:rFonts w:ascii="Arial" w:eastAsia="Arial" w:hAnsi="Arial" w:cs="Arial"/>
                <w:sz w:val="18"/>
                <w:szCs w:val="18"/>
              </w:rPr>
              <w:t>Surplus (deficit)</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1,058,113</w:t>
            </w:r>
          </w:p>
        </w:tc>
        <w:tc>
          <w:tcPr>
            <w:tcW w:w="1080" w:type="dxa"/>
            <w:vAlign w:val="bottom"/>
          </w:tcPr>
          <w:p w:rsidR="002A6082" w:rsidRDefault="008A7A01">
            <w:pPr>
              <w:jc w:val="right"/>
              <w:rPr>
                <w:sz w:val="20"/>
                <w:szCs w:val="20"/>
              </w:rPr>
            </w:pPr>
            <w:r>
              <w:rPr>
                <w:rFonts w:ascii="Arial" w:eastAsia="Arial" w:hAnsi="Arial" w:cs="Arial"/>
                <w:sz w:val="18"/>
                <w:szCs w:val="18"/>
              </w:rPr>
              <w:t>(3,767,994)</w:t>
            </w:r>
          </w:p>
        </w:tc>
      </w:tr>
      <w:tr w:rsidR="002A6082">
        <w:trPr>
          <w:trHeight w:val="208"/>
        </w:trPr>
        <w:tc>
          <w:tcPr>
            <w:tcW w:w="7700" w:type="dxa"/>
            <w:gridSpan w:val="2"/>
            <w:vAlign w:val="bottom"/>
          </w:tcPr>
          <w:p w:rsidR="002A6082" w:rsidRDefault="008A7A01">
            <w:pPr>
              <w:rPr>
                <w:sz w:val="20"/>
                <w:szCs w:val="20"/>
              </w:rPr>
            </w:pPr>
            <w:r>
              <w:rPr>
                <w:rFonts w:ascii="Arial" w:eastAsia="Arial" w:hAnsi="Arial" w:cs="Arial"/>
                <w:b/>
                <w:bCs/>
                <w:sz w:val="18"/>
                <w:szCs w:val="18"/>
              </w:rPr>
              <w:t>Adjustments for:</w:t>
            </w:r>
          </w:p>
        </w:tc>
        <w:tc>
          <w:tcPr>
            <w:tcW w:w="20" w:type="dxa"/>
            <w:vAlign w:val="bottom"/>
          </w:tcPr>
          <w:p w:rsidR="002A6082" w:rsidRDefault="002A6082">
            <w:pPr>
              <w:rPr>
                <w:sz w:val="18"/>
                <w:szCs w:val="18"/>
              </w:rPr>
            </w:pPr>
          </w:p>
        </w:tc>
        <w:tc>
          <w:tcPr>
            <w:tcW w:w="1400" w:type="dxa"/>
            <w:vAlign w:val="bottom"/>
          </w:tcPr>
          <w:p w:rsidR="002A6082" w:rsidRDefault="002A6082">
            <w:pPr>
              <w:rPr>
                <w:sz w:val="18"/>
                <w:szCs w:val="18"/>
              </w:rPr>
            </w:pPr>
          </w:p>
        </w:tc>
        <w:tc>
          <w:tcPr>
            <w:tcW w:w="1080" w:type="dxa"/>
            <w:vAlign w:val="bottom"/>
          </w:tcPr>
          <w:p w:rsidR="002A6082" w:rsidRDefault="002A6082">
            <w:pPr>
              <w:rPr>
                <w:sz w:val="18"/>
                <w:szCs w:val="18"/>
              </w:rPr>
            </w:pP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Depreciation and amortisation</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2,404,726</w:t>
            </w:r>
          </w:p>
        </w:tc>
        <w:tc>
          <w:tcPr>
            <w:tcW w:w="1080" w:type="dxa"/>
            <w:vAlign w:val="bottom"/>
          </w:tcPr>
          <w:p w:rsidR="002A6082" w:rsidRDefault="008A7A01">
            <w:pPr>
              <w:jc w:val="right"/>
              <w:rPr>
                <w:sz w:val="20"/>
                <w:szCs w:val="20"/>
              </w:rPr>
            </w:pPr>
            <w:r>
              <w:rPr>
                <w:rFonts w:ascii="Arial" w:eastAsia="Arial" w:hAnsi="Arial" w:cs="Arial"/>
                <w:sz w:val="18"/>
                <w:szCs w:val="18"/>
              </w:rPr>
              <w:t>2,129,616</w:t>
            </w: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Gain on discontinued operations</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5,545</w:t>
            </w:r>
          </w:p>
        </w:tc>
        <w:tc>
          <w:tcPr>
            <w:tcW w:w="1080" w:type="dxa"/>
            <w:vAlign w:val="bottom"/>
          </w:tcPr>
          <w:p w:rsidR="002A6082" w:rsidRDefault="008A7A01">
            <w:pPr>
              <w:jc w:val="right"/>
              <w:rPr>
                <w:sz w:val="20"/>
                <w:szCs w:val="20"/>
              </w:rPr>
            </w:pPr>
            <w:r>
              <w:rPr>
                <w:rFonts w:ascii="Arial" w:eastAsia="Arial" w:hAnsi="Arial" w:cs="Arial"/>
                <w:sz w:val="18"/>
                <w:szCs w:val="18"/>
              </w:rPr>
              <w:t>15,425</w:t>
            </w: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Impairment deficit</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870</w:t>
            </w:r>
          </w:p>
        </w:tc>
        <w:tc>
          <w:tcPr>
            <w:tcW w:w="1080" w:type="dxa"/>
            <w:vAlign w:val="bottom"/>
          </w:tcPr>
          <w:p w:rsidR="002A6082" w:rsidRDefault="008A7A01">
            <w:pPr>
              <w:jc w:val="right"/>
              <w:rPr>
                <w:sz w:val="20"/>
                <w:szCs w:val="20"/>
              </w:rPr>
            </w:pPr>
            <w:r>
              <w:rPr>
                <w:rFonts w:ascii="Arial" w:eastAsia="Arial" w:hAnsi="Arial" w:cs="Arial"/>
                <w:sz w:val="18"/>
                <w:szCs w:val="18"/>
              </w:rPr>
              <w:t>51,544</w:t>
            </w: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Debt impairment</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554,182</w:t>
            </w:r>
          </w:p>
        </w:tc>
        <w:tc>
          <w:tcPr>
            <w:tcW w:w="1080" w:type="dxa"/>
            <w:vAlign w:val="bottom"/>
          </w:tcPr>
          <w:p w:rsidR="002A6082" w:rsidRDefault="008A7A01">
            <w:pPr>
              <w:jc w:val="right"/>
              <w:rPr>
                <w:sz w:val="20"/>
                <w:szCs w:val="20"/>
              </w:rPr>
            </w:pPr>
            <w:r>
              <w:rPr>
                <w:rFonts w:ascii="Arial" w:eastAsia="Arial" w:hAnsi="Arial" w:cs="Arial"/>
                <w:sz w:val="18"/>
                <w:szCs w:val="18"/>
              </w:rPr>
              <w:t>741,222</w:t>
            </w:r>
          </w:p>
        </w:tc>
      </w:tr>
      <w:tr w:rsidR="002A6082">
        <w:trPr>
          <w:trHeight w:val="204"/>
        </w:trPr>
        <w:tc>
          <w:tcPr>
            <w:tcW w:w="7700" w:type="dxa"/>
            <w:gridSpan w:val="2"/>
            <w:vAlign w:val="bottom"/>
          </w:tcPr>
          <w:p w:rsidR="002A6082" w:rsidRDefault="008A7A01">
            <w:pPr>
              <w:spacing w:line="205" w:lineRule="exact"/>
              <w:rPr>
                <w:sz w:val="20"/>
                <w:szCs w:val="20"/>
              </w:rPr>
            </w:pPr>
            <w:r>
              <w:rPr>
                <w:rFonts w:ascii="Arial" w:eastAsia="Arial" w:hAnsi="Arial" w:cs="Arial"/>
                <w:sz w:val="18"/>
                <w:szCs w:val="18"/>
              </w:rPr>
              <w:t>Movements in provisions</w:t>
            </w:r>
          </w:p>
        </w:tc>
        <w:tc>
          <w:tcPr>
            <w:tcW w:w="1420" w:type="dxa"/>
            <w:gridSpan w:val="2"/>
            <w:vAlign w:val="bottom"/>
          </w:tcPr>
          <w:p w:rsidR="002A6082" w:rsidRDefault="008A7A01">
            <w:pPr>
              <w:spacing w:line="205" w:lineRule="exact"/>
              <w:ind w:right="70"/>
              <w:jc w:val="right"/>
              <w:rPr>
                <w:sz w:val="20"/>
                <w:szCs w:val="20"/>
              </w:rPr>
            </w:pPr>
            <w:r>
              <w:rPr>
                <w:rFonts w:ascii="Arial" w:eastAsia="Arial" w:hAnsi="Arial" w:cs="Arial"/>
                <w:sz w:val="18"/>
                <w:szCs w:val="18"/>
              </w:rPr>
              <w:t>(489)</w:t>
            </w:r>
          </w:p>
        </w:tc>
        <w:tc>
          <w:tcPr>
            <w:tcW w:w="1080" w:type="dxa"/>
            <w:vAlign w:val="bottom"/>
          </w:tcPr>
          <w:p w:rsidR="002A6082" w:rsidRDefault="008A7A01">
            <w:pPr>
              <w:spacing w:line="205" w:lineRule="exact"/>
              <w:jc w:val="right"/>
              <w:rPr>
                <w:sz w:val="20"/>
                <w:szCs w:val="20"/>
              </w:rPr>
            </w:pPr>
            <w:r>
              <w:rPr>
                <w:rFonts w:ascii="Arial" w:eastAsia="Arial" w:hAnsi="Arial" w:cs="Arial"/>
                <w:sz w:val="18"/>
                <w:szCs w:val="18"/>
              </w:rPr>
              <w:t>196,000</w:t>
            </w:r>
          </w:p>
        </w:tc>
      </w:tr>
      <w:tr w:rsidR="002A6082">
        <w:trPr>
          <w:trHeight w:val="208"/>
        </w:trPr>
        <w:tc>
          <w:tcPr>
            <w:tcW w:w="7700" w:type="dxa"/>
            <w:gridSpan w:val="2"/>
            <w:vAlign w:val="bottom"/>
          </w:tcPr>
          <w:p w:rsidR="002A6082" w:rsidRDefault="008A7A01">
            <w:pPr>
              <w:rPr>
                <w:sz w:val="20"/>
                <w:szCs w:val="20"/>
              </w:rPr>
            </w:pPr>
            <w:r>
              <w:rPr>
                <w:rFonts w:ascii="Arial" w:eastAsia="Arial" w:hAnsi="Arial" w:cs="Arial"/>
                <w:b/>
                <w:bCs/>
                <w:sz w:val="18"/>
                <w:szCs w:val="18"/>
              </w:rPr>
              <w:t>Changes in working capital:</w:t>
            </w:r>
          </w:p>
        </w:tc>
        <w:tc>
          <w:tcPr>
            <w:tcW w:w="20" w:type="dxa"/>
            <w:vAlign w:val="bottom"/>
          </w:tcPr>
          <w:p w:rsidR="002A6082" w:rsidRDefault="002A6082">
            <w:pPr>
              <w:rPr>
                <w:sz w:val="18"/>
                <w:szCs w:val="18"/>
              </w:rPr>
            </w:pPr>
          </w:p>
        </w:tc>
        <w:tc>
          <w:tcPr>
            <w:tcW w:w="1400" w:type="dxa"/>
            <w:vAlign w:val="bottom"/>
          </w:tcPr>
          <w:p w:rsidR="002A6082" w:rsidRDefault="002A6082">
            <w:pPr>
              <w:rPr>
                <w:sz w:val="18"/>
                <w:szCs w:val="18"/>
              </w:rPr>
            </w:pPr>
          </w:p>
        </w:tc>
        <w:tc>
          <w:tcPr>
            <w:tcW w:w="1080" w:type="dxa"/>
            <w:vAlign w:val="bottom"/>
          </w:tcPr>
          <w:p w:rsidR="002A6082" w:rsidRDefault="002A6082">
            <w:pPr>
              <w:rPr>
                <w:sz w:val="18"/>
                <w:szCs w:val="18"/>
              </w:rPr>
            </w:pP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Inventories</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40,457</w:t>
            </w:r>
          </w:p>
        </w:tc>
        <w:tc>
          <w:tcPr>
            <w:tcW w:w="1080" w:type="dxa"/>
            <w:vAlign w:val="bottom"/>
          </w:tcPr>
          <w:p w:rsidR="002A6082" w:rsidRDefault="008A7A01">
            <w:pPr>
              <w:jc w:val="right"/>
              <w:rPr>
                <w:sz w:val="20"/>
                <w:szCs w:val="20"/>
              </w:rPr>
            </w:pPr>
            <w:r>
              <w:rPr>
                <w:rFonts w:ascii="Arial" w:eastAsia="Arial" w:hAnsi="Arial" w:cs="Arial"/>
                <w:sz w:val="18"/>
                <w:szCs w:val="18"/>
              </w:rPr>
              <w:t>(12,018)</w:t>
            </w: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Consumer debtors</w:t>
            </w:r>
          </w:p>
        </w:tc>
        <w:tc>
          <w:tcPr>
            <w:tcW w:w="1420" w:type="dxa"/>
            <w:gridSpan w:val="2"/>
            <w:vAlign w:val="bottom"/>
          </w:tcPr>
          <w:p w:rsidR="002A6082" w:rsidRDefault="008A7A01">
            <w:pPr>
              <w:ind w:right="70"/>
              <w:jc w:val="right"/>
              <w:rPr>
                <w:sz w:val="20"/>
                <w:szCs w:val="20"/>
              </w:rPr>
            </w:pPr>
            <w:r>
              <w:rPr>
                <w:rFonts w:ascii="Arial" w:eastAsia="Arial" w:hAnsi="Arial" w:cs="Arial"/>
                <w:sz w:val="18"/>
                <w:szCs w:val="18"/>
              </w:rPr>
              <w:t>(1,538,175)</w:t>
            </w:r>
          </w:p>
        </w:tc>
        <w:tc>
          <w:tcPr>
            <w:tcW w:w="1080" w:type="dxa"/>
            <w:vAlign w:val="bottom"/>
          </w:tcPr>
          <w:p w:rsidR="002A6082" w:rsidRDefault="008A7A01">
            <w:pPr>
              <w:jc w:val="right"/>
              <w:rPr>
                <w:sz w:val="20"/>
                <w:szCs w:val="20"/>
              </w:rPr>
            </w:pPr>
            <w:r>
              <w:rPr>
                <w:rFonts w:ascii="Arial" w:eastAsia="Arial" w:hAnsi="Arial" w:cs="Arial"/>
                <w:sz w:val="18"/>
                <w:szCs w:val="18"/>
              </w:rPr>
              <w:t>(822,948)</w:t>
            </w:r>
          </w:p>
        </w:tc>
      </w:tr>
      <w:tr w:rsidR="002A6082">
        <w:trPr>
          <w:trHeight w:val="206"/>
        </w:trPr>
        <w:tc>
          <w:tcPr>
            <w:tcW w:w="7700" w:type="dxa"/>
            <w:gridSpan w:val="2"/>
            <w:vAlign w:val="bottom"/>
          </w:tcPr>
          <w:p w:rsidR="002A6082" w:rsidRDefault="008A7A01">
            <w:pPr>
              <w:rPr>
                <w:sz w:val="20"/>
                <w:szCs w:val="20"/>
              </w:rPr>
            </w:pPr>
            <w:r>
              <w:rPr>
                <w:rFonts w:ascii="Arial" w:eastAsia="Arial" w:hAnsi="Arial" w:cs="Arial"/>
                <w:sz w:val="18"/>
                <w:szCs w:val="18"/>
              </w:rPr>
              <w:t>Payables from exchange transactions</w:t>
            </w: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740,876</w:t>
            </w:r>
          </w:p>
        </w:tc>
        <w:tc>
          <w:tcPr>
            <w:tcW w:w="1080" w:type="dxa"/>
            <w:vAlign w:val="bottom"/>
          </w:tcPr>
          <w:p w:rsidR="002A6082" w:rsidRDefault="008A7A01">
            <w:pPr>
              <w:jc w:val="right"/>
              <w:rPr>
                <w:sz w:val="20"/>
                <w:szCs w:val="20"/>
              </w:rPr>
            </w:pPr>
            <w:r>
              <w:rPr>
                <w:rFonts w:ascii="Arial" w:eastAsia="Arial" w:hAnsi="Arial" w:cs="Arial"/>
                <w:sz w:val="18"/>
                <w:szCs w:val="18"/>
              </w:rPr>
              <w:t>6,502,383</w:t>
            </w:r>
          </w:p>
        </w:tc>
      </w:tr>
      <w:tr w:rsidR="002A6082">
        <w:trPr>
          <w:trHeight w:val="206"/>
        </w:trPr>
        <w:tc>
          <w:tcPr>
            <w:tcW w:w="420" w:type="dxa"/>
            <w:vAlign w:val="bottom"/>
          </w:tcPr>
          <w:p w:rsidR="002A6082" w:rsidRDefault="008A7A01">
            <w:pPr>
              <w:rPr>
                <w:sz w:val="20"/>
                <w:szCs w:val="20"/>
              </w:rPr>
            </w:pPr>
            <w:r>
              <w:rPr>
                <w:rFonts w:ascii="Arial" w:eastAsia="Arial" w:hAnsi="Arial" w:cs="Arial"/>
                <w:sz w:val="18"/>
                <w:szCs w:val="18"/>
              </w:rPr>
              <w:t>VAT</w:t>
            </w:r>
          </w:p>
        </w:tc>
        <w:tc>
          <w:tcPr>
            <w:tcW w:w="7280" w:type="dxa"/>
            <w:vAlign w:val="bottom"/>
          </w:tcPr>
          <w:p w:rsidR="002A6082" w:rsidRDefault="002A6082">
            <w:pPr>
              <w:rPr>
                <w:sz w:val="17"/>
                <w:szCs w:val="17"/>
              </w:rPr>
            </w:pPr>
          </w:p>
        </w:tc>
        <w:tc>
          <w:tcPr>
            <w:tcW w:w="1420" w:type="dxa"/>
            <w:gridSpan w:val="2"/>
            <w:vAlign w:val="bottom"/>
          </w:tcPr>
          <w:p w:rsidR="002A6082" w:rsidRDefault="008A7A01">
            <w:pPr>
              <w:ind w:right="130"/>
              <w:jc w:val="right"/>
              <w:rPr>
                <w:sz w:val="20"/>
                <w:szCs w:val="20"/>
              </w:rPr>
            </w:pPr>
            <w:r>
              <w:rPr>
                <w:rFonts w:ascii="Arial" w:eastAsia="Arial" w:hAnsi="Arial" w:cs="Arial"/>
                <w:sz w:val="18"/>
                <w:szCs w:val="18"/>
              </w:rPr>
              <w:t>449,979</w:t>
            </w:r>
          </w:p>
        </w:tc>
        <w:tc>
          <w:tcPr>
            <w:tcW w:w="1080" w:type="dxa"/>
            <w:vAlign w:val="bottom"/>
          </w:tcPr>
          <w:p w:rsidR="002A6082" w:rsidRDefault="008A7A01">
            <w:pPr>
              <w:jc w:val="right"/>
              <w:rPr>
                <w:sz w:val="20"/>
                <w:szCs w:val="20"/>
              </w:rPr>
            </w:pPr>
            <w:r>
              <w:rPr>
                <w:rFonts w:ascii="Arial" w:eastAsia="Arial" w:hAnsi="Arial" w:cs="Arial"/>
                <w:sz w:val="18"/>
                <w:szCs w:val="18"/>
              </w:rPr>
              <w:t>(874,523)</w:t>
            </w:r>
          </w:p>
        </w:tc>
      </w:tr>
      <w:tr w:rsidR="002A6082">
        <w:trPr>
          <w:trHeight w:val="245"/>
        </w:trPr>
        <w:tc>
          <w:tcPr>
            <w:tcW w:w="7700" w:type="dxa"/>
            <w:gridSpan w:val="2"/>
            <w:vAlign w:val="bottom"/>
          </w:tcPr>
          <w:p w:rsidR="002A6082" w:rsidRDefault="008A7A01">
            <w:pPr>
              <w:rPr>
                <w:sz w:val="20"/>
                <w:szCs w:val="20"/>
              </w:rPr>
            </w:pPr>
            <w:r>
              <w:rPr>
                <w:rFonts w:ascii="Arial" w:eastAsia="Arial" w:hAnsi="Arial" w:cs="Arial"/>
                <w:sz w:val="18"/>
                <w:szCs w:val="18"/>
              </w:rPr>
              <w:t>Unspent conditional grants and receipts</w:t>
            </w:r>
          </w:p>
        </w:tc>
        <w:tc>
          <w:tcPr>
            <w:tcW w:w="1420" w:type="dxa"/>
            <w:gridSpan w:val="2"/>
            <w:vAlign w:val="bottom"/>
          </w:tcPr>
          <w:p w:rsidR="002A6082" w:rsidRDefault="008A7A01">
            <w:pPr>
              <w:ind w:right="70"/>
              <w:jc w:val="right"/>
              <w:rPr>
                <w:sz w:val="20"/>
                <w:szCs w:val="20"/>
              </w:rPr>
            </w:pPr>
            <w:r>
              <w:rPr>
                <w:rFonts w:ascii="Arial" w:eastAsia="Arial" w:hAnsi="Arial" w:cs="Arial"/>
                <w:sz w:val="18"/>
                <w:szCs w:val="18"/>
              </w:rPr>
              <w:t>(619,668)</w:t>
            </w:r>
          </w:p>
        </w:tc>
        <w:tc>
          <w:tcPr>
            <w:tcW w:w="1080" w:type="dxa"/>
            <w:vAlign w:val="bottom"/>
          </w:tcPr>
          <w:p w:rsidR="002A6082" w:rsidRDefault="008A7A01">
            <w:pPr>
              <w:jc w:val="right"/>
              <w:rPr>
                <w:sz w:val="20"/>
                <w:szCs w:val="20"/>
              </w:rPr>
            </w:pPr>
            <w:r>
              <w:rPr>
                <w:rFonts w:ascii="Arial" w:eastAsia="Arial" w:hAnsi="Arial" w:cs="Arial"/>
                <w:sz w:val="18"/>
                <w:szCs w:val="18"/>
              </w:rPr>
              <w:t>(226,171)</w:t>
            </w:r>
          </w:p>
        </w:tc>
      </w:tr>
      <w:tr w:rsidR="002A6082">
        <w:trPr>
          <w:trHeight w:val="37"/>
        </w:trPr>
        <w:tc>
          <w:tcPr>
            <w:tcW w:w="420" w:type="dxa"/>
            <w:vAlign w:val="bottom"/>
          </w:tcPr>
          <w:p w:rsidR="002A6082" w:rsidRDefault="002A6082">
            <w:pPr>
              <w:rPr>
                <w:sz w:val="3"/>
                <w:szCs w:val="3"/>
              </w:rPr>
            </w:pPr>
          </w:p>
        </w:tc>
        <w:tc>
          <w:tcPr>
            <w:tcW w:w="7280" w:type="dxa"/>
            <w:vAlign w:val="bottom"/>
          </w:tcPr>
          <w:p w:rsidR="002A6082" w:rsidRDefault="002A6082">
            <w:pPr>
              <w:rPr>
                <w:sz w:val="3"/>
                <w:szCs w:val="3"/>
              </w:rPr>
            </w:pPr>
          </w:p>
        </w:tc>
        <w:tc>
          <w:tcPr>
            <w:tcW w:w="1420" w:type="dxa"/>
            <w:gridSpan w:val="2"/>
            <w:vAlign w:val="bottom"/>
          </w:tcPr>
          <w:p w:rsidR="002A6082" w:rsidRDefault="002A6082">
            <w:pPr>
              <w:rPr>
                <w:sz w:val="3"/>
                <w:szCs w:val="3"/>
              </w:rPr>
            </w:pPr>
          </w:p>
        </w:tc>
        <w:tc>
          <w:tcPr>
            <w:tcW w:w="1080" w:type="dxa"/>
            <w:vAlign w:val="bottom"/>
          </w:tcPr>
          <w:p w:rsidR="002A6082" w:rsidRDefault="002A6082">
            <w:pPr>
              <w:rPr>
                <w:sz w:val="3"/>
                <w:szCs w:val="3"/>
              </w:rPr>
            </w:pPr>
          </w:p>
        </w:tc>
      </w:tr>
      <w:tr w:rsidR="002A6082">
        <w:trPr>
          <w:trHeight w:val="272"/>
        </w:trPr>
        <w:tc>
          <w:tcPr>
            <w:tcW w:w="420" w:type="dxa"/>
            <w:vAlign w:val="bottom"/>
          </w:tcPr>
          <w:p w:rsidR="002A6082" w:rsidRDefault="002A6082">
            <w:pPr>
              <w:rPr>
                <w:sz w:val="23"/>
                <w:szCs w:val="23"/>
              </w:rPr>
            </w:pPr>
          </w:p>
        </w:tc>
        <w:tc>
          <w:tcPr>
            <w:tcW w:w="7280" w:type="dxa"/>
            <w:vAlign w:val="bottom"/>
          </w:tcPr>
          <w:p w:rsidR="002A6082" w:rsidRDefault="002A6082">
            <w:pPr>
              <w:rPr>
                <w:sz w:val="23"/>
                <w:szCs w:val="23"/>
              </w:rPr>
            </w:pPr>
          </w:p>
        </w:tc>
        <w:tc>
          <w:tcPr>
            <w:tcW w:w="20" w:type="dxa"/>
            <w:vAlign w:val="bottom"/>
          </w:tcPr>
          <w:p w:rsidR="002A6082" w:rsidRDefault="002A6082">
            <w:pPr>
              <w:rPr>
                <w:sz w:val="23"/>
                <w:szCs w:val="23"/>
              </w:rPr>
            </w:pPr>
          </w:p>
        </w:tc>
        <w:tc>
          <w:tcPr>
            <w:tcW w:w="1400" w:type="dxa"/>
            <w:tcBorders>
              <w:top w:val="single" w:sz="8" w:space="0" w:color="auto"/>
              <w:bottom w:val="single" w:sz="8" w:space="0" w:color="auto"/>
            </w:tcBorders>
            <w:vAlign w:val="bottom"/>
          </w:tcPr>
          <w:p w:rsidR="002A6082" w:rsidRDefault="008A7A01">
            <w:pPr>
              <w:ind w:right="130"/>
              <w:jc w:val="right"/>
              <w:rPr>
                <w:sz w:val="20"/>
                <w:szCs w:val="20"/>
              </w:rPr>
            </w:pPr>
            <w:r>
              <w:rPr>
                <w:rFonts w:ascii="Arial" w:eastAsia="Arial" w:hAnsi="Arial" w:cs="Arial"/>
                <w:b/>
                <w:bCs/>
                <w:sz w:val="18"/>
                <w:szCs w:val="18"/>
              </w:rPr>
              <w:t>3,096,416</w:t>
            </w:r>
          </w:p>
        </w:tc>
        <w:tc>
          <w:tcPr>
            <w:tcW w:w="1080" w:type="dxa"/>
            <w:tcBorders>
              <w:top w:val="single" w:sz="8" w:space="0" w:color="auto"/>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3,932,536</w:t>
            </w:r>
          </w:p>
        </w:tc>
      </w:tr>
    </w:tbl>
    <w:p w:rsidR="002A6082" w:rsidRDefault="008A7A01">
      <w:pPr>
        <w:spacing w:line="20" w:lineRule="exact"/>
        <w:rPr>
          <w:sz w:val="20"/>
          <w:szCs w:val="20"/>
        </w:rPr>
      </w:pPr>
      <w:r>
        <w:rPr>
          <w:noProof/>
          <w:sz w:val="20"/>
          <w:szCs w:val="20"/>
        </w:rPr>
        <w:drawing>
          <wp:anchor distT="0" distB="0" distL="114300" distR="114300" simplePos="0" relativeHeight="251728896" behindDoc="1" locked="0" layoutInCell="0" allowOverlap="1">
            <wp:simplePos x="0" y="0"/>
            <wp:positionH relativeFrom="column">
              <wp:posOffset>0</wp:posOffset>
            </wp:positionH>
            <wp:positionV relativeFrom="paragraph">
              <wp:posOffset>1344295</wp:posOffset>
            </wp:positionV>
            <wp:extent cx="6464935" cy="8890"/>
            <wp:effectExtent l="0" t="0" r="0" b="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88"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50" w:name="page51"/>
      <w:bookmarkEnd w:id="50"/>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729920" behindDoc="1" locked="0" layoutInCell="0" allowOverlap="1">
            <wp:simplePos x="0" y="0"/>
            <wp:positionH relativeFrom="column">
              <wp:posOffset>0</wp:posOffset>
            </wp:positionH>
            <wp:positionV relativeFrom="paragraph">
              <wp:posOffset>64135</wp:posOffset>
            </wp:positionV>
            <wp:extent cx="4443730" cy="4763"/>
            <wp:effectExtent l="0" t="0" r="0" b="0"/>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52">
                      <a:extLst/>
                    </a:blip>
                    <a:srcRect/>
                    <a:stretch>
                      <a:fillRect/>
                    </a:stretch>
                  </pic:blipFill>
                  <pic:spPr bwMode="auto">
                    <a:xfrm>
                      <a:off x="0" y="0"/>
                      <a:ext cx="4443730" cy="4763"/>
                    </a:xfrm>
                    <a:prstGeom prst="rect">
                      <a:avLst/>
                    </a:prstGeom>
                    <a:noFill/>
                  </pic:spPr>
                </pic:pic>
              </a:graphicData>
            </a:graphic>
          </wp:anchor>
        </w:drawing>
      </w:r>
      <w:r>
        <w:rPr>
          <w:noProof/>
          <w:sz w:val="20"/>
          <w:szCs w:val="20"/>
        </w:rPr>
        <w:drawing>
          <wp:anchor distT="0" distB="0" distL="114300" distR="114300" simplePos="0" relativeHeight="251730944" behindDoc="1" locked="0" layoutInCell="0" allowOverlap="1">
            <wp:simplePos x="0" y="0"/>
            <wp:positionH relativeFrom="column">
              <wp:posOffset>4888865</wp:posOffset>
            </wp:positionH>
            <wp:positionV relativeFrom="paragraph">
              <wp:posOffset>57785</wp:posOffset>
            </wp:positionV>
            <wp:extent cx="798830" cy="5080"/>
            <wp:effectExtent l="0" t="0" r="0" b="0"/>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14">
                      <a:extLst/>
                    </a:blip>
                    <a:srcRect/>
                    <a:stretch>
                      <a:fillRect/>
                    </a:stretch>
                  </pic:blipFill>
                  <pic:spPr bwMode="auto">
                    <a:xfrm>
                      <a:off x="0" y="0"/>
                      <a:ext cx="798830" cy="5080"/>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1260"/>
        <w:gridCol w:w="1240"/>
      </w:tblGrid>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Figures in Rand</w:t>
            </w:r>
          </w:p>
        </w:tc>
        <w:tc>
          <w:tcPr>
            <w:tcW w:w="1260" w:type="dxa"/>
            <w:vAlign w:val="bottom"/>
          </w:tcPr>
          <w:p w:rsidR="002A6082" w:rsidRDefault="008A7A01">
            <w:pPr>
              <w:ind w:right="350"/>
              <w:jc w:val="right"/>
              <w:rPr>
                <w:sz w:val="20"/>
                <w:szCs w:val="20"/>
              </w:rPr>
            </w:pPr>
            <w:r>
              <w:rPr>
                <w:rFonts w:ascii="Arial" w:eastAsia="Arial" w:hAnsi="Arial" w:cs="Arial"/>
                <w:sz w:val="18"/>
                <w:szCs w:val="18"/>
              </w:rPr>
              <w:t>2018</w:t>
            </w:r>
          </w:p>
        </w:tc>
        <w:tc>
          <w:tcPr>
            <w:tcW w:w="1240" w:type="dxa"/>
            <w:vAlign w:val="bottom"/>
          </w:tcPr>
          <w:p w:rsidR="002A6082" w:rsidRDefault="008A7A01">
            <w:pPr>
              <w:ind w:right="330"/>
              <w:jc w:val="right"/>
              <w:rPr>
                <w:sz w:val="20"/>
                <w:szCs w:val="20"/>
              </w:rPr>
            </w:pPr>
            <w:r>
              <w:rPr>
                <w:rFonts w:ascii="Arial" w:eastAsia="Arial" w:hAnsi="Arial" w:cs="Arial"/>
                <w:sz w:val="18"/>
                <w:szCs w:val="18"/>
              </w:rPr>
              <w:t>2017</w:t>
            </w:r>
          </w:p>
        </w:tc>
      </w:tr>
      <w:tr w:rsidR="002A6082">
        <w:trPr>
          <w:trHeight w:val="31"/>
        </w:trPr>
        <w:tc>
          <w:tcPr>
            <w:tcW w:w="7700" w:type="dxa"/>
            <w:tcBorders>
              <w:bottom w:val="single" w:sz="8" w:space="0" w:color="auto"/>
            </w:tcBorders>
            <w:vAlign w:val="bottom"/>
          </w:tcPr>
          <w:p w:rsidR="002A6082" w:rsidRDefault="002A6082">
            <w:pPr>
              <w:rPr>
                <w:sz w:val="2"/>
                <w:szCs w:val="2"/>
              </w:rPr>
            </w:pPr>
          </w:p>
        </w:tc>
        <w:tc>
          <w:tcPr>
            <w:tcW w:w="1260" w:type="dxa"/>
            <w:tcBorders>
              <w:bottom w:val="single" w:sz="8" w:space="0" w:color="auto"/>
            </w:tcBorders>
            <w:vAlign w:val="bottom"/>
          </w:tcPr>
          <w:p w:rsidR="002A6082" w:rsidRDefault="002A6082">
            <w:pPr>
              <w:rPr>
                <w:sz w:val="2"/>
                <w:szCs w:val="2"/>
              </w:rPr>
            </w:pPr>
          </w:p>
        </w:tc>
        <w:tc>
          <w:tcPr>
            <w:tcW w:w="1240" w:type="dxa"/>
            <w:tcBorders>
              <w:bottom w:val="single" w:sz="8" w:space="0" w:color="auto"/>
            </w:tcBorders>
            <w:vAlign w:val="bottom"/>
          </w:tcPr>
          <w:p w:rsidR="002A6082" w:rsidRDefault="002A6082">
            <w:pPr>
              <w:rPr>
                <w:sz w:val="2"/>
                <w:szCs w:val="2"/>
              </w:rPr>
            </w:pPr>
          </w:p>
        </w:tc>
      </w:tr>
    </w:tbl>
    <w:p w:rsidR="002A6082" w:rsidRDefault="002A6082">
      <w:pPr>
        <w:spacing w:line="295" w:lineRule="exact"/>
        <w:rPr>
          <w:sz w:val="20"/>
          <w:szCs w:val="20"/>
        </w:rPr>
      </w:pPr>
    </w:p>
    <w:p w:rsidR="002A6082" w:rsidRDefault="008A7A01">
      <w:pPr>
        <w:tabs>
          <w:tab w:val="left" w:pos="400"/>
        </w:tabs>
        <w:rPr>
          <w:sz w:val="20"/>
          <w:szCs w:val="20"/>
        </w:rPr>
      </w:pPr>
      <w:r>
        <w:rPr>
          <w:rFonts w:ascii="Arial" w:eastAsia="Arial" w:hAnsi="Arial" w:cs="Arial"/>
          <w:b/>
          <w:bCs/>
          <w:sz w:val="18"/>
          <w:szCs w:val="18"/>
        </w:rPr>
        <w:t>30.</w:t>
      </w:r>
      <w:r>
        <w:rPr>
          <w:rFonts w:ascii="Arial" w:eastAsia="Arial" w:hAnsi="Arial" w:cs="Arial"/>
          <w:b/>
          <w:bCs/>
          <w:sz w:val="18"/>
          <w:szCs w:val="18"/>
        </w:rPr>
        <w:tab/>
        <w:t>Commitments</w:t>
      </w:r>
    </w:p>
    <w:p w:rsidR="002A6082" w:rsidRDefault="002A6082">
      <w:pPr>
        <w:spacing w:line="203" w:lineRule="exact"/>
        <w:rPr>
          <w:sz w:val="20"/>
          <w:szCs w:val="20"/>
        </w:rPr>
      </w:pPr>
    </w:p>
    <w:p w:rsidR="002A6082" w:rsidRDefault="008A7A01">
      <w:pPr>
        <w:rPr>
          <w:sz w:val="20"/>
          <w:szCs w:val="20"/>
        </w:rPr>
      </w:pPr>
      <w:r>
        <w:rPr>
          <w:rFonts w:ascii="Arial" w:eastAsia="Arial" w:hAnsi="Arial" w:cs="Arial"/>
          <w:b/>
          <w:bCs/>
          <w:sz w:val="18"/>
          <w:szCs w:val="18"/>
        </w:rPr>
        <w:t>Authorised operational expenditure</w:t>
      </w:r>
    </w:p>
    <w:p w:rsidR="002A6082" w:rsidRDefault="002A6082">
      <w:pPr>
        <w:spacing w:line="227"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260"/>
        <w:gridCol w:w="7440"/>
        <w:gridCol w:w="1360"/>
        <w:gridCol w:w="1140"/>
        <w:gridCol w:w="20"/>
      </w:tblGrid>
      <w:tr w:rsidR="002A6082">
        <w:trPr>
          <w:trHeight w:val="208"/>
        </w:trPr>
        <w:tc>
          <w:tcPr>
            <w:tcW w:w="7700" w:type="dxa"/>
            <w:gridSpan w:val="2"/>
            <w:vAlign w:val="bottom"/>
          </w:tcPr>
          <w:p w:rsidR="002A6082" w:rsidRDefault="008A7A01">
            <w:pPr>
              <w:rPr>
                <w:sz w:val="20"/>
                <w:szCs w:val="20"/>
              </w:rPr>
            </w:pPr>
            <w:r>
              <w:rPr>
                <w:rFonts w:ascii="Arial" w:eastAsia="Arial" w:hAnsi="Arial" w:cs="Arial"/>
                <w:b/>
                <w:bCs/>
                <w:sz w:val="18"/>
                <w:szCs w:val="18"/>
              </w:rPr>
              <w:t>Approved and Contracted for</w:t>
            </w:r>
          </w:p>
        </w:tc>
        <w:tc>
          <w:tcPr>
            <w:tcW w:w="1360" w:type="dxa"/>
            <w:vAlign w:val="bottom"/>
          </w:tcPr>
          <w:p w:rsidR="002A6082" w:rsidRDefault="002A6082">
            <w:pPr>
              <w:rPr>
                <w:sz w:val="18"/>
                <w:szCs w:val="18"/>
              </w:rPr>
            </w:pPr>
          </w:p>
        </w:tc>
        <w:tc>
          <w:tcPr>
            <w:tcW w:w="1140" w:type="dxa"/>
            <w:vAlign w:val="bottom"/>
          </w:tcPr>
          <w:p w:rsidR="002A6082" w:rsidRDefault="002A6082">
            <w:pPr>
              <w:rPr>
                <w:sz w:val="18"/>
                <w:szCs w:val="18"/>
              </w:rPr>
            </w:pPr>
          </w:p>
        </w:tc>
        <w:tc>
          <w:tcPr>
            <w:tcW w:w="0" w:type="dxa"/>
            <w:vAlign w:val="bottom"/>
          </w:tcPr>
          <w:p w:rsidR="002A6082" w:rsidRDefault="002A6082">
            <w:pPr>
              <w:rPr>
                <w:sz w:val="1"/>
                <w:szCs w:val="1"/>
              </w:rPr>
            </w:pPr>
          </w:p>
        </w:tc>
      </w:tr>
      <w:tr w:rsidR="002A6082">
        <w:trPr>
          <w:trHeight w:val="245"/>
        </w:trPr>
        <w:tc>
          <w:tcPr>
            <w:tcW w:w="260" w:type="dxa"/>
            <w:vAlign w:val="bottom"/>
          </w:tcPr>
          <w:p w:rsidR="002A6082" w:rsidRDefault="008A7A01">
            <w:pPr>
              <w:rPr>
                <w:sz w:val="20"/>
                <w:szCs w:val="20"/>
              </w:rPr>
            </w:pPr>
            <w:r>
              <w:rPr>
                <w:rFonts w:ascii="Wingdings" w:eastAsia="Wingdings" w:hAnsi="Wingdings" w:cs="Wingdings"/>
                <w:b/>
                <w:bCs/>
                <w:sz w:val="18"/>
                <w:szCs w:val="18"/>
              </w:rPr>
              <w:t></w:t>
            </w:r>
          </w:p>
        </w:tc>
        <w:tc>
          <w:tcPr>
            <w:tcW w:w="7440" w:type="dxa"/>
            <w:vAlign w:val="bottom"/>
          </w:tcPr>
          <w:p w:rsidR="002A6082" w:rsidRDefault="008A7A01">
            <w:pPr>
              <w:ind w:left="180"/>
              <w:rPr>
                <w:sz w:val="20"/>
                <w:szCs w:val="20"/>
              </w:rPr>
            </w:pPr>
            <w:r>
              <w:rPr>
                <w:rFonts w:ascii="Arial" w:eastAsia="Arial" w:hAnsi="Arial" w:cs="Arial"/>
                <w:sz w:val="18"/>
                <w:szCs w:val="18"/>
              </w:rPr>
              <w:t>Current Expenditure</w:t>
            </w:r>
          </w:p>
        </w:tc>
        <w:tc>
          <w:tcPr>
            <w:tcW w:w="1360" w:type="dxa"/>
            <w:vAlign w:val="bottom"/>
          </w:tcPr>
          <w:p w:rsidR="002A6082" w:rsidRDefault="008A7A01">
            <w:pPr>
              <w:ind w:right="90"/>
              <w:jc w:val="right"/>
              <w:rPr>
                <w:sz w:val="20"/>
                <w:szCs w:val="20"/>
              </w:rPr>
            </w:pPr>
            <w:r>
              <w:rPr>
                <w:rFonts w:ascii="Arial" w:eastAsia="Arial" w:hAnsi="Arial" w:cs="Arial"/>
                <w:sz w:val="18"/>
                <w:szCs w:val="18"/>
              </w:rPr>
              <w:t>7,813,271</w:t>
            </w:r>
          </w:p>
        </w:tc>
        <w:tc>
          <w:tcPr>
            <w:tcW w:w="1140" w:type="dxa"/>
            <w:vAlign w:val="bottom"/>
          </w:tcPr>
          <w:p w:rsidR="002A6082" w:rsidRDefault="008A7A01">
            <w:pPr>
              <w:jc w:val="right"/>
              <w:rPr>
                <w:sz w:val="20"/>
                <w:szCs w:val="20"/>
              </w:rPr>
            </w:pPr>
            <w:r>
              <w:rPr>
                <w:rFonts w:ascii="Arial" w:eastAsia="Arial" w:hAnsi="Arial" w:cs="Arial"/>
                <w:sz w:val="18"/>
                <w:szCs w:val="18"/>
              </w:rPr>
              <w:t>11,006,546</w:t>
            </w:r>
          </w:p>
        </w:tc>
        <w:tc>
          <w:tcPr>
            <w:tcW w:w="0" w:type="dxa"/>
            <w:vAlign w:val="bottom"/>
          </w:tcPr>
          <w:p w:rsidR="002A6082" w:rsidRDefault="002A6082">
            <w:pPr>
              <w:rPr>
                <w:sz w:val="1"/>
                <w:szCs w:val="1"/>
              </w:rPr>
            </w:pPr>
          </w:p>
        </w:tc>
      </w:tr>
      <w:tr w:rsidR="002A6082">
        <w:trPr>
          <w:trHeight w:val="31"/>
        </w:trPr>
        <w:tc>
          <w:tcPr>
            <w:tcW w:w="7700" w:type="dxa"/>
            <w:gridSpan w:val="2"/>
            <w:vMerge w:val="restart"/>
            <w:vAlign w:val="bottom"/>
          </w:tcPr>
          <w:p w:rsidR="002A6082" w:rsidRDefault="008A7A01">
            <w:pPr>
              <w:rPr>
                <w:sz w:val="20"/>
                <w:szCs w:val="20"/>
              </w:rPr>
            </w:pPr>
            <w:r>
              <w:rPr>
                <w:rFonts w:ascii="Arial" w:eastAsia="Arial" w:hAnsi="Arial" w:cs="Arial"/>
                <w:b/>
                <w:bCs/>
                <w:sz w:val="18"/>
                <w:szCs w:val="18"/>
              </w:rPr>
              <w:t>Total operational commitments</w:t>
            </w:r>
          </w:p>
        </w:tc>
        <w:tc>
          <w:tcPr>
            <w:tcW w:w="1360" w:type="dxa"/>
            <w:tcBorders>
              <w:bottom w:val="single" w:sz="8" w:space="0" w:color="auto"/>
            </w:tcBorders>
            <w:vAlign w:val="bottom"/>
          </w:tcPr>
          <w:p w:rsidR="002A6082" w:rsidRDefault="002A6082">
            <w:pPr>
              <w:rPr>
                <w:sz w:val="2"/>
                <w:szCs w:val="2"/>
              </w:rPr>
            </w:pPr>
          </w:p>
        </w:tc>
        <w:tc>
          <w:tcPr>
            <w:tcW w:w="114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r w:rsidR="002A6082">
        <w:trPr>
          <w:trHeight w:val="436"/>
        </w:trPr>
        <w:tc>
          <w:tcPr>
            <w:tcW w:w="7700" w:type="dxa"/>
            <w:gridSpan w:val="2"/>
            <w:vMerge/>
            <w:vAlign w:val="bottom"/>
          </w:tcPr>
          <w:p w:rsidR="002A6082" w:rsidRDefault="002A6082">
            <w:pPr>
              <w:rPr>
                <w:sz w:val="24"/>
                <w:szCs w:val="24"/>
              </w:rPr>
            </w:pPr>
          </w:p>
        </w:tc>
        <w:tc>
          <w:tcPr>
            <w:tcW w:w="1360" w:type="dxa"/>
            <w:vAlign w:val="bottom"/>
          </w:tcPr>
          <w:p w:rsidR="002A6082" w:rsidRDefault="002A6082">
            <w:pPr>
              <w:rPr>
                <w:sz w:val="24"/>
                <w:szCs w:val="24"/>
              </w:rPr>
            </w:pPr>
          </w:p>
        </w:tc>
        <w:tc>
          <w:tcPr>
            <w:tcW w:w="114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45"/>
        </w:trPr>
        <w:tc>
          <w:tcPr>
            <w:tcW w:w="7700" w:type="dxa"/>
            <w:gridSpan w:val="2"/>
            <w:vAlign w:val="bottom"/>
          </w:tcPr>
          <w:p w:rsidR="002A6082" w:rsidRDefault="008A7A01">
            <w:pPr>
              <w:rPr>
                <w:sz w:val="20"/>
                <w:szCs w:val="20"/>
              </w:rPr>
            </w:pPr>
            <w:r>
              <w:rPr>
                <w:rFonts w:ascii="Arial" w:eastAsia="Arial" w:hAnsi="Arial" w:cs="Arial"/>
                <w:sz w:val="18"/>
                <w:szCs w:val="18"/>
              </w:rPr>
              <w:t>Already contracted for but not provided for</w:t>
            </w:r>
          </w:p>
        </w:tc>
        <w:tc>
          <w:tcPr>
            <w:tcW w:w="1360" w:type="dxa"/>
            <w:vAlign w:val="bottom"/>
          </w:tcPr>
          <w:p w:rsidR="002A6082" w:rsidRDefault="008A7A01">
            <w:pPr>
              <w:ind w:right="90"/>
              <w:jc w:val="right"/>
              <w:rPr>
                <w:sz w:val="20"/>
                <w:szCs w:val="20"/>
              </w:rPr>
            </w:pPr>
            <w:r>
              <w:rPr>
                <w:rFonts w:ascii="Arial" w:eastAsia="Arial" w:hAnsi="Arial" w:cs="Arial"/>
                <w:sz w:val="18"/>
                <w:szCs w:val="18"/>
              </w:rPr>
              <w:t>7,813,271</w:t>
            </w:r>
          </w:p>
        </w:tc>
        <w:tc>
          <w:tcPr>
            <w:tcW w:w="1140" w:type="dxa"/>
            <w:vAlign w:val="bottom"/>
          </w:tcPr>
          <w:p w:rsidR="002A6082" w:rsidRDefault="008A7A01">
            <w:pPr>
              <w:jc w:val="right"/>
              <w:rPr>
                <w:sz w:val="20"/>
                <w:szCs w:val="20"/>
              </w:rPr>
            </w:pPr>
            <w:r>
              <w:rPr>
                <w:rFonts w:ascii="Arial" w:eastAsia="Arial" w:hAnsi="Arial" w:cs="Arial"/>
                <w:sz w:val="18"/>
                <w:szCs w:val="18"/>
              </w:rPr>
              <w:t>11,006,546</w:t>
            </w:r>
          </w:p>
        </w:tc>
        <w:tc>
          <w:tcPr>
            <w:tcW w:w="0" w:type="dxa"/>
            <w:vAlign w:val="bottom"/>
          </w:tcPr>
          <w:p w:rsidR="002A6082" w:rsidRDefault="002A6082">
            <w:pPr>
              <w:rPr>
                <w:sz w:val="1"/>
                <w:szCs w:val="1"/>
              </w:rPr>
            </w:pPr>
          </w:p>
        </w:tc>
      </w:tr>
      <w:tr w:rsidR="002A6082">
        <w:trPr>
          <w:trHeight w:val="31"/>
        </w:trPr>
        <w:tc>
          <w:tcPr>
            <w:tcW w:w="260" w:type="dxa"/>
            <w:vAlign w:val="bottom"/>
          </w:tcPr>
          <w:p w:rsidR="002A6082" w:rsidRDefault="002A6082">
            <w:pPr>
              <w:rPr>
                <w:sz w:val="2"/>
                <w:szCs w:val="2"/>
              </w:rPr>
            </w:pPr>
          </w:p>
        </w:tc>
        <w:tc>
          <w:tcPr>
            <w:tcW w:w="7440" w:type="dxa"/>
            <w:vAlign w:val="bottom"/>
          </w:tcPr>
          <w:p w:rsidR="002A6082" w:rsidRDefault="002A6082">
            <w:pPr>
              <w:rPr>
                <w:sz w:val="2"/>
                <w:szCs w:val="2"/>
              </w:rPr>
            </w:pPr>
          </w:p>
        </w:tc>
        <w:tc>
          <w:tcPr>
            <w:tcW w:w="1360" w:type="dxa"/>
            <w:tcBorders>
              <w:bottom w:val="single" w:sz="8" w:space="0" w:color="auto"/>
            </w:tcBorders>
            <w:vAlign w:val="bottom"/>
          </w:tcPr>
          <w:p w:rsidR="002A6082" w:rsidRDefault="002A6082">
            <w:pPr>
              <w:rPr>
                <w:sz w:val="2"/>
                <w:szCs w:val="2"/>
              </w:rPr>
            </w:pPr>
          </w:p>
        </w:tc>
        <w:tc>
          <w:tcPr>
            <w:tcW w:w="1140" w:type="dxa"/>
            <w:tcBorders>
              <w:bottom w:val="single" w:sz="8" w:space="0" w:color="auto"/>
            </w:tcBorders>
            <w:vAlign w:val="bottom"/>
          </w:tcPr>
          <w:p w:rsidR="002A6082" w:rsidRDefault="002A6082">
            <w:pPr>
              <w:rPr>
                <w:sz w:val="2"/>
                <w:szCs w:val="2"/>
              </w:rPr>
            </w:pPr>
          </w:p>
        </w:tc>
        <w:tc>
          <w:tcPr>
            <w:tcW w:w="0" w:type="dxa"/>
            <w:vAlign w:val="bottom"/>
          </w:tcPr>
          <w:p w:rsidR="002A6082" w:rsidRDefault="002A6082">
            <w:pPr>
              <w:rPr>
                <w:sz w:val="1"/>
                <w:szCs w:val="1"/>
              </w:rPr>
            </w:pPr>
          </w:p>
        </w:tc>
      </w:tr>
    </w:tbl>
    <w:p w:rsidR="002A6082" w:rsidRDefault="002A6082">
      <w:pPr>
        <w:spacing w:line="206" w:lineRule="exact"/>
        <w:rPr>
          <w:sz w:val="20"/>
          <w:szCs w:val="20"/>
        </w:rPr>
      </w:pPr>
    </w:p>
    <w:p w:rsidR="002A6082" w:rsidRDefault="008A7A01">
      <w:pPr>
        <w:spacing w:line="283" w:lineRule="auto"/>
        <w:ind w:right="80"/>
        <w:jc w:val="both"/>
        <w:rPr>
          <w:sz w:val="20"/>
          <w:szCs w:val="20"/>
        </w:rPr>
      </w:pPr>
      <w:r>
        <w:rPr>
          <w:rFonts w:ascii="Arial" w:eastAsia="Arial" w:hAnsi="Arial" w:cs="Arial"/>
          <w:sz w:val="18"/>
          <w:szCs w:val="18"/>
        </w:rPr>
        <w:t>This committed expenditure relates to property and will be financed by available bank facilities, retained surpluses, rights issue of shares, issue of debentures, mortgage facilities, existing cash resources, funds internally generated, etc.</w:t>
      </w:r>
    </w:p>
    <w:p w:rsidR="002A6082" w:rsidRDefault="002A6082">
      <w:pPr>
        <w:spacing w:line="127" w:lineRule="exact"/>
        <w:rPr>
          <w:sz w:val="20"/>
          <w:szCs w:val="20"/>
        </w:rPr>
      </w:pPr>
    </w:p>
    <w:p w:rsidR="002A6082" w:rsidRDefault="008A7A01">
      <w:pPr>
        <w:tabs>
          <w:tab w:val="left" w:pos="400"/>
        </w:tabs>
        <w:rPr>
          <w:sz w:val="20"/>
          <w:szCs w:val="20"/>
        </w:rPr>
      </w:pPr>
      <w:r>
        <w:rPr>
          <w:rFonts w:ascii="Arial" w:eastAsia="Arial" w:hAnsi="Arial" w:cs="Arial"/>
          <w:b/>
          <w:bCs/>
          <w:sz w:val="18"/>
          <w:szCs w:val="18"/>
        </w:rPr>
        <w:t>31.</w:t>
      </w:r>
      <w:r>
        <w:rPr>
          <w:rFonts w:ascii="Arial" w:eastAsia="Arial" w:hAnsi="Arial" w:cs="Arial"/>
          <w:b/>
          <w:bCs/>
          <w:sz w:val="18"/>
          <w:szCs w:val="18"/>
        </w:rPr>
        <w:tab/>
        <w:t>Contingencies</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30 June 2018</w:t>
      </w:r>
    </w:p>
    <w:p w:rsidR="002A6082" w:rsidRDefault="002A6082">
      <w:pPr>
        <w:spacing w:line="206" w:lineRule="exact"/>
        <w:rPr>
          <w:sz w:val="20"/>
          <w:szCs w:val="20"/>
        </w:rPr>
      </w:pPr>
    </w:p>
    <w:p w:rsidR="002A6082" w:rsidRDefault="008A7A01">
      <w:pPr>
        <w:spacing w:line="283" w:lineRule="auto"/>
        <w:ind w:right="200"/>
        <w:rPr>
          <w:sz w:val="20"/>
          <w:szCs w:val="20"/>
        </w:rPr>
      </w:pPr>
      <w:r>
        <w:rPr>
          <w:rFonts w:ascii="Arial" w:eastAsia="Arial" w:hAnsi="Arial" w:cs="Arial"/>
          <w:sz w:val="18"/>
          <w:szCs w:val="18"/>
        </w:rPr>
        <w:t>The municipality had a labour matter which was before the court during the financial year which the municipality has lost. The estimated impact amount to R153 000.</w:t>
      </w:r>
    </w:p>
    <w:p w:rsidR="002A6082" w:rsidRDefault="002A6082">
      <w:pPr>
        <w:spacing w:line="127" w:lineRule="exact"/>
        <w:rPr>
          <w:sz w:val="20"/>
          <w:szCs w:val="20"/>
        </w:rPr>
      </w:pPr>
    </w:p>
    <w:p w:rsidR="002A6082" w:rsidRDefault="008A7A01">
      <w:pPr>
        <w:rPr>
          <w:sz w:val="20"/>
          <w:szCs w:val="20"/>
        </w:rPr>
      </w:pPr>
      <w:r>
        <w:rPr>
          <w:rFonts w:ascii="Arial" w:eastAsia="Arial" w:hAnsi="Arial" w:cs="Arial"/>
          <w:b/>
          <w:bCs/>
          <w:sz w:val="18"/>
          <w:szCs w:val="18"/>
        </w:rPr>
        <w:t>Contingent assets</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30 June 2018</w:t>
      </w:r>
    </w:p>
    <w:p w:rsidR="002A6082" w:rsidRDefault="002A6082">
      <w:pPr>
        <w:spacing w:line="206" w:lineRule="exact"/>
        <w:rPr>
          <w:sz w:val="20"/>
          <w:szCs w:val="20"/>
        </w:rPr>
      </w:pPr>
    </w:p>
    <w:p w:rsidR="002A6082" w:rsidRDefault="008A7A01">
      <w:pPr>
        <w:rPr>
          <w:sz w:val="20"/>
          <w:szCs w:val="20"/>
        </w:rPr>
      </w:pPr>
      <w:r>
        <w:rPr>
          <w:rFonts w:ascii="Arial" w:eastAsia="Arial" w:hAnsi="Arial" w:cs="Arial"/>
          <w:sz w:val="18"/>
          <w:szCs w:val="18"/>
        </w:rPr>
        <w:t>The Municipality had no contigent asset at the reporting date.</w:t>
      </w:r>
    </w:p>
    <w:p w:rsidR="002A6082" w:rsidRDefault="002A6082">
      <w:pPr>
        <w:spacing w:line="201" w:lineRule="exact"/>
        <w:rPr>
          <w:sz w:val="20"/>
          <w:szCs w:val="20"/>
        </w:rPr>
      </w:pPr>
    </w:p>
    <w:p w:rsidR="002A6082" w:rsidRDefault="008A7A01">
      <w:pPr>
        <w:tabs>
          <w:tab w:val="left" w:pos="400"/>
        </w:tabs>
        <w:rPr>
          <w:sz w:val="20"/>
          <w:szCs w:val="20"/>
        </w:rPr>
      </w:pPr>
      <w:r>
        <w:rPr>
          <w:rFonts w:ascii="Arial" w:eastAsia="Arial" w:hAnsi="Arial" w:cs="Arial"/>
          <w:b/>
          <w:bCs/>
          <w:sz w:val="18"/>
          <w:szCs w:val="18"/>
        </w:rPr>
        <w:t>32.</w:t>
      </w:r>
      <w:r>
        <w:rPr>
          <w:rFonts w:ascii="Arial" w:eastAsia="Arial" w:hAnsi="Arial" w:cs="Arial"/>
          <w:b/>
          <w:bCs/>
          <w:sz w:val="18"/>
          <w:szCs w:val="18"/>
        </w:rPr>
        <w:tab/>
        <w:t>Related parties</w:t>
      </w:r>
    </w:p>
    <w:p w:rsidR="002A6082" w:rsidRDefault="002A6082">
      <w:pPr>
        <w:spacing w:line="227" w:lineRule="exact"/>
        <w:rPr>
          <w:sz w:val="20"/>
          <w:szCs w:val="20"/>
        </w:rPr>
      </w:pPr>
    </w:p>
    <w:p w:rsidR="002A6082" w:rsidRDefault="008A7A01">
      <w:pPr>
        <w:rPr>
          <w:sz w:val="20"/>
          <w:szCs w:val="20"/>
        </w:rPr>
      </w:pPr>
      <w:r>
        <w:rPr>
          <w:rFonts w:ascii="Arial" w:eastAsia="Arial" w:hAnsi="Arial" w:cs="Arial"/>
          <w:b/>
          <w:bCs/>
          <w:sz w:val="18"/>
          <w:szCs w:val="18"/>
        </w:rPr>
        <w:t>Relationships</w:t>
      </w:r>
    </w:p>
    <w:p w:rsidR="002A6082" w:rsidRDefault="002A6082">
      <w:pPr>
        <w:spacing w:line="25" w:lineRule="exact"/>
        <w:rPr>
          <w:sz w:val="20"/>
          <w:szCs w:val="20"/>
        </w:rPr>
      </w:pPr>
    </w:p>
    <w:p w:rsidR="002A6082" w:rsidRDefault="008A7A01">
      <w:pPr>
        <w:tabs>
          <w:tab w:val="left" w:pos="5840"/>
        </w:tabs>
        <w:rPr>
          <w:sz w:val="20"/>
          <w:szCs w:val="20"/>
        </w:rPr>
      </w:pPr>
      <w:r>
        <w:rPr>
          <w:rFonts w:ascii="Arial" w:eastAsia="Arial" w:hAnsi="Arial" w:cs="Arial"/>
          <w:sz w:val="18"/>
          <w:szCs w:val="18"/>
        </w:rPr>
        <w:t>Accounting Officer</w:t>
      </w:r>
      <w:r>
        <w:rPr>
          <w:sz w:val="20"/>
          <w:szCs w:val="20"/>
        </w:rPr>
        <w:tab/>
      </w:r>
      <w:r>
        <w:rPr>
          <w:rFonts w:ascii="Arial" w:eastAsia="Arial" w:hAnsi="Arial" w:cs="Arial"/>
          <w:sz w:val="18"/>
          <w:szCs w:val="18"/>
        </w:rPr>
        <w:t>Refer to accounting officer's report note</w:t>
      </w:r>
    </w:p>
    <w:p w:rsidR="002A6082" w:rsidRDefault="008A7A01">
      <w:pPr>
        <w:tabs>
          <w:tab w:val="left" w:pos="5840"/>
        </w:tabs>
        <w:rPr>
          <w:sz w:val="20"/>
          <w:szCs w:val="20"/>
        </w:rPr>
      </w:pPr>
      <w:r>
        <w:rPr>
          <w:rFonts w:ascii="Arial" w:eastAsia="Arial" w:hAnsi="Arial" w:cs="Arial"/>
          <w:sz w:val="18"/>
          <w:szCs w:val="18"/>
        </w:rPr>
        <w:t>Compensation to Councillors and key management</w:t>
      </w:r>
      <w:r>
        <w:rPr>
          <w:sz w:val="20"/>
          <w:szCs w:val="20"/>
        </w:rPr>
        <w:tab/>
      </w:r>
      <w:r>
        <w:rPr>
          <w:rFonts w:ascii="Arial" w:eastAsia="Arial" w:hAnsi="Arial" w:cs="Arial"/>
          <w:sz w:val="18"/>
          <w:szCs w:val="18"/>
        </w:rPr>
        <w:t>Refer to employee related cost and remuneration of</w:t>
      </w:r>
    </w:p>
    <w:p w:rsidR="002A6082" w:rsidRDefault="008A7A01">
      <w:pPr>
        <w:ind w:left="5860"/>
        <w:rPr>
          <w:sz w:val="20"/>
          <w:szCs w:val="20"/>
        </w:rPr>
      </w:pPr>
      <w:r>
        <w:rPr>
          <w:rFonts w:ascii="Arial" w:eastAsia="Arial" w:hAnsi="Arial" w:cs="Arial"/>
          <w:sz w:val="18"/>
          <w:szCs w:val="18"/>
        </w:rPr>
        <w:t>councillors note 19 &amp; 20.</w:t>
      </w:r>
    </w:p>
    <w:p w:rsidR="002A6082" w:rsidRDefault="002A6082">
      <w:pPr>
        <w:spacing w:line="177" w:lineRule="exact"/>
        <w:rPr>
          <w:sz w:val="20"/>
          <w:szCs w:val="20"/>
        </w:rPr>
      </w:pPr>
    </w:p>
    <w:p w:rsidR="002A6082" w:rsidRDefault="008A7A01">
      <w:pPr>
        <w:rPr>
          <w:sz w:val="20"/>
          <w:szCs w:val="20"/>
        </w:rPr>
      </w:pPr>
      <w:r>
        <w:rPr>
          <w:rFonts w:ascii="Arial" w:eastAsia="Arial" w:hAnsi="Arial" w:cs="Arial"/>
          <w:b/>
          <w:bCs/>
          <w:sz w:val="18"/>
          <w:szCs w:val="18"/>
        </w:rPr>
        <w:t>Related party transactions</w:t>
      </w:r>
    </w:p>
    <w:p w:rsidR="002A6082" w:rsidRDefault="002A6082">
      <w:pPr>
        <w:spacing w:line="205" w:lineRule="exact"/>
        <w:rPr>
          <w:sz w:val="20"/>
          <w:szCs w:val="20"/>
        </w:rPr>
      </w:pPr>
    </w:p>
    <w:p w:rsidR="002A6082" w:rsidRDefault="008A7A01">
      <w:pPr>
        <w:spacing w:line="261" w:lineRule="auto"/>
        <w:ind w:right="100"/>
        <w:jc w:val="both"/>
        <w:rPr>
          <w:sz w:val="20"/>
          <w:szCs w:val="20"/>
        </w:rPr>
      </w:pPr>
      <w:r>
        <w:rPr>
          <w:rFonts w:ascii="Arial" w:eastAsia="Arial" w:hAnsi="Arial" w:cs="Arial"/>
          <w:sz w:val="18"/>
          <w:szCs w:val="18"/>
        </w:rPr>
        <w:t>The municipality had no related party transaction and balances at period end. The municipality had various process in place to identity and note any related party balances and transactions. This range from disclose on the bid documents to maintenance of confict register.</w:t>
      </w:r>
    </w:p>
    <w:p w:rsidR="002A6082" w:rsidRDefault="008A7A01">
      <w:pPr>
        <w:spacing w:line="20" w:lineRule="exact"/>
        <w:rPr>
          <w:sz w:val="20"/>
          <w:szCs w:val="20"/>
        </w:rPr>
      </w:pPr>
      <w:r>
        <w:rPr>
          <w:noProof/>
          <w:sz w:val="20"/>
          <w:szCs w:val="20"/>
        </w:rPr>
        <w:drawing>
          <wp:anchor distT="0" distB="0" distL="114300" distR="114300" simplePos="0" relativeHeight="251731968" behindDoc="1" locked="0" layoutInCell="0" allowOverlap="1">
            <wp:simplePos x="0" y="0"/>
            <wp:positionH relativeFrom="column">
              <wp:posOffset>0</wp:posOffset>
            </wp:positionH>
            <wp:positionV relativeFrom="paragraph">
              <wp:posOffset>2872740</wp:posOffset>
            </wp:positionV>
            <wp:extent cx="6464935" cy="8890"/>
            <wp:effectExtent l="0" t="0" r="0" b="0"/>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95"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51" w:name="page52"/>
      <w:bookmarkEnd w:id="51"/>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732992" behindDoc="1" locked="0" layoutInCell="0" allowOverlap="1">
            <wp:simplePos x="0" y="0"/>
            <wp:positionH relativeFrom="column">
              <wp:posOffset>0</wp:posOffset>
            </wp:positionH>
            <wp:positionV relativeFrom="paragraph">
              <wp:posOffset>57785</wp:posOffset>
            </wp:positionV>
            <wp:extent cx="6480175" cy="8890"/>
            <wp:effectExtent l="0" t="0" r="0" b="0"/>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56">
                      <a:extLst/>
                    </a:blip>
                    <a:srcRect/>
                    <a:stretch>
                      <a:fillRect/>
                    </a:stretch>
                  </pic:blipFill>
                  <pic:spPr bwMode="auto">
                    <a:xfrm>
                      <a:off x="0" y="0"/>
                      <a:ext cx="6480175" cy="8890"/>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1260"/>
        <w:gridCol w:w="1240"/>
      </w:tblGrid>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Figures in Rand</w:t>
            </w:r>
          </w:p>
        </w:tc>
        <w:tc>
          <w:tcPr>
            <w:tcW w:w="1260" w:type="dxa"/>
            <w:vAlign w:val="bottom"/>
          </w:tcPr>
          <w:p w:rsidR="002A6082" w:rsidRDefault="008A7A01">
            <w:pPr>
              <w:ind w:right="350"/>
              <w:jc w:val="right"/>
              <w:rPr>
                <w:sz w:val="20"/>
                <w:szCs w:val="20"/>
              </w:rPr>
            </w:pPr>
            <w:r>
              <w:rPr>
                <w:rFonts w:ascii="Arial" w:eastAsia="Arial" w:hAnsi="Arial" w:cs="Arial"/>
                <w:sz w:val="18"/>
                <w:szCs w:val="18"/>
              </w:rPr>
              <w:t>2018</w:t>
            </w:r>
          </w:p>
        </w:tc>
        <w:tc>
          <w:tcPr>
            <w:tcW w:w="1240" w:type="dxa"/>
            <w:vAlign w:val="bottom"/>
          </w:tcPr>
          <w:p w:rsidR="002A6082" w:rsidRDefault="008A7A01">
            <w:pPr>
              <w:ind w:right="330"/>
              <w:jc w:val="right"/>
              <w:rPr>
                <w:sz w:val="20"/>
                <w:szCs w:val="20"/>
              </w:rPr>
            </w:pPr>
            <w:r>
              <w:rPr>
                <w:rFonts w:ascii="Arial" w:eastAsia="Arial" w:hAnsi="Arial" w:cs="Arial"/>
                <w:sz w:val="18"/>
                <w:szCs w:val="18"/>
              </w:rPr>
              <w:t>2017</w:t>
            </w:r>
          </w:p>
        </w:tc>
      </w:tr>
      <w:tr w:rsidR="002A6082">
        <w:trPr>
          <w:trHeight w:val="31"/>
        </w:trPr>
        <w:tc>
          <w:tcPr>
            <w:tcW w:w="7700" w:type="dxa"/>
            <w:tcBorders>
              <w:bottom w:val="single" w:sz="8" w:space="0" w:color="auto"/>
            </w:tcBorders>
            <w:vAlign w:val="bottom"/>
          </w:tcPr>
          <w:p w:rsidR="002A6082" w:rsidRDefault="002A6082">
            <w:pPr>
              <w:rPr>
                <w:sz w:val="2"/>
                <w:szCs w:val="2"/>
              </w:rPr>
            </w:pPr>
          </w:p>
        </w:tc>
        <w:tc>
          <w:tcPr>
            <w:tcW w:w="1260" w:type="dxa"/>
            <w:tcBorders>
              <w:bottom w:val="single" w:sz="8" w:space="0" w:color="auto"/>
            </w:tcBorders>
            <w:vAlign w:val="bottom"/>
          </w:tcPr>
          <w:p w:rsidR="002A6082" w:rsidRDefault="002A6082">
            <w:pPr>
              <w:rPr>
                <w:sz w:val="2"/>
                <w:szCs w:val="2"/>
              </w:rPr>
            </w:pPr>
          </w:p>
        </w:tc>
        <w:tc>
          <w:tcPr>
            <w:tcW w:w="1240" w:type="dxa"/>
            <w:tcBorders>
              <w:bottom w:val="single" w:sz="8" w:space="0" w:color="auto"/>
            </w:tcBorders>
            <w:vAlign w:val="bottom"/>
          </w:tcPr>
          <w:p w:rsidR="002A6082" w:rsidRDefault="002A6082">
            <w:pPr>
              <w:rPr>
                <w:sz w:val="2"/>
                <w:szCs w:val="2"/>
              </w:rPr>
            </w:pPr>
          </w:p>
        </w:tc>
      </w:tr>
    </w:tbl>
    <w:p w:rsidR="002A6082" w:rsidRDefault="002A6082">
      <w:pPr>
        <w:spacing w:line="295" w:lineRule="exact"/>
        <w:rPr>
          <w:sz w:val="20"/>
          <w:szCs w:val="20"/>
        </w:rPr>
      </w:pPr>
    </w:p>
    <w:p w:rsidR="002A6082" w:rsidRDefault="008A7A01">
      <w:pPr>
        <w:tabs>
          <w:tab w:val="left" w:pos="400"/>
        </w:tabs>
        <w:rPr>
          <w:sz w:val="20"/>
          <w:szCs w:val="20"/>
        </w:rPr>
      </w:pPr>
      <w:r>
        <w:rPr>
          <w:rFonts w:ascii="Arial" w:eastAsia="Arial" w:hAnsi="Arial" w:cs="Arial"/>
          <w:b/>
          <w:bCs/>
          <w:sz w:val="18"/>
          <w:szCs w:val="18"/>
        </w:rPr>
        <w:t>33.</w:t>
      </w:r>
      <w:r>
        <w:rPr>
          <w:rFonts w:ascii="Arial" w:eastAsia="Arial" w:hAnsi="Arial" w:cs="Arial"/>
          <w:b/>
          <w:bCs/>
          <w:sz w:val="18"/>
          <w:szCs w:val="18"/>
        </w:rPr>
        <w:tab/>
        <w:t>Prior period errors</w:t>
      </w:r>
    </w:p>
    <w:p w:rsidR="002A6082" w:rsidRDefault="002A6082">
      <w:pPr>
        <w:spacing w:line="203" w:lineRule="exact"/>
        <w:rPr>
          <w:sz w:val="20"/>
          <w:szCs w:val="20"/>
        </w:rPr>
      </w:pPr>
    </w:p>
    <w:p w:rsidR="002A6082" w:rsidRDefault="008A7A01">
      <w:pPr>
        <w:rPr>
          <w:sz w:val="20"/>
          <w:szCs w:val="20"/>
        </w:rPr>
      </w:pPr>
      <w:r>
        <w:rPr>
          <w:rFonts w:ascii="Arial" w:eastAsia="Arial" w:hAnsi="Arial" w:cs="Arial"/>
          <w:b/>
          <w:bCs/>
          <w:sz w:val="18"/>
          <w:szCs w:val="18"/>
        </w:rPr>
        <w:t>Prior period error - Overstatement of Intangible asset</w:t>
      </w:r>
    </w:p>
    <w:p w:rsidR="002A6082" w:rsidRDefault="002A6082">
      <w:pPr>
        <w:spacing w:line="208" w:lineRule="exact"/>
        <w:rPr>
          <w:sz w:val="20"/>
          <w:szCs w:val="20"/>
        </w:rPr>
      </w:pPr>
    </w:p>
    <w:p w:rsidR="002A6082" w:rsidRDefault="008A7A01">
      <w:pPr>
        <w:spacing w:line="253" w:lineRule="auto"/>
        <w:ind w:right="200"/>
        <w:rPr>
          <w:sz w:val="20"/>
          <w:szCs w:val="20"/>
        </w:rPr>
      </w:pPr>
      <w:r>
        <w:rPr>
          <w:rFonts w:ascii="Arial" w:eastAsia="Arial" w:hAnsi="Arial" w:cs="Arial"/>
          <w:sz w:val="18"/>
          <w:szCs w:val="18"/>
        </w:rPr>
        <w:t>It was noted during the preparation of the financial statement that in the prior financial year an error was made when we accounted for the RAMMS intangible asset when need to be capitalised. During the process of capitalisation we incorrectly realocated the cost plus the VAT on the invoice from the general expense to assets. This correction is to correct the VAT part which was wrongfully transfer from the expense to the assets.</w:t>
      </w:r>
    </w:p>
    <w:p w:rsidR="002A6082" w:rsidRDefault="002A6082">
      <w:pPr>
        <w:spacing w:line="157" w:lineRule="exact"/>
        <w:rPr>
          <w:sz w:val="20"/>
          <w:szCs w:val="20"/>
        </w:rPr>
      </w:pPr>
    </w:p>
    <w:p w:rsidR="002A6082" w:rsidRDefault="008A7A01">
      <w:pPr>
        <w:rPr>
          <w:sz w:val="20"/>
          <w:szCs w:val="20"/>
        </w:rPr>
      </w:pPr>
      <w:r>
        <w:rPr>
          <w:rFonts w:ascii="Arial" w:eastAsia="Arial" w:hAnsi="Arial" w:cs="Arial"/>
          <w:b/>
          <w:bCs/>
          <w:sz w:val="18"/>
          <w:szCs w:val="18"/>
        </w:rPr>
        <w:t>Prior period error- Understatement of expenditure.</w:t>
      </w:r>
    </w:p>
    <w:p w:rsidR="002A6082" w:rsidRDefault="002A6082">
      <w:pPr>
        <w:spacing w:line="208" w:lineRule="exact"/>
        <w:rPr>
          <w:sz w:val="20"/>
          <w:szCs w:val="20"/>
        </w:rPr>
      </w:pPr>
    </w:p>
    <w:p w:rsidR="002A6082" w:rsidRDefault="008A7A01">
      <w:pPr>
        <w:spacing w:line="261" w:lineRule="auto"/>
        <w:ind w:right="180"/>
        <w:rPr>
          <w:sz w:val="20"/>
          <w:szCs w:val="20"/>
        </w:rPr>
      </w:pPr>
      <w:r>
        <w:rPr>
          <w:rFonts w:ascii="Arial" w:eastAsia="Arial" w:hAnsi="Arial" w:cs="Arial"/>
          <w:sz w:val="18"/>
          <w:szCs w:val="18"/>
        </w:rPr>
        <w:t>It was noted during the reconcilliation of trade payables that the invoices relating to SALGA and Vodacom relating to the prior financial years were not accounted for as expenses in those years. The correction resulted in the increase of SALGA membership fees, telephone expenses, trade payables and VAT receivable.</w:t>
      </w:r>
    </w:p>
    <w:p w:rsidR="002A6082" w:rsidRDefault="002A6082">
      <w:pPr>
        <w:spacing w:line="148" w:lineRule="exact"/>
        <w:rPr>
          <w:sz w:val="20"/>
          <w:szCs w:val="20"/>
        </w:rPr>
      </w:pPr>
    </w:p>
    <w:p w:rsidR="002A6082" w:rsidRDefault="008A7A01">
      <w:pPr>
        <w:rPr>
          <w:sz w:val="20"/>
          <w:szCs w:val="20"/>
        </w:rPr>
      </w:pPr>
      <w:r>
        <w:rPr>
          <w:rFonts w:ascii="Arial" w:eastAsia="Arial" w:hAnsi="Arial" w:cs="Arial"/>
          <w:b/>
          <w:bCs/>
          <w:sz w:val="18"/>
          <w:szCs w:val="18"/>
        </w:rPr>
        <w:t>Prior period error - Overstatement of debtors and creditors</w:t>
      </w:r>
    </w:p>
    <w:p w:rsidR="002A6082" w:rsidRDefault="002A6082">
      <w:pPr>
        <w:spacing w:line="208" w:lineRule="exact"/>
        <w:rPr>
          <w:sz w:val="20"/>
          <w:szCs w:val="20"/>
        </w:rPr>
      </w:pPr>
    </w:p>
    <w:p w:rsidR="002A6082" w:rsidRDefault="008A7A01">
      <w:pPr>
        <w:spacing w:line="261" w:lineRule="auto"/>
        <w:ind w:right="60"/>
        <w:rPr>
          <w:sz w:val="20"/>
          <w:szCs w:val="20"/>
        </w:rPr>
      </w:pPr>
      <w:r>
        <w:rPr>
          <w:rFonts w:ascii="Arial" w:eastAsia="Arial" w:hAnsi="Arial" w:cs="Arial"/>
          <w:sz w:val="18"/>
          <w:szCs w:val="18"/>
        </w:rPr>
        <w:t>It was noted that the debtor and creditors have been overstated by the amount which was billed by kopanong local municipality for services which should have not been billed by the local and also invoiced back by the district. this overstatement also affected the interest charged</w:t>
      </w:r>
    </w:p>
    <w:p w:rsidR="002A6082" w:rsidRDefault="002A6082">
      <w:pPr>
        <w:spacing w:line="148" w:lineRule="exact"/>
        <w:rPr>
          <w:sz w:val="20"/>
          <w:szCs w:val="20"/>
        </w:rPr>
      </w:pPr>
    </w:p>
    <w:p w:rsidR="002A6082" w:rsidRDefault="008A7A01">
      <w:pPr>
        <w:rPr>
          <w:sz w:val="20"/>
          <w:szCs w:val="20"/>
        </w:rPr>
      </w:pPr>
      <w:r>
        <w:rPr>
          <w:rFonts w:ascii="Arial" w:eastAsia="Arial" w:hAnsi="Arial" w:cs="Arial"/>
          <w:b/>
          <w:bCs/>
          <w:sz w:val="18"/>
          <w:szCs w:val="18"/>
        </w:rPr>
        <w:t>Prior period error - Overstatement of unspent grant and understatement on conditional grant income</w:t>
      </w:r>
    </w:p>
    <w:p w:rsidR="002A6082" w:rsidRDefault="002A6082">
      <w:pPr>
        <w:spacing w:line="208" w:lineRule="exact"/>
        <w:rPr>
          <w:sz w:val="20"/>
          <w:szCs w:val="20"/>
        </w:rPr>
      </w:pPr>
    </w:p>
    <w:p w:rsidR="002A6082" w:rsidRDefault="008A7A01">
      <w:pPr>
        <w:spacing w:line="283" w:lineRule="auto"/>
        <w:ind w:right="300"/>
        <w:rPr>
          <w:sz w:val="20"/>
          <w:szCs w:val="20"/>
        </w:rPr>
      </w:pPr>
      <w:r>
        <w:rPr>
          <w:rFonts w:ascii="Arial" w:eastAsia="Arial" w:hAnsi="Arial" w:cs="Arial"/>
          <w:sz w:val="18"/>
          <w:szCs w:val="18"/>
        </w:rPr>
        <w:t>It was noted that the conditional grant which was spent was not correctly accounted for the VAT portion of the spending was not accounted. This resulted in the revenue being understated and conditional grant being overstated.</w:t>
      </w:r>
    </w:p>
    <w:p w:rsidR="002A6082" w:rsidRDefault="002A6082">
      <w:pPr>
        <w:spacing w:line="129" w:lineRule="exact"/>
        <w:rPr>
          <w:sz w:val="20"/>
          <w:szCs w:val="20"/>
        </w:rPr>
      </w:pPr>
    </w:p>
    <w:p w:rsidR="002A6082" w:rsidRDefault="008A7A01">
      <w:pPr>
        <w:rPr>
          <w:sz w:val="20"/>
          <w:szCs w:val="20"/>
        </w:rPr>
      </w:pPr>
      <w:r>
        <w:rPr>
          <w:rFonts w:ascii="Arial" w:eastAsia="Arial" w:hAnsi="Arial" w:cs="Arial"/>
          <w:b/>
          <w:bCs/>
          <w:sz w:val="18"/>
          <w:szCs w:val="18"/>
        </w:rPr>
        <w:t>Prior period - Overstatement Provision for debt impairment.</w:t>
      </w:r>
    </w:p>
    <w:p w:rsidR="002A6082" w:rsidRDefault="002A6082">
      <w:pPr>
        <w:spacing w:line="208" w:lineRule="exact"/>
        <w:rPr>
          <w:sz w:val="20"/>
          <w:szCs w:val="20"/>
        </w:rPr>
      </w:pPr>
    </w:p>
    <w:p w:rsidR="002A6082" w:rsidRDefault="008A7A01">
      <w:pPr>
        <w:spacing w:line="283" w:lineRule="auto"/>
        <w:ind w:right="260"/>
        <w:rPr>
          <w:sz w:val="20"/>
          <w:szCs w:val="20"/>
        </w:rPr>
      </w:pPr>
      <w:r>
        <w:rPr>
          <w:rFonts w:ascii="Arial" w:eastAsia="Arial" w:hAnsi="Arial" w:cs="Arial"/>
          <w:sz w:val="18"/>
          <w:szCs w:val="18"/>
        </w:rPr>
        <w:t>It was noted that the provision for debt impairment was overstated due to the overstatement in the debtors in the prior years. The decrease in the debtor resulted in the decrease in the provision for debt impairment</w:t>
      </w:r>
    </w:p>
    <w:p w:rsidR="002A6082" w:rsidRDefault="002A6082">
      <w:pPr>
        <w:spacing w:line="129" w:lineRule="exact"/>
        <w:rPr>
          <w:sz w:val="20"/>
          <w:szCs w:val="20"/>
        </w:rPr>
      </w:pPr>
    </w:p>
    <w:p w:rsidR="002A6082" w:rsidRDefault="008A7A01">
      <w:pPr>
        <w:rPr>
          <w:sz w:val="20"/>
          <w:szCs w:val="20"/>
        </w:rPr>
      </w:pPr>
      <w:r>
        <w:rPr>
          <w:rFonts w:ascii="Arial" w:eastAsia="Arial" w:hAnsi="Arial" w:cs="Arial"/>
          <w:b/>
          <w:bCs/>
          <w:sz w:val="18"/>
          <w:szCs w:val="18"/>
        </w:rPr>
        <w:t>Prior period error - Overstatement Asset impairment plant and machinery.</w:t>
      </w:r>
    </w:p>
    <w:p w:rsidR="002A6082" w:rsidRDefault="002A6082">
      <w:pPr>
        <w:spacing w:line="208" w:lineRule="exact"/>
        <w:rPr>
          <w:sz w:val="20"/>
          <w:szCs w:val="20"/>
        </w:rPr>
      </w:pPr>
    </w:p>
    <w:p w:rsidR="002A6082" w:rsidRDefault="008A7A01">
      <w:pPr>
        <w:rPr>
          <w:sz w:val="20"/>
          <w:szCs w:val="20"/>
        </w:rPr>
      </w:pPr>
      <w:r>
        <w:rPr>
          <w:rFonts w:ascii="Arial" w:eastAsia="Arial" w:hAnsi="Arial" w:cs="Arial"/>
          <w:sz w:val="18"/>
          <w:szCs w:val="18"/>
        </w:rPr>
        <w:t>It was noted that the impairment for the asset which was perform in the prior year was incorrect and had to reversed.</w:t>
      </w:r>
    </w:p>
    <w:p w:rsidR="002A6082" w:rsidRDefault="002A6082">
      <w:pPr>
        <w:spacing w:line="204" w:lineRule="exact"/>
        <w:rPr>
          <w:sz w:val="20"/>
          <w:szCs w:val="20"/>
        </w:rPr>
      </w:pPr>
    </w:p>
    <w:p w:rsidR="002A6082" w:rsidRDefault="008A7A01">
      <w:pPr>
        <w:rPr>
          <w:sz w:val="20"/>
          <w:szCs w:val="20"/>
        </w:rPr>
      </w:pPr>
      <w:r>
        <w:rPr>
          <w:rFonts w:ascii="Arial" w:eastAsia="Arial" w:hAnsi="Arial" w:cs="Arial"/>
          <w:b/>
          <w:bCs/>
          <w:sz w:val="18"/>
          <w:szCs w:val="18"/>
        </w:rPr>
        <w:t>Prior Period error- Understatement Depreciation on plant and machinery.</w:t>
      </w:r>
    </w:p>
    <w:p w:rsidR="002A6082" w:rsidRDefault="002A6082">
      <w:pPr>
        <w:spacing w:line="208" w:lineRule="exact"/>
        <w:rPr>
          <w:sz w:val="20"/>
          <w:szCs w:val="20"/>
        </w:rPr>
      </w:pPr>
    </w:p>
    <w:p w:rsidR="002A6082" w:rsidRDefault="008A7A01">
      <w:pPr>
        <w:rPr>
          <w:sz w:val="20"/>
          <w:szCs w:val="20"/>
        </w:rPr>
      </w:pPr>
      <w:r>
        <w:rPr>
          <w:rFonts w:ascii="Arial" w:eastAsia="Arial" w:hAnsi="Arial" w:cs="Arial"/>
          <w:sz w:val="18"/>
          <w:szCs w:val="18"/>
        </w:rPr>
        <w:t>It was noted that the depreciation was understated due to the impairment  which was recorded in the prior year.</w:t>
      </w:r>
    </w:p>
    <w:p w:rsidR="002A6082" w:rsidRDefault="002A6082">
      <w:pPr>
        <w:spacing w:line="204" w:lineRule="exact"/>
        <w:rPr>
          <w:sz w:val="20"/>
          <w:szCs w:val="20"/>
        </w:rPr>
      </w:pPr>
    </w:p>
    <w:p w:rsidR="002A6082" w:rsidRDefault="008A7A01">
      <w:pPr>
        <w:rPr>
          <w:sz w:val="20"/>
          <w:szCs w:val="20"/>
        </w:rPr>
      </w:pPr>
      <w:r>
        <w:rPr>
          <w:rFonts w:ascii="Arial" w:eastAsia="Arial" w:hAnsi="Arial" w:cs="Arial"/>
          <w:b/>
          <w:bCs/>
          <w:sz w:val="18"/>
          <w:szCs w:val="18"/>
        </w:rPr>
        <w:t>Prior period error - undertatement of the asset</w:t>
      </w:r>
    </w:p>
    <w:p w:rsidR="002A6082" w:rsidRDefault="002A6082">
      <w:pPr>
        <w:spacing w:line="25" w:lineRule="exact"/>
        <w:rPr>
          <w:sz w:val="20"/>
          <w:szCs w:val="20"/>
        </w:rPr>
      </w:pPr>
    </w:p>
    <w:p w:rsidR="002A6082" w:rsidRDefault="008A7A01">
      <w:pPr>
        <w:spacing w:line="255" w:lineRule="auto"/>
        <w:ind w:right="500"/>
        <w:rPr>
          <w:sz w:val="20"/>
          <w:szCs w:val="20"/>
        </w:rPr>
      </w:pPr>
      <w:r>
        <w:rPr>
          <w:rFonts w:ascii="Arial" w:eastAsia="Arial" w:hAnsi="Arial" w:cs="Arial"/>
          <w:sz w:val="18"/>
          <w:szCs w:val="18"/>
        </w:rPr>
        <w:t>It was noted that the asset have been overstated due to the useful life of the asset not being assessed at year end. Asset useful lifes have been reassess and the error corrected</w:t>
      </w:r>
    </w:p>
    <w:p w:rsidR="002A6082" w:rsidRDefault="002A6082">
      <w:pPr>
        <w:spacing w:line="153"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6920"/>
        <w:gridCol w:w="2160"/>
        <w:gridCol w:w="1120"/>
      </w:tblGrid>
      <w:tr w:rsidR="002A6082">
        <w:trPr>
          <w:trHeight w:val="245"/>
        </w:trPr>
        <w:tc>
          <w:tcPr>
            <w:tcW w:w="6920" w:type="dxa"/>
            <w:vAlign w:val="bottom"/>
          </w:tcPr>
          <w:p w:rsidR="002A6082" w:rsidRDefault="008A7A01">
            <w:pPr>
              <w:rPr>
                <w:sz w:val="20"/>
                <w:szCs w:val="20"/>
              </w:rPr>
            </w:pPr>
            <w:r>
              <w:rPr>
                <w:rFonts w:ascii="Arial" w:eastAsia="Arial" w:hAnsi="Arial" w:cs="Arial"/>
                <w:sz w:val="18"/>
                <w:szCs w:val="18"/>
              </w:rPr>
              <w:t>The correction of the error(s) results in adjustments as follows:</w:t>
            </w:r>
          </w:p>
        </w:tc>
        <w:tc>
          <w:tcPr>
            <w:tcW w:w="2160" w:type="dxa"/>
            <w:vAlign w:val="bottom"/>
          </w:tcPr>
          <w:p w:rsidR="002A6082" w:rsidRDefault="002A6082">
            <w:pPr>
              <w:rPr>
                <w:sz w:val="21"/>
                <w:szCs w:val="21"/>
              </w:rPr>
            </w:pPr>
          </w:p>
        </w:tc>
        <w:tc>
          <w:tcPr>
            <w:tcW w:w="1120" w:type="dxa"/>
            <w:vAlign w:val="bottom"/>
          </w:tcPr>
          <w:p w:rsidR="002A6082" w:rsidRDefault="002A6082">
            <w:pPr>
              <w:rPr>
                <w:sz w:val="21"/>
                <w:szCs w:val="21"/>
              </w:rPr>
            </w:pPr>
          </w:p>
        </w:tc>
      </w:tr>
      <w:tr w:rsidR="002A6082">
        <w:trPr>
          <w:trHeight w:val="396"/>
        </w:trPr>
        <w:tc>
          <w:tcPr>
            <w:tcW w:w="6920" w:type="dxa"/>
            <w:vAlign w:val="bottom"/>
          </w:tcPr>
          <w:p w:rsidR="002A6082" w:rsidRDefault="008A7A01">
            <w:pPr>
              <w:rPr>
                <w:sz w:val="20"/>
                <w:szCs w:val="20"/>
              </w:rPr>
            </w:pPr>
            <w:r>
              <w:rPr>
                <w:rFonts w:ascii="Arial" w:eastAsia="Arial" w:hAnsi="Arial" w:cs="Arial"/>
                <w:b/>
                <w:bCs/>
                <w:sz w:val="18"/>
                <w:szCs w:val="18"/>
              </w:rPr>
              <w:t>Statement of financial position</w:t>
            </w:r>
          </w:p>
        </w:tc>
        <w:tc>
          <w:tcPr>
            <w:tcW w:w="2160" w:type="dxa"/>
            <w:vAlign w:val="bottom"/>
          </w:tcPr>
          <w:p w:rsidR="002A6082" w:rsidRDefault="002A6082">
            <w:pPr>
              <w:rPr>
                <w:sz w:val="24"/>
                <w:szCs w:val="24"/>
              </w:rPr>
            </w:pPr>
          </w:p>
        </w:tc>
        <w:tc>
          <w:tcPr>
            <w:tcW w:w="1120" w:type="dxa"/>
            <w:vAlign w:val="bottom"/>
          </w:tcPr>
          <w:p w:rsidR="002A6082" w:rsidRDefault="002A6082">
            <w:pPr>
              <w:rPr>
                <w:sz w:val="24"/>
                <w:szCs w:val="24"/>
              </w:rPr>
            </w:pPr>
          </w:p>
        </w:tc>
      </w:tr>
      <w:tr w:rsidR="002A6082">
        <w:trPr>
          <w:trHeight w:val="206"/>
        </w:trPr>
        <w:tc>
          <w:tcPr>
            <w:tcW w:w="6920" w:type="dxa"/>
            <w:vAlign w:val="bottom"/>
          </w:tcPr>
          <w:p w:rsidR="002A6082" w:rsidRDefault="008A7A01">
            <w:pPr>
              <w:rPr>
                <w:sz w:val="20"/>
                <w:szCs w:val="20"/>
              </w:rPr>
            </w:pPr>
            <w:r>
              <w:rPr>
                <w:rFonts w:ascii="Arial" w:eastAsia="Arial" w:hAnsi="Arial" w:cs="Arial"/>
                <w:sz w:val="18"/>
                <w:szCs w:val="18"/>
              </w:rPr>
              <w:t>Intangible asset</w:t>
            </w:r>
          </w:p>
        </w:tc>
        <w:tc>
          <w:tcPr>
            <w:tcW w:w="2160" w:type="dxa"/>
            <w:vAlign w:val="bottom"/>
          </w:tcPr>
          <w:p w:rsidR="002A6082" w:rsidRDefault="008A7A01">
            <w:pPr>
              <w:ind w:right="110"/>
              <w:jc w:val="right"/>
              <w:rPr>
                <w:sz w:val="20"/>
                <w:szCs w:val="20"/>
              </w:rPr>
            </w:pPr>
            <w:r>
              <w:rPr>
                <w:rFonts w:ascii="Arial" w:eastAsia="Arial" w:hAnsi="Arial" w:cs="Arial"/>
                <w:sz w:val="18"/>
                <w:szCs w:val="18"/>
              </w:rPr>
              <w:t>-</w:t>
            </w:r>
          </w:p>
        </w:tc>
        <w:tc>
          <w:tcPr>
            <w:tcW w:w="1120" w:type="dxa"/>
            <w:vAlign w:val="bottom"/>
          </w:tcPr>
          <w:p w:rsidR="002A6082" w:rsidRDefault="008A7A01">
            <w:pPr>
              <w:jc w:val="right"/>
              <w:rPr>
                <w:sz w:val="20"/>
                <w:szCs w:val="20"/>
              </w:rPr>
            </w:pPr>
            <w:r>
              <w:rPr>
                <w:rFonts w:ascii="Arial" w:eastAsia="Arial" w:hAnsi="Arial" w:cs="Arial"/>
                <w:sz w:val="18"/>
                <w:szCs w:val="18"/>
              </w:rPr>
              <w:t>(118,799)</w:t>
            </w:r>
          </w:p>
        </w:tc>
      </w:tr>
      <w:tr w:rsidR="002A6082">
        <w:trPr>
          <w:trHeight w:val="206"/>
        </w:trPr>
        <w:tc>
          <w:tcPr>
            <w:tcW w:w="6920" w:type="dxa"/>
            <w:vAlign w:val="bottom"/>
          </w:tcPr>
          <w:p w:rsidR="002A6082" w:rsidRDefault="008A7A01">
            <w:pPr>
              <w:rPr>
                <w:sz w:val="20"/>
                <w:szCs w:val="20"/>
              </w:rPr>
            </w:pPr>
            <w:r>
              <w:rPr>
                <w:rFonts w:ascii="Arial" w:eastAsia="Arial" w:hAnsi="Arial" w:cs="Arial"/>
                <w:sz w:val="18"/>
                <w:szCs w:val="18"/>
              </w:rPr>
              <w:t>Vat</w:t>
            </w:r>
          </w:p>
        </w:tc>
        <w:tc>
          <w:tcPr>
            <w:tcW w:w="2160" w:type="dxa"/>
            <w:vAlign w:val="bottom"/>
          </w:tcPr>
          <w:p w:rsidR="002A6082" w:rsidRDefault="008A7A01">
            <w:pPr>
              <w:ind w:right="110"/>
              <w:jc w:val="right"/>
              <w:rPr>
                <w:sz w:val="20"/>
                <w:szCs w:val="20"/>
              </w:rPr>
            </w:pPr>
            <w:r>
              <w:rPr>
                <w:rFonts w:ascii="Arial" w:eastAsia="Arial" w:hAnsi="Arial" w:cs="Arial"/>
                <w:sz w:val="18"/>
                <w:szCs w:val="18"/>
              </w:rPr>
              <w:t>-</w:t>
            </w:r>
          </w:p>
        </w:tc>
        <w:tc>
          <w:tcPr>
            <w:tcW w:w="1120" w:type="dxa"/>
            <w:vAlign w:val="bottom"/>
          </w:tcPr>
          <w:p w:rsidR="002A6082" w:rsidRDefault="008A7A01">
            <w:pPr>
              <w:jc w:val="right"/>
              <w:rPr>
                <w:sz w:val="20"/>
                <w:szCs w:val="20"/>
              </w:rPr>
            </w:pPr>
            <w:r>
              <w:rPr>
                <w:rFonts w:ascii="Arial" w:eastAsia="Arial" w:hAnsi="Arial" w:cs="Arial"/>
                <w:sz w:val="18"/>
                <w:szCs w:val="18"/>
              </w:rPr>
              <w:t>(337,074)</w:t>
            </w:r>
          </w:p>
        </w:tc>
      </w:tr>
      <w:tr w:rsidR="002A6082">
        <w:trPr>
          <w:trHeight w:val="206"/>
        </w:trPr>
        <w:tc>
          <w:tcPr>
            <w:tcW w:w="6920" w:type="dxa"/>
            <w:vAlign w:val="bottom"/>
          </w:tcPr>
          <w:p w:rsidR="002A6082" w:rsidRDefault="008A7A01">
            <w:pPr>
              <w:rPr>
                <w:sz w:val="20"/>
                <w:szCs w:val="20"/>
              </w:rPr>
            </w:pPr>
            <w:r>
              <w:rPr>
                <w:rFonts w:ascii="Arial" w:eastAsia="Arial" w:hAnsi="Arial" w:cs="Arial"/>
                <w:sz w:val="18"/>
                <w:szCs w:val="18"/>
              </w:rPr>
              <w:t>Payables from exchange transactions</w:t>
            </w:r>
          </w:p>
        </w:tc>
        <w:tc>
          <w:tcPr>
            <w:tcW w:w="2160" w:type="dxa"/>
            <w:vAlign w:val="bottom"/>
          </w:tcPr>
          <w:p w:rsidR="002A6082" w:rsidRDefault="008A7A01">
            <w:pPr>
              <w:ind w:right="110"/>
              <w:jc w:val="right"/>
              <w:rPr>
                <w:sz w:val="20"/>
                <w:szCs w:val="20"/>
              </w:rPr>
            </w:pPr>
            <w:r>
              <w:rPr>
                <w:rFonts w:ascii="Arial" w:eastAsia="Arial" w:hAnsi="Arial" w:cs="Arial"/>
                <w:sz w:val="18"/>
                <w:szCs w:val="18"/>
              </w:rPr>
              <w:t>-</w:t>
            </w:r>
          </w:p>
        </w:tc>
        <w:tc>
          <w:tcPr>
            <w:tcW w:w="1120" w:type="dxa"/>
            <w:vAlign w:val="bottom"/>
          </w:tcPr>
          <w:p w:rsidR="002A6082" w:rsidRDefault="008A7A01">
            <w:pPr>
              <w:jc w:val="right"/>
              <w:rPr>
                <w:sz w:val="20"/>
                <w:szCs w:val="20"/>
              </w:rPr>
            </w:pPr>
            <w:r>
              <w:rPr>
                <w:rFonts w:ascii="Arial" w:eastAsia="Arial" w:hAnsi="Arial" w:cs="Arial"/>
                <w:sz w:val="18"/>
                <w:szCs w:val="18"/>
              </w:rPr>
              <w:t>2,152,755</w:t>
            </w:r>
          </w:p>
        </w:tc>
      </w:tr>
      <w:tr w:rsidR="002A6082">
        <w:trPr>
          <w:trHeight w:val="206"/>
        </w:trPr>
        <w:tc>
          <w:tcPr>
            <w:tcW w:w="6920" w:type="dxa"/>
            <w:vAlign w:val="bottom"/>
          </w:tcPr>
          <w:p w:rsidR="002A6082" w:rsidRDefault="008A7A01">
            <w:pPr>
              <w:rPr>
                <w:sz w:val="20"/>
                <w:szCs w:val="20"/>
              </w:rPr>
            </w:pPr>
            <w:r>
              <w:rPr>
                <w:rFonts w:ascii="Arial" w:eastAsia="Arial" w:hAnsi="Arial" w:cs="Arial"/>
                <w:sz w:val="18"/>
                <w:szCs w:val="18"/>
              </w:rPr>
              <w:t>Opening Accumulated Surplus or Deficit</w:t>
            </w:r>
          </w:p>
        </w:tc>
        <w:tc>
          <w:tcPr>
            <w:tcW w:w="2160" w:type="dxa"/>
            <w:vAlign w:val="bottom"/>
          </w:tcPr>
          <w:p w:rsidR="002A6082" w:rsidRDefault="008A7A01">
            <w:pPr>
              <w:ind w:right="110"/>
              <w:jc w:val="right"/>
              <w:rPr>
                <w:sz w:val="20"/>
                <w:szCs w:val="20"/>
              </w:rPr>
            </w:pPr>
            <w:r>
              <w:rPr>
                <w:rFonts w:ascii="Arial" w:eastAsia="Arial" w:hAnsi="Arial" w:cs="Arial"/>
                <w:sz w:val="18"/>
                <w:szCs w:val="18"/>
              </w:rPr>
              <w:t>-</w:t>
            </w:r>
          </w:p>
        </w:tc>
        <w:tc>
          <w:tcPr>
            <w:tcW w:w="1120" w:type="dxa"/>
            <w:vAlign w:val="bottom"/>
          </w:tcPr>
          <w:p w:rsidR="002A6082" w:rsidRDefault="008A7A01">
            <w:pPr>
              <w:jc w:val="right"/>
              <w:rPr>
                <w:sz w:val="20"/>
                <w:szCs w:val="20"/>
              </w:rPr>
            </w:pPr>
            <w:r>
              <w:rPr>
                <w:rFonts w:ascii="Arial" w:eastAsia="Arial" w:hAnsi="Arial" w:cs="Arial"/>
                <w:sz w:val="18"/>
                <w:szCs w:val="18"/>
              </w:rPr>
              <w:t>1,482,437</w:t>
            </w:r>
          </w:p>
        </w:tc>
      </w:tr>
      <w:tr w:rsidR="002A6082">
        <w:trPr>
          <w:trHeight w:val="206"/>
        </w:trPr>
        <w:tc>
          <w:tcPr>
            <w:tcW w:w="6920" w:type="dxa"/>
            <w:vAlign w:val="bottom"/>
          </w:tcPr>
          <w:p w:rsidR="002A6082" w:rsidRDefault="008A7A01">
            <w:pPr>
              <w:rPr>
                <w:sz w:val="20"/>
                <w:szCs w:val="20"/>
              </w:rPr>
            </w:pPr>
            <w:r>
              <w:rPr>
                <w:rFonts w:ascii="Arial" w:eastAsia="Arial" w:hAnsi="Arial" w:cs="Arial"/>
                <w:sz w:val="18"/>
                <w:szCs w:val="18"/>
              </w:rPr>
              <w:t>Receivable from exchange transactions</w:t>
            </w:r>
          </w:p>
        </w:tc>
        <w:tc>
          <w:tcPr>
            <w:tcW w:w="2160" w:type="dxa"/>
            <w:vAlign w:val="bottom"/>
          </w:tcPr>
          <w:p w:rsidR="002A6082" w:rsidRDefault="008A7A01">
            <w:pPr>
              <w:ind w:right="110"/>
              <w:jc w:val="right"/>
              <w:rPr>
                <w:sz w:val="20"/>
                <w:szCs w:val="20"/>
              </w:rPr>
            </w:pPr>
            <w:r>
              <w:rPr>
                <w:rFonts w:ascii="Arial" w:eastAsia="Arial" w:hAnsi="Arial" w:cs="Arial"/>
                <w:sz w:val="18"/>
                <w:szCs w:val="18"/>
              </w:rPr>
              <w:t>-</w:t>
            </w:r>
          </w:p>
        </w:tc>
        <w:tc>
          <w:tcPr>
            <w:tcW w:w="1120" w:type="dxa"/>
            <w:vAlign w:val="bottom"/>
          </w:tcPr>
          <w:p w:rsidR="002A6082" w:rsidRDefault="008A7A01">
            <w:pPr>
              <w:jc w:val="right"/>
              <w:rPr>
                <w:sz w:val="20"/>
                <w:szCs w:val="20"/>
              </w:rPr>
            </w:pPr>
            <w:r>
              <w:rPr>
                <w:rFonts w:ascii="Arial" w:eastAsia="Arial" w:hAnsi="Arial" w:cs="Arial"/>
                <w:sz w:val="18"/>
                <w:szCs w:val="18"/>
              </w:rPr>
              <w:t>(2,713,619)</w:t>
            </w:r>
          </w:p>
        </w:tc>
      </w:tr>
      <w:tr w:rsidR="002A6082">
        <w:trPr>
          <w:trHeight w:val="206"/>
        </w:trPr>
        <w:tc>
          <w:tcPr>
            <w:tcW w:w="6920" w:type="dxa"/>
            <w:vAlign w:val="bottom"/>
          </w:tcPr>
          <w:p w:rsidR="002A6082" w:rsidRDefault="008A7A01">
            <w:pPr>
              <w:rPr>
                <w:sz w:val="20"/>
                <w:szCs w:val="20"/>
              </w:rPr>
            </w:pPr>
            <w:r>
              <w:rPr>
                <w:rFonts w:ascii="Arial" w:eastAsia="Arial" w:hAnsi="Arial" w:cs="Arial"/>
                <w:sz w:val="18"/>
                <w:szCs w:val="18"/>
              </w:rPr>
              <w:t>Unspent conditional grants</w:t>
            </w:r>
          </w:p>
        </w:tc>
        <w:tc>
          <w:tcPr>
            <w:tcW w:w="2160" w:type="dxa"/>
            <w:vAlign w:val="bottom"/>
          </w:tcPr>
          <w:p w:rsidR="002A6082" w:rsidRDefault="008A7A01">
            <w:pPr>
              <w:ind w:right="110"/>
              <w:jc w:val="right"/>
              <w:rPr>
                <w:sz w:val="20"/>
                <w:szCs w:val="20"/>
              </w:rPr>
            </w:pPr>
            <w:r>
              <w:rPr>
                <w:rFonts w:ascii="Arial" w:eastAsia="Arial" w:hAnsi="Arial" w:cs="Arial"/>
                <w:sz w:val="18"/>
                <w:szCs w:val="18"/>
              </w:rPr>
              <w:t>-</w:t>
            </w:r>
          </w:p>
        </w:tc>
        <w:tc>
          <w:tcPr>
            <w:tcW w:w="1120" w:type="dxa"/>
            <w:vAlign w:val="bottom"/>
          </w:tcPr>
          <w:p w:rsidR="002A6082" w:rsidRDefault="008A7A01">
            <w:pPr>
              <w:jc w:val="right"/>
              <w:rPr>
                <w:sz w:val="20"/>
                <w:szCs w:val="20"/>
              </w:rPr>
            </w:pPr>
            <w:r>
              <w:rPr>
                <w:rFonts w:ascii="Arial" w:eastAsia="Arial" w:hAnsi="Arial" w:cs="Arial"/>
                <w:sz w:val="18"/>
                <w:szCs w:val="18"/>
              </w:rPr>
              <w:t>319,093</w:t>
            </w:r>
          </w:p>
        </w:tc>
      </w:tr>
      <w:tr w:rsidR="002A6082">
        <w:trPr>
          <w:trHeight w:val="206"/>
        </w:trPr>
        <w:tc>
          <w:tcPr>
            <w:tcW w:w="6920" w:type="dxa"/>
            <w:vAlign w:val="bottom"/>
          </w:tcPr>
          <w:p w:rsidR="002A6082" w:rsidRDefault="008A7A01">
            <w:pPr>
              <w:rPr>
                <w:sz w:val="20"/>
                <w:szCs w:val="20"/>
              </w:rPr>
            </w:pPr>
            <w:r>
              <w:rPr>
                <w:rFonts w:ascii="Arial" w:eastAsia="Arial" w:hAnsi="Arial" w:cs="Arial"/>
                <w:sz w:val="18"/>
                <w:szCs w:val="18"/>
              </w:rPr>
              <w:t>Provision for impairment</w:t>
            </w:r>
          </w:p>
        </w:tc>
        <w:tc>
          <w:tcPr>
            <w:tcW w:w="2160" w:type="dxa"/>
            <w:vAlign w:val="bottom"/>
          </w:tcPr>
          <w:p w:rsidR="002A6082" w:rsidRDefault="008A7A01">
            <w:pPr>
              <w:ind w:right="110"/>
              <w:jc w:val="right"/>
              <w:rPr>
                <w:sz w:val="20"/>
                <w:szCs w:val="20"/>
              </w:rPr>
            </w:pPr>
            <w:r>
              <w:rPr>
                <w:rFonts w:ascii="Arial" w:eastAsia="Arial" w:hAnsi="Arial" w:cs="Arial"/>
                <w:sz w:val="18"/>
                <w:szCs w:val="18"/>
              </w:rPr>
              <w:t>-</w:t>
            </w:r>
          </w:p>
        </w:tc>
        <w:tc>
          <w:tcPr>
            <w:tcW w:w="1120" w:type="dxa"/>
            <w:vAlign w:val="bottom"/>
          </w:tcPr>
          <w:p w:rsidR="002A6082" w:rsidRDefault="008A7A01">
            <w:pPr>
              <w:jc w:val="right"/>
              <w:rPr>
                <w:sz w:val="20"/>
                <w:szCs w:val="20"/>
              </w:rPr>
            </w:pPr>
            <w:r>
              <w:rPr>
                <w:rFonts w:ascii="Arial" w:eastAsia="Arial" w:hAnsi="Arial" w:cs="Arial"/>
                <w:sz w:val="18"/>
                <w:szCs w:val="18"/>
              </w:rPr>
              <w:t>2,672,672</w:t>
            </w:r>
          </w:p>
        </w:tc>
      </w:tr>
      <w:tr w:rsidR="002A6082">
        <w:trPr>
          <w:trHeight w:val="245"/>
        </w:trPr>
        <w:tc>
          <w:tcPr>
            <w:tcW w:w="6920" w:type="dxa"/>
            <w:vAlign w:val="bottom"/>
          </w:tcPr>
          <w:p w:rsidR="002A6082" w:rsidRDefault="008A7A01">
            <w:pPr>
              <w:rPr>
                <w:sz w:val="20"/>
                <w:szCs w:val="20"/>
              </w:rPr>
            </w:pPr>
            <w:r>
              <w:rPr>
                <w:rFonts w:ascii="Arial" w:eastAsia="Arial" w:hAnsi="Arial" w:cs="Arial"/>
                <w:sz w:val="18"/>
                <w:szCs w:val="18"/>
              </w:rPr>
              <w:t>Accumalated depreciation</w:t>
            </w:r>
          </w:p>
        </w:tc>
        <w:tc>
          <w:tcPr>
            <w:tcW w:w="2160" w:type="dxa"/>
            <w:vAlign w:val="bottom"/>
          </w:tcPr>
          <w:p w:rsidR="002A6082" w:rsidRDefault="008A7A01">
            <w:pPr>
              <w:ind w:right="110"/>
              <w:jc w:val="right"/>
              <w:rPr>
                <w:sz w:val="20"/>
                <w:szCs w:val="20"/>
              </w:rPr>
            </w:pPr>
            <w:r>
              <w:rPr>
                <w:rFonts w:ascii="Arial" w:eastAsia="Arial" w:hAnsi="Arial" w:cs="Arial"/>
                <w:sz w:val="18"/>
                <w:szCs w:val="18"/>
              </w:rPr>
              <w:t>-</w:t>
            </w:r>
          </w:p>
        </w:tc>
        <w:tc>
          <w:tcPr>
            <w:tcW w:w="1120" w:type="dxa"/>
            <w:vAlign w:val="bottom"/>
          </w:tcPr>
          <w:p w:rsidR="002A6082" w:rsidRDefault="008A7A01">
            <w:pPr>
              <w:jc w:val="right"/>
              <w:rPr>
                <w:sz w:val="20"/>
                <w:szCs w:val="20"/>
              </w:rPr>
            </w:pPr>
            <w:r>
              <w:rPr>
                <w:rFonts w:ascii="Arial" w:eastAsia="Arial" w:hAnsi="Arial" w:cs="Arial"/>
                <w:sz w:val="18"/>
                <w:szCs w:val="18"/>
              </w:rPr>
              <w:t>783,378</w:t>
            </w:r>
          </w:p>
        </w:tc>
      </w:tr>
    </w:tbl>
    <w:p w:rsidR="002A6082" w:rsidRDefault="008A7A01">
      <w:pPr>
        <w:spacing w:line="20" w:lineRule="exact"/>
        <w:rPr>
          <w:sz w:val="20"/>
          <w:szCs w:val="20"/>
        </w:rPr>
      </w:pPr>
      <w:r>
        <w:rPr>
          <w:noProof/>
          <w:sz w:val="20"/>
          <w:szCs w:val="20"/>
        </w:rPr>
        <w:drawing>
          <wp:anchor distT="0" distB="0" distL="114300" distR="114300" simplePos="0" relativeHeight="251734016" behindDoc="1" locked="0" layoutInCell="0" allowOverlap="1">
            <wp:simplePos x="0" y="0"/>
            <wp:positionH relativeFrom="column">
              <wp:posOffset>0</wp:posOffset>
            </wp:positionH>
            <wp:positionV relativeFrom="paragraph">
              <wp:posOffset>919480</wp:posOffset>
            </wp:positionV>
            <wp:extent cx="6464935" cy="8890"/>
            <wp:effectExtent l="0" t="0" r="0" b="0"/>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19"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52" w:name="page53"/>
      <w:bookmarkEnd w:id="52"/>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735040" behindDoc="1" locked="0" layoutInCell="0" allowOverlap="1">
            <wp:simplePos x="0" y="0"/>
            <wp:positionH relativeFrom="column">
              <wp:posOffset>0</wp:posOffset>
            </wp:positionH>
            <wp:positionV relativeFrom="paragraph">
              <wp:posOffset>57785</wp:posOffset>
            </wp:positionV>
            <wp:extent cx="6480175" cy="5080"/>
            <wp:effectExtent l="0" t="0" r="0" b="0"/>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65">
                      <a:extLst/>
                    </a:blip>
                    <a:srcRect/>
                    <a:stretch>
                      <a:fillRect/>
                    </a:stretch>
                  </pic:blipFill>
                  <pic:spPr bwMode="auto">
                    <a:xfrm>
                      <a:off x="0" y="0"/>
                      <a:ext cx="6480175" cy="5080"/>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1440"/>
        <w:gridCol w:w="1060"/>
      </w:tblGrid>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Figures in Rand</w:t>
            </w:r>
          </w:p>
        </w:tc>
        <w:tc>
          <w:tcPr>
            <w:tcW w:w="1440" w:type="dxa"/>
            <w:vAlign w:val="bottom"/>
          </w:tcPr>
          <w:p w:rsidR="002A6082" w:rsidRDefault="008A7A01">
            <w:pPr>
              <w:ind w:right="530"/>
              <w:jc w:val="right"/>
              <w:rPr>
                <w:sz w:val="20"/>
                <w:szCs w:val="20"/>
              </w:rPr>
            </w:pPr>
            <w:r>
              <w:rPr>
                <w:rFonts w:ascii="Arial" w:eastAsia="Arial" w:hAnsi="Arial" w:cs="Arial"/>
                <w:sz w:val="18"/>
                <w:szCs w:val="18"/>
              </w:rPr>
              <w:t>2018</w:t>
            </w:r>
          </w:p>
        </w:tc>
        <w:tc>
          <w:tcPr>
            <w:tcW w:w="1060" w:type="dxa"/>
            <w:vAlign w:val="bottom"/>
          </w:tcPr>
          <w:p w:rsidR="002A6082" w:rsidRDefault="008A7A01">
            <w:pPr>
              <w:ind w:right="330"/>
              <w:jc w:val="right"/>
              <w:rPr>
                <w:sz w:val="20"/>
                <w:szCs w:val="20"/>
              </w:rPr>
            </w:pPr>
            <w:r>
              <w:rPr>
                <w:rFonts w:ascii="Arial" w:eastAsia="Arial" w:hAnsi="Arial" w:cs="Arial"/>
                <w:sz w:val="18"/>
                <w:szCs w:val="18"/>
              </w:rPr>
              <w:t>2017</w:t>
            </w:r>
          </w:p>
        </w:tc>
      </w:tr>
      <w:tr w:rsidR="002A6082">
        <w:trPr>
          <w:trHeight w:val="31"/>
        </w:trPr>
        <w:tc>
          <w:tcPr>
            <w:tcW w:w="7700" w:type="dxa"/>
            <w:tcBorders>
              <w:bottom w:val="single" w:sz="8" w:space="0" w:color="auto"/>
            </w:tcBorders>
            <w:vAlign w:val="bottom"/>
          </w:tcPr>
          <w:p w:rsidR="002A6082" w:rsidRDefault="002A6082">
            <w:pPr>
              <w:rPr>
                <w:sz w:val="2"/>
                <w:szCs w:val="2"/>
              </w:rPr>
            </w:pPr>
          </w:p>
        </w:tc>
        <w:tc>
          <w:tcPr>
            <w:tcW w:w="1440" w:type="dxa"/>
            <w:tcBorders>
              <w:bottom w:val="single" w:sz="8" w:space="0" w:color="auto"/>
            </w:tcBorders>
            <w:vAlign w:val="bottom"/>
          </w:tcPr>
          <w:p w:rsidR="002A6082" w:rsidRDefault="002A6082">
            <w:pPr>
              <w:rPr>
                <w:sz w:val="2"/>
                <w:szCs w:val="2"/>
              </w:rPr>
            </w:pPr>
          </w:p>
        </w:tc>
        <w:tc>
          <w:tcPr>
            <w:tcW w:w="1060" w:type="dxa"/>
            <w:tcBorders>
              <w:bottom w:val="single" w:sz="8" w:space="0" w:color="auto"/>
            </w:tcBorders>
            <w:vAlign w:val="bottom"/>
          </w:tcPr>
          <w:p w:rsidR="002A6082" w:rsidRDefault="002A6082">
            <w:pPr>
              <w:rPr>
                <w:sz w:val="2"/>
                <w:szCs w:val="2"/>
              </w:rPr>
            </w:pPr>
          </w:p>
        </w:tc>
      </w:tr>
      <w:tr w:rsidR="002A6082">
        <w:trPr>
          <w:trHeight w:val="550"/>
        </w:trPr>
        <w:tc>
          <w:tcPr>
            <w:tcW w:w="7700" w:type="dxa"/>
            <w:vAlign w:val="bottom"/>
          </w:tcPr>
          <w:p w:rsidR="002A6082" w:rsidRDefault="008A7A01">
            <w:pPr>
              <w:rPr>
                <w:sz w:val="20"/>
                <w:szCs w:val="20"/>
              </w:rPr>
            </w:pPr>
            <w:r>
              <w:rPr>
                <w:rFonts w:ascii="Arial" w:eastAsia="Arial" w:hAnsi="Arial" w:cs="Arial"/>
                <w:b/>
                <w:bCs/>
                <w:sz w:val="18"/>
                <w:szCs w:val="18"/>
              </w:rPr>
              <w:t>33.  Prior period errors (continued)</w:t>
            </w:r>
          </w:p>
        </w:tc>
        <w:tc>
          <w:tcPr>
            <w:tcW w:w="1440" w:type="dxa"/>
            <w:vAlign w:val="bottom"/>
          </w:tcPr>
          <w:p w:rsidR="002A6082" w:rsidRDefault="002A6082">
            <w:pPr>
              <w:rPr>
                <w:sz w:val="24"/>
                <w:szCs w:val="24"/>
              </w:rPr>
            </w:pPr>
          </w:p>
        </w:tc>
        <w:tc>
          <w:tcPr>
            <w:tcW w:w="1060" w:type="dxa"/>
            <w:vAlign w:val="bottom"/>
          </w:tcPr>
          <w:p w:rsidR="002A6082" w:rsidRDefault="002A6082">
            <w:pPr>
              <w:rPr>
                <w:sz w:val="24"/>
                <w:szCs w:val="24"/>
              </w:rPr>
            </w:pPr>
          </w:p>
        </w:tc>
      </w:tr>
      <w:tr w:rsidR="002A6082">
        <w:trPr>
          <w:trHeight w:val="388"/>
        </w:trPr>
        <w:tc>
          <w:tcPr>
            <w:tcW w:w="7700" w:type="dxa"/>
            <w:vAlign w:val="bottom"/>
          </w:tcPr>
          <w:p w:rsidR="002A6082" w:rsidRDefault="008A7A01">
            <w:pPr>
              <w:rPr>
                <w:sz w:val="20"/>
                <w:szCs w:val="20"/>
              </w:rPr>
            </w:pPr>
            <w:r>
              <w:rPr>
                <w:rFonts w:ascii="Arial" w:eastAsia="Arial" w:hAnsi="Arial" w:cs="Arial"/>
                <w:b/>
                <w:bCs/>
                <w:sz w:val="18"/>
                <w:szCs w:val="18"/>
              </w:rPr>
              <w:t>Statement of financial performance</w:t>
            </w:r>
          </w:p>
        </w:tc>
        <w:tc>
          <w:tcPr>
            <w:tcW w:w="1440" w:type="dxa"/>
            <w:vAlign w:val="bottom"/>
          </w:tcPr>
          <w:p w:rsidR="002A6082" w:rsidRDefault="002A6082">
            <w:pPr>
              <w:rPr>
                <w:sz w:val="24"/>
                <w:szCs w:val="24"/>
              </w:rPr>
            </w:pPr>
          </w:p>
        </w:tc>
        <w:tc>
          <w:tcPr>
            <w:tcW w:w="106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Contracted services</w:t>
            </w:r>
          </w:p>
        </w:tc>
        <w:tc>
          <w:tcPr>
            <w:tcW w:w="1440" w:type="dxa"/>
            <w:vAlign w:val="bottom"/>
          </w:tcPr>
          <w:p w:rsidR="002A6082" w:rsidRDefault="008A7A01">
            <w:pPr>
              <w:ind w:right="170"/>
              <w:jc w:val="right"/>
              <w:rPr>
                <w:sz w:val="20"/>
                <w:szCs w:val="20"/>
              </w:rPr>
            </w:pPr>
            <w:r>
              <w:rPr>
                <w:rFonts w:ascii="Arial" w:eastAsia="Arial" w:hAnsi="Arial" w:cs="Arial"/>
                <w:sz w:val="18"/>
                <w:szCs w:val="18"/>
              </w:rPr>
              <w:t>-</w:t>
            </w:r>
          </w:p>
        </w:tc>
        <w:tc>
          <w:tcPr>
            <w:tcW w:w="1060" w:type="dxa"/>
            <w:vAlign w:val="bottom"/>
          </w:tcPr>
          <w:p w:rsidR="002A6082" w:rsidRDefault="008A7A01">
            <w:pPr>
              <w:jc w:val="right"/>
              <w:rPr>
                <w:sz w:val="20"/>
                <w:szCs w:val="20"/>
              </w:rPr>
            </w:pPr>
            <w:r>
              <w:rPr>
                <w:rFonts w:ascii="Arial" w:eastAsia="Arial" w:hAnsi="Arial" w:cs="Arial"/>
                <w:sz w:val="18"/>
                <w:szCs w:val="18"/>
              </w:rPr>
              <w:t>118,799</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General expenses</w:t>
            </w:r>
          </w:p>
        </w:tc>
        <w:tc>
          <w:tcPr>
            <w:tcW w:w="1440" w:type="dxa"/>
            <w:vAlign w:val="bottom"/>
          </w:tcPr>
          <w:p w:rsidR="002A6082" w:rsidRDefault="008A7A01">
            <w:pPr>
              <w:ind w:right="170"/>
              <w:jc w:val="right"/>
              <w:rPr>
                <w:sz w:val="20"/>
                <w:szCs w:val="20"/>
              </w:rPr>
            </w:pPr>
            <w:r>
              <w:rPr>
                <w:rFonts w:ascii="Arial" w:eastAsia="Arial" w:hAnsi="Arial" w:cs="Arial"/>
                <w:sz w:val="18"/>
                <w:szCs w:val="18"/>
              </w:rPr>
              <w:t>-</w:t>
            </w:r>
          </w:p>
        </w:tc>
        <w:tc>
          <w:tcPr>
            <w:tcW w:w="1060" w:type="dxa"/>
            <w:vAlign w:val="bottom"/>
          </w:tcPr>
          <w:p w:rsidR="002A6082" w:rsidRDefault="008A7A01">
            <w:pPr>
              <w:jc w:val="right"/>
              <w:rPr>
                <w:sz w:val="20"/>
                <w:szCs w:val="20"/>
              </w:rPr>
            </w:pPr>
            <w:r>
              <w:rPr>
                <w:rFonts w:ascii="Arial" w:eastAsia="Arial" w:hAnsi="Arial" w:cs="Arial"/>
                <w:sz w:val="18"/>
                <w:szCs w:val="18"/>
              </w:rPr>
              <w:t>64,967</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interest income</w:t>
            </w:r>
          </w:p>
        </w:tc>
        <w:tc>
          <w:tcPr>
            <w:tcW w:w="1440" w:type="dxa"/>
            <w:vAlign w:val="bottom"/>
          </w:tcPr>
          <w:p w:rsidR="002A6082" w:rsidRDefault="008A7A01">
            <w:pPr>
              <w:ind w:right="170"/>
              <w:jc w:val="right"/>
              <w:rPr>
                <w:sz w:val="20"/>
                <w:szCs w:val="20"/>
              </w:rPr>
            </w:pPr>
            <w:r>
              <w:rPr>
                <w:rFonts w:ascii="Arial" w:eastAsia="Arial" w:hAnsi="Arial" w:cs="Arial"/>
                <w:sz w:val="18"/>
                <w:szCs w:val="18"/>
              </w:rPr>
              <w:t>-</w:t>
            </w:r>
          </w:p>
        </w:tc>
        <w:tc>
          <w:tcPr>
            <w:tcW w:w="1060" w:type="dxa"/>
            <w:vAlign w:val="bottom"/>
          </w:tcPr>
          <w:p w:rsidR="002A6082" w:rsidRDefault="008A7A01">
            <w:pPr>
              <w:jc w:val="right"/>
              <w:rPr>
                <w:sz w:val="20"/>
                <w:szCs w:val="20"/>
              </w:rPr>
            </w:pPr>
            <w:r>
              <w:rPr>
                <w:rFonts w:ascii="Arial" w:eastAsia="Arial" w:hAnsi="Arial" w:cs="Arial"/>
                <w:sz w:val="18"/>
                <w:szCs w:val="18"/>
              </w:rPr>
              <w:t>261,579</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Revenue from excharge transaction</w:t>
            </w:r>
          </w:p>
        </w:tc>
        <w:tc>
          <w:tcPr>
            <w:tcW w:w="1440" w:type="dxa"/>
            <w:vAlign w:val="bottom"/>
          </w:tcPr>
          <w:p w:rsidR="002A6082" w:rsidRDefault="008A7A01">
            <w:pPr>
              <w:ind w:right="170"/>
              <w:jc w:val="right"/>
              <w:rPr>
                <w:sz w:val="20"/>
                <w:szCs w:val="20"/>
              </w:rPr>
            </w:pPr>
            <w:r>
              <w:rPr>
                <w:rFonts w:ascii="Arial" w:eastAsia="Arial" w:hAnsi="Arial" w:cs="Arial"/>
                <w:sz w:val="18"/>
                <w:szCs w:val="18"/>
              </w:rPr>
              <w:t>-</w:t>
            </w:r>
          </w:p>
        </w:tc>
        <w:tc>
          <w:tcPr>
            <w:tcW w:w="1060" w:type="dxa"/>
            <w:vAlign w:val="bottom"/>
          </w:tcPr>
          <w:p w:rsidR="002A6082" w:rsidRDefault="008A7A01">
            <w:pPr>
              <w:jc w:val="right"/>
              <w:rPr>
                <w:sz w:val="20"/>
                <w:szCs w:val="20"/>
              </w:rPr>
            </w:pPr>
            <w:r>
              <w:rPr>
                <w:rFonts w:ascii="Arial" w:eastAsia="Arial" w:hAnsi="Arial" w:cs="Arial"/>
                <w:sz w:val="18"/>
                <w:szCs w:val="18"/>
              </w:rPr>
              <w:t>(319,093)</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debt impairment</w:t>
            </w:r>
          </w:p>
        </w:tc>
        <w:tc>
          <w:tcPr>
            <w:tcW w:w="1440" w:type="dxa"/>
            <w:vAlign w:val="bottom"/>
          </w:tcPr>
          <w:p w:rsidR="002A6082" w:rsidRDefault="008A7A01">
            <w:pPr>
              <w:ind w:right="170"/>
              <w:jc w:val="right"/>
              <w:rPr>
                <w:sz w:val="20"/>
                <w:szCs w:val="20"/>
              </w:rPr>
            </w:pPr>
            <w:r>
              <w:rPr>
                <w:rFonts w:ascii="Arial" w:eastAsia="Arial" w:hAnsi="Arial" w:cs="Arial"/>
                <w:sz w:val="18"/>
                <w:szCs w:val="18"/>
              </w:rPr>
              <w:t>-</w:t>
            </w:r>
          </w:p>
        </w:tc>
        <w:tc>
          <w:tcPr>
            <w:tcW w:w="1060" w:type="dxa"/>
            <w:vAlign w:val="bottom"/>
          </w:tcPr>
          <w:p w:rsidR="002A6082" w:rsidRDefault="008A7A01">
            <w:pPr>
              <w:jc w:val="right"/>
              <w:rPr>
                <w:sz w:val="20"/>
                <w:szCs w:val="20"/>
              </w:rPr>
            </w:pPr>
            <w:r>
              <w:rPr>
                <w:rFonts w:ascii="Arial" w:eastAsia="Arial" w:hAnsi="Arial" w:cs="Arial"/>
                <w:sz w:val="18"/>
                <w:szCs w:val="18"/>
              </w:rPr>
              <w:t>(657,786)</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Impairment loss</w:t>
            </w:r>
          </w:p>
        </w:tc>
        <w:tc>
          <w:tcPr>
            <w:tcW w:w="1440" w:type="dxa"/>
            <w:vAlign w:val="bottom"/>
          </w:tcPr>
          <w:p w:rsidR="002A6082" w:rsidRDefault="008A7A01">
            <w:pPr>
              <w:ind w:right="170"/>
              <w:jc w:val="right"/>
              <w:rPr>
                <w:sz w:val="20"/>
                <w:szCs w:val="20"/>
              </w:rPr>
            </w:pPr>
            <w:r>
              <w:rPr>
                <w:rFonts w:ascii="Arial" w:eastAsia="Arial" w:hAnsi="Arial" w:cs="Arial"/>
                <w:sz w:val="18"/>
                <w:szCs w:val="18"/>
              </w:rPr>
              <w:t>-</w:t>
            </w:r>
          </w:p>
        </w:tc>
        <w:tc>
          <w:tcPr>
            <w:tcW w:w="1060" w:type="dxa"/>
            <w:vAlign w:val="bottom"/>
          </w:tcPr>
          <w:p w:rsidR="002A6082" w:rsidRDefault="008A7A01">
            <w:pPr>
              <w:jc w:val="right"/>
              <w:rPr>
                <w:sz w:val="20"/>
                <w:szCs w:val="20"/>
              </w:rPr>
            </w:pPr>
            <w:r>
              <w:rPr>
                <w:rFonts w:ascii="Arial" w:eastAsia="Arial" w:hAnsi="Arial" w:cs="Arial"/>
                <w:sz w:val="18"/>
                <w:szCs w:val="18"/>
              </w:rPr>
              <w:t>(986,915)</w:t>
            </w:r>
          </w:p>
        </w:tc>
      </w:tr>
      <w:tr w:rsidR="002A6082">
        <w:trPr>
          <w:trHeight w:val="245"/>
        </w:trPr>
        <w:tc>
          <w:tcPr>
            <w:tcW w:w="7700" w:type="dxa"/>
            <w:vAlign w:val="bottom"/>
          </w:tcPr>
          <w:p w:rsidR="002A6082" w:rsidRDefault="00C74E85">
            <w:pPr>
              <w:rPr>
                <w:sz w:val="20"/>
                <w:szCs w:val="20"/>
              </w:rPr>
            </w:pPr>
            <w:r>
              <w:rPr>
                <w:rFonts w:ascii="Arial" w:eastAsia="Arial" w:hAnsi="Arial" w:cs="Arial"/>
                <w:sz w:val="18"/>
                <w:szCs w:val="18"/>
              </w:rPr>
              <w:t>D</w:t>
            </w:r>
            <w:r w:rsidR="008A7A01">
              <w:rPr>
                <w:rFonts w:ascii="Arial" w:eastAsia="Arial" w:hAnsi="Arial" w:cs="Arial"/>
                <w:sz w:val="18"/>
                <w:szCs w:val="18"/>
              </w:rPr>
              <w:t>epreciation</w:t>
            </w:r>
          </w:p>
        </w:tc>
        <w:tc>
          <w:tcPr>
            <w:tcW w:w="1440" w:type="dxa"/>
            <w:vAlign w:val="bottom"/>
          </w:tcPr>
          <w:p w:rsidR="002A6082" w:rsidRDefault="008A7A01">
            <w:pPr>
              <w:ind w:right="170"/>
              <w:jc w:val="right"/>
              <w:rPr>
                <w:sz w:val="20"/>
                <w:szCs w:val="20"/>
              </w:rPr>
            </w:pPr>
            <w:r>
              <w:rPr>
                <w:rFonts w:ascii="Arial" w:eastAsia="Arial" w:hAnsi="Arial" w:cs="Arial"/>
                <w:sz w:val="18"/>
                <w:szCs w:val="18"/>
              </w:rPr>
              <w:t>-</w:t>
            </w:r>
          </w:p>
        </w:tc>
        <w:tc>
          <w:tcPr>
            <w:tcW w:w="1060" w:type="dxa"/>
            <w:vAlign w:val="bottom"/>
          </w:tcPr>
          <w:p w:rsidR="002A6082" w:rsidRDefault="008A7A01">
            <w:pPr>
              <w:jc w:val="right"/>
              <w:rPr>
                <w:sz w:val="20"/>
                <w:szCs w:val="20"/>
              </w:rPr>
            </w:pPr>
            <w:r>
              <w:rPr>
                <w:rFonts w:ascii="Arial" w:eastAsia="Arial" w:hAnsi="Arial" w:cs="Arial"/>
                <w:sz w:val="18"/>
                <w:szCs w:val="18"/>
              </w:rPr>
              <w:t>224,774</w:t>
            </w:r>
          </w:p>
        </w:tc>
      </w:tr>
    </w:tbl>
    <w:p w:rsidR="002A6082" w:rsidRDefault="002A6082">
      <w:pPr>
        <w:spacing w:line="163" w:lineRule="exact"/>
        <w:rPr>
          <w:sz w:val="20"/>
          <w:szCs w:val="20"/>
        </w:rPr>
      </w:pPr>
    </w:p>
    <w:p w:rsidR="002A6082" w:rsidRDefault="008A7A01">
      <w:pPr>
        <w:tabs>
          <w:tab w:val="left" w:pos="400"/>
        </w:tabs>
        <w:rPr>
          <w:sz w:val="20"/>
          <w:szCs w:val="20"/>
        </w:rPr>
      </w:pPr>
      <w:r>
        <w:rPr>
          <w:rFonts w:ascii="Arial" w:eastAsia="Arial" w:hAnsi="Arial" w:cs="Arial"/>
          <w:b/>
          <w:bCs/>
          <w:sz w:val="18"/>
          <w:szCs w:val="18"/>
        </w:rPr>
        <w:t>34.</w:t>
      </w:r>
      <w:r>
        <w:rPr>
          <w:rFonts w:ascii="Arial" w:eastAsia="Arial" w:hAnsi="Arial" w:cs="Arial"/>
          <w:b/>
          <w:bCs/>
          <w:sz w:val="18"/>
          <w:szCs w:val="18"/>
        </w:rPr>
        <w:tab/>
        <w:t>Risk management</w:t>
      </w:r>
    </w:p>
    <w:p w:rsidR="002A6082" w:rsidRDefault="002A6082">
      <w:pPr>
        <w:spacing w:line="203" w:lineRule="exact"/>
        <w:rPr>
          <w:sz w:val="20"/>
          <w:szCs w:val="20"/>
        </w:rPr>
      </w:pPr>
    </w:p>
    <w:p w:rsidR="002A6082" w:rsidRDefault="008A7A01">
      <w:pPr>
        <w:rPr>
          <w:sz w:val="20"/>
          <w:szCs w:val="20"/>
        </w:rPr>
      </w:pPr>
      <w:r>
        <w:rPr>
          <w:rFonts w:ascii="Arial" w:eastAsia="Arial" w:hAnsi="Arial" w:cs="Arial"/>
          <w:b/>
          <w:bCs/>
          <w:sz w:val="18"/>
          <w:szCs w:val="18"/>
        </w:rPr>
        <w:t>Liquidity risk</w:t>
      </w:r>
    </w:p>
    <w:p w:rsidR="002A6082" w:rsidRDefault="002A6082">
      <w:pPr>
        <w:spacing w:line="205" w:lineRule="exact"/>
        <w:rPr>
          <w:sz w:val="20"/>
          <w:szCs w:val="20"/>
        </w:rPr>
      </w:pPr>
    </w:p>
    <w:p w:rsidR="002A6082" w:rsidRDefault="008A7A01">
      <w:pPr>
        <w:spacing w:line="283" w:lineRule="auto"/>
        <w:ind w:right="440"/>
        <w:rPr>
          <w:sz w:val="20"/>
          <w:szCs w:val="20"/>
        </w:rPr>
      </w:pPr>
      <w:r>
        <w:rPr>
          <w:rFonts w:ascii="Arial" w:eastAsia="Arial" w:hAnsi="Arial" w:cs="Arial"/>
          <w:sz w:val="18"/>
          <w:szCs w:val="18"/>
        </w:rPr>
        <w:t>The municipality’s risk to liquidity is a result of the funds available to cover future commitments. The municipality manages liquidity risk through an ongoing review of future commitments and credit facilities.</w:t>
      </w:r>
    </w:p>
    <w:p w:rsidR="002A6082" w:rsidRDefault="002A6082">
      <w:pPr>
        <w:spacing w:line="127" w:lineRule="exact"/>
        <w:rPr>
          <w:sz w:val="20"/>
          <w:szCs w:val="20"/>
        </w:rPr>
      </w:pPr>
    </w:p>
    <w:p w:rsidR="002A6082" w:rsidRDefault="008A7A01">
      <w:pPr>
        <w:rPr>
          <w:sz w:val="20"/>
          <w:szCs w:val="20"/>
        </w:rPr>
      </w:pPr>
      <w:r>
        <w:rPr>
          <w:rFonts w:ascii="Arial" w:eastAsia="Arial" w:hAnsi="Arial" w:cs="Arial"/>
          <w:b/>
          <w:bCs/>
          <w:sz w:val="18"/>
          <w:szCs w:val="18"/>
        </w:rPr>
        <w:t>Credit risk</w:t>
      </w:r>
    </w:p>
    <w:p w:rsidR="002A6082" w:rsidRDefault="002A6082">
      <w:pPr>
        <w:spacing w:line="205" w:lineRule="exact"/>
        <w:rPr>
          <w:sz w:val="20"/>
          <w:szCs w:val="20"/>
        </w:rPr>
      </w:pPr>
    </w:p>
    <w:p w:rsidR="002A6082" w:rsidRDefault="008A7A01">
      <w:pPr>
        <w:spacing w:line="283" w:lineRule="auto"/>
        <w:ind w:right="60"/>
        <w:rPr>
          <w:sz w:val="20"/>
          <w:szCs w:val="20"/>
        </w:rPr>
      </w:pPr>
      <w:r>
        <w:rPr>
          <w:rFonts w:ascii="Arial" w:eastAsia="Arial" w:hAnsi="Arial" w:cs="Arial"/>
          <w:sz w:val="18"/>
          <w:szCs w:val="18"/>
        </w:rPr>
        <w:t>Credit risk consists mainly of cash deposits, cash equivalents, derivative financial instruments and trade debtors. The municipality only deposits cash with major banks with high quality credit standing and limits exposure to any one counter-party.</w:t>
      </w:r>
    </w:p>
    <w:p w:rsidR="002A6082" w:rsidRDefault="002A6082">
      <w:pPr>
        <w:spacing w:line="151"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5580"/>
        <w:gridCol w:w="3520"/>
        <w:gridCol w:w="1040"/>
      </w:tblGrid>
      <w:tr w:rsidR="002A6082">
        <w:trPr>
          <w:trHeight w:val="208"/>
        </w:trPr>
        <w:tc>
          <w:tcPr>
            <w:tcW w:w="5580" w:type="dxa"/>
            <w:vAlign w:val="bottom"/>
          </w:tcPr>
          <w:p w:rsidR="002A6082" w:rsidRDefault="008A7A01">
            <w:pPr>
              <w:rPr>
                <w:sz w:val="20"/>
                <w:szCs w:val="20"/>
              </w:rPr>
            </w:pPr>
            <w:r>
              <w:rPr>
                <w:rFonts w:ascii="Arial" w:eastAsia="Arial" w:hAnsi="Arial" w:cs="Arial"/>
                <w:b/>
                <w:bCs/>
                <w:sz w:val="18"/>
                <w:szCs w:val="18"/>
              </w:rPr>
              <w:t>Financial instrument</w:t>
            </w:r>
          </w:p>
        </w:tc>
        <w:tc>
          <w:tcPr>
            <w:tcW w:w="3520" w:type="dxa"/>
            <w:vAlign w:val="bottom"/>
          </w:tcPr>
          <w:p w:rsidR="002A6082" w:rsidRDefault="008A7A01">
            <w:pPr>
              <w:ind w:right="490"/>
              <w:jc w:val="right"/>
              <w:rPr>
                <w:sz w:val="20"/>
                <w:szCs w:val="20"/>
              </w:rPr>
            </w:pPr>
            <w:r>
              <w:rPr>
                <w:rFonts w:ascii="Arial" w:eastAsia="Arial" w:hAnsi="Arial" w:cs="Arial"/>
                <w:b/>
                <w:bCs/>
                <w:sz w:val="18"/>
                <w:szCs w:val="18"/>
              </w:rPr>
              <w:t>2018</w:t>
            </w:r>
          </w:p>
        </w:tc>
        <w:tc>
          <w:tcPr>
            <w:tcW w:w="1040" w:type="dxa"/>
            <w:vAlign w:val="bottom"/>
          </w:tcPr>
          <w:p w:rsidR="002A6082" w:rsidRDefault="008A7A01">
            <w:pPr>
              <w:ind w:right="270"/>
              <w:jc w:val="right"/>
              <w:rPr>
                <w:sz w:val="20"/>
                <w:szCs w:val="20"/>
              </w:rPr>
            </w:pPr>
            <w:r>
              <w:rPr>
                <w:rFonts w:ascii="Arial" w:eastAsia="Arial" w:hAnsi="Arial" w:cs="Arial"/>
                <w:b/>
                <w:bCs/>
                <w:sz w:val="18"/>
                <w:szCs w:val="18"/>
              </w:rPr>
              <w:t>2017</w:t>
            </w:r>
          </w:p>
        </w:tc>
      </w:tr>
      <w:tr w:rsidR="002A6082">
        <w:trPr>
          <w:trHeight w:val="206"/>
        </w:trPr>
        <w:tc>
          <w:tcPr>
            <w:tcW w:w="5580" w:type="dxa"/>
            <w:vAlign w:val="bottom"/>
          </w:tcPr>
          <w:p w:rsidR="002A6082" w:rsidRDefault="008A7A01">
            <w:pPr>
              <w:rPr>
                <w:sz w:val="20"/>
                <w:szCs w:val="20"/>
              </w:rPr>
            </w:pPr>
            <w:r>
              <w:rPr>
                <w:rFonts w:ascii="Arial" w:eastAsia="Arial" w:hAnsi="Arial" w:cs="Arial"/>
                <w:sz w:val="18"/>
                <w:szCs w:val="18"/>
              </w:rPr>
              <w:t>ABSA Bank: Current Account</w:t>
            </w:r>
          </w:p>
        </w:tc>
        <w:tc>
          <w:tcPr>
            <w:tcW w:w="3520" w:type="dxa"/>
            <w:vAlign w:val="bottom"/>
          </w:tcPr>
          <w:p w:rsidR="002A6082" w:rsidRDefault="008A7A01">
            <w:pPr>
              <w:ind w:right="130"/>
              <w:jc w:val="right"/>
              <w:rPr>
                <w:sz w:val="20"/>
                <w:szCs w:val="20"/>
              </w:rPr>
            </w:pPr>
            <w:r>
              <w:rPr>
                <w:rFonts w:ascii="Arial" w:eastAsia="Arial" w:hAnsi="Arial" w:cs="Arial"/>
                <w:sz w:val="18"/>
                <w:szCs w:val="18"/>
              </w:rPr>
              <w:t>2,822,420</w:t>
            </w:r>
          </w:p>
        </w:tc>
        <w:tc>
          <w:tcPr>
            <w:tcW w:w="1040" w:type="dxa"/>
            <w:vAlign w:val="bottom"/>
          </w:tcPr>
          <w:p w:rsidR="002A6082" w:rsidRDefault="008A7A01">
            <w:pPr>
              <w:jc w:val="right"/>
              <w:rPr>
                <w:sz w:val="20"/>
                <w:szCs w:val="20"/>
              </w:rPr>
            </w:pPr>
            <w:r>
              <w:rPr>
                <w:rFonts w:ascii="Arial" w:eastAsia="Arial" w:hAnsi="Arial" w:cs="Arial"/>
                <w:sz w:val="18"/>
                <w:szCs w:val="18"/>
              </w:rPr>
              <w:t>1,885,808</w:t>
            </w:r>
          </w:p>
        </w:tc>
      </w:tr>
      <w:tr w:rsidR="002A6082">
        <w:trPr>
          <w:trHeight w:val="206"/>
        </w:trPr>
        <w:tc>
          <w:tcPr>
            <w:tcW w:w="5580" w:type="dxa"/>
            <w:vAlign w:val="bottom"/>
          </w:tcPr>
          <w:p w:rsidR="002A6082" w:rsidRDefault="008A7A01">
            <w:pPr>
              <w:rPr>
                <w:sz w:val="20"/>
                <w:szCs w:val="20"/>
              </w:rPr>
            </w:pPr>
            <w:r>
              <w:rPr>
                <w:rFonts w:ascii="Arial" w:eastAsia="Arial" w:hAnsi="Arial" w:cs="Arial"/>
                <w:sz w:val="18"/>
                <w:szCs w:val="18"/>
              </w:rPr>
              <w:t>Receivable from exchange transaction</w:t>
            </w:r>
          </w:p>
        </w:tc>
        <w:tc>
          <w:tcPr>
            <w:tcW w:w="3520" w:type="dxa"/>
            <w:vAlign w:val="bottom"/>
          </w:tcPr>
          <w:p w:rsidR="002A6082" w:rsidRDefault="008A7A01">
            <w:pPr>
              <w:ind w:right="130"/>
              <w:jc w:val="right"/>
              <w:rPr>
                <w:sz w:val="20"/>
                <w:szCs w:val="20"/>
              </w:rPr>
            </w:pPr>
            <w:r>
              <w:rPr>
                <w:rFonts w:ascii="Arial" w:eastAsia="Arial" w:hAnsi="Arial" w:cs="Arial"/>
                <w:sz w:val="18"/>
                <w:szCs w:val="18"/>
              </w:rPr>
              <w:t>1,591,627</w:t>
            </w:r>
          </w:p>
        </w:tc>
        <w:tc>
          <w:tcPr>
            <w:tcW w:w="1040" w:type="dxa"/>
            <w:vAlign w:val="bottom"/>
          </w:tcPr>
          <w:p w:rsidR="002A6082" w:rsidRDefault="008A7A01">
            <w:pPr>
              <w:jc w:val="right"/>
              <w:rPr>
                <w:sz w:val="20"/>
                <w:szCs w:val="20"/>
              </w:rPr>
            </w:pPr>
            <w:r>
              <w:rPr>
                <w:rFonts w:ascii="Arial" w:eastAsia="Arial" w:hAnsi="Arial" w:cs="Arial"/>
                <w:sz w:val="18"/>
                <w:szCs w:val="18"/>
              </w:rPr>
              <w:t>976,755</w:t>
            </w:r>
          </w:p>
        </w:tc>
      </w:tr>
      <w:tr w:rsidR="002A6082">
        <w:trPr>
          <w:trHeight w:val="245"/>
        </w:trPr>
        <w:tc>
          <w:tcPr>
            <w:tcW w:w="5580" w:type="dxa"/>
            <w:vAlign w:val="bottom"/>
          </w:tcPr>
          <w:p w:rsidR="002A6082" w:rsidRDefault="008A7A01">
            <w:pPr>
              <w:rPr>
                <w:sz w:val="20"/>
                <w:szCs w:val="20"/>
              </w:rPr>
            </w:pPr>
            <w:r>
              <w:rPr>
                <w:rFonts w:ascii="Arial" w:eastAsia="Arial" w:hAnsi="Arial" w:cs="Arial"/>
                <w:sz w:val="18"/>
                <w:szCs w:val="18"/>
              </w:rPr>
              <w:t>ABSA investment</w:t>
            </w:r>
          </w:p>
        </w:tc>
        <w:tc>
          <w:tcPr>
            <w:tcW w:w="3520" w:type="dxa"/>
            <w:vAlign w:val="bottom"/>
          </w:tcPr>
          <w:p w:rsidR="002A6082" w:rsidRDefault="008A7A01">
            <w:pPr>
              <w:ind w:right="130"/>
              <w:jc w:val="right"/>
              <w:rPr>
                <w:sz w:val="20"/>
                <w:szCs w:val="20"/>
              </w:rPr>
            </w:pPr>
            <w:r>
              <w:rPr>
                <w:rFonts w:ascii="Arial" w:eastAsia="Arial" w:hAnsi="Arial" w:cs="Arial"/>
                <w:sz w:val="18"/>
                <w:szCs w:val="18"/>
              </w:rPr>
              <w:t>84,670</w:t>
            </w:r>
          </w:p>
        </w:tc>
        <w:tc>
          <w:tcPr>
            <w:tcW w:w="1040" w:type="dxa"/>
            <w:vAlign w:val="bottom"/>
          </w:tcPr>
          <w:p w:rsidR="002A6082" w:rsidRDefault="008A7A01">
            <w:pPr>
              <w:jc w:val="right"/>
              <w:rPr>
                <w:sz w:val="20"/>
                <w:szCs w:val="20"/>
              </w:rPr>
            </w:pPr>
            <w:r>
              <w:rPr>
                <w:rFonts w:ascii="Arial" w:eastAsia="Arial" w:hAnsi="Arial" w:cs="Arial"/>
                <w:sz w:val="18"/>
                <w:szCs w:val="18"/>
              </w:rPr>
              <w:t>2,384</w:t>
            </w:r>
          </w:p>
        </w:tc>
      </w:tr>
    </w:tbl>
    <w:p w:rsidR="002A6082" w:rsidRDefault="002A6082">
      <w:pPr>
        <w:spacing w:line="164" w:lineRule="exact"/>
        <w:rPr>
          <w:sz w:val="20"/>
          <w:szCs w:val="20"/>
        </w:rPr>
      </w:pPr>
    </w:p>
    <w:p w:rsidR="002A6082" w:rsidRDefault="008A7A01">
      <w:pPr>
        <w:rPr>
          <w:sz w:val="20"/>
          <w:szCs w:val="20"/>
        </w:rPr>
      </w:pPr>
      <w:r>
        <w:rPr>
          <w:rFonts w:ascii="Arial" w:eastAsia="Arial" w:hAnsi="Arial" w:cs="Arial"/>
          <w:b/>
          <w:bCs/>
          <w:sz w:val="18"/>
          <w:szCs w:val="18"/>
        </w:rPr>
        <w:t>Market risk</w:t>
      </w:r>
    </w:p>
    <w:p w:rsidR="002A6082" w:rsidRDefault="002A6082">
      <w:pPr>
        <w:spacing w:line="203" w:lineRule="exact"/>
        <w:rPr>
          <w:sz w:val="20"/>
          <w:szCs w:val="20"/>
        </w:rPr>
      </w:pPr>
    </w:p>
    <w:p w:rsidR="002A6082" w:rsidRDefault="008A7A01">
      <w:pPr>
        <w:rPr>
          <w:sz w:val="20"/>
          <w:szCs w:val="20"/>
        </w:rPr>
      </w:pPr>
      <w:r>
        <w:rPr>
          <w:rFonts w:ascii="Arial" w:eastAsia="Arial" w:hAnsi="Arial" w:cs="Arial"/>
          <w:b/>
          <w:bCs/>
          <w:sz w:val="18"/>
          <w:szCs w:val="18"/>
        </w:rPr>
        <w:t>Interest rate risk</w:t>
      </w:r>
    </w:p>
    <w:p w:rsidR="002A6082" w:rsidRDefault="002A6082">
      <w:pPr>
        <w:spacing w:line="205" w:lineRule="exact"/>
        <w:rPr>
          <w:sz w:val="20"/>
          <w:szCs w:val="20"/>
        </w:rPr>
      </w:pPr>
    </w:p>
    <w:p w:rsidR="002A6082" w:rsidRDefault="008A7A01">
      <w:pPr>
        <w:spacing w:line="261" w:lineRule="auto"/>
        <w:ind w:right="140"/>
        <w:rPr>
          <w:sz w:val="20"/>
          <w:szCs w:val="20"/>
        </w:rPr>
      </w:pPr>
      <w:r>
        <w:rPr>
          <w:rFonts w:ascii="Arial" w:eastAsia="Arial" w:hAnsi="Arial" w:cs="Arial"/>
          <w:sz w:val="18"/>
          <w:szCs w:val="18"/>
        </w:rPr>
        <w:t>The municipality's interest risk arises from short term loans and investment. These are issued at variable rate and expose the Municipality to cash flow interest rate risk. Financial instructments that are issued at fixed rate expose the municipality to fair value interest rate risk.</w:t>
      </w:r>
    </w:p>
    <w:p w:rsidR="002A6082" w:rsidRDefault="008A7A01">
      <w:pPr>
        <w:spacing w:line="20" w:lineRule="exact"/>
        <w:rPr>
          <w:sz w:val="20"/>
          <w:szCs w:val="20"/>
        </w:rPr>
      </w:pPr>
      <w:r>
        <w:rPr>
          <w:noProof/>
          <w:sz w:val="20"/>
          <w:szCs w:val="20"/>
        </w:rPr>
        <w:drawing>
          <wp:anchor distT="0" distB="0" distL="114300" distR="114300" simplePos="0" relativeHeight="251736064" behindDoc="1" locked="0" layoutInCell="0" allowOverlap="1">
            <wp:simplePos x="0" y="0"/>
            <wp:positionH relativeFrom="column">
              <wp:posOffset>0</wp:posOffset>
            </wp:positionH>
            <wp:positionV relativeFrom="paragraph">
              <wp:posOffset>3394075</wp:posOffset>
            </wp:positionV>
            <wp:extent cx="6464935" cy="8890"/>
            <wp:effectExtent l="0" t="0" r="0" b="0"/>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16"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53" w:name="page54"/>
      <w:bookmarkEnd w:id="53"/>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737088" behindDoc="1" locked="0" layoutInCell="0" allowOverlap="1">
            <wp:simplePos x="0" y="0"/>
            <wp:positionH relativeFrom="column">
              <wp:posOffset>0</wp:posOffset>
            </wp:positionH>
            <wp:positionV relativeFrom="paragraph">
              <wp:posOffset>57785</wp:posOffset>
            </wp:positionV>
            <wp:extent cx="5687695" cy="8255"/>
            <wp:effectExtent l="0" t="0" r="0" b="0"/>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66">
                      <a:extLst/>
                    </a:blip>
                    <a:srcRect/>
                    <a:stretch>
                      <a:fillRect/>
                    </a:stretch>
                  </pic:blipFill>
                  <pic:spPr bwMode="auto">
                    <a:xfrm>
                      <a:off x="0" y="0"/>
                      <a:ext cx="5687695" cy="8255"/>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1260"/>
        <w:gridCol w:w="1240"/>
      </w:tblGrid>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Figures in Rand</w:t>
            </w:r>
          </w:p>
        </w:tc>
        <w:tc>
          <w:tcPr>
            <w:tcW w:w="1260" w:type="dxa"/>
            <w:vAlign w:val="bottom"/>
          </w:tcPr>
          <w:p w:rsidR="002A6082" w:rsidRDefault="008A7A01">
            <w:pPr>
              <w:ind w:right="350"/>
              <w:jc w:val="right"/>
              <w:rPr>
                <w:sz w:val="20"/>
                <w:szCs w:val="20"/>
              </w:rPr>
            </w:pPr>
            <w:r>
              <w:rPr>
                <w:rFonts w:ascii="Arial" w:eastAsia="Arial" w:hAnsi="Arial" w:cs="Arial"/>
                <w:sz w:val="18"/>
                <w:szCs w:val="18"/>
              </w:rPr>
              <w:t>2018</w:t>
            </w:r>
          </w:p>
        </w:tc>
        <w:tc>
          <w:tcPr>
            <w:tcW w:w="1240" w:type="dxa"/>
            <w:vAlign w:val="bottom"/>
          </w:tcPr>
          <w:p w:rsidR="002A6082" w:rsidRDefault="008A7A01">
            <w:pPr>
              <w:ind w:right="330"/>
              <w:jc w:val="right"/>
              <w:rPr>
                <w:sz w:val="20"/>
                <w:szCs w:val="20"/>
              </w:rPr>
            </w:pPr>
            <w:r>
              <w:rPr>
                <w:rFonts w:ascii="Arial" w:eastAsia="Arial" w:hAnsi="Arial" w:cs="Arial"/>
                <w:sz w:val="18"/>
                <w:szCs w:val="18"/>
              </w:rPr>
              <w:t>2017</w:t>
            </w:r>
          </w:p>
        </w:tc>
      </w:tr>
      <w:tr w:rsidR="002A6082">
        <w:trPr>
          <w:trHeight w:val="31"/>
        </w:trPr>
        <w:tc>
          <w:tcPr>
            <w:tcW w:w="7700" w:type="dxa"/>
            <w:tcBorders>
              <w:bottom w:val="single" w:sz="8" w:space="0" w:color="auto"/>
            </w:tcBorders>
            <w:vAlign w:val="bottom"/>
          </w:tcPr>
          <w:p w:rsidR="002A6082" w:rsidRDefault="002A6082">
            <w:pPr>
              <w:rPr>
                <w:sz w:val="2"/>
                <w:szCs w:val="2"/>
              </w:rPr>
            </w:pPr>
          </w:p>
        </w:tc>
        <w:tc>
          <w:tcPr>
            <w:tcW w:w="1260" w:type="dxa"/>
            <w:tcBorders>
              <w:bottom w:val="single" w:sz="8" w:space="0" w:color="auto"/>
            </w:tcBorders>
            <w:vAlign w:val="bottom"/>
          </w:tcPr>
          <w:p w:rsidR="002A6082" w:rsidRDefault="002A6082">
            <w:pPr>
              <w:rPr>
                <w:sz w:val="2"/>
                <w:szCs w:val="2"/>
              </w:rPr>
            </w:pPr>
          </w:p>
        </w:tc>
        <w:tc>
          <w:tcPr>
            <w:tcW w:w="1240" w:type="dxa"/>
            <w:tcBorders>
              <w:bottom w:val="single" w:sz="8" w:space="0" w:color="auto"/>
            </w:tcBorders>
            <w:vAlign w:val="bottom"/>
          </w:tcPr>
          <w:p w:rsidR="002A6082" w:rsidRDefault="002A6082">
            <w:pPr>
              <w:rPr>
                <w:sz w:val="2"/>
                <w:szCs w:val="2"/>
              </w:rPr>
            </w:pPr>
          </w:p>
        </w:tc>
      </w:tr>
    </w:tbl>
    <w:p w:rsidR="002A6082" w:rsidRDefault="002A6082">
      <w:pPr>
        <w:spacing w:line="295" w:lineRule="exact"/>
        <w:rPr>
          <w:sz w:val="20"/>
          <w:szCs w:val="20"/>
        </w:rPr>
      </w:pPr>
    </w:p>
    <w:p w:rsidR="002A6082" w:rsidRDefault="008A7A01">
      <w:pPr>
        <w:tabs>
          <w:tab w:val="left" w:pos="400"/>
        </w:tabs>
        <w:rPr>
          <w:sz w:val="20"/>
          <w:szCs w:val="20"/>
        </w:rPr>
      </w:pPr>
      <w:r>
        <w:rPr>
          <w:rFonts w:ascii="Arial" w:eastAsia="Arial" w:hAnsi="Arial" w:cs="Arial"/>
          <w:b/>
          <w:bCs/>
          <w:sz w:val="18"/>
          <w:szCs w:val="18"/>
        </w:rPr>
        <w:t>35.</w:t>
      </w:r>
      <w:r>
        <w:rPr>
          <w:rFonts w:ascii="Arial" w:eastAsia="Arial" w:hAnsi="Arial" w:cs="Arial"/>
          <w:b/>
          <w:bCs/>
          <w:sz w:val="18"/>
          <w:szCs w:val="18"/>
        </w:rPr>
        <w:tab/>
        <w:t>Going concern</w:t>
      </w:r>
    </w:p>
    <w:p w:rsidR="002A6082" w:rsidRDefault="002A6082">
      <w:pPr>
        <w:spacing w:line="205" w:lineRule="exact"/>
        <w:rPr>
          <w:sz w:val="20"/>
          <w:szCs w:val="20"/>
        </w:rPr>
      </w:pPr>
    </w:p>
    <w:p w:rsidR="002A6082" w:rsidRDefault="008A7A01">
      <w:pPr>
        <w:spacing w:line="261" w:lineRule="auto"/>
        <w:ind w:right="260"/>
        <w:rPr>
          <w:sz w:val="20"/>
          <w:szCs w:val="20"/>
        </w:rPr>
      </w:pPr>
      <w:r>
        <w:rPr>
          <w:rFonts w:ascii="Arial" w:eastAsia="Arial" w:hAnsi="Arial" w:cs="Arial"/>
          <w:sz w:val="18"/>
          <w:szCs w:val="18"/>
        </w:rPr>
        <w:t>During the current financial year the municipalit had a surplus of R1,058,113 which was the first surplus in the pass three financial years. The improvement in the surplus was due to the cost containment measures which the municipality has put in place during the current financial year.</w:t>
      </w:r>
    </w:p>
    <w:p w:rsidR="002A6082" w:rsidRDefault="002A6082">
      <w:pPr>
        <w:spacing w:line="150" w:lineRule="exact"/>
        <w:rPr>
          <w:sz w:val="20"/>
          <w:szCs w:val="20"/>
        </w:rPr>
      </w:pPr>
    </w:p>
    <w:p w:rsidR="002A6082" w:rsidRDefault="008A7A01">
      <w:pPr>
        <w:spacing w:line="245" w:lineRule="auto"/>
        <w:ind w:right="100"/>
        <w:rPr>
          <w:sz w:val="20"/>
          <w:szCs w:val="20"/>
        </w:rPr>
      </w:pPr>
      <w:r>
        <w:rPr>
          <w:rFonts w:ascii="Arial" w:eastAsia="Arial" w:hAnsi="Arial" w:cs="Arial"/>
          <w:sz w:val="18"/>
          <w:szCs w:val="18"/>
        </w:rPr>
        <w:t>We draw attentiont to the fact the at June 30, 2018, the municipality had an accumulated surplus of R3,979,222 and that, the,municipality's total assets exceed its liabilities by R3,979,222. The municipality had a surplus for the year amounting to R1,058,113 during the current financial year as compared to a deficit of R3,767,994 (2016/17). The has been an improvement of cutting down some of the expenditure during the current financial year to ensure that the municipality minimize any out flow of cash. None payment of the debtor resulted in debt impairment of R554,182 which contributed to the lower surplus for the year. This none payment of debtors also has an impact on the outstanding creditors as the fundswould have been used to pay them. The creditors at year have drop as compared to the prior financial years where there was annual increase this is also accredited to the cost cutting measures which the municipality had put in place during the current financial year.</w:t>
      </w:r>
    </w:p>
    <w:p w:rsidR="002A6082" w:rsidRDefault="002A6082">
      <w:pPr>
        <w:spacing w:line="167" w:lineRule="exact"/>
        <w:rPr>
          <w:sz w:val="20"/>
          <w:szCs w:val="20"/>
        </w:rPr>
      </w:pPr>
    </w:p>
    <w:p w:rsidR="002A6082" w:rsidRDefault="008A7A01">
      <w:pPr>
        <w:spacing w:line="246" w:lineRule="auto"/>
        <w:rPr>
          <w:sz w:val="20"/>
          <w:szCs w:val="20"/>
        </w:rPr>
      </w:pPr>
      <w:r>
        <w:rPr>
          <w:rFonts w:ascii="Arial" w:eastAsia="Arial" w:hAnsi="Arial" w:cs="Arial"/>
          <w:sz w:val="18"/>
          <w:szCs w:val="18"/>
        </w:rPr>
        <w:t>The increase in the revenue during the current financial year amounted to 13% and the increase in the expenditure was 4% this indicated a slowdown in the expenditure by the municipality during the current financial year. This is expected to continue in the next financial year to ensure that we improve the cash flow position of the municipality. Also the cash flow for the next 12 months is monitored very closely for the next 12 month this is to ensure that problems are identified months in advance and corrective action are made beforehand. The municipality's current liabilities amount to R16,761,850 and the current asset amount to R5,773,823 this present a problem for the municipality as they will not be able to pay the creditors when the amount is due at the same time the municipality is having problems collecting the debt from the debtors which are currently due.</w:t>
      </w:r>
    </w:p>
    <w:p w:rsidR="002A6082" w:rsidRDefault="002A6082">
      <w:pPr>
        <w:spacing w:line="166" w:lineRule="exact"/>
        <w:rPr>
          <w:sz w:val="20"/>
          <w:szCs w:val="20"/>
        </w:rPr>
      </w:pPr>
    </w:p>
    <w:p w:rsidR="002A6082" w:rsidRDefault="008A7A01">
      <w:pPr>
        <w:spacing w:line="253" w:lineRule="auto"/>
        <w:ind w:right="140"/>
        <w:rPr>
          <w:sz w:val="20"/>
          <w:szCs w:val="20"/>
        </w:rPr>
      </w:pPr>
      <w:r>
        <w:rPr>
          <w:rFonts w:ascii="Arial" w:eastAsia="Arial" w:hAnsi="Arial" w:cs="Arial"/>
          <w:sz w:val="18"/>
          <w:szCs w:val="18"/>
        </w:rPr>
        <w:t xml:space="preserve">The ability of the municipality to continue as a going concern is dependent </w:t>
      </w:r>
      <w:r w:rsidR="00E97272">
        <w:rPr>
          <w:rFonts w:ascii="Arial" w:eastAsia="Arial" w:hAnsi="Arial" w:cs="Arial"/>
          <w:sz w:val="18"/>
          <w:szCs w:val="18"/>
        </w:rPr>
        <w:t>on the fact tha</w:t>
      </w:r>
      <w:r>
        <w:rPr>
          <w:rFonts w:ascii="Arial" w:eastAsia="Arial" w:hAnsi="Arial" w:cs="Arial"/>
          <w:sz w:val="18"/>
          <w:szCs w:val="18"/>
        </w:rPr>
        <w:t>t majority of the municipalities funding is from grant funding which is guaranteed to be received as allocated in the DORA. Also this funding is expected to increase in the next financial year as shown in the DORA this will assit the municipality in incurring what we budget properly in our expenditures.</w:t>
      </w:r>
    </w:p>
    <w:p w:rsidR="002A6082" w:rsidRDefault="002A6082">
      <w:pPr>
        <w:spacing w:line="157" w:lineRule="exact"/>
        <w:rPr>
          <w:sz w:val="20"/>
          <w:szCs w:val="20"/>
        </w:rPr>
      </w:pPr>
    </w:p>
    <w:p w:rsidR="002A6082" w:rsidRDefault="008A7A01">
      <w:pPr>
        <w:spacing w:line="261" w:lineRule="auto"/>
        <w:ind w:right="300"/>
        <w:rPr>
          <w:sz w:val="20"/>
          <w:szCs w:val="20"/>
        </w:rPr>
      </w:pPr>
      <w:r>
        <w:rPr>
          <w:rFonts w:ascii="Arial" w:eastAsia="Arial" w:hAnsi="Arial" w:cs="Arial"/>
          <w:sz w:val="18"/>
          <w:szCs w:val="18"/>
        </w:rPr>
        <w:t>The annual financial statements have been prepared on the basis of accounting policies applicable to a going concern. This basis presumes that funds will be available to finance future operations and that the realisation of assets and settlement of liabilities, contingent obligations and commitments will occur in the ordinary course of business.</w:t>
      </w: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65" w:lineRule="exact"/>
        <w:rPr>
          <w:sz w:val="20"/>
          <w:szCs w:val="20"/>
        </w:rPr>
      </w:pPr>
    </w:p>
    <w:p w:rsidR="002A6082" w:rsidRDefault="008A7A01">
      <w:pPr>
        <w:tabs>
          <w:tab w:val="left" w:pos="400"/>
        </w:tabs>
        <w:rPr>
          <w:sz w:val="20"/>
          <w:szCs w:val="20"/>
        </w:rPr>
      </w:pPr>
      <w:r>
        <w:rPr>
          <w:rFonts w:ascii="Arial" w:eastAsia="Arial" w:hAnsi="Arial" w:cs="Arial"/>
          <w:b/>
          <w:bCs/>
          <w:sz w:val="18"/>
          <w:szCs w:val="18"/>
        </w:rPr>
        <w:t>36.</w:t>
      </w:r>
      <w:r>
        <w:rPr>
          <w:rFonts w:ascii="Arial" w:eastAsia="Arial" w:hAnsi="Arial" w:cs="Arial"/>
          <w:b/>
          <w:bCs/>
          <w:sz w:val="18"/>
          <w:szCs w:val="18"/>
        </w:rPr>
        <w:tab/>
        <w:t>Events after the reporting date</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At the time of preparing and submitting the Annual Financial Statement there were no subsequent event to disclose.</w:t>
      </w:r>
    </w:p>
    <w:p w:rsidR="002A6082" w:rsidRDefault="002A6082">
      <w:pPr>
        <w:spacing w:line="201"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20"/>
        <w:gridCol w:w="1340"/>
        <w:gridCol w:w="1140"/>
      </w:tblGrid>
      <w:tr w:rsidR="002A6082">
        <w:trPr>
          <w:trHeight w:val="255"/>
        </w:trPr>
        <w:tc>
          <w:tcPr>
            <w:tcW w:w="7700" w:type="dxa"/>
            <w:vAlign w:val="bottom"/>
          </w:tcPr>
          <w:p w:rsidR="002A6082" w:rsidRDefault="008A7A01">
            <w:pPr>
              <w:rPr>
                <w:sz w:val="20"/>
                <w:szCs w:val="20"/>
              </w:rPr>
            </w:pPr>
            <w:r>
              <w:rPr>
                <w:rFonts w:ascii="Arial" w:eastAsia="Arial" w:hAnsi="Arial" w:cs="Arial"/>
                <w:b/>
                <w:bCs/>
                <w:sz w:val="18"/>
                <w:szCs w:val="18"/>
              </w:rPr>
              <w:t>37.  Unauthorised expenditure</w:t>
            </w:r>
          </w:p>
        </w:tc>
        <w:tc>
          <w:tcPr>
            <w:tcW w:w="20" w:type="dxa"/>
            <w:vAlign w:val="bottom"/>
          </w:tcPr>
          <w:p w:rsidR="002A6082" w:rsidRDefault="002A6082"/>
        </w:tc>
        <w:tc>
          <w:tcPr>
            <w:tcW w:w="1340" w:type="dxa"/>
            <w:vAlign w:val="bottom"/>
          </w:tcPr>
          <w:p w:rsidR="002A6082" w:rsidRDefault="002A6082"/>
        </w:tc>
        <w:tc>
          <w:tcPr>
            <w:tcW w:w="1140" w:type="dxa"/>
            <w:vAlign w:val="bottom"/>
          </w:tcPr>
          <w:p w:rsidR="002A6082" w:rsidRDefault="002A6082"/>
        </w:tc>
      </w:tr>
      <w:tr w:rsidR="002A6082">
        <w:trPr>
          <w:trHeight w:val="388"/>
        </w:trPr>
        <w:tc>
          <w:tcPr>
            <w:tcW w:w="7700" w:type="dxa"/>
            <w:vAlign w:val="bottom"/>
          </w:tcPr>
          <w:p w:rsidR="002A6082" w:rsidRDefault="008A7A01">
            <w:pPr>
              <w:rPr>
                <w:sz w:val="20"/>
                <w:szCs w:val="20"/>
              </w:rPr>
            </w:pPr>
            <w:r>
              <w:rPr>
                <w:rFonts w:ascii="Arial" w:eastAsia="Arial" w:hAnsi="Arial" w:cs="Arial"/>
                <w:sz w:val="18"/>
                <w:szCs w:val="18"/>
              </w:rPr>
              <w:t>Opening balance</w:t>
            </w:r>
          </w:p>
        </w:tc>
        <w:tc>
          <w:tcPr>
            <w:tcW w:w="1360" w:type="dxa"/>
            <w:gridSpan w:val="2"/>
            <w:vAlign w:val="bottom"/>
          </w:tcPr>
          <w:p w:rsidR="002A6082" w:rsidRDefault="008A7A01">
            <w:pPr>
              <w:ind w:right="90"/>
              <w:jc w:val="right"/>
              <w:rPr>
                <w:sz w:val="20"/>
                <w:szCs w:val="20"/>
              </w:rPr>
            </w:pPr>
            <w:r>
              <w:rPr>
                <w:rFonts w:ascii="Arial" w:eastAsia="Arial" w:hAnsi="Arial" w:cs="Arial"/>
                <w:sz w:val="18"/>
                <w:szCs w:val="18"/>
              </w:rPr>
              <w:t>22,310,050</w:t>
            </w:r>
          </w:p>
        </w:tc>
        <w:tc>
          <w:tcPr>
            <w:tcW w:w="1140" w:type="dxa"/>
            <w:vAlign w:val="bottom"/>
          </w:tcPr>
          <w:p w:rsidR="002A6082" w:rsidRDefault="008A7A01">
            <w:pPr>
              <w:jc w:val="right"/>
              <w:rPr>
                <w:sz w:val="20"/>
                <w:szCs w:val="20"/>
              </w:rPr>
            </w:pPr>
            <w:r>
              <w:rPr>
                <w:rFonts w:ascii="Arial" w:eastAsia="Arial" w:hAnsi="Arial" w:cs="Arial"/>
                <w:sz w:val="18"/>
                <w:szCs w:val="18"/>
              </w:rPr>
              <w:t>17,072,230</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unuathorised expenditure current/period</w:t>
            </w:r>
          </w:p>
        </w:tc>
        <w:tc>
          <w:tcPr>
            <w:tcW w:w="1360" w:type="dxa"/>
            <w:gridSpan w:val="2"/>
            <w:vAlign w:val="bottom"/>
          </w:tcPr>
          <w:p w:rsidR="002A6082" w:rsidRDefault="008A7A01">
            <w:pPr>
              <w:ind w:right="90"/>
              <w:jc w:val="right"/>
              <w:rPr>
                <w:sz w:val="20"/>
                <w:szCs w:val="20"/>
              </w:rPr>
            </w:pPr>
            <w:r>
              <w:rPr>
                <w:rFonts w:ascii="Arial" w:eastAsia="Arial" w:hAnsi="Arial" w:cs="Arial"/>
                <w:sz w:val="18"/>
                <w:szCs w:val="18"/>
              </w:rPr>
              <w:t>1,830,760</w:t>
            </w:r>
          </w:p>
        </w:tc>
        <w:tc>
          <w:tcPr>
            <w:tcW w:w="1140" w:type="dxa"/>
            <w:vAlign w:val="bottom"/>
          </w:tcPr>
          <w:p w:rsidR="002A6082" w:rsidRDefault="008A7A01">
            <w:pPr>
              <w:jc w:val="right"/>
              <w:rPr>
                <w:sz w:val="20"/>
                <w:szCs w:val="20"/>
              </w:rPr>
            </w:pPr>
            <w:r>
              <w:rPr>
                <w:rFonts w:ascii="Arial" w:eastAsia="Arial" w:hAnsi="Arial" w:cs="Arial"/>
                <w:sz w:val="18"/>
                <w:szCs w:val="18"/>
              </w:rPr>
              <w:t>5,237,820</w:t>
            </w:r>
          </w:p>
        </w:tc>
      </w:tr>
      <w:tr w:rsidR="002A6082">
        <w:trPr>
          <w:trHeight w:val="37"/>
        </w:trPr>
        <w:tc>
          <w:tcPr>
            <w:tcW w:w="7700" w:type="dxa"/>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c>
          <w:tcPr>
            <w:tcW w:w="1340" w:type="dxa"/>
            <w:tcBorders>
              <w:bottom w:val="single" w:sz="8" w:space="0" w:color="auto"/>
            </w:tcBorders>
            <w:vAlign w:val="bottom"/>
          </w:tcPr>
          <w:p w:rsidR="002A6082" w:rsidRDefault="002A6082">
            <w:pPr>
              <w:rPr>
                <w:sz w:val="3"/>
                <w:szCs w:val="3"/>
              </w:rPr>
            </w:pPr>
          </w:p>
        </w:tc>
        <w:tc>
          <w:tcPr>
            <w:tcW w:w="114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360" w:type="dxa"/>
            <w:gridSpan w:val="2"/>
            <w:tcBorders>
              <w:bottom w:val="single" w:sz="8" w:space="0" w:color="auto"/>
            </w:tcBorders>
            <w:vAlign w:val="bottom"/>
          </w:tcPr>
          <w:p w:rsidR="002A6082" w:rsidRDefault="008A7A01">
            <w:pPr>
              <w:ind w:right="90"/>
              <w:jc w:val="right"/>
              <w:rPr>
                <w:sz w:val="20"/>
                <w:szCs w:val="20"/>
              </w:rPr>
            </w:pPr>
            <w:r>
              <w:rPr>
                <w:rFonts w:ascii="Arial" w:eastAsia="Arial" w:hAnsi="Arial" w:cs="Arial"/>
                <w:b/>
                <w:bCs/>
                <w:sz w:val="18"/>
                <w:szCs w:val="18"/>
              </w:rPr>
              <w:t>24,140,810</w:t>
            </w:r>
          </w:p>
        </w:tc>
        <w:tc>
          <w:tcPr>
            <w:tcW w:w="11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22,310,050</w:t>
            </w:r>
          </w:p>
        </w:tc>
      </w:tr>
      <w:tr w:rsidR="002A6082">
        <w:trPr>
          <w:trHeight w:val="458"/>
        </w:trPr>
        <w:tc>
          <w:tcPr>
            <w:tcW w:w="7700" w:type="dxa"/>
            <w:vAlign w:val="bottom"/>
          </w:tcPr>
          <w:p w:rsidR="002A6082" w:rsidRDefault="008A7A01">
            <w:pPr>
              <w:rPr>
                <w:sz w:val="20"/>
                <w:szCs w:val="20"/>
              </w:rPr>
            </w:pPr>
            <w:r>
              <w:rPr>
                <w:rFonts w:ascii="Arial" w:eastAsia="Arial" w:hAnsi="Arial" w:cs="Arial"/>
                <w:b/>
                <w:bCs/>
                <w:sz w:val="18"/>
                <w:szCs w:val="18"/>
              </w:rPr>
              <w:t>38.  Fruitless and wasteful expenditure</w:t>
            </w:r>
          </w:p>
        </w:tc>
        <w:tc>
          <w:tcPr>
            <w:tcW w:w="20" w:type="dxa"/>
            <w:vAlign w:val="bottom"/>
          </w:tcPr>
          <w:p w:rsidR="002A6082" w:rsidRDefault="002A6082">
            <w:pPr>
              <w:rPr>
                <w:sz w:val="24"/>
                <w:szCs w:val="24"/>
              </w:rPr>
            </w:pPr>
          </w:p>
        </w:tc>
        <w:tc>
          <w:tcPr>
            <w:tcW w:w="1340" w:type="dxa"/>
            <w:vAlign w:val="bottom"/>
          </w:tcPr>
          <w:p w:rsidR="002A6082" w:rsidRDefault="002A6082">
            <w:pPr>
              <w:rPr>
                <w:sz w:val="24"/>
                <w:szCs w:val="24"/>
              </w:rPr>
            </w:pPr>
          </w:p>
        </w:tc>
        <w:tc>
          <w:tcPr>
            <w:tcW w:w="1140" w:type="dxa"/>
            <w:vAlign w:val="bottom"/>
          </w:tcPr>
          <w:p w:rsidR="002A6082" w:rsidRDefault="002A6082">
            <w:pPr>
              <w:rPr>
                <w:sz w:val="24"/>
                <w:szCs w:val="24"/>
              </w:rPr>
            </w:pPr>
          </w:p>
        </w:tc>
      </w:tr>
      <w:tr w:rsidR="002A6082">
        <w:trPr>
          <w:trHeight w:val="388"/>
        </w:trPr>
        <w:tc>
          <w:tcPr>
            <w:tcW w:w="7700" w:type="dxa"/>
            <w:vAlign w:val="bottom"/>
          </w:tcPr>
          <w:p w:rsidR="002A6082" w:rsidRDefault="008A7A01">
            <w:pPr>
              <w:rPr>
                <w:sz w:val="20"/>
                <w:szCs w:val="20"/>
              </w:rPr>
            </w:pPr>
            <w:r>
              <w:rPr>
                <w:rFonts w:ascii="Arial" w:eastAsia="Arial" w:hAnsi="Arial" w:cs="Arial"/>
                <w:sz w:val="18"/>
                <w:szCs w:val="18"/>
              </w:rPr>
              <w:t>Opening balance</w:t>
            </w:r>
          </w:p>
        </w:tc>
        <w:tc>
          <w:tcPr>
            <w:tcW w:w="1360" w:type="dxa"/>
            <w:gridSpan w:val="2"/>
            <w:vAlign w:val="bottom"/>
          </w:tcPr>
          <w:p w:rsidR="002A6082" w:rsidRDefault="008A7A01">
            <w:pPr>
              <w:ind w:right="90"/>
              <w:jc w:val="right"/>
              <w:rPr>
                <w:sz w:val="20"/>
                <w:szCs w:val="20"/>
              </w:rPr>
            </w:pPr>
            <w:r>
              <w:rPr>
                <w:rFonts w:ascii="Arial" w:eastAsia="Arial" w:hAnsi="Arial" w:cs="Arial"/>
                <w:sz w:val="18"/>
                <w:szCs w:val="18"/>
              </w:rPr>
              <w:t>1,762,702</w:t>
            </w:r>
          </w:p>
        </w:tc>
        <w:tc>
          <w:tcPr>
            <w:tcW w:w="1140" w:type="dxa"/>
            <w:vAlign w:val="bottom"/>
          </w:tcPr>
          <w:p w:rsidR="002A6082" w:rsidRDefault="008A7A01">
            <w:pPr>
              <w:jc w:val="right"/>
              <w:rPr>
                <w:sz w:val="20"/>
                <w:szCs w:val="20"/>
              </w:rPr>
            </w:pPr>
            <w:r>
              <w:rPr>
                <w:rFonts w:ascii="Arial" w:eastAsia="Arial" w:hAnsi="Arial" w:cs="Arial"/>
                <w:sz w:val="18"/>
                <w:szCs w:val="18"/>
              </w:rPr>
              <w:t>892,287</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Fruitless and wasteful expenditure current year</w:t>
            </w:r>
          </w:p>
        </w:tc>
        <w:tc>
          <w:tcPr>
            <w:tcW w:w="1360" w:type="dxa"/>
            <w:gridSpan w:val="2"/>
            <w:vAlign w:val="bottom"/>
          </w:tcPr>
          <w:p w:rsidR="002A6082" w:rsidRDefault="008A7A01">
            <w:pPr>
              <w:ind w:right="90"/>
              <w:jc w:val="right"/>
              <w:rPr>
                <w:sz w:val="20"/>
                <w:szCs w:val="20"/>
              </w:rPr>
            </w:pPr>
            <w:r>
              <w:rPr>
                <w:rFonts w:ascii="Arial" w:eastAsia="Arial" w:hAnsi="Arial" w:cs="Arial"/>
                <w:sz w:val="18"/>
                <w:szCs w:val="18"/>
              </w:rPr>
              <w:t>753,986</w:t>
            </w:r>
          </w:p>
        </w:tc>
        <w:tc>
          <w:tcPr>
            <w:tcW w:w="1140" w:type="dxa"/>
            <w:vAlign w:val="bottom"/>
          </w:tcPr>
          <w:p w:rsidR="002A6082" w:rsidRDefault="008A7A01">
            <w:pPr>
              <w:jc w:val="right"/>
              <w:rPr>
                <w:sz w:val="20"/>
                <w:szCs w:val="20"/>
              </w:rPr>
            </w:pPr>
            <w:r>
              <w:rPr>
                <w:rFonts w:ascii="Arial" w:eastAsia="Arial" w:hAnsi="Arial" w:cs="Arial"/>
                <w:sz w:val="18"/>
                <w:szCs w:val="18"/>
              </w:rPr>
              <w:t>870,415</w:t>
            </w:r>
          </w:p>
        </w:tc>
      </w:tr>
      <w:tr w:rsidR="002A6082">
        <w:trPr>
          <w:trHeight w:val="37"/>
        </w:trPr>
        <w:tc>
          <w:tcPr>
            <w:tcW w:w="7700" w:type="dxa"/>
            <w:vAlign w:val="bottom"/>
          </w:tcPr>
          <w:p w:rsidR="002A6082" w:rsidRDefault="002A6082">
            <w:pPr>
              <w:rPr>
                <w:sz w:val="3"/>
                <w:szCs w:val="3"/>
              </w:rPr>
            </w:pPr>
          </w:p>
        </w:tc>
        <w:tc>
          <w:tcPr>
            <w:tcW w:w="20" w:type="dxa"/>
            <w:tcBorders>
              <w:bottom w:val="single" w:sz="8" w:space="0" w:color="auto"/>
            </w:tcBorders>
            <w:vAlign w:val="bottom"/>
          </w:tcPr>
          <w:p w:rsidR="002A6082" w:rsidRDefault="002A6082">
            <w:pPr>
              <w:rPr>
                <w:sz w:val="3"/>
                <w:szCs w:val="3"/>
              </w:rPr>
            </w:pPr>
          </w:p>
        </w:tc>
        <w:tc>
          <w:tcPr>
            <w:tcW w:w="1340" w:type="dxa"/>
            <w:tcBorders>
              <w:bottom w:val="single" w:sz="8" w:space="0" w:color="auto"/>
            </w:tcBorders>
            <w:vAlign w:val="bottom"/>
          </w:tcPr>
          <w:p w:rsidR="002A6082" w:rsidRDefault="002A6082">
            <w:pPr>
              <w:rPr>
                <w:sz w:val="3"/>
                <w:szCs w:val="3"/>
              </w:rPr>
            </w:pPr>
          </w:p>
        </w:tc>
        <w:tc>
          <w:tcPr>
            <w:tcW w:w="114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360" w:type="dxa"/>
            <w:gridSpan w:val="2"/>
            <w:tcBorders>
              <w:bottom w:val="single" w:sz="8" w:space="0" w:color="auto"/>
            </w:tcBorders>
            <w:vAlign w:val="bottom"/>
          </w:tcPr>
          <w:p w:rsidR="002A6082" w:rsidRDefault="008A7A01">
            <w:pPr>
              <w:ind w:right="90"/>
              <w:jc w:val="right"/>
              <w:rPr>
                <w:sz w:val="20"/>
                <w:szCs w:val="20"/>
              </w:rPr>
            </w:pPr>
            <w:r>
              <w:rPr>
                <w:rFonts w:ascii="Arial" w:eastAsia="Arial" w:hAnsi="Arial" w:cs="Arial"/>
                <w:b/>
                <w:bCs/>
                <w:sz w:val="18"/>
                <w:szCs w:val="18"/>
              </w:rPr>
              <w:t>2,516,688</w:t>
            </w:r>
          </w:p>
        </w:tc>
        <w:tc>
          <w:tcPr>
            <w:tcW w:w="11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1,762,702</w:t>
            </w:r>
          </w:p>
        </w:tc>
      </w:tr>
      <w:tr w:rsidR="002A6082">
        <w:trPr>
          <w:trHeight w:val="436"/>
        </w:trPr>
        <w:tc>
          <w:tcPr>
            <w:tcW w:w="7700" w:type="dxa"/>
            <w:vAlign w:val="bottom"/>
          </w:tcPr>
          <w:p w:rsidR="002A6082" w:rsidRDefault="008A7A01">
            <w:pPr>
              <w:rPr>
                <w:sz w:val="20"/>
                <w:szCs w:val="20"/>
              </w:rPr>
            </w:pPr>
            <w:r>
              <w:rPr>
                <w:rFonts w:ascii="Arial" w:eastAsia="Arial" w:hAnsi="Arial" w:cs="Arial"/>
                <w:b/>
                <w:bCs/>
                <w:sz w:val="18"/>
                <w:szCs w:val="18"/>
              </w:rPr>
              <w:t>Reconciliation of fruitless and wasteful expenditure</w:t>
            </w:r>
          </w:p>
        </w:tc>
        <w:tc>
          <w:tcPr>
            <w:tcW w:w="20" w:type="dxa"/>
            <w:vAlign w:val="bottom"/>
          </w:tcPr>
          <w:p w:rsidR="002A6082" w:rsidRDefault="002A6082">
            <w:pPr>
              <w:rPr>
                <w:sz w:val="24"/>
                <w:szCs w:val="24"/>
              </w:rPr>
            </w:pPr>
          </w:p>
        </w:tc>
        <w:tc>
          <w:tcPr>
            <w:tcW w:w="1340" w:type="dxa"/>
            <w:vAlign w:val="bottom"/>
          </w:tcPr>
          <w:p w:rsidR="002A6082" w:rsidRDefault="002A6082">
            <w:pPr>
              <w:rPr>
                <w:sz w:val="24"/>
                <w:szCs w:val="24"/>
              </w:rPr>
            </w:pPr>
          </w:p>
        </w:tc>
        <w:tc>
          <w:tcPr>
            <w:tcW w:w="1140" w:type="dxa"/>
            <w:vAlign w:val="bottom"/>
          </w:tcPr>
          <w:p w:rsidR="002A6082" w:rsidRDefault="002A6082">
            <w:pPr>
              <w:rPr>
                <w:sz w:val="24"/>
                <w:szCs w:val="24"/>
              </w:rPr>
            </w:pP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Interest and penalties for late payment of suppliers</w:t>
            </w:r>
          </w:p>
        </w:tc>
        <w:tc>
          <w:tcPr>
            <w:tcW w:w="1360" w:type="dxa"/>
            <w:gridSpan w:val="2"/>
            <w:vAlign w:val="bottom"/>
          </w:tcPr>
          <w:p w:rsidR="002A6082" w:rsidRDefault="008A7A01">
            <w:pPr>
              <w:ind w:right="70"/>
              <w:jc w:val="right"/>
              <w:rPr>
                <w:sz w:val="20"/>
                <w:szCs w:val="20"/>
              </w:rPr>
            </w:pPr>
            <w:r>
              <w:rPr>
                <w:rFonts w:ascii="Arial" w:eastAsia="Arial" w:hAnsi="Arial" w:cs="Arial"/>
                <w:sz w:val="18"/>
                <w:szCs w:val="18"/>
              </w:rPr>
              <w:t>739,974</w:t>
            </w:r>
          </w:p>
        </w:tc>
        <w:tc>
          <w:tcPr>
            <w:tcW w:w="1140" w:type="dxa"/>
            <w:vAlign w:val="bottom"/>
          </w:tcPr>
          <w:p w:rsidR="002A6082" w:rsidRDefault="008A7A01">
            <w:pPr>
              <w:jc w:val="right"/>
              <w:rPr>
                <w:sz w:val="20"/>
                <w:szCs w:val="20"/>
              </w:rPr>
            </w:pPr>
            <w:r>
              <w:rPr>
                <w:rFonts w:ascii="Arial" w:eastAsia="Arial" w:hAnsi="Arial" w:cs="Arial"/>
                <w:sz w:val="18"/>
                <w:szCs w:val="18"/>
              </w:rPr>
              <w:t>867,681</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Accommodation bookings</w:t>
            </w:r>
          </w:p>
        </w:tc>
        <w:tc>
          <w:tcPr>
            <w:tcW w:w="1360" w:type="dxa"/>
            <w:gridSpan w:val="2"/>
            <w:vAlign w:val="bottom"/>
          </w:tcPr>
          <w:p w:rsidR="002A6082" w:rsidRDefault="008A7A01">
            <w:pPr>
              <w:ind w:right="70"/>
              <w:jc w:val="right"/>
              <w:rPr>
                <w:sz w:val="20"/>
                <w:szCs w:val="20"/>
              </w:rPr>
            </w:pPr>
            <w:r>
              <w:rPr>
                <w:rFonts w:ascii="Arial" w:eastAsia="Arial" w:hAnsi="Arial" w:cs="Arial"/>
                <w:sz w:val="18"/>
                <w:szCs w:val="18"/>
              </w:rPr>
              <w:t>3,840</w:t>
            </w:r>
          </w:p>
        </w:tc>
        <w:tc>
          <w:tcPr>
            <w:tcW w:w="1140" w:type="dxa"/>
            <w:vAlign w:val="bottom"/>
          </w:tcPr>
          <w:p w:rsidR="002A6082" w:rsidRDefault="008A7A01">
            <w:pPr>
              <w:jc w:val="right"/>
              <w:rPr>
                <w:sz w:val="20"/>
                <w:szCs w:val="20"/>
              </w:rPr>
            </w:pPr>
            <w:r>
              <w:rPr>
                <w:rFonts w:ascii="Arial" w:eastAsia="Arial" w:hAnsi="Arial" w:cs="Arial"/>
                <w:sz w:val="18"/>
                <w:szCs w:val="18"/>
              </w:rPr>
              <w:t>2,448</w:t>
            </w:r>
          </w:p>
        </w:tc>
      </w:tr>
      <w:tr w:rsidR="002A6082">
        <w:trPr>
          <w:trHeight w:val="206"/>
        </w:trPr>
        <w:tc>
          <w:tcPr>
            <w:tcW w:w="7700" w:type="dxa"/>
            <w:vAlign w:val="bottom"/>
          </w:tcPr>
          <w:p w:rsidR="002A6082" w:rsidRDefault="008A7A01">
            <w:pPr>
              <w:rPr>
                <w:sz w:val="20"/>
                <w:szCs w:val="20"/>
              </w:rPr>
            </w:pPr>
            <w:r>
              <w:rPr>
                <w:rFonts w:ascii="Arial" w:eastAsia="Arial" w:hAnsi="Arial" w:cs="Arial"/>
                <w:sz w:val="18"/>
                <w:szCs w:val="18"/>
              </w:rPr>
              <w:t>Legal cost</w:t>
            </w:r>
          </w:p>
        </w:tc>
        <w:tc>
          <w:tcPr>
            <w:tcW w:w="136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vAlign w:val="bottom"/>
          </w:tcPr>
          <w:p w:rsidR="002A6082" w:rsidRDefault="008A7A01">
            <w:pPr>
              <w:jc w:val="right"/>
              <w:rPr>
                <w:sz w:val="20"/>
                <w:szCs w:val="20"/>
              </w:rPr>
            </w:pPr>
            <w:r>
              <w:rPr>
                <w:rFonts w:ascii="Arial" w:eastAsia="Arial" w:hAnsi="Arial" w:cs="Arial"/>
                <w:sz w:val="18"/>
                <w:szCs w:val="18"/>
              </w:rPr>
              <w:t>285</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Bank charges for employees</w:t>
            </w:r>
          </w:p>
        </w:tc>
        <w:tc>
          <w:tcPr>
            <w:tcW w:w="1360" w:type="dxa"/>
            <w:gridSpan w:val="2"/>
            <w:vAlign w:val="bottom"/>
          </w:tcPr>
          <w:p w:rsidR="002A6082" w:rsidRDefault="008A7A01">
            <w:pPr>
              <w:ind w:right="70"/>
              <w:jc w:val="right"/>
              <w:rPr>
                <w:sz w:val="20"/>
                <w:szCs w:val="20"/>
              </w:rPr>
            </w:pPr>
            <w:r>
              <w:rPr>
                <w:rFonts w:ascii="Arial" w:eastAsia="Arial" w:hAnsi="Arial" w:cs="Arial"/>
                <w:sz w:val="18"/>
                <w:szCs w:val="18"/>
              </w:rPr>
              <w:t>10,172</w:t>
            </w:r>
          </w:p>
        </w:tc>
        <w:tc>
          <w:tcPr>
            <w:tcW w:w="1140" w:type="dxa"/>
            <w:vAlign w:val="bottom"/>
          </w:tcPr>
          <w:p w:rsidR="002A6082" w:rsidRDefault="008A7A01">
            <w:pPr>
              <w:jc w:val="right"/>
              <w:rPr>
                <w:sz w:val="20"/>
                <w:szCs w:val="20"/>
              </w:rPr>
            </w:pPr>
            <w:r>
              <w:rPr>
                <w:rFonts w:ascii="Arial" w:eastAsia="Arial" w:hAnsi="Arial" w:cs="Arial"/>
                <w:sz w:val="18"/>
                <w:szCs w:val="18"/>
              </w:rPr>
              <w:t>-</w:t>
            </w:r>
          </w:p>
        </w:tc>
      </w:tr>
      <w:tr w:rsidR="002A6082">
        <w:trPr>
          <w:trHeight w:val="37"/>
        </w:trPr>
        <w:tc>
          <w:tcPr>
            <w:tcW w:w="7700" w:type="dxa"/>
            <w:vAlign w:val="bottom"/>
          </w:tcPr>
          <w:p w:rsidR="002A6082" w:rsidRDefault="002A6082">
            <w:pPr>
              <w:rPr>
                <w:sz w:val="3"/>
                <w:szCs w:val="3"/>
              </w:rPr>
            </w:pPr>
          </w:p>
        </w:tc>
        <w:tc>
          <w:tcPr>
            <w:tcW w:w="1360" w:type="dxa"/>
            <w:gridSpan w:val="2"/>
            <w:vAlign w:val="bottom"/>
          </w:tcPr>
          <w:p w:rsidR="002A6082" w:rsidRDefault="002A6082">
            <w:pPr>
              <w:rPr>
                <w:sz w:val="3"/>
                <w:szCs w:val="3"/>
              </w:rPr>
            </w:pPr>
          </w:p>
        </w:tc>
        <w:tc>
          <w:tcPr>
            <w:tcW w:w="1140" w:type="dxa"/>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20" w:type="dxa"/>
            <w:vAlign w:val="bottom"/>
          </w:tcPr>
          <w:p w:rsidR="002A6082" w:rsidRDefault="002A6082">
            <w:pPr>
              <w:rPr>
                <w:sz w:val="23"/>
                <w:szCs w:val="23"/>
              </w:rPr>
            </w:pPr>
          </w:p>
        </w:tc>
        <w:tc>
          <w:tcPr>
            <w:tcW w:w="1340" w:type="dxa"/>
            <w:tcBorders>
              <w:top w:val="single" w:sz="8" w:space="0" w:color="auto"/>
              <w:bottom w:val="single" w:sz="8" w:space="0" w:color="auto"/>
            </w:tcBorders>
            <w:vAlign w:val="bottom"/>
          </w:tcPr>
          <w:p w:rsidR="002A6082" w:rsidRDefault="008A7A01">
            <w:pPr>
              <w:ind w:right="70"/>
              <w:jc w:val="right"/>
              <w:rPr>
                <w:sz w:val="20"/>
                <w:szCs w:val="20"/>
              </w:rPr>
            </w:pPr>
            <w:r>
              <w:rPr>
                <w:rFonts w:ascii="Arial" w:eastAsia="Arial" w:hAnsi="Arial" w:cs="Arial"/>
                <w:b/>
                <w:bCs/>
                <w:sz w:val="18"/>
                <w:szCs w:val="18"/>
              </w:rPr>
              <w:t>753,986</w:t>
            </w:r>
          </w:p>
        </w:tc>
        <w:tc>
          <w:tcPr>
            <w:tcW w:w="1140" w:type="dxa"/>
            <w:tcBorders>
              <w:top w:val="single" w:sz="8" w:space="0" w:color="auto"/>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870,414</w:t>
            </w:r>
          </w:p>
        </w:tc>
      </w:tr>
    </w:tbl>
    <w:p w:rsidR="002A6082" w:rsidRDefault="008A7A01">
      <w:pPr>
        <w:spacing w:line="20" w:lineRule="exact"/>
        <w:rPr>
          <w:sz w:val="20"/>
          <w:szCs w:val="20"/>
        </w:rPr>
      </w:pPr>
      <w:r>
        <w:rPr>
          <w:noProof/>
          <w:sz w:val="20"/>
          <w:szCs w:val="20"/>
        </w:rPr>
        <w:drawing>
          <wp:anchor distT="0" distB="0" distL="114300" distR="114300" simplePos="0" relativeHeight="251738112" behindDoc="1" locked="0" layoutInCell="0" allowOverlap="1">
            <wp:simplePos x="0" y="0"/>
            <wp:positionH relativeFrom="column">
              <wp:posOffset>0</wp:posOffset>
            </wp:positionH>
            <wp:positionV relativeFrom="paragraph">
              <wp:posOffset>182880</wp:posOffset>
            </wp:positionV>
            <wp:extent cx="6464935" cy="8890"/>
            <wp:effectExtent l="0" t="0" r="0" b="0"/>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359"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54" w:name="page55"/>
      <w:bookmarkEnd w:id="54"/>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739136" behindDoc="1" locked="0" layoutInCell="0" allowOverlap="1">
            <wp:simplePos x="0" y="0"/>
            <wp:positionH relativeFrom="column">
              <wp:posOffset>0</wp:posOffset>
            </wp:positionH>
            <wp:positionV relativeFrom="paragraph">
              <wp:posOffset>57785</wp:posOffset>
            </wp:positionV>
            <wp:extent cx="6480175" cy="5080"/>
            <wp:effectExtent l="0" t="0" r="0" b="0"/>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65">
                      <a:extLst/>
                    </a:blip>
                    <a:srcRect/>
                    <a:stretch>
                      <a:fillRect/>
                    </a:stretch>
                  </pic:blipFill>
                  <pic:spPr bwMode="auto">
                    <a:xfrm>
                      <a:off x="0" y="0"/>
                      <a:ext cx="6480175" cy="5080"/>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1360"/>
        <w:gridCol w:w="1140"/>
      </w:tblGrid>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Figures in Rand</w:t>
            </w:r>
          </w:p>
        </w:tc>
        <w:tc>
          <w:tcPr>
            <w:tcW w:w="1360" w:type="dxa"/>
            <w:vAlign w:val="bottom"/>
          </w:tcPr>
          <w:p w:rsidR="002A6082" w:rsidRDefault="008A7A01">
            <w:pPr>
              <w:ind w:right="450"/>
              <w:jc w:val="right"/>
              <w:rPr>
                <w:sz w:val="20"/>
                <w:szCs w:val="20"/>
              </w:rPr>
            </w:pPr>
            <w:r>
              <w:rPr>
                <w:rFonts w:ascii="Arial" w:eastAsia="Arial" w:hAnsi="Arial" w:cs="Arial"/>
                <w:sz w:val="18"/>
                <w:szCs w:val="18"/>
              </w:rPr>
              <w:t>2018</w:t>
            </w:r>
          </w:p>
        </w:tc>
        <w:tc>
          <w:tcPr>
            <w:tcW w:w="1140" w:type="dxa"/>
            <w:vAlign w:val="bottom"/>
          </w:tcPr>
          <w:p w:rsidR="002A6082" w:rsidRDefault="008A7A01">
            <w:pPr>
              <w:ind w:right="330"/>
              <w:jc w:val="right"/>
              <w:rPr>
                <w:sz w:val="20"/>
                <w:szCs w:val="20"/>
              </w:rPr>
            </w:pPr>
            <w:r>
              <w:rPr>
                <w:rFonts w:ascii="Arial" w:eastAsia="Arial" w:hAnsi="Arial" w:cs="Arial"/>
                <w:sz w:val="18"/>
                <w:szCs w:val="18"/>
              </w:rPr>
              <w:t>2017</w:t>
            </w:r>
          </w:p>
        </w:tc>
      </w:tr>
      <w:tr w:rsidR="002A6082">
        <w:trPr>
          <w:trHeight w:val="31"/>
        </w:trPr>
        <w:tc>
          <w:tcPr>
            <w:tcW w:w="7700" w:type="dxa"/>
            <w:tcBorders>
              <w:bottom w:val="single" w:sz="8" w:space="0" w:color="auto"/>
            </w:tcBorders>
            <w:vAlign w:val="bottom"/>
          </w:tcPr>
          <w:p w:rsidR="002A6082" w:rsidRDefault="002A6082">
            <w:pPr>
              <w:rPr>
                <w:sz w:val="2"/>
                <w:szCs w:val="2"/>
              </w:rPr>
            </w:pPr>
          </w:p>
        </w:tc>
        <w:tc>
          <w:tcPr>
            <w:tcW w:w="1360" w:type="dxa"/>
            <w:tcBorders>
              <w:bottom w:val="single" w:sz="8" w:space="0" w:color="auto"/>
            </w:tcBorders>
            <w:vAlign w:val="bottom"/>
          </w:tcPr>
          <w:p w:rsidR="002A6082" w:rsidRDefault="002A6082">
            <w:pPr>
              <w:rPr>
                <w:sz w:val="2"/>
                <w:szCs w:val="2"/>
              </w:rPr>
            </w:pPr>
          </w:p>
        </w:tc>
        <w:tc>
          <w:tcPr>
            <w:tcW w:w="1140" w:type="dxa"/>
            <w:tcBorders>
              <w:bottom w:val="single" w:sz="8" w:space="0" w:color="auto"/>
            </w:tcBorders>
            <w:vAlign w:val="bottom"/>
          </w:tcPr>
          <w:p w:rsidR="002A6082" w:rsidRDefault="002A6082">
            <w:pPr>
              <w:rPr>
                <w:sz w:val="2"/>
                <w:szCs w:val="2"/>
              </w:rPr>
            </w:pPr>
          </w:p>
        </w:tc>
      </w:tr>
      <w:tr w:rsidR="002A6082">
        <w:trPr>
          <w:trHeight w:val="550"/>
        </w:trPr>
        <w:tc>
          <w:tcPr>
            <w:tcW w:w="7700" w:type="dxa"/>
            <w:vAlign w:val="bottom"/>
          </w:tcPr>
          <w:p w:rsidR="002A6082" w:rsidRDefault="008A7A01">
            <w:pPr>
              <w:rPr>
                <w:sz w:val="20"/>
                <w:szCs w:val="20"/>
              </w:rPr>
            </w:pPr>
            <w:r>
              <w:rPr>
                <w:rFonts w:ascii="Arial" w:eastAsia="Arial" w:hAnsi="Arial" w:cs="Arial"/>
                <w:b/>
                <w:bCs/>
                <w:sz w:val="18"/>
                <w:szCs w:val="18"/>
              </w:rPr>
              <w:t>39.  Irregular expenditure</w:t>
            </w:r>
          </w:p>
        </w:tc>
        <w:tc>
          <w:tcPr>
            <w:tcW w:w="1360" w:type="dxa"/>
            <w:vAlign w:val="bottom"/>
          </w:tcPr>
          <w:p w:rsidR="002A6082" w:rsidRDefault="002A6082">
            <w:pPr>
              <w:rPr>
                <w:sz w:val="24"/>
                <w:szCs w:val="24"/>
              </w:rPr>
            </w:pPr>
          </w:p>
        </w:tc>
        <w:tc>
          <w:tcPr>
            <w:tcW w:w="1140" w:type="dxa"/>
            <w:vAlign w:val="bottom"/>
          </w:tcPr>
          <w:p w:rsidR="002A6082" w:rsidRDefault="002A6082">
            <w:pPr>
              <w:rPr>
                <w:sz w:val="24"/>
                <w:szCs w:val="24"/>
              </w:rPr>
            </w:pPr>
          </w:p>
        </w:tc>
      </w:tr>
      <w:tr w:rsidR="002A6082">
        <w:trPr>
          <w:trHeight w:val="388"/>
        </w:trPr>
        <w:tc>
          <w:tcPr>
            <w:tcW w:w="7700" w:type="dxa"/>
            <w:vAlign w:val="bottom"/>
          </w:tcPr>
          <w:p w:rsidR="002A6082" w:rsidRDefault="008A7A01">
            <w:pPr>
              <w:rPr>
                <w:sz w:val="20"/>
                <w:szCs w:val="20"/>
              </w:rPr>
            </w:pPr>
            <w:r>
              <w:rPr>
                <w:rFonts w:ascii="Arial" w:eastAsia="Arial" w:hAnsi="Arial" w:cs="Arial"/>
                <w:sz w:val="18"/>
                <w:szCs w:val="18"/>
              </w:rPr>
              <w:t>Opening balance</w:t>
            </w:r>
          </w:p>
        </w:tc>
        <w:tc>
          <w:tcPr>
            <w:tcW w:w="1360" w:type="dxa"/>
            <w:vAlign w:val="bottom"/>
          </w:tcPr>
          <w:p w:rsidR="002A6082" w:rsidRDefault="008A7A01">
            <w:pPr>
              <w:ind w:right="90"/>
              <w:jc w:val="right"/>
              <w:rPr>
                <w:sz w:val="20"/>
                <w:szCs w:val="20"/>
              </w:rPr>
            </w:pPr>
            <w:r>
              <w:rPr>
                <w:rFonts w:ascii="Arial" w:eastAsia="Arial" w:hAnsi="Arial" w:cs="Arial"/>
                <w:sz w:val="18"/>
                <w:szCs w:val="18"/>
              </w:rPr>
              <w:t>35,540,077</w:t>
            </w:r>
          </w:p>
        </w:tc>
        <w:tc>
          <w:tcPr>
            <w:tcW w:w="1140" w:type="dxa"/>
            <w:vAlign w:val="bottom"/>
          </w:tcPr>
          <w:p w:rsidR="002A6082" w:rsidRDefault="008A7A01">
            <w:pPr>
              <w:jc w:val="right"/>
              <w:rPr>
                <w:sz w:val="20"/>
                <w:szCs w:val="20"/>
              </w:rPr>
            </w:pPr>
            <w:r>
              <w:rPr>
                <w:rFonts w:ascii="Arial" w:eastAsia="Arial" w:hAnsi="Arial" w:cs="Arial"/>
                <w:sz w:val="18"/>
                <w:szCs w:val="18"/>
              </w:rPr>
              <w:t>34,030,527</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Add: Irregular Expenditure - current year</w:t>
            </w:r>
          </w:p>
        </w:tc>
        <w:tc>
          <w:tcPr>
            <w:tcW w:w="1360" w:type="dxa"/>
            <w:vAlign w:val="bottom"/>
          </w:tcPr>
          <w:p w:rsidR="002A6082" w:rsidRDefault="008A7A01">
            <w:pPr>
              <w:ind w:right="90"/>
              <w:jc w:val="right"/>
              <w:rPr>
                <w:sz w:val="20"/>
                <w:szCs w:val="20"/>
              </w:rPr>
            </w:pPr>
            <w:r>
              <w:rPr>
                <w:rFonts w:ascii="Arial" w:eastAsia="Arial" w:hAnsi="Arial" w:cs="Arial"/>
                <w:sz w:val="18"/>
                <w:szCs w:val="18"/>
              </w:rPr>
              <w:t>1,745,547</w:t>
            </w:r>
          </w:p>
        </w:tc>
        <w:tc>
          <w:tcPr>
            <w:tcW w:w="1140" w:type="dxa"/>
            <w:vAlign w:val="bottom"/>
          </w:tcPr>
          <w:p w:rsidR="002A6082" w:rsidRDefault="008A7A01">
            <w:pPr>
              <w:jc w:val="right"/>
              <w:rPr>
                <w:sz w:val="20"/>
                <w:szCs w:val="20"/>
              </w:rPr>
            </w:pPr>
            <w:r>
              <w:rPr>
                <w:rFonts w:ascii="Arial" w:eastAsia="Arial" w:hAnsi="Arial" w:cs="Arial"/>
                <w:sz w:val="18"/>
                <w:szCs w:val="18"/>
              </w:rPr>
              <w:t>1,509,550</w:t>
            </w:r>
          </w:p>
        </w:tc>
      </w:tr>
      <w:tr w:rsidR="002A6082">
        <w:trPr>
          <w:trHeight w:val="37"/>
        </w:trPr>
        <w:tc>
          <w:tcPr>
            <w:tcW w:w="7700" w:type="dxa"/>
            <w:vAlign w:val="bottom"/>
          </w:tcPr>
          <w:p w:rsidR="002A6082" w:rsidRDefault="002A6082">
            <w:pPr>
              <w:rPr>
                <w:sz w:val="3"/>
                <w:szCs w:val="3"/>
              </w:rPr>
            </w:pPr>
          </w:p>
        </w:tc>
        <w:tc>
          <w:tcPr>
            <w:tcW w:w="1360" w:type="dxa"/>
            <w:tcBorders>
              <w:bottom w:val="single" w:sz="8" w:space="0" w:color="auto"/>
            </w:tcBorders>
            <w:vAlign w:val="bottom"/>
          </w:tcPr>
          <w:p w:rsidR="002A6082" w:rsidRDefault="002A6082">
            <w:pPr>
              <w:rPr>
                <w:sz w:val="3"/>
                <w:szCs w:val="3"/>
              </w:rPr>
            </w:pPr>
          </w:p>
        </w:tc>
        <w:tc>
          <w:tcPr>
            <w:tcW w:w="114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360" w:type="dxa"/>
            <w:tcBorders>
              <w:bottom w:val="single" w:sz="8" w:space="0" w:color="auto"/>
            </w:tcBorders>
            <w:vAlign w:val="bottom"/>
          </w:tcPr>
          <w:p w:rsidR="002A6082" w:rsidRDefault="008A7A01">
            <w:pPr>
              <w:ind w:right="90"/>
              <w:jc w:val="right"/>
              <w:rPr>
                <w:sz w:val="20"/>
                <w:szCs w:val="20"/>
              </w:rPr>
            </w:pPr>
            <w:r>
              <w:rPr>
                <w:rFonts w:ascii="Arial" w:eastAsia="Arial" w:hAnsi="Arial" w:cs="Arial"/>
                <w:b/>
                <w:bCs/>
                <w:sz w:val="18"/>
                <w:szCs w:val="18"/>
              </w:rPr>
              <w:t>37,285,624</w:t>
            </w:r>
          </w:p>
        </w:tc>
        <w:tc>
          <w:tcPr>
            <w:tcW w:w="11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35,540,077</w:t>
            </w:r>
          </w:p>
        </w:tc>
      </w:tr>
      <w:tr w:rsidR="002A6082">
        <w:trPr>
          <w:trHeight w:val="458"/>
        </w:trPr>
        <w:tc>
          <w:tcPr>
            <w:tcW w:w="7700" w:type="dxa"/>
            <w:vAlign w:val="bottom"/>
          </w:tcPr>
          <w:p w:rsidR="002A6082" w:rsidRDefault="008A7A01">
            <w:pPr>
              <w:rPr>
                <w:sz w:val="20"/>
                <w:szCs w:val="20"/>
              </w:rPr>
            </w:pPr>
            <w:r>
              <w:rPr>
                <w:rFonts w:ascii="Arial" w:eastAsia="Arial" w:hAnsi="Arial" w:cs="Arial"/>
                <w:b/>
                <w:bCs/>
                <w:sz w:val="18"/>
                <w:szCs w:val="18"/>
              </w:rPr>
              <w:t>Analysis of expenditure awaiting condonation per age classification</w:t>
            </w:r>
          </w:p>
        </w:tc>
        <w:tc>
          <w:tcPr>
            <w:tcW w:w="1360" w:type="dxa"/>
            <w:vAlign w:val="bottom"/>
          </w:tcPr>
          <w:p w:rsidR="002A6082" w:rsidRDefault="002A6082">
            <w:pPr>
              <w:rPr>
                <w:sz w:val="24"/>
                <w:szCs w:val="24"/>
              </w:rPr>
            </w:pPr>
          </w:p>
        </w:tc>
        <w:tc>
          <w:tcPr>
            <w:tcW w:w="1140" w:type="dxa"/>
            <w:vAlign w:val="bottom"/>
          </w:tcPr>
          <w:p w:rsidR="002A6082" w:rsidRDefault="002A6082">
            <w:pPr>
              <w:rPr>
                <w:sz w:val="24"/>
                <w:szCs w:val="24"/>
              </w:rPr>
            </w:pPr>
          </w:p>
        </w:tc>
      </w:tr>
      <w:tr w:rsidR="002A6082">
        <w:trPr>
          <w:trHeight w:val="388"/>
        </w:trPr>
        <w:tc>
          <w:tcPr>
            <w:tcW w:w="7700" w:type="dxa"/>
            <w:vAlign w:val="bottom"/>
          </w:tcPr>
          <w:p w:rsidR="002A6082" w:rsidRDefault="008A7A01">
            <w:pPr>
              <w:rPr>
                <w:sz w:val="20"/>
                <w:szCs w:val="20"/>
              </w:rPr>
            </w:pPr>
            <w:r>
              <w:rPr>
                <w:rFonts w:ascii="Arial" w:eastAsia="Arial" w:hAnsi="Arial" w:cs="Arial"/>
                <w:sz w:val="18"/>
                <w:szCs w:val="18"/>
              </w:rPr>
              <w:t>Current year</w:t>
            </w:r>
          </w:p>
        </w:tc>
        <w:tc>
          <w:tcPr>
            <w:tcW w:w="1360" w:type="dxa"/>
            <w:vAlign w:val="bottom"/>
          </w:tcPr>
          <w:p w:rsidR="002A6082" w:rsidRDefault="008A7A01">
            <w:pPr>
              <w:ind w:right="90"/>
              <w:jc w:val="right"/>
              <w:rPr>
                <w:sz w:val="20"/>
                <w:szCs w:val="20"/>
              </w:rPr>
            </w:pPr>
            <w:r>
              <w:rPr>
                <w:rFonts w:ascii="Arial" w:eastAsia="Arial" w:hAnsi="Arial" w:cs="Arial"/>
                <w:sz w:val="18"/>
                <w:szCs w:val="18"/>
              </w:rPr>
              <w:t>1,745,547</w:t>
            </w:r>
          </w:p>
        </w:tc>
        <w:tc>
          <w:tcPr>
            <w:tcW w:w="1140" w:type="dxa"/>
            <w:vAlign w:val="bottom"/>
          </w:tcPr>
          <w:p w:rsidR="002A6082" w:rsidRDefault="008A7A01">
            <w:pPr>
              <w:jc w:val="right"/>
              <w:rPr>
                <w:sz w:val="20"/>
                <w:szCs w:val="20"/>
              </w:rPr>
            </w:pPr>
            <w:r>
              <w:rPr>
                <w:rFonts w:ascii="Arial" w:eastAsia="Arial" w:hAnsi="Arial" w:cs="Arial"/>
                <w:sz w:val="18"/>
                <w:szCs w:val="18"/>
              </w:rPr>
              <w:t>1,509,610</w:t>
            </w:r>
          </w:p>
        </w:tc>
      </w:tr>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Prior years</w:t>
            </w:r>
          </w:p>
        </w:tc>
        <w:tc>
          <w:tcPr>
            <w:tcW w:w="1360" w:type="dxa"/>
            <w:vAlign w:val="bottom"/>
          </w:tcPr>
          <w:p w:rsidR="002A6082" w:rsidRDefault="008A7A01">
            <w:pPr>
              <w:ind w:right="90"/>
              <w:jc w:val="right"/>
              <w:rPr>
                <w:sz w:val="20"/>
                <w:szCs w:val="20"/>
              </w:rPr>
            </w:pPr>
            <w:r>
              <w:rPr>
                <w:rFonts w:ascii="Arial" w:eastAsia="Arial" w:hAnsi="Arial" w:cs="Arial"/>
                <w:sz w:val="18"/>
                <w:szCs w:val="18"/>
              </w:rPr>
              <w:t>35,540,077</w:t>
            </w:r>
          </w:p>
        </w:tc>
        <w:tc>
          <w:tcPr>
            <w:tcW w:w="1140" w:type="dxa"/>
            <w:vAlign w:val="bottom"/>
          </w:tcPr>
          <w:p w:rsidR="002A6082" w:rsidRDefault="008A7A01">
            <w:pPr>
              <w:jc w:val="right"/>
              <w:rPr>
                <w:sz w:val="20"/>
                <w:szCs w:val="20"/>
              </w:rPr>
            </w:pPr>
            <w:r>
              <w:rPr>
                <w:rFonts w:ascii="Arial" w:eastAsia="Arial" w:hAnsi="Arial" w:cs="Arial"/>
                <w:sz w:val="18"/>
                <w:szCs w:val="18"/>
              </w:rPr>
              <w:t>34,030,527</w:t>
            </w:r>
          </w:p>
        </w:tc>
      </w:tr>
      <w:tr w:rsidR="002A6082">
        <w:trPr>
          <w:trHeight w:val="37"/>
        </w:trPr>
        <w:tc>
          <w:tcPr>
            <w:tcW w:w="7700" w:type="dxa"/>
            <w:vAlign w:val="bottom"/>
          </w:tcPr>
          <w:p w:rsidR="002A6082" w:rsidRDefault="002A6082">
            <w:pPr>
              <w:rPr>
                <w:sz w:val="3"/>
                <w:szCs w:val="3"/>
              </w:rPr>
            </w:pPr>
          </w:p>
        </w:tc>
        <w:tc>
          <w:tcPr>
            <w:tcW w:w="1360" w:type="dxa"/>
            <w:tcBorders>
              <w:bottom w:val="single" w:sz="8" w:space="0" w:color="auto"/>
            </w:tcBorders>
            <w:vAlign w:val="bottom"/>
          </w:tcPr>
          <w:p w:rsidR="002A6082" w:rsidRDefault="002A6082">
            <w:pPr>
              <w:rPr>
                <w:sz w:val="3"/>
                <w:szCs w:val="3"/>
              </w:rPr>
            </w:pPr>
          </w:p>
        </w:tc>
        <w:tc>
          <w:tcPr>
            <w:tcW w:w="1140" w:type="dxa"/>
            <w:tcBorders>
              <w:bottom w:val="single" w:sz="8" w:space="0" w:color="auto"/>
            </w:tcBorders>
            <w:vAlign w:val="bottom"/>
          </w:tcPr>
          <w:p w:rsidR="002A6082" w:rsidRDefault="002A6082">
            <w:pPr>
              <w:rPr>
                <w:sz w:val="3"/>
                <w:szCs w:val="3"/>
              </w:rPr>
            </w:pPr>
          </w:p>
        </w:tc>
      </w:tr>
      <w:tr w:rsidR="002A6082">
        <w:trPr>
          <w:trHeight w:val="272"/>
        </w:trPr>
        <w:tc>
          <w:tcPr>
            <w:tcW w:w="7700" w:type="dxa"/>
            <w:vAlign w:val="bottom"/>
          </w:tcPr>
          <w:p w:rsidR="002A6082" w:rsidRDefault="002A6082">
            <w:pPr>
              <w:rPr>
                <w:sz w:val="23"/>
                <w:szCs w:val="23"/>
              </w:rPr>
            </w:pPr>
          </w:p>
        </w:tc>
        <w:tc>
          <w:tcPr>
            <w:tcW w:w="1360" w:type="dxa"/>
            <w:tcBorders>
              <w:bottom w:val="single" w:sz="8" w:space="0" w:color="auto"/>
            </w:tcBorders>
            <w:vAlign w:val="bottom"/>
          </w:tcPr>
          <w:p w:rsidR="002A6082" w:rsidRDefault="008A7A01">
            <w:pPr>
              <w:ind w:right="90"/>
              <w:jc w:val="right"/>
              <w:rPr>
                <w:sz w:val="20"/>
                <w:szCs w:val="20"/>
              </w:rPr>
            </w:pPr>
            <w:r>
              <w:rPr>
                <w:rFonts w:ascii="Arial" w:eastAsia="Arial" w:hAnsi="Arial" w:cs="Arial"/>
                <w:b/>
                <w:bCs/>
                <w:sz w:val="18"/>
                <w:szCs w:val="18"/>
              </w:rPr>
              <w:t>37,285,624</w:t>
            </w:r>
          </w:p>
        </w:tc>
        <w:tc>
          <w:tcPr>
            <w:tcW w:w="1140" w:type="dxa"/>
            <w:tcBorders>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35,540,137</w:t>
            </w:r>
          </w:p>
        </w:tc>
      </w:tr>
    </w:tbl>
    <w:p w:rsidR="002A6082" w:rsidRDefault="002A6082">
      <w:pPr>
        <w:spacing w:line="203"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340"/>
        <w:gridCol w:w="3600"/>
        <w:gridCol w:w="3740"/>
        <w:gridCol w:w="480"/>
        <w:gridCol w:w="80"/>
        <w:gridCol w:w="860"/>
        <w:gridCol w:w="340"/>
        <w:gridCol w:w="760"/>
        <w:gridCol w:w="20"/>
      </w:tblGrid>
      <w:tr w:rsidR="002A6082">
        <w:trPr>
          <w:trHeight w:val="255"/>
        </w:trPr>
        <w:tc>
          <w:tcPr>
            <w:tcW w:w="3940" w:type="dxa"/>
            <w:gridSpan w:val="2"/>
            <w:vAlign w:val="bottom"/>
          </w:tcPr>
          <w:p w:rsidR="002A6082" w:rsidRDefault="008A7A01">
            <w:pPr>
              <w:rPr>
                <w:sz w:val="20"/>
                <w:szCs w:val="20"/>
              </w:rPr>
            </w:pPr>
            <w:r>
              <w:rPr>
                <w:rFonts w:ascii="Arial" w:eastAsia="Arial" w:hAnsi="Arial" w:cs="Arial"/>
                <w:b/>
                <w:bCs/>
                <w:sz w:val="18"/>
                <w:szCs w:val="18"/>
              </w:rPr>
              <w:t>Details of irregular expenditure – current year</w:t>
            </w:r>
          </w:p>
        </w:tc>
        <w:tc>
          <w:tcPr>
            <w:tcW w:w="4220" w:type="dxa"/>
            <w:gridSpan w:val="2"/>
            <w:vMerge w:val="restart"/>
            <w:vAlign w:val="bottom"/>
          </w:tcPr>
          <w:p w:rsidR="002A6082" w:rsidRDefault="008A7A01">
            <w:pPr>
              <w:ind w:left="200"/>
              <w:rPr>
                <w:sz w:val="20"/>
                <w:szCs w:val="20"/>
              </w:rPr>
            </w:pPr>
            <w:r>
              <w:rPr>
                <w:rFonts w:ascii="Arial" w:eastAsia="Arial" w:hAnsi="Arial" w:cs="Arial"/>
                <w:b/>
                <w:bCs/>
                <w:sz w:val="18"/>
                <w:szCs w:val="18"/>
              </w:rPr>
              <w:t>Disciplinary steps taken/criminal proceedings</w:t>
            </w:r>
          </w:p>
        </w:tc>
        <w:tc>
          <w:tcPr>
            <w:tcW w:w="80" w:type="dxa"/>
            <w:vAlign w:val="bottom"/>
          </w:tcPr>
          <w:p w:rsidR="002A6082" w:rsidRDefault="002A6082"/>
        </w:tc>
        <w:tc>
          <w:tcPr>
            <w:tcW w:w="860" w:type="dxa"/>
            <w:vAlign w:val="bottom"/>
          </w:tcPr>
          <w:p w:rsidR="002A6082" w:rsidRDefault="002A6082"/>
        </w:tc>
        <w:tc>
          <w:tcPr>
            <w:tcW w:w="340" w:type="dxa"/>
            <w:vAlign w:val="bottom"/>
          </w:tcPr>
          <w:p w:rsidR="002A6082" w:rsidRDefault="002A6082"/>
        </w:tc>
        <w:tc>
          <w:tcPr>
            <w:tcW w:w="760" w:type="dxa"/>
            <w:vAlign w:val="bottom"/>
          </w:tcPr>
          <w:p w:rsidR="002A6082" w:rsidRDefault="002A6082"/>
        </w:tc>
        <w:tc>
          <w:tcPr>
            <w:tcW w:w="0" w:type="dxa"/>
            <w:vAlign w:val="bottom"/>
          </w:tcPr>
          <w:p w:rsidR="002A6082" w:rsidRDefault="002A6082">
            <w:pPr>
              <w:rPr>
                <w:sz w:val="1"/>
                <w:szCs w:val="1"/>
              </w:rPr>
            </w:pPr>
          </w:p>
        </w:tc>
      </w:tr>
      <w:tr w:rsidR="002A6082">
        <w:trPr>
          <w:trHeight w:val="160"/>
        </w:trPr>
        <w:tc>
          <w:tcPr>
            <w:tcW w:w="340" w:type="dxa"/>
            <w:vAlign w:val="bottom"/>
          </w:tcPr>
          <w:p w:rsidR="002A6082" w:rsidRDefault="002A6082">
            <w:pPr>
              <w:rPr>
                <w:sz w:val="13"/>
                <w:szCs w:val="13"/>
              </w:rPr>
            </w:pPr>
          </w:p>
        </w:tc>
        <w:tc>
          <w:tcPr>
            <w:tcW w:w="3600" w:type="dxa"/>
            <w:vAlign w:val="bottom"/>
          </w:tcPr>
          <w:p w:rsidR="002A6082" w:rsidRDefault="002A6082">
            <w:pPr>
              <w:rPr>
                <w:sz w:val="13"/>
                <w:szCs w:val="13"/>
              </w:rPr>
            </w:pPr>
          </w:p>
        </w:tc>
        <w:tc>
          <w:tcPr>
            <w:tcW w:w="4220" w:type="dxa"/>
            <w:gridSpan w:val="2"/>
            <w:vMerge/>
            <w:vAlign w:val="bottom"/>
          </w:tcPr>
          <w:p w:rsidR="002A6082" w:rsidRDefault="002A6082">
            <w:pPr>
              <w:rPr>
                <w:sz w:val="13"/>
                <w:szCs w:val="13"/>
              </w:rPr>
            </w:pPr>
          </w:p>
        </w:tc>
        <w:tc>
          <w:tcPr>
            <w:tcW w:w="80" w:type="dxa"/>
            <w:vAlign w:val="bottom"/>
          </w:tcPr>
          <w:p w:rsidR="002A6082" w:rsidRDefault="002A6082">
            <w:pPr>
              <w:rPr>
                <w:sz w:val="13"/>
                <w:szCs w:val="13"/>
              </w:rPr>
            </w:pPr>
          </w:p>
        </w:tc>
        <w:tc>
          <w:tcPr>
            <w:tcW w:w="860" w:type="dxa"/>
            <w:vAlign w:val="bottom"/>
          </w:tcPr>
          <w:p w:rsidR="002A6082" w:rsidRDefault="002A6082">
            <w:pPr>
              <w:rPr>
                <w:sz w:val="13"/>
                <w:szCs w:val="13"/>
              </w:rPr>
            </w:pPr>
          </w:p>
        </w:tc>
        <w:tc>
          <w:tcPr>
            <w:tcW w:w="340" w:type="dxa"/>
            <w:vAlign w:val="bottom"/>
          </w:tcPr>
          <w:p w:rsidR="002A6082" w:rsidRDefault="002A6082">
            <w:pPr>
              <w:rPr>
                <w:sz w:val="13"/>
                <w:szCs w:val="13"/>
              </w:rPr>
            </w:pPr>
          </w:p>
        </w:tc>
        <w:tc>
          <w:tcPr>
            <w:tcW w:w="760" w:type="dxa"/>
            <w:vAlign w:val="bottom"/>
          </w:tcPr>
          <w:p w:rsidR="002A6082" w:rsidRDefault="002A6082">
            <w:pPr>
              <w:rPr>
                <w:sz w:val="13"/>
                <w:szCs w:val="13"/>
              </w:rPr>
            </w:pPr>
          </w:p>
        </w:tc>
        <w:tc>
          <w:tcPr>
            <w:tcW w:w="0" w:type="dxa"/>
            <w:vAlign w:val="bottom"/>
          </w:tcPr>
          <w:p w:rsidR="002A6082" w:rsidRDefault="002A6082">
            <w:pPr>
              <w:rPr>
                <w:sz w:val="1"/>
                <w:szCs w:val="1"/>
              </w:rPr>
            </w:pPr>
          </w:p>
        </w:tc>
      </w:tr>
      <w:tr w:rsidR="002A6082">
        <w:trPr>
          <w:trHeight w:val="206"/>
        </w:trPr>
        <w:tc>
          <w:tcPr>
            <w:tcW w:w="3940" w:type="dxa"/>
            <w:gridSpan w:val="2"/>
            <w:vAlign w:val="bottom"/>
          </w:tcPr>
          <w:p w:rsidR="002A6082" w:rsidRDefault="008A7A01">
            <w:pPr>
              <w:rPr>
                <w:sz w:val="20"/>
                <w:szCs w:val="20"/>
              </w:rPr>
            </w:pPr>
            <w:r>
              <w:rPr>
                <w:rFonts w:ascii="Arial" w:eastAsia="Arial" w:hAnsi="Arial" w:cs="Arial"/>
                <w:sz w:val="18"/>
                <w:szCs w:val="18"/>
              </w:rPr>
              <w:t>Non compliance with the MFMA and MSA</w:t>
            </w:r>
          </w:p>
        </w:tc>
        <w:tc>
          <w:tcPr>
            <w:tcW w:w="4220" w:type="dxa"/>
            <w:gridSpan w:val="2"/>
            <w:vAlign w:val="bottom"/>
          </w:tcPr>
          <w:p w:rsidR="002A6082" w:rsidRDefault="008A7A01">
            <w:pPr>
              <w:ind w:left="40"/>
              <w:rPr>
                <w:sz w:val="20"/>
                <w:szCs w:val="20"/>
              </w:rPr>
            </w:pPr>
            <w:r>
              <w:rPr>
                <w:rFonts w:ascii="Arial" w:eastAsia="Arial" w:hAnsi="Arial" w:cs="Arial"/>
                <w:sz w:val="18"/>
                <w:szCs w:val="18"/>
              </w:rPr>
              <w:t>Overpayment of the acting allowance was identified</w:t>
            </w:r>
          </w:p>
        </w:tc>
        <w:tc>
          <w:tcPr>
            <w:tcW w:w="1280" w:type="dxa"/>
            <w:gridSpan w:val="3"/>
            <w:vAlign w:val="bottom"/>
          </w:tcPr>
          <w:p w:rsidR="002A6082" w:rsidRDefault="008A7A01">
            <w:pPr>
              <w:jc w:val="right"/>
              <w:rPr>
                <w:sz w:val="20"/>
                <w:szCs w:val="20"/>
              </w:rPr>
            </w:pPr>
            <w:r>
              <w:rPr>
                <w:rFonts w:ascii="Arial" w:eastAsia="Arial" w:hAnsi="Arial" w:cs="Arial"/>
                <w:sz w:val="18"/>
                <w:szCs w:val="18"/>
              </w:rPr>
              <w:t>1,184,524</w:t>
            </w:r>
          </w:p>
        </w:tc>
        <w:tc>
          <w:tcPr>
            <w:tcW w:w="76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06"/>
        </w:trPr>
        <w:tc>
          <w:tcPr>
            <w:tcW w:w="340" w:type="dxa"/>
            <w:vAlign w:val="bottom"/>
          </w:tcPr>
          <w:p w:rsidR="002A6082" w:rsidRDefault="002A6082">
            <w:pPr>
              <w:rPr>
                <w:sz w:val="17"/>
                <w:szCs w:val="17"/>
              </w:rPr>
            </w:pPr>
          </w:p>
        </w:tc>
        <w:tc>
          <w:tcPr>
            <w:tcW w:w="3600" w:type="dxa"/>
            <w:vAlign w:val="bottom"/>
          </w:tcPr>
          <w:p w:rsidR="002A6082" w:rsidRDefault="002A6082">
            <w:pPr>
              <w:rPr>
                <w:sz w:val="17"/>
                <w:szCs w:val="17"/>
              </w:rPr>
            </w:pPr>
          </w:p>
        </w:tc>
        <w:tc>
          <w:tcPr>
            <w:tcW w:w="4220" w:type="dxa"/>
            <w:gridSpan w:val="2"/>
            <w:vAlign w:val="bottom"/>
          </w:tcPr>
          <w:p w:rsidR="002A6082" w:rsidRDefault="008A7A01">
            <w:pPr>
              <w:ind w:left="40"/>
              <w:rPr>
                <w:sz w:val="20"/>
                <w:szCs w:val="20"/>
              </w:rPr>
            </w:pPr>
            <w:r>
              <w:rPr>
                <w:rFonts w:ascii="Arial" w:eastAsia="Arial" w:hAnsi="Arial" w:cs="Arial"/>
                <w:sz w:val="18"/>
                <w:szCs w:val="18"/>
              </w:rPr>
              <w:t>during the year and still to be investigated</w:t>
            </w:r>
          </w:p>
        </w:tc>
        <w:tc>
          <w:tcPr>
            <w:tcW w:w="80" w:type="dxa"/>
            <w:vAlign w:val="bottom"/>
          </w:tcPr>
          <w:p w:rsidR="002A6082" w:rsidRDefault="002A6082">
            <w:pPr>
              <w:rPr>
                <w:sz w:val="17"/>
                <w:szCs w:val="17"/>
              </w:rPr>
            </w:pPr>
          </w:p>
        </w:tc>
        <w:tc>
          <w:tcPr>
            <w:tcW w:w="860" w:type="dxa"/>
            <w:vAlign w:val="bottom"/>
          </w:tcPr>
          <w:p w:rsidR="002A6082" w:rsidRDefault="002A6082">
            <w:pPr>
              <w:rPr>
                <w:sz w:val="17"/>
                <w:szCs w:val="17"/>
              </w:rPr>
            </w:pPr>
          </w:p>
        </w:tc>
        <w:tc>
          <w:tcPr>
            <w:tcW w:w="340" w:type="dxa"/>
            <w:vAlign w:val="bottom"/>
          </w:tcPr>
          <w:p w:rsidR="002A6082" w:rsidRDefault="002A6082">
            <w:pPr>
              <w:rPr>
                <w:sz w:val="17"/>
                <w:szCs w:val="17"/>
              </w:rPr>
            </w:pPr>
          </w:p>
        </w:tc>
        <w:tc>
          <w:tcPr>
            <w:tcW w:w="76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06"/>
        </w:trPr>
        <w:tc>
          <w:tcPr>
            <w:tcW w:w="8160" w:type="dxa"/>
            <w:gridSpan w:val="4"/>
            <w:vAlign w:val="bottom"/>
          </w:tcPr>
          <w:p w:rsidR="002A6082" w:rsidRDefault="008A7A01">
            <w:pPr>
              <w:rPr>
                <w:sz w:val="20"/>
                <w:szCs w:val="20"/>
              </w:rPr>
            </w:pPr>
            <w:r>
              <w:rPr>
                <w:rFonts w:ascii="Arial" w:eastAsia="Arial" w:hAnsi="Arial" w:cs="Arial"/>
                <w:sz w:val="18"/>
                <w:szCs w:val="18"/>
              </w:rPr>
              <w:t>Tender process not followed as required by SCM The expenditure was identified during the current</w:t>
            </w:r>
          </w:p>
        </w:tc>
        <w:tc>
          <w:tcPr>
            <w:tcW w:w="1280" w:type="dxa"/>
            <w:gridSpan w:val="3"/>
            <w:vAlign w:val="bottom"/>
          </w:tcPr>
          <w:p w:rsidR="002A6082" w:rsidRDefault="008A7A01">
            <w:pPr>
              <w:jc w:val="right"/>
              <w:rPr>
                <w:sz w:val="20"/>
                <w:szCs w:val="20"/>
              </w:rPr>
            </w:pPr>
            <w:r>
              <w:rPr>
                <w:rFonts w:ascii="Arial" w:eastAsia="Arial" w:hAnsi="Arial" w:cs="Arial"/>
                <w:sz w:val="18"/>
                <w:szCs w:val="18"/>
              </w:rPr>
              <w:t>384,908</w:t>
            </w:r>
          </w:p>
        </w:tc>
        <w:tc>
          <w:tcPr>
            <w:tcW w:w="76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06"/>
        </w:trPr>
        <w:tc>
          <w:tcPr>
            <w:tcW w:w="3940" w:type="dxa"/>
            <w:gridSpan w:val="2"/>
            <w:vAlign w:val="bottom"/>
          </w:tcPr>
          <w:p w:rsidR="002A6082" w:rsidRDefault="008A7A01">
            <w:pPr>
              <w:rPr>
                <w:sz w:val="20"/>
                <w:szCs w:val="20"/>
              </w:rPr>
            </w:pPr>
            <w:r>
              <w:rPr>
                <w:rFonts w:ascii="Arial" w:eastAsia="Arial" w:hAnsi="Arial" w:cs="Arial"/>
                <w:sz w:val="18"/>
                <w:szCs w:val="18"/>
              </w:rPr>
              <w:t>policy</w:t>
            </w:r>
          </w:p>
        </w:tc>
        <w:tc>
          <w:tcPr>
            <w:tcW w:w="4220" w:type="dxa"/>
            <w:gridSpan w:val="2"/>
            <w:vAlign w:val="bottom"/>
          </w:tcPr>
          <w:p w:rsidR="002A6082" w:rsidRDefault="008A7A01">
            <w:pPr>
              <w:ind w:left="40"/>
              <w:rPr>
                <w:sz w:val="20"/>
                <w:szCs w:val="20"/>
              </w:rPr>
            </w:pPr>
            <w:r>
              <w:rPr>
                <w:rFonts w:ascii="Arial" w:eastAsia="Arial" w:hAnsi="Arial" w:cs="Arial"/>
                <w:sz w:val="18"/>
                <w:szCs w:val="18"/>
              </w:rPr>
              <w:t>financial year and still need to be investigated</w:t>
            </w:r>
          </w:p>
        </w:tc>
        <w:tc>
          <w:tcPr>
            <w:tcW w:w="80" w:type="dxa"/>
            <w:vAlign w:val="bottom"/>
          </w:tcPr>
          <w:p w:rsidR="002A6082" w:rsidRDefault="002A6082">
            <w:pPr>
              <w:rPr>
                <w:sz w:val="17"/>
                <w:szCs w:val="17"/>
              </w:rPr>
            </w:pPr>
          </w:p>
        </w:tc>
        <w:tc>
          <w:tcPr>
            <w:tcW w:w="860" w:type="dxa"/>
            <w:vAlign w:val="bottom"/>
          </w:tcPr>
          <w:p w:rsidR="002A6082" w:rsidRDefault="002A6082">
            <w:pPr>
              <w:rPr>
                <w:sz w:val="17"/>
                <w:szCs w:val="17"/>
              </w:rPr>
            </w:pPr>
          </w:p>
        </w:tc>
        <w:tc>
          <w:tcPr>
            <w:tcW w:w="340" w:type="dxa"/>
            <w:vAlign w:val="bottom"/>
          </w:tcPr>
          <w:p w:rsidR="002A6082" w:rsidRDefault="002A6082">
            <w:pPr>
              <w:rPr>
                <w:sz w:val="17"/>
                <w:szCs w:val="17"/>
              </w:rPr>
            </w:pPr>
          </w:p>
        </w:tc>
        <w:tc>
          <w:tcPr>
            <w:tcW w:w="76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06"/>
        </w:trPr>
        <w:tc>
          <w:tcPr>
            <w:tcW w:w="3940" w:type="dxa"/>
            <w:gridSpan w:val="2"/>
            <w:vAlign w:val="bottom"/>
          </w:tcPr>
          <w:p w:rsidR="002A6082" w:rsidRDefault="008A7A01">
            <w:pPr>
              <w:rPr>
                <w:sz w:val="20"/>
                <w:szCs w:val="20"/>
              </w:rPr>
            </w:pPr>
            <w:r>
              <w:rPr>
                <w:rFonts w:ascii="Arial" w:eastAsia="Arial" w:hAnsi="Arial" w:cs="Arial"/>
                <w:sz w:val="18"/>
                <w:szCs w:val="18"/>
              </w:rPr>
              <w:t>Insufficient qoutation obtained as required by</w:t>
            </w:r>
          </w:p>
        </w:tc>
        <w:tc>
          <w:tcPr>
            <w:tcW w:w="4220" w:type="dxa"/>
            <w:gridSpan w:val="2"/>
            <w:vAlign w:val="bottom"/>
          </w:tcPr>
          <w:p w:rsidR="002A6082" w:rsidRDefault="008A7A01">
            <w:pPr>
              <w:ind w:left="40"/>
              <w:rPr>
                <w:sz w:val="20"/>
                <w:szCs w:val="20"/>
              </w:rPr>
            </w:pPr>
            <w:r>
              <w:rPr>
                <w:rFonts w:ascii="Arial" w:eastAsia="Arial" w:hAnsi="Arial" w:cs="Arial"/>
                <w:sz w:val="18"/>
                <w:szCs w:val="18"/>
              </w:rPr>
              <w:t>The expenditure was identified during the current</w:t>
            </w:r>
          </w:p>
        </w:tc>
        <w:tc>
          <w:tcPr>
            <w:tcW w:w="1280" w:type="dxa"/>
            <w:gridSpan w:val="3"/>
            <w:vAlign w:val="bottom"/>
          </w:tcPr>
          <w:p w:rsidR="002A6082" w:rsidRDefault="008A7A01">
            <w:pPr>
              <w:jc w:val="right"/>
              <w:rPr>
                <w:sz w:val="20"/>
                <w:szCs w:val="20"/>
              </w:rPr>
            </w:pPr>
            <w:r>
              <w:rPr>
                <w:rFonts w:ascii="Arial" w:eastAsia="Arial" w:hAnsi="Arial" w:cs="Arial"/>
                <w:sz w:val="18"/>
                <w:szCs w:val="18"/>
              </w:rPr>
              <w:t>176,115</w:t>
            </w:r>
          </w:p>
        </w:tc>
        <w:tc>
          <w:tcPr>
            <w:tcW w:w="76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45"/>
        </w:trPr>
        <w:tc>
          <w:tcPr>
            <w:tcW w:w="3940" w:type="dxa"/>
            <w:gridSpan w:val="2"/>
            <w:vAlign w:val="bottom"/>
          </w:tcPr>
          <w:p w:rsidR="002A6082" w:rsidRDefault="008A7A01">
            <w:pPr>
              <w:rPr>
                <w:sz w:val="20"/>
                <w:szCs w:val="20"/>
              </w:rPr>
            </w:pPr>
            <w:r>
              <w:rPr>
                <w:rFonts w:ascii="Arial" w:eastAsia="Arial" w:hAnsi="Arial" w:cs="Arial"/>
                <w:sz w:val="18"/>
                <w:szCs w:val="18"/>
              </w:rPr>
              <w:t>SCM policy</w:t>
            </w:r>
          </w:p>
        </w:tc>
        <w:tc>
          <w:tcPr>
            <w:tcW w:w="4220" w:type="dxa"/>
            <w:gridSpan w:val="2"/>
            <w:vAlign w:val="bottom"/>
          </w:tcPr>
          <w:p w:rsidR="002A6082" w:rsidRDefault="008A7A01">
            <w:pPr>
              <w:ind w:left="40"/>
              <w:rPr>
                <w:sz w:val="20"/>
                <w:szCs w:val="20"/>
              </w:rPr>
            </w:pPr>
            <w:r>
              <w:rPr>
                <w:rFonts w:ascii="Arial" w:eastAsia="Arial" w:hAnsi="Arial" w:cs="Arial"/>
                <w:sz w:val="18"/>
                <w:szCs w:val="18"/>
              </w:rPr>
              <w:t>financial year and still need to be investigated</w:t>
            </w:r>
          </w:p>
        </w:tc>
        <w:tc>
          <w:tcPr>
            <w:tcW w:w="80" w:type="dxa"/>
            <w:vAlign w:val="bottom"/>
          </w:tcPr>
          <w:p w:rsidR="002A6082" w:rsidRDefault="002A6082">
            <w:pPr>
              <w:rPr>
                <w:sz w:val="21"/>
                <w:szCs w:val="21"/>
              </w:rPr>
            </w:pPr>
          </w:p>
        </w:tc>
        <w:tc>
          <w:tcPr>
            <w:tcW w:w="860" w:type="dxa"/>
            <w:vAlign w:val="bottom"/>
          </w:tcPr>
          <w:p w:rsidR="002A6082" w:rsidRDefault="002A6082">
            <w:pPr>
              <w:rPr>
                <w:sz w:val="21"/>
                <w:szCs w:val="21"/>
              </w:rPr>
            </w:pPr>
          </w:p>
        </w:tc>
        <w:tc>
          <w:tcPr>
            <w:tcW w:w="340" w:type="dxa"/>
            <w:vAlign w:val="bottom"/>
          </w:tcPr>
          <w:p w:rsidR="002A6082" w:rsidRDefault="002A6082">
            <w:pPr>
              <w:rPr>
                <w:sz w:val="21"/>
                <w:szCs w:val="21"/>
              </w:rPr>
            </w:pPr>
          </w:p>
        </w:tc>
        <w:tc>
          <w:tcPr>
            <w:tcW w:w="760" w:type="dxa"/>
            <w:vAlign w:val="bottom"/>
          </w:tcPr>
          <w:p w:rsidR="002A6082" w:rsidRDefault="002A6082">
            <w:pPr>
              <w:rPr>
                <w:sz w:val="21"/>
                <w:szCs w:val="21"/>
              </w:rPr>
            </w:pPr>
          </w:p>
        </w:tc>
        <w:tc>
          <w:tcPr>
            <w:tcW w:w="0" w:type="dxa"/>
            <w:vAlign w:val="bottom"/>
          </w:tcPr>
          <w:p w:rsidR="002A6082" w:rsidRDefault="002A6082">
            <w:pPr>
              <w:rPr>
                <w:sz w:val="1"/>
                <w:szCs w:val="1"/>
              </w:rPr>
            </w:pPr>
          </w:p>
        </w:tc>
      </w:tr>
      <w:tr w:rsidR="002A6082">
        <w:trPr>
          <w:trHeight w:val="42"/>
        </w:trPr>
        <w:tc>
          <w:tcPr>
            <w:tcW w:w="340" w:type="dxa"/>
            <w:vAlign w:val="bottom"/>
          </w:tcPr>
          <w:p w:rsidR="002A6082" w:rsidRDefault="002A6082">
            <w:pPr>
              <w:rPr>
                <w:sz w:val="3"/>
                <w:szCs w:val="3"/>
              </w:rPr>
            </w:pPr>
          </w:p>
        </w:tc>
        <w:tc>
          <w:tcPr>
            <w:tcW w:w="3600" w:type="dxa"/>
            <w:vAlign w:val="bottom"/>
          </w:tcPr>
          <w:p w:rsidR="002A6082" w:rsidRDefault="002A6082">
            <w:pPr>
              <w:rPr>
                <w:sz w:val="3"/>
                <w:szCs w:val="3"/>
              </w:rPr>
            </w:pPr>
          </w:p>
        </w:tc>
        <w:tc>
          <w:tcPr>
            <w:tcW w:w="3740" w:type="dxa"/>
            <w:vAlign w:val="bottom"/>
          </w:tcPr>
          <w:p w:rsidR="002A6082" w:rsidRDefault="002A6082">
            <w:pPr>
              <w:rPr>
                <w:sz w:val="3"/>
                <w:szCs w:val="3"/>
              </w:rPr>
            </w:pPr>
          </w:p>
        </w:tc>
        <w:tc>
          <w:tcPr>
            <w:tcW w:w="480" w:type="dxa"/>
            <w:vAlign w:val="bottom"/>
          </w:tcPr>
          <w:p w:rsidR="002A6082" w:rsidRDefault="002A6082">
            <w:pPr>
              <w:rPr>
                <w:sz w:val="3"/>
                <w:szCs w:val="3"/>
              </w:rPr>
            </w:pPr>
          </w:p>
        </w:tc>
        <w:tc>
          <w:tcPr>
            <w:tcW w:w="1280" w:type="dxa"/>
            <w:gridSpan w:val="3"/>
            <w:vAlign w:val="bottom"/>
          </w:tcPr>
          <w:p w:rsidR="002A6082" w:rsidRDefault="002A6082">
            <w:pPr>
              <w:rPr>
                <w:sz w:val="3"/>
                <w:szCs w:val="3"/>
              </w:rPr>
            </w:pPr>
          </w:p>
        </w:tc>
        <w:tc>
          <w:tcPr>
            <w:tcW w:w="760" w:type="dxa"/>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67"/>
        </w:trPr>
        <w:tc>
          <w:tcPr>
            <w:tcW w:w="340" w:type="dxa"/>
            <w:vAlign w:val="bottom"/>
          </w:tcPr>
          <w:p w:rsidR="002A6082" w:rsidRDefault="002A6082">
            <w:pPr>
              <w:rPr>
                <w:sz w:val="23"/>
                <w:szCs w:val="23"/>
              </w:rPr>
            </w:pPr>
          </w:p>
        </w:tc>
        <w:tc>
          <w:tcPr>
            <w:tcW w:w="3600" w:type="dxa"/>
            <w:vAlign w:val="bottom"/>
          </w:tcPr>
          <w:p w:rsidR="002A6082" w:rsidRDefault="002A6082">
            <w:pPr>
              <w:rPr>
                <w:sz w:val="23"/>
                <w:szCs w:val="23"/>
              </w:rPr>
            </w:pPr>
          </w:p>
        </w:tc>
        <w:tc>
          <w:tcPr>
            <w:tcW w:w="3740" w:type="dxa"/>
            <w:vAlign w:val="bottom"/>
          </w:tcPr>
          <w:p w:rsidR="002A6082" w:rsidRDefault="002A6082">
            <w:pPr>
              <w:rPr>
                <w:sz w:val="23"/>
                <w:szCs w:val="23"/>
              </w:rPr>
            </w:pPr>
          </w:p>
        </w:tc>
        <w:tc>
          <w:tcPr>
            <w:tcW w:w="480" w:type="dxa"/>
            <w:vAlign w:val="bottom"/>
          </w:tcPr>
          <w:p w:rsidR="002A6082" w:rsidRDefault="002A6082">
            <w:pPr>
              <w:rPr>
                <w:sz w:val="23"/>
                <w:szCs w:val="23"/>
              </w:rPr>
            </w:pPr>
          </w:p>
        </w:tc>
        <w:tc>
          <w:tcPr>
            <w:tcW w:w="80" w:type="dxa"/>
            <w:vAlign w:val="bottom"/>
          </w:tcPr>
          <w:p w:rsidR="002A6082" w:rsidRDefault="002A6082">
            <w:pPr>
              <w:rPr>
                <w:sz w:val="23"/>
                <w:szCs w:val="23"/>
              </w:rPr>
            </w:pPr>
          </w:p>
        </w:tc>
        <w:tc>
          <w:tcPr>
            <w:tcW w:w="1200" w:type="dxa"/>
            <w:gridSpan w:val="2"/>
            <w:tcBorders>
              <w:top w:val="single" w:sz="8" w:space="0" w:color="auto"/>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1,745,547</w:t>
            </w:r>
          </w:p>
        </w:tc>
        <w:tc>
          <w:tcPr>
            <w:tcW w:w="760" w:type="dxa"/>
            <w:vAlign w:val="bottom"/>
          </w:tcPr>
          <w:p w:rsidR="002A6082" w:rsidRDefault="002A6082">
            <w:pPr>
              <w:rPr>
                <w:sz w:val="23"/>
                <w:szCs w:val="23"/>
              </w:rPr>
            </w:pPr>
          </w:p>
        </w:tc>
        <w:tc>
          <w:tcPr>
            <w:tcW w:w="0" w:type="dxa"/>
            <w:vAlign w:val="bottom"/>
          </w:tcPr>
          <w:p w:rsidR="002A6082" w:rsidRDefault="002A6082">
            <w:pPr>
              <w:rPr>
                <w:sz w:val="1"/>
                <w:szCs w:val="1"/>
              </w:rPr>
            </w:pPr>
          </w:p>
        </w:tc>
      </w:tr>
      <w:tr w:rsidR="002A6082">
        <w:trPr>
          <w:trHeight w:val="458"/>
        </w:trPr>
        <w:tc>
          <w:tcPr>
            <w:tcW w:w="3940" w:type="dxa"/>
            <w:gridSpan w:val="2"/>
            <w:vAlign w:val="bottom"/>
          </w:tcPr>
          <w:p w:rsidR="002A6082" w:rsidRDefault="008A7A01">
            <w:pPr>
              <w:rPr>
                <w:sz w:val="20"/>
                <w:szCs w:val="20"/>
              </w:rPr>
            </w:pPr>
            <w:r>
              <w:rPr>
                <w:rFonts w:ascii="Arial" w:eastAsia="Arial" w:hAnsi="Arial" w:cs="Arial"/>
                <w:b/>
                <w:bCs/>
                <w:sz w:val="18"/>
                <w:szCs w:val="18"/>
              </w:rPr>
              <w:t>40.  Pension and Medical Aid Contributions</w:t>
            </w:r>
          </w:p>
        </w:tc>
        <w:tc>
          <w:tcPr>
            <w:tcW w:w="3740" w:type="dxa"/>
            <w:vAlign w:val="bottom"/>
          </w:tcPr>
          <w:p w:rsidR="002A6082" w:rsidRDefault="002A6082">
            <w:pPr>
              <w:rPr>
                <w:sz w:val="24"/>
                <w:szCs w:val="24"/>
              </w:rPr>
            </w:pPr>
          </w:p>
        </w:tc>
        <w:tc>
          <w:tcPr>
            <w:tcW w:w="480" w:type="dxa"/>
            <w:vAlign w:val="bottom"/>
          </w:tcPr>
          <w:p w:rsidR="002A6082" w:rsidRDefault="002A6082">
            <w:pPr>
              <w:rPr>
                <w:sz w:val="24"/>
                <w:szCs w:val="24"/>
              </w:rPr>
            </w:pPr>
          </w:p>
        </w:tc>
        <w:tc>
          <w:tcPr>
            <w:tcW w:w="80" w:type="dxa"/>
            <w:vAlign w:val="bottom"/>
          </w:tcPr>
          <w:p w:rsidR="002A6082" w:rsidRDefault="002A6082">
            <w:pPr>
              <w:rPr>
                <w:sz w:val="24"/>
                <w:szCs w:val="24"/>
              </w:rPr>
            </w:pPr>
          </w:p>
        </w:tc>
        <w:tc>
          <w:tcPr>
            <w:tcW w:w="860" w:type="dxa"/>
            <w:vAlign w:val="bottom"/>
          </w:tcPr>
          <w:p w:rsidR="002A6082" w:rsidRDefault="002A6082">
            <w:pPr>
              <w:rPr>
                <w:sz w:val="24"/>
                <w:szCs w:val="24"/>
              </w:rPr>
            </w:pPr>
          </w:p>
        </w:tc>
        <w:tc>
          <w:tcPr>
            <w:tcW w:w="340" w:type="dxa"/>
            <w:vAlign w:val="bottom"/>
          </w:tcPr>
          <w:p w:rsidR="002A6082" w:rsidRDefault="002A6082">
            <w:pPr>
              <w:rPr>
                <w:sz w:val="24"/>
                <w:szCs w:val="24"/>
              </w:rPr>
            </w:pPr>
          </w:p>
        </w:tc>
        <w:tc>
          <w:tcPr>
            <w:tcW w:w="76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88"/>
        </w:trPr>
        <w:tc>
          <w:tcPr>
            <w:tcW w:w="3940" w:type="dxa"/>
            <w:gridSpan w:val="2"/>
            <w:vAlign w:val="bottom"/>
          </w:tcPr>
          <w:p w:rsidR="002A6082" w:rsidRDefault="008A7A01">
            <w:pPr>
              <w:rPr>
                <w:sz w:val="20"/>
                <w:szCs w:val="20"/>
              </w:rPr>
            </w:pPr>
            <w:r>
              <w:rPr>
                <w:rFonts w:ascii="Arial" w:eastAsia="Arial" w:hAnsi="Arial" w:cs="Arial"/>
                <w:sz w:val="18"/>
                <w:szCs w:val="18"/>
              </w:rPr>
              <w:t>Opening balance</w:t>
            </w:r>
          </w:p>
        </w:tc>
        <w:tc>
          <w:tcPr>
            <w:tcW w:w="3740" w:type="dxa"/>
            <w:vAlign w:val="bottom"/>
          </w:tcPr>
          <w:p w:rsidR="002A6082" w:rsidRDefault="002A6082">
            <w:pPr>
              <w:rPr>
                <w:sz w:val="24"/>
                <w:szCs w:val="24"/>
              </w:rPr>
            </w:pPr>
          </w:p>
        </w:tc>
        <w:tc>
          <w:tcPr>
            <w:tcW w:w="480" w:type="dxa"/>
            <w:vAlign w:val="bottom"/>
          </w:tcPr>
          <w:p w:rsidR="002A6082" w:rsidRDefault="002A6082">
            <w:pPr>
              <w:rPr>
                <w:sz w:val="24"/>
                <w:szCs w:val="24"/>
              </w:rPr>
            </w:pPr>
          </w:p>
        </w:tc>
        <w:tc>
          <w:tcPr>
            <w:tcW w:w="940" w:type="dxa"/>
            <w:gridSpan w:val="2"/>
            <w:vAlign w:val="bottom"/>
          </w:tcPr>
          <w:p w:rsidR="002A6082" w:rsidRDefault="008A7A01">
            <w:pPr>
              <w:ind w:right="130"/>
              <w:jc w:val="right"/>
              <w:rPr>
                <w:sz w:val="20"/>
                <w:szCs w:val="20"/>
              </w:rPr>
            </w:pPr>
            <w:r>
              <w:rPr>
                <w:rFonts w:ascii="Arial" w:eastAsia="Arial" w:hAnsi="Arial" w:cs="Arial"/>
                <w:sz w:val="18"/>
                <w:szCs w:val="18"/>
              </w:rPr>
              <w:t>673,840</w:t>
            </w:r>
          </w:p>
        </w:tc>
        <w:tc>
          <w:tcPr>
            <w:tcW w:w="1100" w:type="dxa"/>
            <w:gridSpan w:val="2"/>
            <w:vAlign w:val="bottom"/>
          </w:tcPr>
          <w:p w:rsidR="002A6082" w:rsidRDefault="008A7A01">
            <w:pPr>
              <w:ind w:right="60"/>
              <w:jc w:val="right"/>
              <w:rPr>
                <w:sz w:val="20"/>
                <w:szCs w:val="20"/>
              </w:rPr>
            </w:pPr>
            <w:r>
              <w:rPr>
                <w:rFonts w:ascii="Arial" w:eastAsia="Arial" w:hAnsi="Arial" w:cs="Arial"/>
                <w:sz w:val="18"/>
                <w:szCs w:val="18"/>
              </w:rPr>
              <w:t>685,168</w:t>
            </w:r>
          </w:p>
        </w:tc>
        <w:tc>
          <w:tcPr>
            <w:tcW w:w="0" w:type="dxa"/>
            <w:vAlign w:val="bottom"/>
          </w:tcPr>
          <w:p w:rsidR="002A6082" w:rsidRDefault="002A6082">
            <w:pPr>
              <w:rPr>
                <w:sz w:val="1"/>
                <w:szCs w:val="1"/>
              </w:rPr>
            </w:pPr>
          </w:p>
        </w:tc>
      </w:tr>
      <w:tr w:rsidR="002A6082">
        <w:trPr>
          <w:trHeight w:val="206"/>
        </w:trPr>
        <w:tc>
          <w:tcPr>
            <w:tcW w:w="3940" w:type="dxa"/>
            <w:gridSpan w:val="2"/>
            <w:vAlign w:val="bottom"/>
          </w:tcPr>
          <w:p w:rsidR="002A6082" w:rsidRDefault="008A7A01">
            <w:pPr>
              <w:rPr>
                <w:sz w:val="20"/>
                <w:szCs w:val="20"/>
              </w:rPr>
            </w:pPr>
            <w:r>
              <w:rPr>
                <w:rFonts w:ascii="Arial" w:eastAsia="Arial" w:hAnsi="Arial" w:cs="Arial"/>
                <w:sz w:val="18"/>
                <w:szCs w:val="18"/>
              </w:rPr>
              <w:t>Current year subscription/fee</w:t>
            </w:r>
          </w:p>
        </w:tc>
        <w:tc>
          <w:tcPr>
            <w:tcW w:w="5160" w:type="dxa"/>
            <w:gridSpan w:val="4"/>
            <w:vAlign w:val="bottom"/>
          </w:tcPr>
          <w:p w:rsidR="002A6082" w:rsidRDefault="008A7A01">
            <w:pPr>
              <w:ind w:right="130"/>
              <w:jc w:val="right"/>
              <w:rPr>
                <w:sz w:val="20"/>
                <w:szCs w:val="20"/>
              </w:rPr>
            </w:pPr>
            <w:r>
              <w:rPr>
                <w:rFonts w:ascii="Arial" w:eastAsia="Arial" w:hAnsi="Arial" w:cs="Arial"/>
                <w:sz w:val="18"/>
                <w:szCs w:val="18"/>
              </w:rPr>
              <w:t>8,794,405</w:t>
            </w:r>
          </w:p>
        </w:tc>
        <w:tc>
          <w:tcPr>
            <w:tcW w:w="1100" w:type="dxa"/>
            <w:gridSpan w:val="2"/>
            <w:vAlign w:val="bottom"/>
          </w:tcPr>
          <w:p w:rsidR="002A6082" w:rsidRDefault="008A7A01">
            <w:pPr>
              <w:ind w:right="60"/>
              <w:jc w:val="right"/>
              <w:rPr>
                <w:sz w:val="20"/>
                <w:szCs w:val="20"/>
              </w:rPr>
            </w:pPr>
            <w:r>
              <w:rPr>
                <w:rFonts w:ascii="Arial" w:eastAsia="Arial" w:hAnsi="Arial" w:cs="Arial"/>
                <w:sz w:val="18"/>
                <w:szCs w:val="18"/>
              </w:rPr>
              <w:t>8,016,514</w:t>
            </w:r>
          </w:p>
        </w:tc>
        <w:tc>
          <w:tcPr>
            <w:tcW w:w="0" w:type="dxa"/>
            <w:vAlign w:val="bottom"/>
          </w:tcPr>
          <w:p w:rsidR="002A6082" w:rsidRDefault="002A6082">
            <w:pPr>
              <w:rPr>
                <w:sz w:val="1"/>
                <w:szCs w:val="1"/>
              </w:rPr>
            </w:pPr>
          </w:p>
        </w:tc>
      </w:tr>
      <w:tr w:rsidR="002A6082">
        <w:trPr>
          <w:trHeight w:val="245"/>
        </w:trPr>
        <w:tc>
          <w:tcPr>
            <w:tcW w:w="3940" w:type="dxa"/>
            <w:gridSpan w:val="2"/>
            <w:vAlign w:val="bottom"/>
          </w:tcPr>
          <w:p w:rsidR="002A6082" w:rsidRDefault="008A7A01">
            <w:pPr>
              <w:rPr>
                <w:sz w:val="20"/>
                <w:szCs w:val="20"/>
              </w:rPr>
            </w:pPr>
            <w:r>
              <w:rPr>
                <w:rFonts w:ascii="Arial" w:eastAsia="Arial" w:hAnsi="Arial" w:cs="Arial"/>
                <w:sz w:val="18"/>
                <w:szCs w:val="18"/>
              </w:rPr>
              <w:t>Amount paid-Current year</w:t>
            </w:r>
          </w:p>
        </w:tc>
        <w:tc>
          <w:tcPr>
            <w:tcW w:w="5160" w:type="dxa"/>
            <w:gridSpan w:val="4"/>
            <w:vAlign w:val="bottom"/>
          </w:tcPr>
          <w:p w:rsidR="002A6082" w:rsidRDefault="008A7A01">
            <w:pPr>
              <w:ind w:right="70"/>
              <w:jc w:val="right"/>
              <w:rPr>
                <w:sz w:val="20"/>
                <w:szCs w:val="20"/>
              </w:rPr>
            </w:pPr>
            <w:r>
              <w:rPr>
                <w:rFonts w:ascii="Arial" w:eastAsia="Arial" w:hAnsi="Arial" w:cs="Arial"/>
                <w:sz w:val="18"/>
                <w:szCs w:val="18"/>
              </w:rPr>
              <w:t>(8,742,878)</w:t>
            </w:r>
          </w:p>
        </w:tc>
        <w:tc>
          <w:tcPr>
            <w:tcW w:w="1100" w:type="dxa"/>
            <w:gridSpan w:val="2"/>
            <w:vAlign w:val="bottom"/>
          </w:tcPr>
          <w:p w:rsidR="002A6082" w:rsidRDefault="008A7A01">
            <w:pPr>
              <w:jc w:val="right"/>
              <w:rPr>
                <w:sz w:val="20"/>
                <w:szCs w:val="20"/>
              </w:rPr>
            </w:pPr>
            <w:r>
              <w:rPr>
                <w:rFonts w:ascii="Arial" w:eastAsia="Arial" w:hAnsi="Arial" w:cs="Arial"/>
                <w:sz w:val="18"/>
                <w:szCs w:val="18"/>
              </w:rPr>
              <w:t>(8,027,842)</w:t>
            </w:r>
          </w:p>
        </w:tc>
        <w:tc>
          <w:tcPr>
            <w:tcW w:w="0" w:type="dxa"/>
            <w:vAlign w:val="bottom"/>
          </w:tcPr>
          <w:p w:rsidR="002A6082" w:rsidRDefault="002A6082">
            <w:pPr>
              <w:rPr>
                <w:sz w:val="1"/>
                <w:szCs w:val="1"/>
              </w:rPr>
            </w:pPr>
          </w:p>
        </w:tc>
      </w:tr>
      <w:tr w:rsidR="002A6082">
        <w:trPr>
          <w:trHeight w:val="37"/>
        </w:trPr>
        <w:tc>
          <w:tcPr>
            <w:tcW w:w="340" w:type="dxa"/>
            <w:vAlign w:val="bottom"/>
          </w:tcPr>
          <w:p w:rsidR="002A6082" w:rsidRDefault="002A6082">
            <w:pPr>
              <w:rPr>
                <w:sz w:val="3"/>
                <w:szCs w:val="3"/>
              </w:rPr>
            </w:pPr>
          </w:p>
        </w:tc>
        <w:tc>
          <w:tcPr>
            <w:tcW w:w="3600" w:type="dxa"/>
            <w:vAlign w:val="bottom"/>
          </w:tcPr>
          <w:p w:rsidR="002A6082" w:rsidRDefault="002A6082">
            <w:pPr>
              <w:rPr>
                <w:sz w:val="3"/>
                <w:szCs w:val="3"/>
              </w:rPr>
            </w:pPr>
          </w:p>
        </w:tc>
        <w:tc>
          <w:tcPr>
            <w:tcW w:w="3740" w:type="dxa"/>
            <w:vAlign w:val="bottom"/>
          </w:tcPr>
          <w:p w:rsidR="002A6082" w:rsidRDefault="002A6082">
            <w:pPr>
              <w:rPr>
                <w:sz w:val="3"/>
                <w:szCs w:val="3"/>
              </w:rPr>
            </w:pPr>
          </w:p>
        </w:tc>
        <w:tc>
          <w:tcPr>
            <w:tcW w:w="480" w:type="dxa"/>
            <w:tcBorders>
              <w:bottom w:val="single" w:sz="8" w:space="0" w:color="auto"/>
            </w:tcBorders>
            <w:vAlign w:val="bottom"/>
          </w:tcPr>
          <w:p w:rsidR="002A6082" w:rsidRDefault="002A6082">
            <w:pPr>
              <w:rPr>
                <w:sz w:val="3"/>
                <w:szCs w:val="3"/>
              </w:rPr>
            </w:pPr>
          </w:p>
        </w:tc>
        <w:tc>
          <w:tcPr>
            <w:tcW w:w="940" w:type="dxa"/>
            <w:gridSpan w:val="2"/>
            <w:tcBorders>
              <w:bottom w:val="single" w:sz="8" w:space="0" w:color="auto"/>
            </w:tcBorders>
            <w:vAlign w:val="bottom"/>
          </w:tcPr>
          <w:p w:rsidR="002A6082" w:rsidRDefault="002A6082">
            <w:pPr>
              <w:rPr>
                <w:sz w:val="3"/>
                <w:szCs w:val="3"/>
              </w:rPr>
            </w:pPr>
          </w:p>
        </w:tc>
        <w:tc>
          <w:tcPr>
            <w:tcW w:w="1100" w:type="dxa"/>
            <w:gridSpan w:val="2"/>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340" w:type="dxa"/>
            <w:vAlign w:val="bottom"/>
          </w:tcPr>
          <w:p w:rsidR="002A6082" w:rsidRDefault="002A6082">
            <w:pPr>
              <w:rPr>
                <w:sz w:val="23"/>
                <w:szCs w:val="23"/>
              </w:rPr>
            </w:pPr>
          </w:p>
        </w:tc>
        <w:tc>
          <w:tcPr>
            <w:tcW w:w="3600" w:type="dxa"/>
            <w:vAlign w:val="bottom"/>
          </w:tcPr>
          <w:p w:rsidR="002A6082" w:rsidRDefault="002A6082">
            <w:pPr>
              <w:rPr>
                <w:sz w:val="23"/>
                <w:szCs w:val="23"/>
              </w:rPr>
            </w:pPr>
          </w:p>
        </w:tc>
        <w:tc>
          <w:tcPr>
            <w:tcW w:w="3740" w:type="dxa"/>
            <w:vAlign w:val="bottom"/>
          </w:tcPr>
          <w:p w:rsidR="002A6082" w:rsidRDefault="002A6082">
            <w:pPr>
              <w:rPr>
                <w:sz w:val="23"/>
                <w:szCs w:val="23"/>
              </w:rPr>
            </w:pPr>
          </w:p>
        </w:tc>
        <w:tc>
          <w:tcPr>
            <w:tcW w:w="480" w:type="dxa"/>
            <w:tcBorders>
              <w:bottom w:val="single" w:sz="8" w:space="0" w:color="auto"/>
            </w:tcBorders>
            <w:vAlign w:val="bottom"/>
          </w:tcPr>
          <w:p w:rsidR="002A6082" w:rsidRDefault="002A6082">
            <w:pPr>
              <w:rPr>
                <w:sz w:val="23"/>
                <w:szCs w:val="23"/>
              </w:rPr>
            </w:pPr>
          </w:p>
        </w:tc>
        <w:tc>
          <w:tcPr>
            <w:tcW w:w="940" w:type="dxa"/>
            <w:gridSpan w:val="2"/>
            <w:tcBorders>
              <w:bottom w:val="single" w:sz="8" w:space="0" w:color="auto"/>
            </w:tcBorders>
            <w:vAlign w:val="bottom"/>
          </w:tcPr>
          <w:p w:rsidR="002A6082" w:rsidRDefault="008A7A01">
            <w:pPr>
              <w:ind w:right="130"/>
              <w:jc w:val="right"/>
              <w:rPr>
                <w:sz w:val="20"/>
                <w:szCs w:val="20"/>
              </w:rPr>
            </w:pPr>
            <w:r>
              <w:rPr>
                <w:rFonts w:ascii="Arial" w:eastAsia="Arial" w:hAnsi="Arial" w:cs="Arial"/>
                <w:b/>
                <w:bCs/>
                <w:sz w:val="18"/>
                <w:szCs w:val="18"/>
              </w:rPr>
              <w:t>725,367</w:t>
            </w:r>
          </w:p>
        </w:tc>
        <w:tc>
          <w:tcPr>
            <w:tcW w:w="1100" w:type="dxa"/>
            <w:gridSpan w:val="2"/>
            <w:tcBorders>
              <w:bottom w:val="single" w:sz="8" w:space="0" w:color="auto"/>
            </w:tcBorders>
            <w:vAlign w:val="bottom"/>
          </w:tcPr>
          <w:p w:rsidR="002A6082" w:rsidRDefault="008A7A01">
            <w:pPr>
              <w:ind w:right="60"/>
              <w:jc w:val="right"/>
              <w:rPr>
                <w:sz w:val="20"/>
                <w:szCs w:val="20"/>
              </w:rPr>
            </w:pPr>
            <w:r>
              <w:rPr>
                <w:rFonts w:ascii="Arial" w:eastAsia="Arial" w:hAnsi="Arial" w:cs="Arial"/>
                <w:b/>
                <w:bCs/>
                <w:sz w:val="18"/>
                <w:szCs w:val="18"/>
              </w:rPr>
              <w:t>673,840</w:t>
            </w:r>
          </w:p>
        </w:tc>
        <w:tc>
          <w:tcPr>
            <w:tcW w:w="0" w:type="dxa"/>
            <w:vAlign w:val="bottom"/>
          </w:tcPr>
          <w:p w:rsidR="002A6082" w:rsidRDefault="002A6082">
            <w:pPr>
              <w:rPr>
                <w:sz w:val="1"/>
                <w:szCs w:val="1"/>
              </w:rPr>
            </w:pPr>
          </w:p>
        </w:tc>
      </w:tr>
      <w:tr w:rsidR="002A6082">
        <w:trPr>
          <w:trHeight w:val="458"/>
        </w:trPr>
        <w:tc>
          <w:tcPr>
            <w:tcW w:w="340" w:type="dxa"/>
            <w:vAlign w:val="bottom"/>
          </w:tcPr>
          <w:p w:rsidR="002A6082" w:rsidRDefault="008A7A01">
            <w:pPr>
              <w:rPr>
                <w:sz w:val="20"/>
                <w:szCs w:val="20"/>
              </w:rPr>
            </w:pPr>
            <w:r>
              <w:rPr>
                <w:rFonts w:ascii="Arial" w:eastAsia="Arial" w:hAnsi="Arial" w:cs="Arial"/>
                <w:b/>
                <w:bCs/>
                <w:sz w:val="18"/>
                <w:szCs w:val="18"/>
              </w:rPr>
              <w:t>41.</w:t>
            </w:r>
          </w:p>
        </w:tc>
        <w:tc>
          <w:tcPr>
            <w:tcW w:w="3600" w:type="dxa"/>
            <w:vAlign w:val="bottom"/>
          </w:tcPr>
          <w:p w:rsidR="002A6082" w:rsidRDefault="008A7A01">
            <w:pPr>
              <w:ind w:left="80"/>
              <w:rPr>
                <w:sz w:val="20"/>
                <w:szCs w:val="20"/>
              </w:rPr>
            </w:pPr>
            <w:r>
              <w:rPr>
                <w:rFonts w:ascii="Arial" w:eastAsia="Arial" w:hAnsi="Arial" w:cs="Arial"/>
                <w:b/>
                <w:bCs/>
                <w:sz w:val="18"/>
                <w:szCs w:val="18"/>
              </w:rPr>
              <w:t>Audit Fees</w:t>
            </w:r>
          </w:p>
        </w:tc>
        <w:tc>
          <w:tcPr>
            <w:tcW w:w="3740" w:type="dxa"/>
            <w:vAlign w:val="bottom"/>
          </w:tcPr>
          <w:p w:rsidR="002A6082" w:rsidRDefault="002A6082">
            <w:pPr>
              <w:rPr>
                <w:sz w:val="24"/>
                <w:szCs w:val="24"/>
              </w:rPr>
            </w:pPr>
          </w:p>
        </w:tc>
        <w:tc>
          <w:tcPr>
            <w:tcW w:w="480" w:type="dxa"/>
            <w:vAlign w:val="bottom"/>
          </w:tcPr>
          <w:p w:rsidR="002A6082" w:rsidRDefault="002A6082">
            <w:pPr>
              <w:rPr>
                <w:sz w:val="24"/>
                <w:szCs w:val="24"/>
              </w:rPr>
            </w:pPr>
          </w:p>
        </w:tc>
        <w:tc>
          <w:tcPr>
            <w:tcW w:w="80" w:type="dxa"/>
            <w:vAlign w:val="bottom"/>
          </w:tcPr>
          <w:p w:rsidR="002A6082" w:rsidRDefault="002A6082">
            <w:pPr>
              <w:rPr>
                <w:sz w:val="24"/>
                <w:szCs w:val="24"/>
              </w:rPr>
            </w:pPr>
          </w:p>
        </w:tc>
        <w:tc>
          <w:tcPr>
            <w:tcW w:w="860" w:type="dxa"/>
            <w:vAlign w:val="bottom"/>
          </w:tcPr>
          <w:p w:rsidR="002A6082" w:rsidRDefault="002A6082">
            <w:pPr>
              <w:rPr>
                <w:sz w:val="24"/>
                <w:szCs w:val="24"/>
              </w:rPr>
            </w:pPr>
          </w:p>
        </w:tc>
        <w:tc>
          <w:tcPr>
            <w:tcW w:w="340" w:type="dxa"/>
            <w:vAlign w:val="bottom"/>
          </w:tcPr>
          <w:p w:rsidR="002A6082" w:rsidRDefault="002A6082">
            <w:pPr>
              <w:rPr>
                <w:sz w:val="24"/>
                <w:szCs w:val="24"/>
              </w:rPr>
            </w:pPr>
          </w:p>
        </w:tc>
        <w:tc>
          <w:tcPr>
            <w:tcW w:w="76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88"/>
        </w:trPr>
        <w:tc>
          <w:tcPr>
            <w:tcW w:w="3940" w:type="dxa"/>
            <w:gridSpan w:val="2"/>
            <w:vAlign w:val="bottom"/>
          </w:tcPr>
          <w:p w:rsidR="002A6082" w:rsidRDefault="008A7A01">
            <w:pPr>
              <w:rPr>
                <w:sz w:val="20"/>
                <w:szCs w:val="20"/>
              </w:rPr>
            </w:pPr>
            <w:r>
              <w:rPr>
                <w:rFonts w:ascii="Arial" w:eastAsia="Arial" w:hAnsi="Arial" w:cs="Arial"/>
                <w:sz w:val="18"/>
                <w:szCs w:val="18"/>
              </w:rPr>
              <w:t>Opening Balance</w:t>
            </w:r>
          </w:p>
        </w:tc>
        <w:tc>
          <w:tcPr>
            <w:tcW w:w="5160" w:type="dxa"/>
            <w:gridSpan w:val="4"/>
            <w:vAlign w:val="bottom"/>
          </w:tcPr>
          <w:p w:rsidR="002A6082" w:rsidRDefault="008A7A01">
            <w:pPr>
              <w:ind w:right="130"/>
              <w:jc w:val="right"/>
              <w:rPr>
                <w:sz w:val="20"/>
                <w:szCs w:val="20"/>
              </w:rPr>
            </w:pPr>
            <w:r>
              <w:rPr>
                <w:rFonts w:ascii="Arial" w:eastAsia="Arial" w:hAnsi="Arial" w:cs="Arial"/>
                <w:sz w:val="18"/>
                <w:szCs w:val="18"/>
              </w:rPr>
              <w:t>1,562,208</w:t>
            </w:r>
          </w:p>
        </w:tc>
        <w:tc>
          <w:tcPr>
            <w:tcW w:w="1100" w:type="dxa"/>
            <w:gridSpan w:val="2"/>
            <w:vAlign w:val="bottom"/>
          </w:tcPr>
          <w:p w:rsidR="002A6082" w:rsidRDefault="008A7A01">
            <w:pPr>
              <w:ind w:right="60"/>
              <w:jc w:val="right"/>
              <w:rPr>
                <w:sz w:val="20"/>
                <w:szCs w:val="20"/>
              </w:rPr>
            </w:pPr>
            <w:r>
              <w:rPr>
                <w:rFonts w:ascii="Arial" w:eastAsia="Arial" w:hAnsi="Arial" w:cs="Arial"/>
                <w:sz w:val="18"/>
                <w:szCs w:val="18"/>
              </w:rPr>
              <w:t>502,213</w:t>
            </w:r>
          </w:p>
        </w:tc>
        <w:tc>
          <w:tcPr>
            <w:tcW w:w="0" w:type="dxa"/>
            <w:vAlign w:val="bottom"/>
          </w:tcPr>
          <w:p w:rsidR="002A6082" w:rsidRDefault="002A6082">
            <w:pPr>
              <w:rPr>
                <w:sz w:val="1"/>
                <w:szCs w:val="1"/>
              </w:rPr>
            </w:pPr>
          </w:p>
        </w:tc>
      </w:tr>
      <w:tr w:rsidR="002A6082">
        <w:trPr>
          <w:trHeight w:val="206"/>
        </w:trPr>
        <w:tc>
          <w:tcPr>
            <w:tcW w:w="3940" w:type="dxa"/>
            <w:gridSpan w:val="2"/>
            <w:vAlign w:val="bottom"/>
          </w:tcPr>
          <w:p w:rsidR="002A6082" w:rsidRDefault="008A7A01">
            <w:pPr>
              <w:rPr>
                <w:sz w:val="20"/>
                <w:szCs w:val="20"/>
              </w:rPr>
            </w:pPr>
            <w:r>
              <w:rPr>
                <w:rFonts w:ascii="Arial" w:eastAsia="Arial" w:hAnsi="Arial" w:cs="Arial"/>
                <w:sz w:val="18"/>
                <w:szCs w:val="18"/>
              </w:rPr>
              <w:t>Current year subcription/fees</w:t>
            </w:r>
          </w:p>
        </w:tc>
        <w:tc>
          <w:tcPr>
            <w:tcW w:w="5160" w:type="dxa"/>
            <w:gridSpan w:val="4"/>
            <w:vAlign w:val="bottom"/>
          </w:tcPr>
          <w:p w:rsidR="002A6082" w:rsidRDefault="008A7A01">
            <w:pPr>
              <w:ind w:right="130"/>
              <w:jc w:val="right"/>
              <w:rPr>
                <w:sz w:val="20"/>
                <w:szCs w:val="20"/>
              </w:rPr>
            </w:pPr>
            <w:r>
              <w:rPr>
                <w:rFonts w:ascii="Arial" w:eastAsia="Arial" w:hAnsi="Arial" w:cs="Arial"/>
                <w:sz w:val="18"/>
                <w:szCs w:val="18"/>
              </w:rPr>
              <w:t>3,365,201</w:t>
            </w:r>
          </w:p>
        </w:tc>
        <w:tc>
          <w:tcPr>
            <w:tcW w:w="1100" w:type="dxa"/>
            <w:gridSpan w:val="2"/>
            <w:vAlign w:val="bottom"/>
          </w:tcPr>
          <w:p w:rsidR="002A6082" w:rsidRDefault="008A7A01">
            <w:pPr>
              <w:ind w:right="60"/>
              <w:jc w:val="right"/>
              <w:rPr>
                <w:sz w:val="20"/>
                <w:szCs w:val="20"/>
              </w:rPr>
            </w:pPr>
            <w:r>
              <w:rPr>
                <w:rFonts w:ascii="Arial" w:eastAsia="Arial" w:hAnsi="Arial" w:cs="Arial"/>
                <w:sz w:val="18"/>
                <w:szCs w:val="18"/>
              </w:rPr>
              <w:t>2,524,165</w:t>
            </w:r>
          </w:p>
        </w:tc>
        <w:tc>
          <w:tcPr>
            <w:tcW w:w="0" w:type="dxa"/>
            <w:vAlign w:val="bottom"/>
          </w:tcPr>
          <w:p w:rsidR="002A6082" w:rsidRDefault="002A6082">
            <w:pPr>
              <w:rPr>
                <w:sz w:val="1"/>
                <w:szCs w:val="1"/>
              </w:rPr>
            </w:pPr>
          </w:p>
        </w:tc>
      </w:tr>
      <w:tr w:rsidR="002A6082">
        <w:trPr>
          <w:trHeight w:val="245"/>
        </w:trPr>
        <w:tc>
          <w:tcPr>
            <w:tcW w:w="3940" w:type="dxa"/>
            <w:gridSpan w:val="2"/>
            <w:vAlign w:val="bottom"/>
          </w:tcPr>
          <w:p w:rsidR="002A6082" w:rsidRDefault="008A7A01">
            <w:pPr>
              <w:rPr>
                <w:sz w:val="20"/>
                <w:szCs w:val="20"/>
              </w:rPr>
            </w:pPr>
            <w:r>
              <w:rPr>
                <w:rFonts w:ascii="Arial" w:eastAsia="Arial" w:hAnsi="Arial" w:cs="Arial"/>
                <w:sz w:val="18"/>
                <w:szCs w:val="18"/>
              </w:rPr>
              <w:t>Amount paid - Current year</w:t>
            </w:r>
          </w:p>
        </w:tc>
        <w:tc>
          <w:tcPr>
            <w:tcW w:w="5160" w:type="dxa"/>
            <w:gridSpan w:val="4"/>
            <w:vAlign w:val="bottom"/>
          </w:tcPr>
          <w:p w:rsidR="002A6082" w:rsidRDefault="008A7A01">
            <w:pPr>
              <w:ind w:right="70"/>
              <w:jc w:val="right"/>
              <w:rPr>
                <w:sz w:val="20"/>
                <w:szCs w:val="20"/>
              </w:rPr>
            </w:pPr>
            <w:r>
              <w:rPr>
                <w:rFonts w:ascii="Arial" w:eastAsia="Arial" w:hAnsi="Arial" w:cs="Arial"/>
                <w:sz w:val="18"/>
                <w:szCs w:val="18"/>
              </w:rPr>
              <w:t>(4,213,026)</w:t>
            </w:r>
          </w:p>
        </w:tc>
        <w:tc>
          <w:tcPr>
            <w:tcW w:w="1100" w:type="dxa"/>
            <w:gridSpan w:val="2"/>
            <w:vAlign w:val="bottom"/>
          </w:tcPr>
          <w:p w:rsidR="002A6082" w:rsidRDefault="008A7A01">
            <w:pPr>
              <w:jc w:val="right"/>
              <w:rPr>
                <w:sz w:val="20"/>
                <w:szCs w:val="20"/>
              </w:rPr>
            </w:pPr>
            <w:r>
              <w:rPr>
                <w:rFonts w:ascii="Arial" w:eastAsia="Arial" w:hAnsi="Arial" w:cs="Arial"/>
                <w:sz w:val="18"/>
                <w:szCs w:val="18"/>
              </w:rPr>
              <w:t>(1,464,170)</w:t>
            </w:r>
          </w:p>
        </w:tc>
        <w:tc>
          <w:tcPr>
            <w:tcW w:w="0" w:type="dxa"/>
            <w:vAlign w:val="bottom"/>
          </w:tcPr>
          <w:p w:rsidR="002A6082" w:rsidRDefault="002A6082">
            <w:pPr>
              <w:rPr>
                <w:sz w:val="1"/>
                <w:szCs w:val="1"/>
              </w:rPr>
            </w:pPr>
          </w:p>
        </w:tc>
      </w:tr>
      <w:tr w:rsidR="002A6082">
        <w:trPr>
          <w:trHeight w:val="37"/>
        </w:trPr>
        <w:tc>
          <w:tcPr>
            <w:tcW w:w="340" w:type="dxa"/>
            <w:vAlign w:val="bottom"/>
          </w:tcPr>
          <w:p w:rsidR="002A6082" w:rsidRDefault="002A6082">
            <w:pPr>
              <w:rPr>
                <w:sz w:val="3"/>
                <w:szCs w:val="3"/>
              </w:rPr>
            </w:pPr>
          </w:p>
        </w:tc>
        <w:tc>
          <w:tcPr>
            <w:tcW w:w="3600" w:type="dxa"/>
            <w:vAlign w:val="bottom"/>
          </w:tcPr>
          <w:p w:rsidR="002A6082" w:rsidRDefault="002A6082">
            <w:pPr>
              <w:rPr>
                <w:sz w:val="3"/>
                <w:szCs w:val="3"/>
              </w:rPr>
            </w:pPr>
          </w:p>
        </w:tc>
        <w:tc>
          <w:tcPr>
            <w:tcW w:w="3740" w:type="dxa"/>
            <w:vAlign w:val="bottom"/>
          </w:tcPr>
          <w:p w:rsidR="002A6082" w:rsidRDefault="002A6082">
            <w:pPr>
              <w:rPr>
                <w:sz w:val="3"/>
                <w:szCs w:val="3"/>
              </w:rPr>
            </w:pPr>
          </w:p>
        </w:tc>
        <w:tc>
          <w:tcPr>
            <w:tcW w:w="480" w:type="dxa"/>
            <w:tcBorders>
              <w:bottom w:val="single" w:sz="8" w:space="0" w:color="auto"/>
            </w:tcBorders>
            <w:vAlign w:val="bottom"/>
          </w:tcPr>
          <w:p w:rsidR="002A6082" w:rsidRDefault="002A6082">
            <w:pPr>
              <w:rPr>
                <w:sz w:val="3"/>
                <w:szCs w:val="3"/>
              </w:rPr>
            </w:pPr>
          </w:p>
        </w:tc>
        <w:tc>
          <w:tcPr>
            <w:tcW w:w="940" w:type="dxa"/>
            <w:gridSpan w:val="2"/>
            <w:tcBorders>
              <w:bottom w:val="single" w:sz="8" w:space="0" w:color="auto"/>
            </w:tcBorders>
            <w:vAlign w:val="bottom"/>
          </w:tcPr>
          <w:p w:rsidR="002A6082" w:rsidRDefault="002A6082">
            <w:pPr>
              <w:rPr>
                <w:sz w:val="3"/>
                <w:szCs w:val="3"/>
              </w:rPr>
            </w:pPr>
          </w:p>
        </w:tc>
        <w:tc>
          <w:tcPr>
            <w:tcW w:w="1100" w:type="dxa"/>
            <w:gridSpan w:val="2"/>
            <w:tcBorders>
              <w:bottom w:val="single" w:sz="8" w:space="0" w:color="auto"/>
            </w:tcBorders>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340" w:type="dxa"/>
            <w:vAlign w:val="bottom"/>
          </w:tcPr>
          <w:p w:rsidR="002A6082" w:rsidRDefault="002A6082">
            <w:pPr>
              <w:rPr>
                <w:sz w:val="23"/>
                <w:szCs w:val="23"/>
              </w:rPr>
            </w:pPr>
          </w:p>
        </w:tc>
        <w:tc>
          <w:tcPr>
            <w:tcW w:w="3600" w:type="dxa"/>
            <w:vAlign w:val="bottom"/>
          </w:tcPr>
          <w:p w:rsidR="002A6082" w:rsidRDefault="002A6082">
            <w:pPr>
              <w:rPr>
                <w:sz w:val="23"/>
                <w:szCs w:val="23"/>
              </w:rPr>
            </w:pPr>
          </w:p>
        </w:tc>
        <w:tc>
          <w:tcPr>
            <w:tcW w:w="3740" w:type="dxa"/>
            <w:vAlign w:val="bottom"/>
          </w:tcPr>
          <w:p w:rsidR="002A6082" w:rsidRDefault="002A6082">
            <w:pPr>
              <w:rPr>
                <w:sz w:val="23"/>
                <w:szCs w:val="23"/>
              </w:rPr>
            </w:pPr>
          </w:p>
        </w:tc>
        <w:tc>
          <w:tcPr>
            <w:tcW w:w="480" w:type="dxa"/>
            <w:tcBorders>
              <w:bottom w:val="single" w:sz="8" w:space="0" w:color="auto"/>
            </w:tcBorders>
            <w:vAlign w:val="bottom"/>
          </w:tcPr>
          <w:p w:rsidR="002A6082" w:rsidRDefault="002A6082">
            <w:pPr>
              <w:rPr>
                <w:sz w:val="23"/>
                <w:szCs w:val="23"/>
              </w:rPr>
            </w:pPr>
          </w:p>
        </w:tc>
        <w:tc>
          <w:tcPr>
            <w:tcW w:w="940" w:type="dxa"/>
            <w:gridSpan w:val="2"/>
            <w:tcBorders>
              <w:bottom w:val="single" w:sz="8" w:space="0" w:color="auto"/>
            </w:tcBorders>
            <w:vAlign w:val="bottom"/>
          </w:tcPr>
          <w:p w:rsidR="002A6082" w:rsidRDefault="008A7A01">
            <w:pPr>
              <w:ind w:right="130"/>
              <w:jc w:val="right"/>
              <w:rPr>
                <w:sz w:val="20"/>
                <w:szCs w:val="20"/>
              </w:rPr>
            </w:pPr>
            <w:r>
              <w:rPr>
                <w:rFonts w:ascii="Arial" w:eastAsia="Arial" w:hAnsi="Arial" w:cs="Arial"/>
                <w:b/>
                <w:bCs/>
                <w:sz w:val="18"/>
                <w:szCs w:val="18"/>
              </w:rPr>
              <w:t>714,383</w:t>
            </w:r>
          </w:p>
        </w:tc>
        <w:tc>
          <w:tcPr>
            <w:tcW w:w="1100" w:type="dxa"/>
            <w:gridSpan w:val="2"/>
            <w:tcBorders>
              <w:bottom w:val="single" w:sz="8" w:space="0" w:color="auto"/>
            </w:tcBorders>
            <w:vAlign w:val="bottom"/>
          </w:tcPr>
          <w:p w:rsidR="002A6082" w:rsidRDefault="008A7A01">
            <w:pPr>
              <w:ind w:right="60"/>
              <w:jc w:val="right"/>
              <w:rPr>
                <w:sz w:val="20"/>
                <w:szCs w:val="20"/>
              </w:rPr>
            </w:pPr>
            <w:r>
              <w:rPr>
                <w:rFonts w:ascii="Arial" w:eastAsia="Arial" w:hAnsi="Arial" w:cs="Arial"/>
                <w:b/>
                <w:bCs/>
                <w:sz w:val="18"/>
                <w:szCs w:val="18"/>
              </w:rPr>
              <w:t>1,562,208</w:t>
            </w:r>
          </w:p>
        </w:tc>
        <w:tc>
          <w:tcPr>
            <w:tcW w:w="0" w:type="dxa"/>
            <w:vAlign w:val="bottom"/>
          </w:tcPr>
          <w:p w:rsidR="002A6082" w:rsidRDefault="002A6082">
            <w:pPr>
              <w:rPr>
                <w:sz w:val="1"/>
                <w:szCs w:val="1"/>
              </w:rPr>
            </w:pPr>
          </w:p>
        </w:tc>
      </w:tr>
      <w:tr w:rsidR="002A6082">
        <w:trPr>
          <w:trHeight w:val="458"/>
        </w:trPr>
        <w:tc>
          <w:tcPr>
            <w:tcW w:w="340" w:type="dxa"/>
            <w:vAlign w:val="bottom"/>
          </w:tcPr>
          <w:p w:rsidR="002A6082" w:rsidRDefault="008A7A01">
            <w:pPr>
              <w:rPr>
                <w:sz w:val="20"/>
                <w:szCs w:val="20"/>
              </w:rPr>
            </w:pPr>
            <w:r>
              <w:rPr>
                <w:rFonts w:ascii="Arial" w:eastAsia="Arial" w:hAnsi="Arial" w:cs="Arial"/>
                <w:b/>
                <w:bCs/>
                <w:sz w:val="18"/>
                <w:szCs w:val="18"/>
              </w:rPr>
              <w:t>42.</w:t>
            </w:r>
          </w:p>
        </w:tc>
        <w:tc>
          <w:tcPr>
            <w:tcW w:w="3600" w:type="dxa"/>
            <w:vAlign w:val="bottom"/>
          </w:tcPr>
          <w:p w:rsidR="002A6082" w:rsidRDefault="008A7A01">
            <w:pPr>
              <w:ind w:left="80"/>
              <w:rPr>
                <w:sz w:val="20"/>
                <w:szCs w:val="20"/>
              </w:rPr>
            </w:pPr>
            <w:r>
              <w:rPr>
                <w:rFonts w:ascii="Arial" w:eastAsia="Arial" w:hAnsi="Arial" w:cs="Arial"/>
                <w:b/>
                <w:bCs/>
                <w:sz w:val="18"/>
                <w:szCs w:val="18"/>
              </w:rPr>
              <w:t>VAT</w:t>
            </w:r>
          </w:p>
        </w:tc>
        <w:tc>
          <w:tcPr>
            <w:tcW w:w="3740" w:type="dxa"/>
            <w:vAlign w:val="bottom"/>
          </w:tcPr>
          <w:p w:rsidR="002A6082" w:rsidRDefault="002A6082">
            <w:pPr>
              <w:rPr>
                <w:sz w:val="24"/>
                <w:szCs w:val="24"/>
              </w:rPr>
            </w:pPr>
          </w:p>
        </w:tc>
        <w:tc>
          <w:tcPr>
            <w:tcW w:w="480" w:type="dxa"/>
            <w:vAlign w:val="bottom"/>
          </w:tcPr>
          <w:p w:rsidR="002A6082" w:rsidRDefault="002A6082">
            <w:pPr>
              <w:rPr>
                <w:sz w:val="24"/>
                <w:szCs w:val="24"/>
              </w:rPr>
            </w:pPr>
          </w:p>
        </w:tc>
        <w:tc>
          <w:tcPr>
            <w:tcW w:w="80" w:type="dxa"/>
            <w:vAlign w:val="bottom"/>
          </w:tcPr>
          <w:p w:rsidR="002A6082" w:rsidRDefault="002A6082">
            <w:pPr>
              <w:rPr>
                <w:sz w:val="24"/>
                <w:szCs w:val="24"/>
              </w:rPr>
            </w:pPr>
          </w:p>
        </w:tc>
        <w:tc>
          <w:tcPr>
            <w:tcW w:w="860" w:type="dxa"/>
            <w:vAlign w:val="bottom"/>
          </w:tcPr>
          <w:p w:rsidR="002A6082" w:rsidRDefault="002A6082">
            <w:pPr>
              <w:rPr>
                <w:sz w:val="24"/>
                <w:szCs w:val="24"/>
              </w:rPr>
            </w:pPr>
          </w:p>
        </w:tc>
        <w:tc>
          <w:tcPr>
            <w:tcW w:w="340" w:type="dxa"/>
            <w:vAlign w:val="bottom"/>
          </w:tcPr>
          <w:p w:rsidR="002A6082" w:rsidRDefault="002A6082">
            <w:pPr>
              <w:rPr>
                <w:sz w:val="24"/>
                <w:szCs w:val="24"/>
              </w:rPr>
            </w:pPr>
          </w:p>
        </w:tc>
        <w:tc>
          <w:tcPr>
            <w:tcW w:w="76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88"/>
        </w:trPr>
        <w:tc>
          <w:tcPr>
            <w:tcW w:w="3940" w:type="dxa"/>
            <w:gridSpan w:val="2"/>
            <w:vAlign w:val="bottom"/>
          </w:tcPr>
          <w:p w:rsidR="002A6082" w:rsidRDefault="008A7A01">
            <w:pPr>
              <w:rPr>
                <w:sz w:val="20"/>
                <w:szCs w:val="20"/>
              </w:rPr>
            </w:pPr>
            <w:r>
              <w:rPr>
                <w:rFonts w:ascii="Arial" w:eastAsia="Arial" w:hAnsi="Arial" w:cs="Arial"/>
                <w:sz w:val="18"/>
                <w:szCs w:val="18"/>
              </w:rPr>
              <w:t>Opening Balance</w:t>
            </w:r>
          </w:p>
        </w:tc>
        <w:tc>
          <w:tcPr>
            <w:tcW w:w="5160" w:type="dxa"/>
            <w:gridSpan w:val="4"/>
            <w:vAlign w:val="bottom"/>
          </w:tcPr>
          <w:p w:rsidR="002A6082" w:rsidRDefault="008A7A01">
            <w:pPr>
              <w:ind w:right="130"/>
              <w:jc w:val="right"/>
              <w:rPr>
                <w:sz w:val="20"/>
                <w:szCs w:val="20"/>
              </w:rPr>
            </w:pPr>
            <w:r>
              <w:rPr>
                <w:rFonts w:ascii="Arial" w:eastAsia="Arial" w:hAnsi="Arial" w:cs="Arial"/>
                <w:sz w:val="18"/>
                <w:szCs w:val="18"/>
              </w:rPr>
              <w:t>1,969,975</w:t>
            </w:r>
          </w:p>
        </w:tc>
        <w:tc>
          <w:tcPr>
            <w:tcW w:w="1100" w:type="dxa"/>
            <w:gridSpan w:val="2"/>
            <w:vAlign w:val="bottom"/>
          </w:tcPr>
          <w:p w:rsidR="002A6082" w:rsidRDefault="008A7A01">
            <w:pPr>
              <w:ind w:right="60"/>
              <w:jc w:val="right"/>
              <w:rPr>
                <w:sz w:val="20"/>
                <w:szCs w:val="20"/>
              </w:rPr>
            </w:pPr>
            <w:r>
              <w:rPr>
                <w:rFonts w:ascii="Arial" w:eastAsia="Arial" w:hAnsi="Arial" w:cs="Arial"/>
                <w:sz w:val="18"/>
                <w:szCs w:val="18"/>
              </w:rPr>
              <w:t>1,012,214</w:t>
            </w:r>
          </w:p>
        </w:tc>
        <w:tc>
          <w:tcPr>
            <w:tcW w:w="0" w:type="dxa"/>
            <w:vAlign w:val="bottom"/>
          </w:tcPr>
          <w:p w:rsidR="002A6082" w:rsidRDefault="002A6082">
            <w:pPr>
              <w:rPr>
                <w:sz w:val="1"/>
                <w:szCs w:val="1"/>
              </w:rPr>
            </w:pPr>
          </w:p>
        </w:tc>
      </w:tr>
      <w:tr w:rsidR="002A6082">
        <w:trPr>
          <w:trHeight w:val="206"/>
        </w:trPr>
        <w:tc>
          <w:tcPr>
            <w:tcW w:w="3940" w:type="dxa"/>
            <w:gridSpan w:val="2"/>
            <w:vAlign w:val="bottom"/>
          </w:tcPr>
          <w:p w:rsidR="002A6082" w:rsidRDefault="008A7A01">
            <w:pPr>
              <w:rPr>
                <w:sz w:val="20"/>
                <w:szCs w:val="20"/>
              </w:rPr>
            </w:pPr>
            <w:r>
              <w:rPr>
                <w:rFonts w:ascii="Arial" w:eastAsia="Arial" w:hAnsi="Arial" w:cs="Arial"/>
                <w:sz w:val="18"/>
                <w:szCs w:val="18"/>
              </w:rPr>
              <w:t>Current year subcription/fees</w:t>
            </w:r>
          </w:p>
        </w:tc>
        <w:tc>
          <w:tcPr>
            <w:tcW w:w="3740" w:type="dxa"/>
            <w:vAlign w:val="bottom"/>
          </w:tcPr>
          <w:p w:rsidR="002A6082" w:rsidRDefault="002A6082">
            <w:pPr>
              <w:rPr>
                <w:sz w:val="17"/>
                <w:szCs w:val="17"/>
              </w:rPr>
            </w:pPr>
          </w:p>
        </w:tc>
        <w:tc>
          <w:tcPr>
            <w:tcW w:w="480" w:type="dxa"/>
            <w:vAlign w:val="bottom"/>
          </w:tcPr>
          <w:p w:rsidR="002A6082" w:rsidRDefault="002A6082">
            <w:pPr>
              <w:rPr>
                <w:sz w:val="17"/>
                <w:szCs w:val="17"/>
              </w:rPr>
            </w:pPr>
          </w:p>
        </w:tc>
        <w:tc>
          <w:tcPr>
            <w:tcW w:w="940" w:type="dxa"/>
            <w:gridSpan w:val="2"/>
            <w:vAlign w:val="bottom"/>
          </w:tcPr>
          <w:p w:rsidR="002A6082" w:rsidRDefault="008A7A01">
            <w:pPr>
              <w:ind w:right="130"/>
              <w:jc w:val="right"/>
              <w:rPr>
                <w:sz w:val="20"/>
                <w:szCs w:val="20"/>
              </w:rPr>
            </w:pPr>
            <w:r>
              <w:rPr>
                <w:rFonts w:ascii="Arial" w:eastAsia="Arial" w:hAnsi="Arial" w:cs="Arial"/>
                <w:sz w:val="18"/>
                <w:szCs w:val="18"/>
              </w:rPr>
              <w:t>809,897</w:t>
            </w:r>
          </w:p>
        </w:tc>
        <w:tc>
          <w:tcPr>
            <w:tcW w:w="1100" w:type="dxa"/>
            <w:gridSpan w:val="2"/>
            <w:vAlign w:val="bottom"/>
          </w:tcPr>
          <w:p w:rsidR="002A6082" w:rsidRDefault="008A7A01">
            <w:pPr>
              <w:ind w:right="60"/>
              <w:jc w:val="right"/>
              <w:rPr>
                <w:sz w:val="20"/>
                <w:szCs w:val="20"/>
              </w:rPr>
            </w:pPr>
            <w:r>
              <w:rPr>
                <w:rFonts w:ascii="Arial" w:eastAsia="Arial" w:hAnsi="Arial" w:cs="Arial"/>
                <w:sz w:val="18"/>
                <w:szCs w:val="18"/>
              </w:rPr>
              <w:t>1,144,973</w:t>
            </w:r>
          </w:p>
        </w:tc>
        <w:tc>
          <w:tcPr>
            <w:tcW w:w="0" w:type="dxa"/>
            <w:vAlign w:val="bottom"/>
          </w:tcPr>
          <w:p w:rsidR="002A6082" w:rsidRDefault="002A6082">
            <w:pPr>
              <w:rPr>
                <w:sz w:val="1"/>
                <w:szCs w:val="1"/>
              </w:rPr>
            </w:pPr>
          </w:p>
        </w:tc>
      </w:tr>
      <w:tr w:rsidR="002A6082">
        <w:trPr>
          <w:trHeight w:val="245"/>
        </w:trPr>
        <w:tc>
          <w:tcPr>
            <w:tcW w:w="3940" w:type="dxa"/>
            <w:gridSpan w:val="2"/>
            <w:vAlign w:val="bottom"/>
          </w:tcPr>
          <w:p w:rsidR="002A6082" w:rsidRDefault="008A7A01">
            <w:pPr>
              <w:rPr>
                <w:sz w:val="20"/>
                <w:szCs w:val="20"/>
              </w:rPr>
            </w:pPr>
            <w:r>
              <w:rPr>
                <w:rFonts w:ascii="Arial" w:eastAsia="Arial" w:hAnsi="Arial" w:cs="Arial"/>
                <w:sz w:val="18"/>
                <w:szCs w:val="18"/>
              </w:rPr>
              <w:t>Amount paid - Current year</w:t>
            </w:r>
          </w:p>
        </w:tc>
        <w:tc>
          <w:tcPr>
            <w:tcW w:w="5160" w:type="dxa"/>
            <w:gridSpan w:val="4"/>
            <w:vAlign w:val="bottom"/>
          </w:tcPr>
          <w:p w:rsidR="002A6082" w:rsidRDefault="008A7A01">
            <w:pPr>
              <w:ind w:right="70"/>
              <w:jc w:val="right"/>
              <w:rPr>
                <w:sz w:val="20"/>
                <w:szCs w:val="20"/>
              </w:rPr>
            </w:pPr>
            <w:r>
              <w:rPr>
                <w:rFonts w:ascii="Arial" w:eastAsia="Arial" w:hAnsi="Arial" w:cs="Arial"/>
                <w:sz w:val="18"/>
                <w:szCs w:val="18"/>
              </w:rPr>
              <w:t>(1,251,024)</w:t>
            </w:r>
          </w:p>
        </w:tc>
        <w:tc>
          <w:tcPr>
            <w:tcW w:w="1100" w:type="dxa"/>
            <w:gridSpan w:val="2"/>
            <w:vAlign w:val="bottom"/>
          </w:tcPr>
          <w:p w:rsidR="002A6082" w:rsidRDefault="008A7A01">
            <w:pPr>
              <w:jc w:val="right"/>
              <w:rPr>
                <w:sz w:val="20"/>
                <w:szCs w:val="20"/>
              </w:rPr>
            </w:pPr>
            <w:r>
              <w:rPr>
                <w:rFonts w:ascii="Arial" w:eastAsia="Arial" w:hAnsi="Arial" w:cs="Arial"/>
                <w:sz w:val="18"/>
                <w:szCs w:val="18"/>
              </w:rPr>
              <w:t>(187,212)</w:t>
            </w:r>
          </w:p>
        </w:tc>
        <w:tc>
          <w:tcPr>
            <w:tcW w:w="0" w:type="dxa"/>
            <w:vAlign w:val="bottom"/>
          </w:tcPr>
          <w:p w:rsidR="002A6082" w:rsidRDefault="002A6082">
            <w:pPr>
              <w:rPr>
                <w:sz w:val="1"/>
                <w:szCs w:val="1"/>
              </w:rPr>
            </w:pPr>
          </w:p>
        </w:tc>
      </w:tr>
      <w:tr w:rsidR="002A6082">
        <w:trPr>
          <w:trHeight w:val="37"/>
        </w:trPr>
        <w:tc>
          <w:tcPr>
            <w:tcW w:w="340" w:type="dxa"/>
            <w:vAlign w:val="bottom"/>
          </w:tcPr>
          <w:p w:rsidR="002A6082" w:rsidRDefault="002A6082">
            <w:pPr>
              <w:rPr>
                <w:sz w:val="3"/>
                <w:szCs w:val="3"/>
              </w:rPr>
            </w:pPr>
          </w:p>
        </w:tc>
        <w:tc>
          <w:tcPr>
            <w:tcW w:w="3600" w:type="dxa"/>
            <w:vAlign w:val="bottom"/>
          </w:tcPr>
          <w:p w:rsidR="002A6082" w:rsidRDefault="002A6082">
            <w:pPr>
              <w:rPr>
                <w:sz w:val="3"/>
                <w:szCs w:val="3"/>
              </w:rPr>
            </w:pPr>
          </w:p>
        </w:tc>
        <w:tc>
          <w:tcPr>
            <w:tcW w:w="5160" w:type="dxa"/>
            <w:gridSpan w:val="4"/>
            <w:vAlign w:val="bottom"/>
          </w:tcPr>
          <w:p w:rsidR="002A6082" w:rsidRDefault="002A6082">
            <w:pPr>
              <w:rPr>
                <w:sz w:val="3"/>
                <w:szCs w:val="3"/>
              </w:rPr>
            </w:pPr>
          </w:p>
        </w:tc>
        <w:tc>
          <w:tcPr>
            <w:tcW w:w="1100" w:type="dxa"/>
            <w:gridSpan w:val="2"/>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340" w:type="dxa"/>
            <w:vAlign w:val="bottom"/>
          </w:tcPr>
          <w:p w:rsidR="002A6082" w:rsidRDefault="002A6082">
            <w:pPr>
              <w:rPr>
                <w:sz w:val="23"/>
                <w:szCs w:val="23"/>
              </w:rPr>
            </w:pPr>
          </w:p>
        </w:tc>
        <w:tc>
          <w:tcPr>
            <w:tcW w:w="3600" w:type="dxa"/>
            <w:vAlign w:val="bottom"/>
          </w:tcPr>
          <w:p w:rsidR="002A6082" w:rsidRDefault="002A6082">
            <w:pPr>
              <w:rPr>
                <w:sz w:val="23"/>
                <w:szCs w:val="23"/>
              </w:rPr>
            </w:pPr>
          </w:p>
        </w:tc>
        <w:tc>
          <w:tcPr>
            <w:tcW w:w="3740" w:type="dxa"/>
            <w:vAlign w:val="bottom"/>
          </w:tcPr>
          <w:p w:rsidR="002A6082" w:rsidRDefault="002A6082">
            <w:pPr>
              <w:rPr>
                <w:sz w:val="23"/>
                <w:szCs w:val="23"/>
              </w:rPr>
            </w:pPr>
          </w:p>
        </w:tc>
        <w:tc>
          <w:tcPr>
            <w:tcW w:w="1420" w:type="dxa"/>
            <w:gridSpan w:val="3"/>
            <w:tcBorders>
              <w:top w:val="single" w:sz="8" w:space="0" w:color="auto"/>
              <w:bottom w:val="single" w:sz="8" w:space="0" w:color="auto"/>
            </w:tcBorders>
            <w:vAlign w:val="bottom"/>
          </w:tcPr>
          <w:p w:rsidR="002A6082" w:rsidRDefault="008A7A01">
            <w:pPr>
              <w:ind w:right="130"/>
              <w:jc w:val="right"/>
              <w:rPr>
                <w:sz w:val="20"/>
                <w:szCs w:val="20"/>
              </w:rPr>
            </w:pPr>
            <w:r>
              <w:rPr>
                <w:rFonts w:ascii="Arial" w:eastAsia="Arial" w:hAnsi="Arial" w:cs="Arial"/>
                <w:b/>
                <w:bCs/>
                <w:sz w:val="18"/>
                <w:szCs w:val="18"/>
              </w:rPr>
              <w:t>1,528,848</w:t>
            </w:r>
          </w:p>
        </w:tc>
        <w:tc>
          <w:tcPr>
            <w:tcW w:w="1100" w:type="dxa"/>
            <w:gridSpan w:val="2"/>
            <w:tcBorders>
              <w:top w:val="single" w:sz="8" w:space="0" w:color="auto"/>
              <w:bottom w:val="single" w:sz="8" w:space="0" w:color="auto"/>
            </w:tcBorders>
            <w:vAlign w:val="bottom"/>
          </w:tcPr>
          <w:p w:rsidR="002A6082" w:rsidRDefault="008A7A01">
            <w:pPr>
              <w:ind w:right="60"/>
              <w:jc w:val="right"/>
              <w:rPr>
                <w:sz w:val="20"/>
                <w:szCs w:val="20"/>
              </w:rPr>
            </w:pPr>
            <w:r>
              <w:rPr>
                <w:rFonts w:ascii="Arial" w:eastAsia="Arial" w:hAnsi="Arial" w:cs="Arial"/>
                <w:b/>
                <w:bCs/>
                <w:sz w:val="18"/>
                <w:szCs w:val="18"/>
              </w:rPr>
              <w:t>1,969,975</w:t>
            </w:r>
          </w:p>
        </w:tc>
        <w:tc>
          <w:tcPr>
            <w:tcW w:w="0" w:type="dxa"/>
            <w:vAlign w:val="bottom"/>
          </w:tcPr>
          <w:p w:rsidR="002A6082" w:rsidRDefault="002A6082">
            <w:pPr>
              <w:rPr>
                <w:sz w:val="1"/>
                <w:szCs w:val="1"/>
              </w:rPr>
            </w:pPr>
          </w:p>
        </w:tc>
      </w:tr>
      <w:tr w:rsidR="002A6082">
        <w:trPr>
          <w:trHeight w:val="458"/>
        </w:trPr>
        <w:tc>
          <w:tcPr>
            <w:tcW w:w="340" w:type="dxa"/>
            <w:vAlign w:val="bottom"/>
          </w:tcPr>
          <w:p w:rsidR="002A6082" w:rsidRDefault="008A7A01">
            <w:pPr>
              <w:rPr>
                <w:sz w:val="20"/>
                <w:szCs w:val="20"/>
              </w:rPr>
            </w:pPr>
            <w:r>
              <w:rPr>
                <w:rFonts w:ascii="Arial" w:eastAsia="Arial" w:hAnsi="Arial" w:cs="Arial"/>
                <w:b/>
                <w:bCs/>
                <w:sz w:val="18"/>
                <w:szCs w:val="18"/>
              </w:rPr>
              <w:t>43.</w:t>
            </w:r>
          </w:p>
        </w:tc>
        <w:tc>
          <w:tcPr>
            <w:tcW w:w="3600" w:type="dxa"/>
            <w:vAlign w:val="bottom"/>
          </w:tcPr>
          <w:p w:rsidR="002A6082" w:rsidRDefault="008A7A01">
            <w:pPr>
              <w:ind w:left="80"/>
              <w:rPr>
                <w:sz w:val="20"/>
                <w:szCs w:val="20"/>
              </w:rPr>
            </w:pPr>
            <w:r>
              <w:rPr>
                <w:rFonts w:ascii="Arial" w:eastAsia="Arial" w:hAnsi="Arial" w:cs="Arial"/>
                <w:b/>
                <w:bCs/>
                <w:sz w:val="18"/>
                <w:szCs w:val="18"/>
              </w:rPr>
              <w:t>PAYE,UIF and SDL</w:t>
            </w:r>
          </w:p>
        </w:tc>
        <w:tc>
          <w:tcPr>
            <w:tcW w:w="3740" w:type="dxa"/>
            <w:vAlign w:val="bottom"/>
          </w:tcPr>
          <w:p w:rsidR="002A6082" w:rsidRDefault="002A6082">
            <w:pPr>
              <w:rPr>
                <w:sz w:val="24"/>
                <w:szCs w:val="24"/>
              </w:rPr>
            </w:pPr>
          </w:p>
        </w:tc>
        <w:tc>
          <w:tcPr>
            <w:tcW w:w="480" w:type="dxa"/>
            <w:vAlign w:val="bottom"/>
          </w:tcPr>
          <w:p w:rsidR="002A6082" w:rsidRDefault="002A6082">
            <w:pPr>
              <w:rPr>
                <w:sz w:val="24"/>
                <w:szCs w:val="24"/>
              </w:rPr>
            </w:pPr>
          </w:p>
        </w:tc>
        <w:tc>
          <w:tcPr>
            <w:tcW w:w="80" w:type="dxa"/>
            <w:vAlign w:val="bottom"/>
          </w:tcPr>
          <w:p w:rsidR="002A6082" w:rsidRDefault="002A6082">
            <w:pPr>
              <w:rPr>
                <w:sz w:val="24"/>
                <w:szCs w:val="24"/>
              </w:rPr>
            </w:pPr>
          </w:p>
        </w:tc>
        <w:tc>
          <w:tcPr>
            <w:tcW w:w="860" w:type="dxa"/>
            <w:vAlign w:val="bottom"/>
          </w:tcPr>
          <w:p w:rsidR="002A6082" w:rsidRDefault="002A6082">
            <w:pPr>
              <w:rPr>
                <w:sz w:val="24"/>
                <w:szCs w:val="24"/>
              </w:rPr>
            </w:pPr>
          </w:p>
        </w:tc>
        <w:tc>
          <w:tcPr>
            <w:tcW w:w="340" w:type="dxa"/>
            <w:vAlign w:val="bottom"/>
          </w:tcPr>
          <w:p w:rsidR="002A6082" w:rsidRDefault="002A6082">
            <w:pPr>
              <w:rPr>
                <w:sz w:val="24"/>
                <w:szCs w:val="24"/>
              </w:rPr>
            </w:pPr>
          </w:p>
        </w:tc>
        <w:tc>
          <w:tcPr>
            <w:tcW w:w="76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388"/>
        </w:trPr>
        <w:tc>
          <w:tcPr>
            <w:tcW w:w="3940" w:type="dxa"/>
            <w:gridSpan w:val="2"/>
            <w:vAlign w:val="bottom"/>
          </w:tcPr>
          <w:p w:rsidR="002A6082" w:rsidRDefault="008A7A01">
            <w:pPr>
              <w:rPr>
                <w:sz w:val="20"/>
                <w:szCs w:val="20"/>
              </w:rPr>
            </w:pPr>
            <w:r>
              <w:rPr>
                <w:rFonts w:ascii="Arial" w:eastAsia="Arial" w:hAnsi="Arial" w:cs="Arial"/>
                <w:sz w:val="18"/>
                <w:szCs w:val="18"/>
              </w:rPr>
              <w:t>Opening balance</w:t>
            </w:r>
          </w:p>
        </w:tc>
        <w:tc>
          <w:tcPr>
            <w:tcW w:w="5160" w:type="dxa"/>
            <w:gridSpan w:val="4"/>
            <w:vAlign w:val="bottom"/>
          </w:tcPr>
          <w:p w:rsidR="002A6082" w:rsidRDefault="008A7A01">
            <w:pPr>
              <w:ind w:right="70"/>
              <w:jc w:val="right"/>
              <w:rPr>
                <w:sz w:val="20"/>
                <w:szCs w:val="20"/>
              </w:rPr>
            </w:pPr>
            <w:r>
              <w:rPr>
                <w:rFonts w:ascii="Arial" w:eastAsia="Arial" w:hAnsi="Arial" w:cs="Arial"/>
                <w:sz w:val="18"/>
                <w:szCs w:val="18"/>
              </w:rPr>
              <w:t>(4,518,685)</w:t>
            </w:r>
          </w:p>
        </w:tc>
        <w:tc>
          <w:tcPr>
            <w:tcW w:w="1100" w:type="dxa"/>
            <w:gridSpan w:val="2"/>
            <w:vAlign w:val="bottom"/>
          </w:tcPr>
          <w:p w:rsidR="002A6082" w:rsidRDefault="008A7A01">
            <w:pPr>
              <w:jc w:val="right"/>
              <w:rPr>
                <w:sz w:val="20"/>
                <w:szCs w:val="20"/>
              </w:rPr>
            </w:pPr>
            <w:r>
              <w:rPr>
                <w:rFonts w:ascii="Arial" w:eastAsia="Arial" w:hAnsi="Arial" w:cs="Arial"/>
                <w:sz w:val="18"/>
                <w:szCs w:val="18"/>
              </w:rPr>
              <w:t>(585,765)</w:t>
            </w:r>
          </w:p>
        </w:tc>
        <w:tc>
          <w:tcPr>
            <w:tcW w:w="0" w:type="dxa"/>
            <w:vAlign w:val="bottom"/>
          </w:tcPr>
          <w:p w:rsidR="002A6082" w:rsidRDefault="002A6082">
            <w:pPr>
              <w:rPr>
                <w:sz w:val="1"/>
                <w:szCs w:val="1"/>
              </w:rPr>
            </w:pPr>
          </w:p>
        </w:tc>
      </w:tr>
      <w:tr w:rsidR="002A6082">
        <w:trPr>
          <w:trHeight w:val="206"/>
        </w:trPr>
        <w:tc>
          <w:tcPr>
            <w:tcW w:w="3940" w:type="dxa"/>
            <w:gridSpan w:val="2"/>
            <w:vAlign w:val="bottom"/>
          </w:tcPr>
          <w:p w:rsidR="002A6082" w:rsidRDefault="008A7A01">
            <w:pPr>
              <w:rPr>
                <w:sz w:val="20"/>
                <w:szCs w:val="20"/>
              </w:rPr>
            </w:pPr>
            <w:r>
              <w:rPr>
                <w:rFonts w:ascii="Arial" w:eastAsia="Arial" w:hAnsi="Arial" w:cs="Arial"/>
                <w:sz w:val="18"/>
                <w:szCs w:val="18"/>
              </w:rPr>
              <w:t>Current year subcription/fee</w:t>
            </w:r>
          </w:p>
        </w:tc>
        <w:tc>
          <w:tcPr>
            <w:tcW w:w="5160" w:type="dxa"/>
            <w:gridSpan w:val="4"/>
            <w:vAlign w:val="bottom"/>
          </w:tcPr>
          <w:p w:rsidR="002A6082" w:rsidRDefault="008A7A01">
            <w:pPr>
              <w:ind w:right="70"/>
              <w:jc w:val="right"/>
              <w:rPr>
                <w:sz w:val="20"/>
                <w:szCs w:val="20"/>
              </w:rPr>
            </w:pPr>
            <w:r>
              <w:rPr>
                <w:rFonts w:ascii="Arial" w:eastAsia="Arial" w:hAnsi="Arial" w:cs="Arial"/>
                <w:sz w:val="18"/>
                <w:szCs w:val="18"/>
              </w:rPr>
              <w:t>(8,117,096)</w:t>
            </w:r>
          </w:p>
        </w:tc>
        <w:tc>
          <w:tcPr>
            <w:tcW w:w="1100" w:type="dxa"/>
            <w:gridSpan w:val="2"/>
            <w:vAlign w:val="bottom"/>
          </w:tcPr>
          <w:p w:rsidR="002A6082" w:rsidRDefault="008A7A01">
            <w:pPr>
              <w:jc w:val="right"/>
              <w:rPr>
                <w:sz w:val="20"/>
                <w:szCs w:val="20"/>
              </w:rPr>
            </w:pPr>
            <w:r>
              <w:rPr>
                <w:rFonts w:ascii="Arial" w:eastAsia="Arial" w:hAnsi="Arial" w:cs="Arial"/>
                <w:sz w:val="18"/>
                <w:szCs w:val="18"/>
              </w:rPr>
              <w:t>(8,615,931)</w:t>
            </w:r>
          </w:p>
        </w:tc>
        <w:tc>
          <w:tcPr>
            <w:tcW w:w="0" w:type="dxa"/>
            <w:vAlign w:val="bottom"/>
          </w:tcPr>
          <w:p w:rsidR="002A6082" w:rsidRDefault="002A6082">
            <w:pPr>
              <w:rPr>
                <w:sz w:val="1"/>
                <w:szCs w:val="1"/>
              </w:rPr>
            </w:pPr>
          </w:p>
        </w:tc>
      </w:tr>
      <w:tr w:rsidR="002A6082">
        <w:trPr>
          <w:trHeight w:val="245"/>
        </w:trPr>
        <w:tc>
          <w:tcPr>
            <w:tcW w:w="3940" w:type="dxa"/>
            <w:gridSpan w:val="2"/>
            <w:vAlign w:val="bottom"/>
          </w:tcPr>
          <w:p w:rsidR="002A6082" w:rsidRDefault="008A7A01">
            <w:pPr>
              <w:rPr>
                <w:sz w:val="20"/>
                <w:szCs w:val="20"/>
              </w:rPr>
            </w:pPr>
            <w:r>
              <w:rPr>
                <w:rFonts w:ascii="Arial" w:eastAsia="Arial" w:hAnsi="Arial" w:cs="Arial"/>
                <w:sz w:val="18"/>
                <w:szCs w:val="18"/>
              </w:rPr>
              <w:t>Amount paid - Curent year</w:t>
            </w:r>
          </w:p>
        </w:tc>
        <w:tc>
          <w:tcPr>
            <w:tcW w:w="5160" w:type="dxa"/>
            <w:gridSpan w:val="4"/>
            <w:vAlign w:val="bottom"/>
          </w:tcPr>
          <w:p w:rsidR="002A6082" w:rsidRDefault="008A7A01">
            <w:pPr>
              <w:ind w:right="130"/>
              <w:jc w:val="right"/>
              <w:rPr>
                <w:sz w:val="20"/>
                <w:szCs w:val="20"/>
              </w:rPr>
            </w:pPr>
            <w:r>
              <w:rPr>
                <w:rFonts w:ascii="Arial" w:eastAsia="Arial" w:hAnsi="Arial" w:cs="Arial"/>
                <w:sz w:val="18"/>
                <w:szCs w:val="18"/>
              </w:rPr>
              <w:t>11,369,667</w:t>
            </w:r>
          </w:p>
        </w:tc>
        <w:tc>
          <w:tcPr>
            <w:tcW w:w="1100" w:type="dxa"/>
            <w:gridSpan w:val="2"/>
            <w:vAlign w:val="bottom"/>
          </w:tcPr>
          <w:p w:rsidR="002A6082" w:rsidRDefault="008A7A01">
            <w:pPr>
              <w:ind w:right="60"/>
              <w:jc w:val="right"/>
              <w:rPr>
                <w:sz w:val="20"/>
                <w:szCs w:val="20"/>
              </w:rPr>
            </w:pPr>
            <w:r>
              <w:rPr>
                <w:rFonts w:ascii="Arial" w:eastAsia="Arial" w:hAnsi="Arial" w:cs="Arial"/>
                <w:sz w:val="18"/>
                <w:szCs w:val="18"/>
              </w:rPr>
              <w:t>4,683,011</w:t>
            </w:r>
          </w:p>
        </w:tc>
        <w:tc>
          <w:tcPr>
            <w:tcW w:w="0" w:type="dxa"/>
            <w:vAlign w:val="bottom"/>
          </w:tcPr>
          <w:p w:rsidR="002A6082" w:rsidRDefault="002A6082">
            <w:pPr>
              <w:rPr>
                <w:sz w:val="1"/>
                <w:szCs w:val="1"/>
              </w:rPr>
            </w:pPr>
          </w:p>
        </w:tc>
      </w:tr>
      <w:tr w:rsidR="002A6082">
        <w:trPr>
          <w:trHeight w:val="37"/>
        </w:trPr>
        <w:tc>
          <w:tcPr>
            <w:tcW w:w="340" w:type="dxa"/>
            <w:vAlign w:val="bottom"/>
          </w:tcPr>
          <w:p w:rsidR="002A6082" w:rsidRDefault="002A6082">
            <w:pPr>
              <w:rPr>
                <w:sz w:val="3"/>
                <w:szCs w:val="3"/>
              </w:rPr>
            </w:pPr>
          </w:p>
        </w:tc>
        <w:tc>
          <w:tcPr>
            <w:tcW w:w="3600" w:type="dxa"/>
            <w:vAlign w:val="bottom"/>
          </w:tcPr>
          <w:p w:rsidR="002A6082" w:rsidRDefault="002A6082">
            <w:pPr>
              <w:rPr>
                <w:sz w:val="3"/>
                <w:szCs w:val="3"/>
              </w:rPr>
            </w:pPr>
          </w:p>
        </w:tc>
        <w:tc>
          <w:tcPr>
            <w:tcW w:w="5160" w:type="dxa"/>
            <w:gridSpan w:val="4"/>
            <w:vAlign w:val="bottom"/>
          </w:tcPr>
          <w:p w:rsidR="002A6082" w:rsidRDefault="002A6082">
            <w:pPr>
              <w:rPr>
                <w:sz w:val="3"/>
                <w:szCs w:val="3"/>
              </w:rPr>
            </w:pPr>
          </w:p>
        </w:tc>
        <w:tc>
          <w:tcPr>
            <w:tcW w:w="1100" w:type="dxa"/>
            <w:gridSpan w:val="2"/>
            <w:vAlign w:val="bottom"/>
          </w:tcPr>
          <w:p w:rsidR="002A6082" w:rsidRDefault="002A6082">
            <w:pPr>
              <w:rPr>
                <w:sz w:val="3"/>
                <w:szCs w:val="3"/>
              </w:rPr>
            </w:pPr>
          </w:p>
        </w:tc>
        <w:tc>
          <w:tcPr>
            <w:tcW w:w="0" w:type="dxa"/>
            <w:vAlign w:val="bottom"/>
          </w:tcPr>
          <w:p w:rsidR="002A6082" w:rsidRDefault="002A6082">
            <w:pPr>
              <w:rPr>
                <w:sz w:val="1"/>
                <w:szCs w:val="1"/>
              </w:rPr>
            </w:pPr>
          </w:p>
        </w:tc>
      </w:tr>
      <w:tr w:rsidR="002A6082">
        <w:trPr>
          <w:trHeight w:val="272"/>
        </w:trPr>
        <w:tc>
          <w:tcPr>
            <w:tcW w:w="340" w:type="dxa"/>
            <w:vAlign w:val="bottom"/>
          </w:tcPr>
          <w:p w:rsidR="002A6082" w:rsidRDefault="002A6082">
            <w:pPr>
              <w:rPr>
                <w:sz w:val="23"/>
                <w:szCs w:val="23"/>
              </w:rPr>
            </w:pPr>
          </w:p>
        </w:tc>
        <w:tc>
          <w:tcPr>
            <w:tcW w:w="3600" w:type="dxa"/>
            <w:vAlign w:val="bottom"/>
          </w:tcPr>
          <w:p w:rsidR="002A6082" w:rsidRDefault="002A6082">
            <w:pPr>
              <w:rPr>
                <w:sz w:val="23"/>
                <w:szCs w:val="23"/>
              </w:rPr>
            </w:pPr>
          </w:p>
        </w:tc>
        <w:tc>
          <w:tcPr>
            <w:tcW w:w="3740" w:type="dxa"/>
            <w:vAlign w:val="bottom"/>
          </w:tcPr>
          <w:p w:rsidR="002A6082" w:rsidRDefault="002A6082">
            <w:pPr>
              <w:rPr>
                <w:sz w:val="23"/>
                <w:szCs w:val="23"/>
              </w:rPr>
            </w:pPr>
          </w:p>
        </w:tc>
        <w:tc>
          <w:tcPr>
            <w:tcW w:w="1420" w:type="dxa"/>
            <w:gridSpan w:val="3"/>
            <w:tcBorders>
              <w:top w:val="single" w:sz="8" w:space="0" w:color="auto"/>
              <w:bottom w:val="single" w:sz="8" w:space="0" w:color="auto"/>
            </w:tcBorders>
            <w:vAlign w:val="bottom"/>
          </w:tcPr>
          <w:p w:rsidR="002A6082" w:rsidRDefault="008A7A01">
            <w:pPr>
              <w:ind w:right="70"/>
              <w:jc w:val="right"/>
              <w:rPr>
                <w:sz w:val="20"/>
                <w:szCs w:val="20"/>
              </w:rPr>
            </w:pPr>
            <w:r>
              <w:rPr>
                <w:rFonts w:ascii="Arial" w:eastAsia="Arial" w:hAnsi="Arial" w:cs="Arial"/>
                <w:b/>
                <w:bCs/>
                <w:sz w:val="18"/>
                <w:szCs w:val="18"/>
              </w:rPr>
              <w:t>(1,266,114)</w:t>
            </w:r>
          </w:p>
        </w:tc>
        <w:tc>
          <w:tcPr>
            <w:tcW w:w="1100" w:type="dxa"/>
            <w:gridSpan w:val="2"/>
            <w:tcBorders>
              <w:top w:val="single" w:sz="8" w:space="0" w:color="auto"/>
              <w:bottom w:val="single" w:sz="8" w:space="0" w:color="auto"/>
            </w:tcBorders>
            <w:vAlign w:val="bottom"/>
          </w:tcPr>
          <w:p w:rsidR="002A6082" w:rsidRDefault="008A7A01">
            <w:pPr>
              <w:jc w:val="right"/>
              <w:rPr>
                <w:sz w:val="20"/>
                <w:szCs w:val="20"/>
              </w:rPr>
            </w:pPr>
            <w:r>
              <w:rPr>
                <w:rFonts w:ascii="Arial" w:eastAsia="Arial" w:hAnsi="Arial" w:cs="Arial"/>
                <w:b/>
                <w:bCs/>
                <w:sz w:val="18"/>
                <w:szCs w:val="18"/>
              </w:rPr>
              <w:t>(4,518,685)</w:t>
            </w:r>
          </w:p>
        </w:tc>
        <w:tc>
          <w:tcPr>
            <w:tcW w:w="0" w:type="dxa"/>
            <w:vAlign w:val="bottom"/>
          </w:tcPr>
          <w:p w:rsidR="002A6082" w:rsidRDefault="002A6082">
            <w:pPr>
              <w:rPr>
                <w:sz w:val="1"/>
                <w:szCs w:val="1"/>
              </w:rPr>
            </w:pPr>
          </w:p>
        </w:tc>
      </w:tr>
    </w:tbl>
    <w:p w:rsidR="002A6082" w:rsidRDefault="008A7A01">
      <w:pPr>
        <w:spacing w:line="20" w:lineRule="exact"/>
        <w:rPr>
          <w:sz w:val="20"/>
          <w:szCs w:val="20"/>
        </w:rPr>
      </w:pPr>
      <w:r>
        <w:rPr>
          <w:noProof/>
          <w:sz w:val="20"/>
          <w:szCs w:val="20"/>
        </w:rPr>
        <w:drawing>
          <wp:anchor distT="0" distB="0" distL="114300" distR="114300" simplePos="0" relativeHeight="251740160" behindDoc="1" locked="0" layoutInCell="0" allowOverlap="1">
            <wp:simplePos x="0" y="0"/>
            <wp:positionH relativeFrom="column">
              <wp:posOffset>0</wp:posOffset>
            </wp:positionH>
            <wp:positionV relativeFrom="paragraph">
              <wp:posOffset>727075</wp:posOffset>
            </wp:positionV>
            <wp:extent cx="6464935" cy="8890"/>
            <wp:effectExtent l="0" t="0" r="0" b="0"/>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16"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55" w:name="page56"/>
      <w:bookmarkEnd w:id="55"/>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741184" behindDoc="1" locked="0" layoutInCell="0" allowOverlap="1">
            <wp:simplePos x="0" y="0"/>
            <wp:positionH relativeFrom="column">
              <wp:posOffset>0</wp:posOffset>
            </wp:positionH>
            <wp:positionV relativeFrom="paragraph">
              <wp:posOffset>58420</wp:posOffset>
            </wp:positionV>
            <wp:extent cx="4443730" cy="4763"/>
            <wp:effectExtent l="0" t="0" r="0" b="0"/>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52">
                      <a:extLst/>
                    </a:blip>
                    <a:srcRect/>
                    <a:stretch>
                      <a:fillRect/>
                    </a:stretch>
                  </pic:blipFill>
                  <pic:spPr bwMode="auto">
                    <a:xfrm>
                      <a:off x="0" y="0"/>
                      <a:ext cx="4443730" cy="4763"/>
                    </a:xfrm>
                    <a:prstGeom prst="rect">
                      <a:avLst/>
                    </a:prstGeom>
                    <a:noFill/>
                  </pic:spPr>
                </pic:pic>
              </a:graphicData>
            </a:graphic>
          </wp:anchor>
        </w:drawing>
      </w:r>
      <w:r>
        <w:rPr>
          <w:noProof/>
          <w:sz w:val="20"/>
          <w:szCs w:val="20"/>
        </w:rPr>
        <w:drawing>
          <wp:anchor distT="0" distB="0" distL="114300" distR="114300" simplePos="0" relativeHeight="251742208" behindDoc="1" locked="0" layoutInCell="0" allowOverlap="1">
            <wp:simplePos x="0" y="0"/>
            <wp:positionH relativeFrom="column">
              <wp:posOffset>4888865</wp:posOffset>
            </wp:positionH>
            <wp:positionV relativeFrom="paragraph">
              <wp:posOffset>64135</wp:posOffset>
            </wp:positionV>
            <wp:extent cx="798830" cy="4763"/>
            <wp:effectExtent l="0" t="0" r="0" b="0"/>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44">
                      <a:extLst/>
                    </a:blip>
                    <a:srcRect/>
                    <a:stretch>
                      <a:fillRect/>
                    </a:stretch>
                  </pic:blipFill>
                  <pic:spPr bwMode="auto">
                    <a:xfrm>
                      <a:off x="0" y="0"/>
                      <a:ext cx="798830" cy="4763"/>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1260"/>
        <w:gridCol w:w="1240"/>
      </w:tblGrid>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Figures in Rand</w:t>
            </w:r>
          </w:p>
        </w:tc>
        <w:tc>
          <w:tcPr>
            <w:tcW w:w="1260" w:type="dxa"/>
            <w:vAlign w:val="bottom"/>
          </w:tcPr>
          <w:p w:rsidR="002A6082" w:rsidRDefault="008A7A01">
            <w:pPr>
              <w:ind w:right="350"/>
              <w:jc w:val="right"/>
              <w:rPr>
                <w:sz w:val="20"/>
                <w:szCs w:val="20"/>
              </w:rPr>
            </w:pPr>
            <w:r>
              <w:rPr>
                <w:rFonts w:ascii="Arial" w:eastAsia="Arial" w:hAnsi="Arial" w:cs="Arial"/>
                <w:sz w:val="18"/>
                <w:szCs w:val="18"/>
              </w:rPr>
              <w:t>2018</w:t>
            </w:r>
          </w:p>
        </w:tc>
        <w:tc>
          <w:tcPr>
            <w:tcW w:w="1240" w:type="dxa"/>
            <w:vAlign w:val="bottom"/>
          </w:tcPr>
          <w:p w:rsidR="002A6082" w:rsidRDefault="008A7A01">
            <w:pPr>
              <w:ind w:right="330"/>
              <w:jc w:val="right"/>
              <w:rPr>
                <w:sz w:val="20"/>
                <w:szCs w:val="20"/>
              </w:rPr>
            </w:pPr>
            <w:r>
              <w:rPr>
                <w:rFonts w:ascii="Arial" w:eastAsia="Arial" w:hAnsi="Arial" w:cs="Arial"/>
                <w:sz w:val="18"/>
                <w:szCs w:val="18"/>
              </w:rPr>
              <w:t>2017</w:t>
            </w:r>
          </w:p>
        </w:tc>
      </w:tr>
      <w:tr w:rsidR="002A6082">
        <w:trPr>
          <w:trHeight w:val="31"/>
        </w:trPr>
        <w:tc>
          <w:tcPr>
            <w:tcW w:w="7700" w:type="dxa"/>
            <w:tcBorders>
              <w:bottom w:val="single" w:sz="8" w:space="0" w:color="auto"/>
            </w:tcBorders>
            <w:vAlign w:val="bottom"/>
          </w:tcPr>
          <w:p w:rsidR="002A6082" w:rsidRDefault="002A6082">
            <w:pPr>
              <w:rPr>
                <w:sz w:val="2"/>
                <w:szCs w:val="2"/>
              </w:rPr>
            </w:pPr>
          </w:p>
        </w:tc>
        <w:tc>
          <w:tcPr>
            <w:tcW w:w="1260" w:type="dxa"/>
            <w:tcBorders>
              <w:bottom w:val="single" w:sz="8" w:space="0" w:color="auto"/>
            </w:tcBorders>
            <w:vAlign w:val="bottom"/>
          </w:tcPr>
          <w:p w:rsidR="002A6082" w:rsidRDefault="002A6082">
            <w:pPr>
              <w:rPr>
                <w:sz w:val="2"/>
                <w:szCs w:val="2"/>
              </w:rPr>
            </w:pPr>
          </w:p>
        </w:tc>
        <w:tc>
          <w:tcPr>
            <w:tcW w:w="1240" w:type="dxa"/>
            <w:tcBorders>
              <w:bottom w:val="single" w:sz="8" w:space="0" w:color="auto"/>
            </w:tcBorders>
            <w:vAlign w:val="bottom"/>
          </w:tcPr>
          <w:p w:rsidR="002A6082" w:rsidRDefault="002A6082">
            <w:pPr>
              <w:rPr>
                <w:sz w:val="2"/>
                <w:szCs w:val="2"/>
              </w:rPr>
            </w:pPr>
          </w:p>
        </w:tc>
      </w:tr>
    </w:tbl>
    <w:p w:rsidR="002A6082" w:rsidRDefault="002A6082">
      <w:pPr>
        <w:spacing w:line="295" w:lineRule="exact"/>
        <w:rPr>
          <w:sz w:val="20"/>
          <w:szCs w:val="20"/>
        </w:rPr>
      </w:pPr>
    </w:p>
    <w:p w:rsidR="002A6082" w:rsidRDefault="008A7A01">
      <w:pPr>
        <w:tabs>
          <w:tab w:val="left" w:pos="400"/>
        </w:tabs>
        <w:rPr>
          <w:sz w:val="20"/>
          <w:szCs w:val="20"/>
        </w:rPr>
      </w:pPr>
      <w:r>
        <w:rPr>
          <w:rFonts w:ascii="Arial" w:eastAsia="Arial" w:hAnsi="Arial" w:cs="Arial"/>
          <w:b/>
          <w:bCs/>
          <w:sz w:val="18"/>
          <w:szCs w:val="18"/>
        </w:rPr>
        <w:t>44.</w:t>
      </w:r>
      <w:r>
        <w:rPr>
          <w:rFonts w:ascii="Arial" w:eastAsia="Arial" w:hAnsi="Arial" w:cs="Arial"/>
          <w:b/>
          <w:bCs/>
          <w:sz w:val="18"/>
          <w:szCs w:val="18"/>
        </w:rPr>
        <w:tab/>
        <w:t>Budget differences</w:t>
      </w:r>
    </w:p>
    <w:p w:rsidR="002A6082" w:rsidRDefault="002A6082">
      <w:pPr>
        <w:spacing w:line="203" w:lineRule="exact"/>
        <w:rPr>
          <w:sz w:val="20"/>
          <w:szCs w:val="20"/>
        </w:rPr>
      </w:pPr>
    </w:p>
    <w:p w:rsidR="002A6082" w:rsidRDefault="008A7A01">
      <w:pPr>
        <w:rPr>
          <w:sz w:val="20"/>
          <w:szCs w:val="20"/>
        </w:rPr>
      </w:pPr>
      <w:r>
        <w:rPr>
          <w:rFonts w:ascii="Arial" w:eastAsia="Arial" w:hAnsi="Arial" w:cs="Arial"/>
          <w:b/>
          <w:bCs/>
          <w:sz w:val="18"/>
          <w:szCs w:val="18"/>
        </w:rPr>
        <w:t>Material differences between budget and actual amounts</w:t>
      </w:r>
    </w:p>
    <w:p w:rsidR="002A6082" w:rsidRDefault="008A7A01">
      <w:pPr>
        <w:spacing w:line="20" w:lineRule="exact"/>
        <w:rPr>
          <w:sz w:val="20"/>
          <w:szCs w:val="20"/>
        </w:rPr>
      </w:pPr>
      <w:r>
        <w:rPr>
          <w:noProof/>
          <w:sz w:val="20"/>
          <w:szCs w:val="20"/>
        </w:rPr>
        <w:drawing>
          <wp:anchor distT="0" distB="0" distL="114300" distR="114300" simplePos="0" relativeHeight="251743232" behindDoc="1" locked="0" layoutInCell="0" allowOverlap="1">
            <wp:simplePos x="0" y="0"/>
            <wp:positionH relativeFrom="column">
              <wp:posOffset>0</wp:posOffset>
            </wp:positionH>
            <wp:positionV relativeFrom="paragraph">
              <wp:posOffset>7641590</wp:posOffset>
            </wp:positionV>
            <wp:extent cx="6464935" cy="8890"/>
            <wp:effectExtent l="0" t="0" r="0" b="0"/>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05"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56" w:name="page57"/>
      <w:bookmarkEnd w:id="56"/>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744256" behindDoc="1" locked="0" layoutInCell="0" allowOverlap="1">
            <wp:simplePos x="0" y="0"/>
            <wp:positionH relativeFrom="column">
              <wp:posOffset>0</wp:posOffset>
            </wp:positionH>
            <wp:positionV relativeFrom="paragraph">
              <wp:posOffset>66040</wp:posOffset>
            </wp:positionV>
            <wp:extent cx="4443730" cy="4763"/>
            <wp:effectExtent l="0" t="0" r="0" b="0"/>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52">
                      <a:extLst/>
                    </a:blip>
                    <a:srcRect/>
                    <a:stretch>
                      <a:fillRect/>
                    </a:stretch>
                  </pic:blipFill>
                  <pic:spPr bwMode="auto">
                    <a:xfrm>
                      <a:off x="0" y="0"/>
                      <a:ext cx="4443730" cy="4763"/>
                    </a:xfrm>
                    <a:prstGeom prst="rect">
                      <a:avLst/>
                    </a:prstGeom>
                    <a:noFill/>
                  </pic:spPr>
                </pic:pic>
              </a:graphicData>
            </a:graphic>
          </wp:anchor>
        </w:drawing>
      </w:r>
      <w:r>
        <w:rPr>
          <w:noProof/>
          <w:sz w:val="20"/>
          <w:szCs w:val="20"/>
        </w:rPr>
        <w:drawing>
          <wp:anchor distT="0" distB="0" distL="114300" distR="114300" simplePos="0" relativeHeight="251745280" behindDoc="1" locked="0" layoutInCell="0" allowOverlap="1">
            <wp:simplePos x="0" y="0"/>
            <wp:positionH relativeFrom="column">
              <wp:posOffset>5683250</wp:posOffset>
            </wp:positionH>
            <wp:positionV relativeFrom="paragraph">
              <wp:posOffset>57785</wp:posOffset>
            </wp:positionV>
            <wp:extent cx="796925" cy="5080"/>
            <wp:effectExtent l="0" t="0" r="0" b="0"/>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15">
                      <a:extLst/>
                    </a:blip>
                    <a:srcRect/>
                    <a:stretch>
                      <a:fillRect/>
                    </a:stretch>
                  </pic:blipFill>
                  <pic:spPr bwMode="auto">
                    <a:xfrm>
                      <a:off x="0" y="0"/>
                      <a:ext cx="796925" cy="5080"/>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1260"/>
        <w:gridCol w:w="1240"/>
      </w:tblGrid>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Figures in Rand</w:t>
            </w:r>
          </w:p>
        </w:tc>
        <w:tc>
          <w:tcPr>
            <w:tcW w:w="1260" w:type="dxa"/>
            <w:vAlign w:val="bottom"/>
          </w:tcPr>
          <w:p w:rsidR="002A6082" w:rsidRDefault="008A7A01">
            <w:pPr>
              <w:ind w:right="350"/>
              <w:jc w:val="right"/>
              <w:rPr>
                <w:sz w:val="20"/>
                <w:szCs w:val="20"/>
              </w:rPr>
            </w:pPr>
            <w:r>
              <w:rPr>
                <w:rFonts w:ascii="Arial" w:eastAsia="Arial" w:hAnsi="Arial" w:cs="Arial"/>
                <w:sz w:val="18"/>
                <w:szCs w:val="18"/>
              </w:rPr>
              <w:t>2018</w:t>
            </w:r>
          </w:p>
        </w:tc>
        <w:tc>
          <w:tcPr>
            <w:tcW w:w="1240" w:type="dxa"/>
            <w:vAlign w:val="bottom"/>
          </w:tcPr>
          <w:p w:rsidR="002A6082" w:rsidRDefault="008A7A01">
            <w:pPr>
              <w:ind w:right="330"/>
              <w:jc w:val="right"/>
              <w:rPr>
                <w:sz w:val="20"/>
                <w:szCs w:val="20"/>
              </w:rPr>
            </w:pPr>
            <w:r>
              <w:rPr>
                <w:rFonts w:ascii="Arial" w:eastAsia="Arial" w:hAnsi="Arial" w:cs="Arial"/>
                <w:sz w:val="18"/>
                <w:szCs w:val="18"/>
              </w:rPr>
              <w:t>2017</w:t>
            </w:r>
          </w:p>
        </w:tc>
      </w:tr>
      <w:tr w:rsidR="002A6082">
        <w:trPr>
          <w:trHeight w:val="31"/>
        </w:trPr>
        <w:tc>
          <w:tcPr>
            <w:tcW w:w="7700" w:type="dxa"/>
            <w:tcBorders>
              <w:bottom w:val="single" w:sz="8" w:space="0" w:color="auto"/>
            </w:tcBorders>
            <w:vAlign w:val="bottom"/>
          </w:tcPr>
          <w:p w:rsidR="002A6082" w:rsidRDefault="002A6082">
            <w:pPr>
              <w:rPr>
                <w:sz w:val="2"/>
                <w:szCs w:val="2"/>
              </w:rPr>
            </w:pPr>
          </w:p>
        </w:tc>
        <w:tc>
          <w:tcPr>
            <w:tcW w:w="1260" w:type="dxa"/>
            <w:tcBorders>
              <w:bottom w:val="single" w:sz="8" w:space="0" w:color="auto"/>
            </w:tcBorders>
            <w:vAlign w:val="bottom"/>
          </w:tcPr>
          <w:p w:rsidR="002A6082" w:rsidRDefault="002A6082">
            <w:pPr>
              <w:rPr>
                <w:sz w:val="2"/>
                <w:szCs w:val="2"/>
              </w:rPr>
            </w:pPr>
          </w:p>
        </w:tc>
        <w:tc>
          <w:tcPr>
            <w:tcW w:w="1240" w:type="dxa"/>
            <w:tcBorders>
              <w:bottom w:val="single" w:sz="8" w:space="0" w:color="auto"/>
            </w:tcBorders>
            <w:vAlign w:val="bottom"/>
          </w:tcPr>
          <w:p w:rsidR="002A6082" w:rsidRDefault="002A6082">
            <w:pPr>
              <w:rPr>
                <w:sz w:val="2"/>
                <w:szCs w:val="2"/>
              </w:rPr>
            </w:pPr>
          </w:p>
        </w:tc>
      </w:tr>
    </w:tbl>
    <w:p w:rsidR="002A6082" w:rsidRDefault="002A6082">
      <w:pPr>
        <w:spacing w:line="295" w:lineRule="exact"/>
        <w:rPr>
          <w:sz w:val="20"/>
          <w:szCs w:val="20"/>
        </w:rPr>
      </w:pPr>
    </w:p>
    <w:p w:rsidR="002A6082" w:rsidRDefault="008A7A01">
      <w:pPr>
        <w:tabs>
          <w:tab w:val="left" w:pos="400"/>
        </w:tabs>
        <w:rPr>
          <w:sz w:val="20"/>
          <w:szCs w:val="20"/>
        </w:rPr>
      </w:pPr>
      <w:r>
        <w:rPr>
          <w:rFonts w:ascii="Arial" w:eastAsia="Arial" w:hAnsi="Arial" w:cs="Arial"/>
          <w:b/>
          <w:bCs/>
          <w:sz w:val="18"/>
          <w:szCs w:val="18"/>
        </w:rPr>
        <w:t>44.</w:t>
      </w:r>
      <w:r>
        <w:rPr>
          <w:rFonts w:ascii="Arial" w:eastAsia="Arial" w:hAnsi="Arial" w:cs="Arial"/>
          <w:b/>
          <w:bCs/>
          <w:sz w:val="18"/>
          <w:szCs w:val="18"/>
        </w:rPr>
        <w:tab/>
        <w:t>Budget differences (continued)</w:t>
      </w:r>
    </w:p>
    <w:p w:rsidR="002A6082" w:rsidRDefault="002A6082">
      <w:pPr>
        <w:spacing w:line="205" w:lineRule="exact"/>
        <w:rPr>
          <w:sz w:val="20"/>
          <w:szCs w:val="20"/>
        </w:rPr>
      </w:pPr>
    </w:p>
    <w:p w:rsidR="002A6082" w:rsidRDefault="008A7A01">
      <w:pPr>
        <w:spacing w:line="283" w:lineRule="auto"/>
        <w:ind w:right="300"/>
        <w:rPr>
          <w:sz w:val="20"/>
          <w:szCs w:val="20"/>
        </w:rPr>
      </w:pPr>
      <w:r>
        <w:rPr>
          <w:rFonts w:ascii="Arial" w:eastAsia="Arial" w:hAnsi="Arial" w:cs="Arial"/>
          <w:sz w:val="18"/>
          <w:szCs w:val="18"/>
        </w:rPr>
        <w:t>The excess of actual expenditure over the final budget above 5% is deemed to be material and are provided reasons on the differences.</w:t>
      </w:r>
    </w:p>
    <w:p w:rsidR="002A6082" w:rsidRDefault="002A6082">
      <w:pPr>
        <w:spacing w:line="129" w:lineRule="exact"/>
        <w:rPr>
          <w:sz w:val="20"/>
          <w:szCs w:val="20"/>
        </w:rPr>
      </w:pPr>
    </w:p>
    <w:p w:rsidR="002A6082" w:rsidRDefault="008A7A01">
      <w:pPr>
        <w:rPr>
          <w:sz w:val="20"/>
          <w:szCs w:val="20"/>
        </w:rPr>
      </w:pPr>
      <w:r>
        <w:rPr>
          <w:rFonts w:ascii="Arial" w:eastAsia="Arial" w:hAnsi="Arial" w:cs="Arial"/>
          <w:b/>
          <w:bCs/>
          <w:sz w:val="18"/>
          <w:szCs w:val="18"/>
          <w:u w:val="single"/>
        </w:rPr>
        <w:t>Statement of Financial Performance:</w:t>
      </w:r>
    </w:p>
    <w:p w:rsidR="002A6082" w:rsidRDefault="002A6082">
      <w:pPr>
        <w:spacing w:line="206" w:lineRule="exact"/>
        <w:rPr>
          <w:sz w:val="20"/>
          <w:szCs w:val="20"/>
        </w:rPr>
      </w:pPr>
    </w:p>
    <w:p w:rsidR="002A6082" w:rsidRDefault="008A7A01">
      <w:pPr>
        <w:rPr>
          <w:sz w:val="20"/>
          <w:szCs w:val="20"/>
        </w:rPr>
      </w:pPr>
      <w:r>
        <w:rPr>
          <w:rFonts w:ascii="Arial" w:eastAsia="Arial" w:hAnsi="Arial" w:cs="Arial"/>
          <w:b/>
          <w:bCs/>
          <w:sz w:val="18"/>
          <w:szCs w:val="18"/>
        </w:rPr>
        <w:t>Sale of goods</w:t>
      </w:r>
    </w:p>
    <w:p w:rsidR="002A6082" w:rsidRDefault="002A6082">
      <w:pPr>
        <w:spacing w:line="208" w:lineRule="exact"/>
        <w:rPr>
          <w:sz w:val="20"/>
          <w:szCs w:val="20"/>
        </w:rPr>
      </w:pPr>
    </w:p>
    <w:p w:rsidR="002A6082" w:rsidRDefault="008A7A01">
      <w:pPr>
        <w:spacing w:line="283" w:lineRule="auto"/>
        <w:ind w:right="540"/>
        <w:rPr>
          <w:sz w:val="20"/>
          <w:szCs w:val="20"/>
        </w:rPr>
      </w:pPr>
      <w:r>
        <w:rPr>
          <w:rFonts w:ascii="Arial" w:eastAsia="Arial" w:hAnsi="Arial" w:cs="Arial"/>
          <w:sz w:val="18"/>
          <w:szCs w:val="18"/>
        </w:rPr>
        <w:t>During the current year the municipality started issuing certificates for business in the district by the environmental health practitioner .</w:t>
      </w:r>
    </w:p>
    <w:p w:rsidR="002A6082" w:rsidRDefault="002A6082">
      <w:pPr>
        <w:spacing w:line="129" w:lineRule="exact"/>
        <w:rPr>
          <w:sz w:val="20"/>
          <w:szCs w:val="20"/>
        </w:rPr>
      </w:pPr>
    </w:p>
    <w:p w:rsidR="002A6082" w:rsidRDefault="008A7A01">
      <w:pPr>
        <w:rPr>
          <w:sz w:val="20"/>
          <w:szCs w:val="20"/>
        </w:rPr>
      </w:pPr>
      <w:r>
        <w:rPr>
          <w:rFonts w:ascii="Arial" w:eastAsia="Arial" w:hAnsi="Arial" w:cs="Arial"/>
          <w:b/>
          <w:bCs/>
          <w:sz w:val="18"/>
          <w:szCs w:val="18"/>
        </w:rPr>
        <w:t>Rental of Facilities and Equipment</w:t>
      </w:r>
    </w:p>
    <w:p w:rsidR="002A6082" w:rsidRDefault="002A6082">
      <w:pPr>
        <w:spacing w:line="208" w:lineRule="exact"/>
        <w:rPr>
          <w:sz w:val="20"/>
          <w:szCs w:val="20"/>
        </w:rPr>
      </w:pPr>
    </w:p>
    <w:p w:rsidR="002A6082" w:rsidRDefault="008A7A01">
      <w:pPr>
        <w:spacing w:line="283" w:lineRule="auto"/>
        <w:ind w:right="180"/>
        <w:rPr>
          <w:sz w:val="20"/>
          <w:szCs w:val="20"/>
        </w:rPr>
      </w:pPr>
      <w:r>
        <w:rPr>
          <w:rFonts w:ascii="Arial" w:eastAsia="Arial" w:hAnsi="Arial" w:cs="Arial"/>
          <w:sz w:val="18"/>
          <w:szCs w:val="18"/>
        </w:rPr>
        <w:t>The municipality did not rent out any side hall and other facilities except for the building to the local municipality. This resulted in the drop in the revenue.</w:t>
      </w:r>
    </w:p>
    <w:p w:rsidR="002A6082" w:rsidRDefault="002A6082">
      <w:pPr>
        <w:spacing w:line="129" w:lineRule="exact"/>
        <w:rPr>
          <w:sz w:val="20"/>
          <w:szCs w:val="20"/>
        </w:rPr>
      </w:pPr>
    </w:p>
    <w:p w:rsidR="002A6082" w:rsidRDefault="008A7A01">
      <w:pPr>
        <w:rPr>
          <w:sz w:val="20"/>
          <w:szCs w:val="20"/>
        </w:rPr>
      </w:pPr>
      <w:r>
        <w:rPr>
          <w:rFonts w:ascii="Arial" w:eastAsia="Arial" w:hAnsi="Arial" w:cs="Arial"/>
          <w:b/>
          <w:bCs/>
          <w:sz w:val="18"/>
          <w:szCs w:val="18"/>
        </w:rPr>
        <w:t>Interest received(trading)</w:t>
      </w:r>
    </w:p>
    <w:p w:rsidR="002A6082" w:rsidRDefault="002A6082">
      <w:pPr>
        <w:spacing w:line="208" w:lineRule="exact"/>
        <w:rPr>
          <w:sz w:val="20"/>
          <w:szCs w:val="20"/>
        </w:rPr>
      </w:pPr>
    </w:p>
    <w:p w:rsidR="002A6082" w:rsidRDefault="008A7A01">
      <w:pPr>
        <w:spacing w:line="283" w:lineRule="auto"/>
        <w:ind w:right="100"/>
        <w:rPr>
          <w:sz w:val="20"/>
          <w:szCs w:val="20"/>
        </w:rPr>
      </w:pPr>
      <w:r>
        <w:rPr>
          <w:rFonts w:ascii="Arial" w:eastAsia="Arial" w:hAnsi="Arial" w:cs="Arial"/>
          <w:sz w:val="18"/>
          <w:szCs w:val="18"/>
        </w:rPr>
        <w:t>The local municipality did not pay rental as excepted this resulted in the unplanned interest income being accounted for during the year.</w:t>
      </w:r>
    </w:p>
    <w:p w:rsidR="002A6082" w:rsidRDefault="002A6082">
      <w:pPr>
        <w:spacing w:line="129" w:lineRule="exact"/>
        <w:rPr>
          <w:sz w:val="20"/>
          <w:szCs w:val="20"/>
        </w:rPr>
      </w:pPr>
    </w:p>
    <w:p w:rsidR="002A6082" w:rsidRDefault="008A7A01">
      <w:pPr>
        <w:rPr>
          <w:sz w:val="20"/>
          <w:szCs w:val="20"/>
        </w:rPr>
      </w:pPr>
      <w:r>
        <w:rPr>
          <w:rFonts w:ascii="Arial" w:eastAsia="Arial" w:hAnsi="Arial" w:cs="Arial"/>
          <w:b/>
          <w:bCs/>
          <w:sz w:val="18"/>
          <w:szCs w:val="18"/>
        </w:rPr>
        <w:t>Interest received -investment</w:t>
      </w:r>
    </w:p>
    <w:p w:rsidR="002A6082" w:rsidRDefault="002A6082">
      <w:pPr>
        <w:spacing w:line="208" w:lineRule="exact"/>
        <w:rPr>
          <w:sz w:val="20"/>
          <w:szCs w:val="20"/>
        </w:rPr>
      </w:pPr>
    </w:p>
    <w:p w:rsidR="002A6082" w:rsidRDefault="008A7A01">
      <w:pPr>
        <w:rPr>
          <w:sz w:val="20"/>
          <w:szCs w:val="20"/>
        </w:rPr>
      </w:pPr>
      <w:r>
        <w:rPr>
          <w:rFonts w:ascii="Arial" w:eastAsia="Arial" w:hAnsi="Arial" w:cs="Arial"/>
          <w:sz w:val="18"/>
          <w:szCs w:val="18"/>
        </w:rPr>
        <w:t>The municipality invested some of the funds which resulted in the interest being received</w:t>
      </w:r>
    </w:p>
    <w:p w:rsidR="002A6082" w:rsidRDefault="002A6082">
      <w:pPr>
        <w:spacing w:line="204" w:lineRule="exact"/>
        <w:rPr>
          <w:sz w:val="20"/>
          <w:szCs w:val="20"/>
        </w:rPr>
      </w:pPr>
    </w:p>
    <w:p w:rsidR="002A6082" w:rsidRDefault="008A7A01">
      <w:pPr>
        <w:rPr>
          <w:sz w:val="20"/>
          <w:szCs w:val="20"/>
        </w:rPr>
      </w:pPr>
      <w:r>
        <w:rPr>
          <w:rFonts w:ascii="Arial" w:eastAsia="Arial" w:hAnsi="Arial" w:cs="Arial"/>
          <w:b/>
          <w:bCs/>
          <w:sz w:val="18"/>
          <w:szCs w:val="18"/>
        </w:rPr>
        <w:t>Government grants &amp;subsidies</w:t>
      </w:r>
    </w:p>
    <w:p w:rsidR="002A6082" w:rsidRDefault="002A6082">
      <w:pPr>
        <w:spacing w:line="208" w:lineRule="exact"/>
        <w:rPr>
          <w:sz w:val="20"/>
          <w:szCs w:val="20"/>
        </w:rPr>
      </w:pPr>
    </w:p>
    <w:p w:rsidR="002A6082" w:rsidRDefault="008A7A01">
      <w:pPr>
        <w:spacing w:line="283" w:lineRule="auto"/>
        <w:ind w:right="220"/>
        <w:rPr>
          <w:sz w:val="20"/>
          <w:szCs w:val="20"/>
        </w:rPr>
      </w:pPr>
      <w:r>
        <w:rPr>
          <w:rFonts w:ascii="Arial" w:eastAsia="Arial" w:hAnsi="Arial" w:cs="Arial"/>
          <w:sz w:val="18"/>
          <w:szCs w:val="18"/>
        </w:rPr>
        <w:t>This are grant and subsidies was received during the financial year also we had a roll over from the prior financial year which increaased the revenue.</w:t>
      </w:r>
    </w:p>
    <w:p w:rsidR="002A6082" w:rsidRDefault="002A6082">
      <w:pPr>
        <w:spacing w:line="129" w:lineRule="exact"/>
        <w:rPr>
          <w:sz w:val="20"/>
          <w:szCs w:val="20"/>
        </w:rPr>
      </w:pPr>
    </w:p>
    <w:p w:rsidR="002A6082" w:rsidRDefault="008A7A01">
      <w:pPr>
        <w:rPr>
          <w:sz w:val="20"/>
          <w:szCs w:val="20"/>
        </w:rPr>
      </w:pPr>
      <w:r>
        <w:rPr>
          <w:rFonts w:ascii="Arial" w:eastAsia="Arial" w:hAnsi="Arial" w:cs="Arial"/>
          <w:b/>
          <w:bCs/>
          <w:sz w:val="18"/>
          <w:szCs w:val="18"/>
        </w:rPr>
        <w:t>Financial Assistance</w:t>
      </w:r>
    </w:p>
    <w:p w:rsidR="002A6082" w:rsidRDefault="002A6082">
      <w:pPr>
        <w:spacing w:line="208" w:lineRule="exact"/>
        <w:rPr>
          <w:sz w:val="20"/>
          <w:szCs w:val="20"/>
        </w:rPr>
      </w:pPr>
    </w:p>
    <w:p w:rsidR="002A6082" w:rsidRDefault="008A7A01">
      <w:pPr>
        <w:rPr>
          <w:sz w:val="20"/>
          <w:szCs w:val="20"/>
        </w:rPr>
      </w:pPr>
      <w:r>
        <w:rPr>
          <w:rFonts w:ascii="Arial" w:eastAsia="Arial" w:hAnsi="Arial" w:cs="Arial"/>
          <w:sz w:val="18"/>
          <w:szCs w:val="18"/>
        </w:rPr>
        <w:t>National and Provincial Treasury have during the financial year paid on behave of the municipality some of the audit fees.</w:t>
      </w:r>
    </w:p>
    <w:p w:rsidR="002A6082" w:rsidRDefault="002A6082">
      <w:pPr>
        <w:spacing w:line="204" w:lineRule="exact"/>
        <w:rPr>
          <w:sz w:val="20"/>
          <w:szCs w:val="20"/>
        </w:rPr>
      </w:pPr>
    </w:p>
    <w:p w:rsidR="002A6082" w:rsidRDefault="008A7A01">
      <w:pPr>
        <w:rPr>
          <w:sz w:val="20"/>
          <w:szCs w:val="20"/>
        </w:rPr>
      </w:pPr>
      <w:r>
        <w:rPr>
          <w:rFonts w:ascii="Arial" w:eastAsia="Arial" w:hAnsi="Arial" w:cs="Arial"/>
          <w:b/>
          <w:bCs/>
          <w:sz w:val="18"/>
          <w:szCs w:val="18"/>
        </w:rPr>
        <w:t>LGSETA</w:t>
      </w:r>
    </w:p>
    <w:p w:rsidR="002A6082" w:rsidRDefault="002A6082">
      <w:pPr>
        <w:spacing w:line="208" w:lineRule="exact"/>
        <w:rPr>
          <w:sz w:val="20"/>
          <w:szCs w:val="20"/>
        </w:rPr>
      </w:pPr>
    </w:p>
    <w:p w:rsidR="002A6082" w:rsidRDefault="008A7A01">
      <w:pPr>
        <w:rPr>
          <w:sz w:val="20"/>
          <w:szCs w:val="20"/>
        </w:rPr>
      </w:pPr>
      <w:r>
        <w:rPr>
          <w:rFonts w:ascii="Arial" w:eastAsia="Arial" w:hAnsi="Arial" w:cs="Arial"/>
          <w:sz w:val="18"/>
          <w:szCs w:val="18"/>
        </w:rPr>
        <w:t>This is the amount received from the SETA which we can not determine in advance as are not even informed in advance.</w:t>
      </w:r>
    </w:p>
    <w:p w:rsidR="002A6082" w:rsidRDefault="002A6082">
      <w:pPr>
        <w:spacing w:line="204" w:lineRule="exact"/>
        <w:rPr>
          <w:sz w:val="20"/>
          <w:szCs w:val="20"/>
        </w:rPr>
      </w:pPr>
    </w:p>
    <w:p w:rsidR="002A6082" w:rsidRDefault="008A7A01">
      <w:pPr>
        <w:rPr>
          <w:sz w:val="20"/>
          <w:szCs w:val="20"/>
        </w:rPr>
      </w:pPr>
      <w:r>
        <w:rPr>
          <w:rFonts w:ascii="Arial" w:eastAsia="Arial" w:hAnsi="Arial" w:cs="Arial"/>
          <w:b/>
          <w:bCs/>
          <w:sz w:val="18"/>
          <w:szCs w:val="18"/>
        </w:rPr>
        <w:t>Personnel</w:t>
      </w:r>
    </w:p>
    <w:p w:rsidR="002A6082" w:rsidRDefault="002A6082">
      <w:pPr>
        <w:spacing w:line="208" w:lineRule="exact"/>
        <w:rPr>
          <w:sz w:val="20"/>
          <w:szCs w:val="20"/>
        </w:rPr>
      </w:pPr>
    </w:p>
    <w:p w:rsidR="002A6082" w:rsidRDefault="008A7A01">
      <w:pPr>
        <w:spacing w:line="283" w:lineRule="auto"/>
        <w:ind w:right="100"/>
        <w:rPr>
          <w:sz w:val="20"/>
          <w:szCs w:val="20"/>
        </w:rPr>
      </w:pPr>
      <w:r>
        <w:rPr>
          <w:rFonts w:ascii="Arial" w:eastAsia="Arial" w:hAnsi="Arial" w:cs="Arial"/>
          <w:sz w:val="18"/>
          <w:szCs w:val="18"/>
        </w:rPr>
        <w:t>The increase in the employee cost due to the annual increase of the salaries and also one more director was appointed during the current financial year.</w:t>
      </w:r>
    </w:p>
    <w:p w:rsidR="002A6082" w:rsidRDefault="002A6082">
      <w:pPr>
        <w:spacing w:line="129" w:lineRule="exact"/>
        <w:rPr>
          <w:sz w:val="20"/>
          <w:szCs w:val="20"/>
        </w:rPr>
      </w:pPr>
    </w:p>
    <w:p w:rsidR="002A6082" w:rsidRDefault="008A7A01">
      <w:pPr>
        <w:rPr>
          <w:sz w:val="20"/>
          <w:szCs w:val="20"/>
        </w:rPr>
      </w:pPr>
      <w:r>
        <w:rPr>
          <w:rFonts w:ascii="Arial" w:eastAsia="Arial" w:hAnsi="Arial" w:cs="Arial"/>
          <w:b/>
          <w:bCs/>
          <w:sz w:val="18"/>
          <w:szCs w:val="18"/>
        </w:rPr>
        <w:t>Remuneration of councillors</w:t>
      </w:r>
    </w:p>
    <w:p w:rsidR="002A6082" w:rsidRDefault="002A6082">
      <w:pPr>
        <w:spacing w:line="208" w:lineRule="exact"/>
        <w:rPr>
          <w:sz w:val="20"/>
          <w:szCs w:val="20"/>
        </w:rPr>
      </w:pPr>
    </w:p>
    <w:p w:rsidR="002A6082" w:rsidRDefault="008A7A01">
      <w:pPr>
        <w:rPr>
          <w:sz w:val="20"/>
          <w:szCs w:val="20"/>
        </w:rPr>
      </w:pPr>
      <w:r>
        <w:rPr>
          <w:rFonts w:ascii="Arial" w:eastAsia="Arial" w:hAnsi="Arial" w:cs="Arial"/>
          <w:sz w:val="18"/>
          <w:szCs w:val="18"/>
        </w:rPr>
        <w:t>The increase was due to the upper limited adjustment for councillor.</w:t>
      </w:r>
    </w:p>
    <w:p w:rsidR="002A6082" w:rsidRDefault="002A6082">
      <w:pPr>
        <w:spacing w:line="204" w:lineRule="exact"/>
        <w:rPr>
          <w:sz w:val="20"/>
          <w:szCs w:val="20"/>
        </w:rPr>
      </w:pPr>
    </w:p>
    <w:p w:rsidR="002A6082" w:rsidRDefault="008A7A01">
      <w:pPr>
        <w:rPr>
          <w:sz w:val="20"/>
          <w:szCs w:val="20"/>
        </w:rPr>
      </w:pPr>
      <w:r>
        <w:rPr>
          <w:rFonts w:ascii="Arial" w:eastAsia="Arial" w:hAnsi="Arial" w:cs="Arial"/>
          <w:b/>
          <w:bCs/>
          <w:sz w:val="18"/>
          <w:szCs w:val="18"/>
        </w:rPr>
        <w:t>Depreciation and amortisation</w:t>
      </w:r>
    </w:p>
    <w:p w:rsidR="002A6082" w:rsidRDefault="002A6082">
      <w:pPr>
        <w:spacing w:line="208" w:lineRule="exact"/>
        <w:rPr>
          <w:sz w:val="20"/>
          <w:szCs w:val="20"/>
        </w:rPr>
      </w:pPr>
    </w:p>
    <w:p w:rsidR="002A6082" w:rsidRDefault="008A7A01">
      <w:pPr>
        <w:rPr>
          <w:sz w:val="20"/>
          <w:szCs w:val="20"/>
        </w:rPr>
      </w:pPr>
      <w:r>
        <w:rPr>
          <w:rFonts w:ascii="Arial" w:eastAsia="Arial" w:hAnsi="Arial" w:cs="Arial"/>
          <w:sz w:val="18"/>
          <w:szCs w:val="18"/>
        </w:rPr>
        <w:t>The increase was mainly due to the amortisation of the intangible asset and addition vehicles which where purchased.</w:t>
      </w:r>
    </w:p>
    <w:p w:rsidR="002A6082" w:rsidRDefault="002A6082">
      <w:pPr>
        <w:spacing w:line="204" w:lineRule="exact"/>
        <w:rPr>
          <w:sz w:val="20"/>
          <w:szCs w:val="20"/>
        </w:rPr>
      </w:pPr>
    </w:p>
    <w:p w:rsidR="002A6082" w:rsidRDefault="008A7A01">
      <w:pPr>
        <w:rPr>
          <w:sz w:val="20"/>
          <w:szCs w:val="20"/>
        </w:rPr>
      </w:pPr>
      <w:r>
        <w:rPr>
          <w:rFonts w:ascii="Arial" w:eastAsia="Arial" w:hAnsi="Arial" w:cs="Arial"/>
          <w:b/>
          <w:bCs/>
          <w:sz w:val="18"/>
          <w:szCs w:val="18"/>
        </w:rPr>
        <w:t>Finance costs</w:t>
      </w:r>
    </w:p>
    <w:p w:rsidR="002A6082" w:rsidRDefault="002A6082">
      <w:pPr>
        <w:spacing w:line="208" w:lineRule="exact"/>
        <w:rPr>
          <w:sz w:val="20"/>
          <w:szCs w:val="20"/>
        </w:rPr>
      </w:pPr>
    </w:p>
    <w:p w:rsidR="002A6082" w:rsidRDefault="008A7A01">
      <w:pPr>
        <w:spacing w:line="283" w:lineRule="auto"/>
        <w:ind w:right="340"/>
        <w:rPr>
          <w:sz w:val="20"/>
          <w:szCs w:val="20"/>
        </w:rPr>
      </w:pPr>
      <w:r>
        <w:rPr>
          <w:rFonts w:ascii="Arial" w:eastAsia="Arial" w:hAnsi="Arial" w:cs="Arial"/>
          <w:sz w:val="18"/>
          <w:szCs w:val="18"/>
        </w:rPr>
        <w:t>The lower finance cost for the year was due to interest being written off by the auditor general during the financial year after treasury paid some of the audit fees.</w:t>
      </w:r>
    </w:p>
    <w:p w:rsidR="002A6082" w:rsidRDefault="002A6082">
      <w:pPr>
        <w:spacing w:line="129" w:lineRule="exact"/>
        <w:rPr>
          <w:sz w:val="20"/>
          <w:szCs w:val="20"/>
        </w:rPr>
      </w:pPr>
    </w:p>
    <w:p w:rsidR="002A6082" w:rsidRDefault="008A7A01">
      <w:pPr>
        <w:rPr>
          <w:sz w:val="20"/>
          <w:szCs w:val="20"/>
        </w:rPr>
      </w:pPr>
      <w:r>
        <w:rPr>
          <w:rFonts w:ascii="Arial" w:eastAsia="Arial" w:hAnsi="Arial" w:cs="Arial"/>
          <w:b/>
          <w:bCs/>
          <w:sz w:val="18"/>
          <w:szCs w:val="18"/>
        </w:rPr>
        <w:t>Debt Impairment</w:t>
      </w:r>
    </w:p>
    <w:p w:rsidR="002A6082" w:rsidRDefault="002A6082">
      <w:pPr>
        <w:spacing w:line="208" w:lineRule="exact"/>
        <w:rPr>
          <w:sz w:val="20"/>
          <w:szCs w:val="20"/>
        </w:rPr>
      </w:pPr>
    </w:p>
    <w:p w:rsidR="002A6082" w:rsidRDefault="008A7A01">
      <w:pPr>
        <w:rPr>
          <w:sz w:val="20"/>
          <w:szCs w:val="20"/>
        </w:rPr>
      </w:pPr>
      <w:r>
        <w:rPr>
          <w:rFonts w:ascii="Arial" w:eastAsia="Arial" w:hAnsi="Arial" w:cs="Arial"/>
          <w:sz w:val="18"/>
          <w:szCs w:val="18"/>
        </w:rPr>
        <w:t>The municipality did not budget for any impairment was we where hoping that the amount owed bty Kopanong Local</w:t>
      </w:r>
    </w:p>
    <w:p w:rsidR="002A6082" w:rsidRDefault="008A7A01">
      <w:pPr>
        <w:spacing w:line="20" w:lineRule="exact"/>
        <w:rPr>
          <w:sz w:val="20"/>
          <w:szCs w:val="20"/>
        </w:rPr>
      </w:pPr>
      <w:r>
        <w:rPr>
          <w:noProof/>
          <w:sz w:val="20"/>
          <w:szCs w:val="20"/>
        </w:rPr>
        <w:drawing>
          <wp:anchor distT="0" distB="0" distL="114300" distR="114300" simplePos="0" relativeHeight="251746304" behindDoc="1" locked="0" layoutInCell="0" allowOverlap="1">
            <wp:simplePos x="0" y="0"/>
            <wp:positionH relativeFrom="column">
              <wp:posOffset>0</wp:posOffset>
            </wp:positionH>
            <wp:positionV relativeFrom="paragraph">
              <wp:posOffset>169545</wp:posOffset>
            </wp:positionV>
            <wp:extent cx="6464935" cy="8890"/>
            <wp:effectExtent l="0" t="0" r="0" b="0"/>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338" w:lineRule="exact"/>
        <w:rPr>
          <w:sz w:val="20"/>
          <w:szCs w:val="20"/>
        </w:rPr>
      </w:pPr>
    </w:p>
    <w:p w:rsidR="002A6082" w:rsidRDefault="008A7A01">
      <w:pPr>
        <w:ind w:right="20"/>
        <w:jc w:val="center"/>
        <w:rPr>
          <w:sz w:val="20"/>
          <w:szCs w:val="20"/>
        </w:rPr>
      </w:pPr>
      <w:r>
        <w:rPr>
          <w:rFonts w:ascii="Arial" w:eastAsia="Arial" w:hAnsi="Arial" w:cs="Arial"/>
          <w:sz w:val="18"/>
          <w:szCs w:val="18"/>
        </w:rPr>
        <w:t>55</w:t>
      </w: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57" w:name="page58"/>
      <w:bookmarkEnd w:id="57"/>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747328" behindDoc="1" locked="0" layoutInCell="0" allowOverlap="1">
            <wp:simplePos x="0" y="0"/>
            <wp:positionH relativeFrom="column">
              <wp:posOffset>0</wp:posOffset>
            </wp:positionH>
            <wp:positionV relativeFrom="paragraph">
              <wp:posOffset>61595</wp:posOffset>
            </wp:positionV>
            <wp:extent cx="5687695" cy="5080"/>
            <wp:effectExtent l="0" t="0" r="0" b="0"/>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67">
                      <a:extLst/>
                    </a:blip>
                    <a:srcRect/>
                    <a:stretch>
                      <a:fillRect/>
                    </a:stretch>
                  </pic:blipFill>
                  <pic:spPr bwMode="auto">
                    <a:xfrm>
                      <a:off x="0" y="0"/>
                      <a:ext cx="5687695" cy="5080"/>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1260"/>
        <w:gridCol w:w="1240"/>
      </w:tblGrid>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Figures in Rand</w:t>
            </w:r>
          </w:p>
        </w:tc>
        <w:tc>
          <w:tcPr>
            <w:tcW w:w="1260" w:type="dxa"/>
            <w:vAlign w:val="bottom"/>
          </w:tcPr>
          <w:p w:rsidR="002A6082" w:rsidRDefault="008A7A01">
            <w:pPr>
              <w:ind w:right="350"/>
              <w:jc w:val="right"/>
              <w:rPr>
                <w:sz w:val="20"/>
                <w:szCs w:val="20"/>
              </w:rPr>
            </w:pPr>
            <w:r>
              <w:rPr>
                <w:rFonts w:ascii="Arial" w:eastAsia="Arial" w:hAnsi="Arial" w:cs="Arial"/>
                <w:sz w:val="18"/>
                <w:szCs w:val="18"/>
              </w:rPr>
              <w:t>2018</w:t>
            </w:r>
          </w:p>
        </w:tc>
        <w:tc>
          <w:tcPr>
            <w:tcW w:w="1240" w:type="dxa"/>
            <w:vAlign w:val="bottom"/>
          </w:tcPr>
          <w:p w:rsidR="002A6082" w:rsidRDefault="008A7A01">
            <w:pPr>
              <w:ind w:right="330"/>
              <w:jc w:val="right"/>
              <w:rPr>
                <w:sz w:val="20"/>
                <w:szCs w:val="20"/>
              </w:rPr>
            </w:pPr>
            <w:r>
              <w:rPr>
                <w:rFonts w:ascii="Arial" w:eastAsia="Arial" w:hAnsi="Arial" w:cs="Arial"/>
                <w:sz w:val="18"/>
                <w:szCs w:val="18"/>
              </w:rPr>
              <w:t>2017</w:t>
            </w:r>
          </w:p>
        </w:tc>
      </w:tr>
      <w:tr w:rsidR="002A6082">
        <w:trPr>
          <w:trHeight w:val="31"/>
        </w:trPr>
        <w:tc>
          <w:tcPr>
            <w:tcW w:w="7700" w:type="dxa"/>
            <w:tcBorders>
              <w:bottom w:val="single" w:sz="8" w:space="0" w:color="auto"/>
            </w:tcBorders>
            <w:vAlign w:val="bottom"/>
          </w:tcPr>
          <w:p w:rsidR="002A6082" w:rsidRDefault="002A6082">
            <w:pPr>
              <w:rPr>
                <w:sz w:val="2"/>
                <w:szCs w:val="2"/>
              </w:rPr>
            </w:pPr>
          </w:p>
        </w:tc>
        <w:tc>
          <w:tcPr>
            <w:tcW w:w="1260" w:type="dxa"/>
            <w:tcBorders>
              <w:bottom w:val="single" w:sz="8" w:space="0" w:color="auto"/>
            </w:tcBorders>
            <w:vAlign w:val="bottom"/>
          </w:tcPr>
          <w:p w:rsidR="002A6082" w:rsidRDefault="002A6082">
            <w:pPr>
              <w:rPr>
                <w:sz w:val="2"/>
                <w:szCs w:val="2"/>
              </w:rPr>
            </w:pPr>
          </w:p>
        </w:tc>
        <w:tc>
          <w:tcPr>
            <w:tcW w:w="1240" w:type="dxa"/>
            <w:tcBorders>
              <w:bottom w:val="single" w:sz="8" w:space="0" w:color="auto"/>
            </w:tcBorders>
            <w:vAlign w:val="bottom"/>
          </w:tcPr>
          <w:p w:rsidR="002A6082" w:rsidRDefault="002A6082">
            <w:pPr>
              <w:rPr>
                <w:sz w:val="2"/>
                <w:szCs w:val="2"/>
              </w:rPr>
            </w:pPr>
          </w:p>
        </w:tc>
      </w:tr>
    </w:tbl>
    <w:p w:rsidR="002A6082" w:rsidRDefault="002A6082">
      <w:pPr>
        <w:spacing w:line="295" w:lineRule="exact"/>
        <w:rPr>
          <w:sz w:val="20"/>
          <w:szCs w:val="20"/>
        </w:rPr>
      </w:pPr>
    </w:p>
    <w:p w:rsidR="002A6082" w:rsidRDefault="008A7A01">
      <w:pPr>
        <w:tabs>
          <w:tab w:val="left" w:pos="400"/>
        </w:tabs>
        <w:rPr>
          <w:sz w:val="20"/>
          <w:szCs w:val="20"/>
        </w:rPr>
      </w:pPr>
      <w:r>
        <w:rPr>
          <w:rFonts w:ascii="Arial" w:eastAsia="Arial" w:hAnsi="Arial" w:cs="Arial"/>
          <w:b/>
          <w:bCs/>
          <w:sz w:val="18"/>
          <w:szCs w:val="18"/>
        </w:rPr>
        <w:t>44.</w:t>
      </w:r>
      <w:r>
        <w:rPr>
          <w:rFonts w:ascii="Arial" w:eastAsia="Arial" w:hAnsi="Arial" w:cs="Arial"/>
          <w:b/>
          <w:bCs/>
          <w:sz w:val="18"/>
          <w:szCs w:val="18"/>
        </w:rPr>
        <w:tab/>
        <w:t>Budget differences (continued)</w:t>
      </w:r>
    </w:p>
    <w:p w:rsidR="002A6082" w:rsidRDefault="002A6082">
      <w:pPr>
        <w:spacing w:line="25" w:lineRule="exact"/>
        <w:rPr>
          <w:sz w:val="20"/>
          <w:szCs w:val="20"/>
        </w:rPr>
      </w:pPr>
    </w:p>
    <w:p w:rsidR="002A6082" w:rsidRDefault="008A7A01">
      <w:pPr>
        <w:rPr>
          <w:sz w:val="20"/>
          <w:szCs w:val="20"/>
        </w:rPr>
      </w:pPr>
      <w:r>
        <w:rPr>
          <w:rFonts w:ascii="Arial" w:eastAsia="Arial" w:hAnsi="Arial" w:cs="Arial"/>
          <w:sz w:val="18"/>
          <w:szCs w:val="18"/>
        </w:rPr>
        <w:t>Municaplity will be repaid.</w:t>
      </w:r>
    </w:p>
    <w:p w:rsidR="002A6082" w:rsidRDefault="002A6082">
      <w:pPr>
        <w:spacing w:line="180" w:lineRule="exact"/>
        <w:rPr>
          <w:sz w:val="20"/>
          <w:szCs w:val="20"/>
        </w:rPr>
      </w:pPr>
    </w:p>
    <w:p w:rsidR="002A6082" w:rsidRDefault="008A7A01">
      <w:pPr>
        <w:rPr>
          <w:sz w:val="20"/>
          <w:szCs w:val="20"/>
        </w:rPr>
      </w:pPr>
      <w:r>
        <w:rPr>
          <w:rFonts w:ascii="Arial" w:eastAsia="Arial" w:hAnsi="Arial" w:cs="Arial"/>
          <w:b/>
          <w:bCs/>
          <w:sz w:val="18"/>
          <w:szCs w:val="18"/>
        </w:rPr>
        <w:t>Contracted Services</w:t>
      </w:r>
    </w:p>
    <w:p w:rsidR="002A6082" w:rsidRDefault="002A6082">
      <w:pPr>
        <w:spacing w:line="208" w:lineRule="exact"/>
        <w:rPr>
          <w:sz w:val="20"/>
          <w:szCs w:val="20"/>
        </w:rPr>
      </w:pPr>
    </w:p>
    <w:p w:rsidR="002A6082" w:rsidRDefault="008A7A01">
      <w:pPr>
        <w:spacing w:line="283" w:lineRule="auto"/>
        <w:ind w:right="440"/>
        <w:rPr>
          <w:sz w:val="20"/>
          <w:szCs w:val="20"/>
        </w:rPr>
      </w:pPr>
      <w:r>
        <w:rPr>
          <w:rFonts w:ascii="Arial" w:eastAsia="Arial" w:hAnsi="Arial" w:cs="Arial"/>
          <w:sz w:val="18"/>
          <w:szCs w:val="18"/>
        </w:rPr>
        <w:t>The amount increased due to the some of the expense having limited budget eg the auditor general budget was limited as compared to the actual spending.</w:t>
      </w:r>
    </w:p>
    <w:p w:rsidR="002A6082" w:rsidRDefault="002A6082">
      <w:pPr>
        <w:spacing w:line="129" w:lineRule="exact"/>
        <w:rPr>
          <w:sz w:val="20"/>
          <w:szCs w:val="20"/>
        </w:rPr>
      </w:pPr>
    </w:p>
    <w:p w:rsidR="002A6082" w:rsidRDefault="008A7A01">
      <w:pPr>
        <w:rPr>
          <w:sz w:val="20"/>
          <w:szCs w:val="20"/>
        </w:rPr>
      </w:pPr>
      <w:r>
        <w:rPr>
          <w:rFonts w:ascii="Arial" w:eastAsia="Arial" w:hAnsi="Arial" w:cs="Arial"/>
          <w:b/>
          <w:bCs/>
          <w:sz w:val="18"/>
          <w:szCs w:val="18"/>
        </w:rPr>
        <w:t>General Expenses</w:t>
      </w:r>
    </w:p>
    <w:p w:rsidR="002A6082" w:rsidRDefault="002A6082">
      <w:pPr>
        <w:spacing w:line="208" w:lineRule="exact"/>
        <w:rPr>
          <w:sz w:val="20"/>
          <w:szCs w:val="20"/>
        </w:rPr>
      </w:pPr>
    </w:p>
    <w:p w:rsidR="002A6082" w:rsidRDefault="008A7A01">
      <w:pPr>
        <w:rPr>
          <w:sz w:val="20"/>
          <w:szCs w:val="20"/>
        </w:rPr>
      </w:pPr>
      <w:r>
        <w:rPr>
          <w:rFonts w:ascii="Arial" w:eastAsia="Arial" w:hAnsi="Arial" w:cs="Arial"/>
          <w:sz w:val="18"/>
          <w:szCs w:val="18"/>
        </w:rPr>
        <w:t>During the year the municipality place some control on the spending which resulted in the cut in the amount of the spending</w:t>
      </w:r>
    </w:p>
    <w:p w:rsidR="002A6082" w:rsidRDefault="002A6082">
      <w:pPr>
        <w:spacing w:line="204" w:lineRule="exact"/>
        <w:rPr>
          <w:sz w:val="20"/>
          <w:szCs w:val="20"/>
        </w:rPr>
      </w:pPr>
    </w:p>
    <w:p w:rsidR="002A6082" w:rsidRDefault="008A7A01">
      <w:pPr>
        <w:rPr>
          <w:sz w:val="20"/>
          <w:szCs w:val="20"/>
        </w:rPr>
      </w:pPr>
      <w:r>
        <w:rPr>
          <w:rFonts w:ascii="Arial" w:eastAsia="Arial" w:hAnsi="Arial" w:cs="Arial"/>
          <w:b/>
          <w:bCs/>
          <w:sz w:val="18"/>
          <w:szCs w:val="18"/>
          <w:u w:val="single"/>
        </w:rPr>
        <w:t>Statement of Financial Position:</w:t>
      </w:r>
    </w:p>
    <w:p w:rsidR="002A6082" w:rsidRDefault="002A6082">
      <w:pPr>
        <w:spacing w:line="206" w:lineRule="exact"/>
        <w:rPr>
          <w:sz w:val="20"/>
          <w:szCs w:val="20"/>
        </w:rPr>
      </w:pPr>
    </w:p>
    <w:p w:rsidR="002A6082" w:rsidRDefault="008A7A01">
      <w:pPr>
        <w:rPr>
          <w:sz w:val="20"/>
          <w:szCs w:val="20"/>
        </w:rPr>
      </w:pPr>
      <w:r>
        <w:rPr>
          <w:rFonts w:ascii="Arial" w:eastAsia="Arial" w:hAnsi="Arial" w:cs="Arial"/>
          <w:b/>
          <w:bCs/>
          <w:sz w:val="18"/>
          <w:szCs w:val="18"/>
        </w:rPr>
        <w:t>Inventories</w:t>
      </w:r>
    </w:p>
    <w:p w:rsidR="002A6082" w:rsidRDefault="002A6082">
      <w:pPr>
        <w:spacing w:line="208" w:lineRule="exact"/>
        <w:rPr>
          <w:sz w:val="20"/>
          <w:szCs w:val="20"/>
        </w:rPr>
      </w:pPr>
    </w:p>
    <w:p w:rsidR="002A6082" w:rsidRDefault="008A7A01">
      <w:pPr>
        <w:spacing w:line="283" w:lineRule="auto"/>
        <w:ind w:right="460"/>
        <w:rPr>
          <w:sz w:val="20"/>
          <w:szCs w:val="20"/>
        </w:rPr>
      </w:pPr>
      <w:r>
        <w:rPr>
          <w:rFonts w:ascii="Arial" w:eastAsia="Arial" w:hAnsi="Arial" w:cs="Arial"/>
          <w:sz w:val="18"/>
          <w:szCs w:val="18"/>
        </w:rPr>
        <w:t>The municipality was not planning to have so much consumable at year end this was to avoid mainly items passing expiry dates for cleaning material.</w:t>
      </w:r>
    </w:p>
    <w:p w:rsidR="002A6082" w:rsidRDefault="002A6082">
      <w:pPr>
        <w:spacing w:line="129" w:lineRule="exact"/>
        <w:rPr>
          <w:sz w:val="20"/>
          <w:szCs w:val="20"/>
        </w:rPr>
      </w:pPr>
    </w:p>
    <w:p w:rsidR="002A6082" w:rsidRDefault="008A7A01">
      <w:pPr>
        <w:rPr>
          <w:sz w:val="20"/>
          <w:szCs w:val="20"/>
        </w:rPr>
      </w:pPr>
      <w:r>
        <w:rPr>
          <w:rFonts w:ascii="Arial" w:eastAsia="Arial" w:hAnsi="Arial" w:cs="Arial"/>
          <w:b/>
          <w:bCs/>
          <w:sz w:val="18"/>
          <w:szCs w:val="18"/>
        </w:rPr>
        <w:t>Receivables from exchange transactions</w:t>
      </w:r>
    </w:p>
    <w:p w:rsidR="002A6082" w:rsidRDefault="002A6082">
      <w:pPr>
        <w:spacing w:line="208" w:lineRule="exact"/>
        <w:rPr>
          <w:sz w:val="20"/>
          <w:szCs w:val="20"/>
        </w:rPr>
      </w:pPr>
    </w:p>
    <w:p w:rsidR="002A6082" w:rsidRDefault="008A7A01">
      <w:pPr>
        <w:rPr>
          <w:sz w:val="20"/>
          <w:szCs w:val="20"/>
        </w:rPr>
      </w:pPr>
      <w:r>
        <w:rPr>
          <w:rFonts w:ascii="Arial" w:eastAsia="Arial" w:hAnsi="Arial" w:cs="Arial"/>
          <w:sz w:val="18"/>
          <w:szCs w:val="18"/>
        </w:rPr>
        <w:t>The receivable decrease mainly due the provision for bad debts when was recorrected due to none payment.</w:t>
      </w:r>
    </w:p>
    <w:p w:rsidR="002A6082" w:rsidRDefault="002A6082">
      <w:pPr>
        <w:spacing w:line="204" w:lineRule="exact"/>
        <w:rPr>
          <w:sz w:val="20"/>
          <w:szCs w:val="20"/>
        </w:rPr>
      </w:pPr>
    </w:p>
    <w:p w:rsidR="002A6082" w:rsidRDefault="008A7A01">
      <w:pPr>
        <w:rPr>
          <w:sz w:val="20"/>
          <w:szCs w:val="20"/>
        </w:rPr>
      </w:pPr>
      <w:r>
        <w:rPr>
          <w:rFonts w:ascii="Arial" w:eastAsia="Arial" w:hAnsi="Arial" w:cs="Arial"/>
          <w:b/>
          <w:bCs/>
          <w:sz w:val="18"/>
          <w:szCs w:val="18"/>
        </w:rPr>
        <w:t>VAT receivable</w:t>
      </w:r>
    </w:p>
    <w:p w:rsidR="002A6082" w:rsidRDefault="002A6082">
      <w:pPr>
        <w:spacing w:line="208" w:lineRule="exact"/>
        <w:rPr>
          <w:sz w:val="20"/>
          <w:szCs w:val="20"/>
        </w:rPr>
      </w:pPr>
    </w:p>
    <w:p w:rsidR="002A6082" w:rsidRDefault="008A7A01">
      <w:pPr>
        <w:spacing w:line="283" w:lineRule="auto"/>
        <w:ind w:right="500"/>
        <w:rPr>
          <w:sz w:val="20"/>
          <w:szCs w:val="20"/>
        </w:rPr>
      </w:pPr>
      <w:r>
        <w:rPr>
          <w:rFonts w:ascii="Arial" w:eastAsia="Arial" w:hAnsi="Arial" w:cs="Arial"/>
          <w:sz w:val="18"/>
          <w:szCs w:val="18"/>
        </w:rPr>
        <w:t>The municipality due to cash flow payment has not year paid some of the creditors this result in some of the vat not being received since we have not yet paid the supplies.</w:t>
      </w:r>
    </w:p>
    <w:p w:rsidR="002A6082" w:rsidRDefault="002A6082">
      <w:pPr>
        <w:spacing w:line="129" w:lineRule="exact"/>
        <w:rPr>
          <w:sz w:val="20"/>
          <w:szCs w:val="20"/>
        </w:rPr>
      </w:pPr>
    </w:p>
    <w:p w:rsidR="002A6082" w:rsidRDefault="008A7A01">
      <w:pPr>
        <w:rPr>
          <w:sz w:val="20"/>
          <w:szCs w:val="20"/>
        </w:rPr>
      </w:pPr>
      <w:r>
        <w:rPr>
          <w:rFonts w:ascii="Arial" w:eastAsia="Arial" w:hAnsi="Arial" w:cs="Arial"/>
          <w:b/>
          <w:bCs/>
          <w:sz w:val="18"/>
          <w:szCs w:val="18"/>
        </w:rPr>
        <w:t>Cash and cash equivalents</w:t>
      </w:r>
    </w:p>
    <w:p w:rsidR="002A6082" w:rsidRDefault="002A6082">
      <w:pPr>
        <w:spacing w:line="208" w:lineRule="exact"/>
        <w:rPr>
          <w:sz w:val="20"/>
          <w:szCs w:val="20"/>
        </w:rPr>
      </w:pPr>
    </w:p>
    <w:p w:rsidR="002A6082" w:rsidRDefault="008A7A01">
      <w:pPr>
        <w:rPr>
          <w:sz w:val="20"/>
          <w:szCs w:val="20"/>
        </w:rPr>
      </w:pPr>
      <w:r>
        <w:rPr>
          <w:rFonts w:ascii="Arial" w:eastAsia="Arial" w:hAnsi="Arial" w:cs="Arial"/>
          <w:sz w:val="18"/>
          <w:szCs w:val="18"/>
        </w:rPr>
        <w:t>The cash and cash equivalents at year end is higher  as some of the RAMM invoice could only be paid after yearend.</w:t>
      </w:r>
    </w:p>
    <w:p w:rsidR="002A6082" w:rsidRDefault="002A6082">
      <w:pPr>
        <w:spacing w:line="204" w:lineRule="exact"/>
        <w:rPr>
          <w:sz w:val="20"/>
          <w:szCs w:val="20"/>
        </w:rPr>
      </w:pPr>
    </w:p>
    <w:p w:rsidR="002A6082" w:rsidRDefault="008A7A01">
      <w:pPr>
        <w:rPr>
          <w:sz w:val="20"/>
          <w:szCs w:val="20"/>
        </w:rPr>
      </w:pPr>
      <w:r>
        <w:rPr>
          <w:rFonts w:ascii="Arial" w:eastAsia="Arial" w:hAnsi="Arial" w:cs="Arial"/>
          <w:b/>
          <w:bCs/>
          <w:sz w:val="18"/>
          <w:szCs w:val="18"/>
        </w:rPr>
        <w:t>Property, plant and equipment</w:t>
      </w:r>
    </w:p>
    <w:p w:rsidR="002A6082" w:rsidRDefault="002A6082">
      <w:pPr>
        <w:spacing w:line="208" w:lineRule="exact"/>
        <w:rPr>
          <w:sz w:val="20"/>
          <w:szCs w:val="20"/>
        </w:rPr>
      </w:pPr>
    </w:p>
    <w:p w:rsidR="002A6082" w:rsidRDefault="008A7A01">
      <w:pPr>
        <w:spacing w:line="283" w:lineRule="auto"/>
        <w:ind w:right="360"/>
        <w:rPr>
          <w:sz w:val="20"/>
          <w:szCs w:val="20"/>
        </w:rPr>
      </w:pPr>
      <w:r>
        <w:rPr>
          <w:rFonts w:ascii="Arial" w:eastAsia="Arial" w:hAnsi="Arial" w:cs="Arial"/>
          <w:sz w:val="18"/>
          <w:szCs w:val="18"/>
        </w:rPr>
        <w:t>The PPE was less than the budget due to the higher depreciation and the also the assets which where impaired in the prior financial year were still not yet reversed at year.</w:t>
      </w:r>
    </w:p>
    <w:p w:rsidR="002A6082" w:rsidRDefault="002A6082">
      <w:pPr>
        <w:spacing w:line="129" w:lineRule="exact"/>
        <w:rPr>
          <w:sz w:val="20"/>
          <w:szCs w:val="20"/>
        </w:rPr>
      </w:pPr>
    </w:p>
    <w:p w:rsidR="002A6082" w:rsidRDefault="008A7A01">
      <w:pPr>
        <w:rPr>
          <w:sz w:val="20"/>
          <w:szCs w:val="20"/>
        </w:rPr>
      </w:pPr>
      <w:r>
        <w:rPr>
          <w:rFonts w:ascii="Arial" w:eastAsia="Arial" w:hAnsi="Arial" w:cs="Arial"/>
          <w:b/>
          <w:bCs/>
          <w:sz w:val="18"/>
          <w:szCs w:val="18"/>
        </w:rPr>
        <w:t>Intangible assets</w:t>
      </w:r>
    </w:p>
    <w:p w:rsidR="002A6082" w:rsidRDefault="002A6082">
      <w:pPr>
        <w:spacing w:line="208" w:lineRule="exact"/>
        <w:rPr>
          <w:sz w:val="20"/>
          <w:szCs w:val="20"/>
        </w:rPr>
      </w:pPr>
    </w:p>
    <w:p w:rsidR="002A6082" w:rsidRDefault="008A7A01">
      <w:pPr>
        <w:rPr>
          <w:sz w:val="20"/>
          <w:szCs w:val="20"/>
        </w:rPr>
      </w:pPr>
      <w:r>
        <w:rPr>
          <w:rFonts w:ascii="Arial" w:eastAsia="Arial" w:hAnsi="Arial" w:cs="Arial"/>
          <w:sz w:val="18"/>
          <w:szCs w:val="18"/>
        </w:rPr>
        <w:t>The intangible were as a result of the RAMMS system and mSCOA system which where caplitalised during the prior year audit.</w:t>
      </w:r>
    </w:p>
    <w:p w:rsidR="002A6082" w:rsidRDefault="002A6082">
      <w:pPr>
        <w:spacing w:line="204" w:lineRule="exact"/>
        <w:rPr>
          <w:sz w:val="20"/>
          <w:szCs w:val="20"/>
        </w:rPr>
      </w:pPr>
    </w:p>
    <w:p w:rsidR="002A6082" w:rsidRDefault="008A7A01">
      <w:pPr>
        <w:rPr>
          <w:sz w:val="20"/>
          <w:szCs w:val="20"/>
        </w:rPr>
      </w:pPr>
      <w:r>
        <w:rPr>
          <w:rFonts w:ascii="Arial" w:eastAsia="Arial" w:hAnsi="Arial" w:cs="Arial"/>
          <w:b/>
          <w:bCs/>
          <w:sz w:val="18"/>
          <w:szCs w:val="18"/>
        </w:rPr>
        <w:t>Finance lease obligation</w:t>
      </w:r>
    </w:p>
    <w:p w:rsidR="002A6082" w:rsidRDefault="002A6082">
      <w:pPr>
        <w:spacing w:line="208" w:lineRule="exact"/>
        <w:rPr>
          <w:sz w:val="20"/>
          <w:szCs w:val="20"/>
        </w:rPr>
      </w:pPr>
    </w:p>
    <w:p w:rsidR="002A6082" w:rsidRDefault="008A7A01">
      <w:pPr>
        <w:rPr>
          <w:sz w:val="20"/>
          <w:szCs w:val="20"/>
        </w:rPr>
      </w:pPr>
      <w:r>
        <w:rPr>
          <w:rFonts w:ascii="Arial" w:eastAsia="Arial" w:hAnsi="Arial" w:cs="Arial"/>
          <w:sz w:val="18"/>
          <w:szCs w:val="18"/>
        </w:rPr>
        <w:t>The balance is the remaining lease liability at year end.</w:t>
      </w:r>
    </w:p>
    <w:p w:rsidR="002A6082" w:rsidRDefault="002A6082">
      <w:pPr>
        <w:spacing w:line="204" w:lineRule="exact"/>
        <w:rPr>
          <w:sz w:val="20"/>
          <w:szCs w:val="20"/>
        </w:rPr>
      </w:pPr>
    </w:p>
    <w:p w:rsidR="002A6082" w:rsidRDefault="008A7A01">
      <w:pPr>
        <w:rPr>
          <w:sz w:val="20"/>
          <w:szCs w:val="20"/>
        </w:rPr>
      </w:pPr>
      <w:r>
        <w:rPr>
          <w:rFonts w:ascii="Arial" w:eastAsia="Arial" w:hAnsi="Arial" w:cs="Arial"/>
          <w:b/>
          <w:bCs/>
          <w:sz w:val="18"/>
          <w:szCs w:val="18"/>
        </w:rPr>
        <w:t>Payables from exchange transactions</w:t>
      </w:r>
    </w:p>
    <w:p w:rsidR="002A6082" w:rsidRDefault="002A6082">
      <w:pPr>
        <w:spacing w:line="208" w:lineRule="exact"/>
        <w:rPr>
          <w:sz w:val="20"/>
          <w:szCs w:val="20"/>
        </w:rPr>
      </w:pPr>
    </w:p>
    <w:p w:rsidR="002A6082" w:rsidRDefault="008A7A01">
      <w:pPr>
        <w:rPr>
          <w:sz w:val="20"/>
          <w:szCs w:val="20"/>
        </w:rPr>
      </w:pPr>
      <w:r>
        <w:rPr>
          <w:rFonts w:ascii="Arial" w:eastAsia="Arial" w:hAnsi="Arial" w:cs="Arial"/>
          <w:sz w:val="18"/>
          <w:szCs w:val="18"/>
        </w:rPr>
        <w:t>The payables are high due to the late payment of creditors due to none availabilty of cash at the municiaplity.</w:t>
      </w:r>
    </w:p>
    <w:p w:rsidR="002A6082" w:rsidRDefault="002A6082">
      <w:pPr>
        <w:spacing w:line="204" w:lineRule="exact"/>
        <w:rPr>
          <w:sz w:val="20"/>
          <w:szCs w:val="20"/>
        </w:rPr>
      </w:pPr>
    </w:p>
    <w:p w:rsidR="002A6082" w:rsidRDefault="008A7A01">
      <w:pPr>
        <w:rPr>
          <w:sz w:val="20"/>
          <w:szCs w:val="20"/>
        </w:rPr>
      </w:pPr>
      <w:r>
        <w:rPr>
          <w:rFonts w:ascii="Arial" w:eastAsia="Arial" w:hAnsi="Arial" w:cs="Arial"/>
          <w:b/>
          <w:bCs/>
          <w:sz w:val="18"/>
          <w:szCs w:val="18"/>
        </w:rPr>
        <w:t>Unspent conditional grants and receipts</w:t>
      </w:r>
    </w:p>
    <w:p w:rsidR="002A6082" w:rsidRDefault="002A6082">
      <w:pPr>
        <w:spacing w:line="208" w:lineRule="exact"/>
        <w:rPr>
          <w:sz w:val="20"/>
          <w:szCs w:val="20"/>
        </w:rPr>
      </w:pPr>
    </w:p>
    <w:p w:rsidR="002A6082" w:rsidRDefault="008A7A01">
      <w:pPr>
        <w:spacing w:line="283" w:lineRule="auto"/>
        <w:ind w:right="420"/>
        <w:rPr>
          <w:sz w:val="20"/>
          <w:szCs w:val="20"/>
        </w:rPr>
      </w:pPr>
      <w:r>
        <w:rPr>
          <w:rFonts w:ascii="Arial" w:eastAsia="Arial" w:hAnsi="Arial" w:cs="Arial"/>
          <w:sz w:val="18"/>
          <w:szCs w:val="18"/>
        </w:rPr>
        <w:t>The municipality did not plan to have any unspend conditional grants at year end this is due to the fact that we will loss the funds after yearend.</w:t>
      </w:r>
    </w:p>
    <w:p w:rsidR="002A6082" w:rsidRDefault="002A6082">
      <w:pPr>
        <w:spacing w:line="129" w:lineRule="exact"/>
        <w:rPr>
          <w:sz w:val="20"/>
          <w:szCs w:val="20"/>
        </w:rPr>
      </w:pPr>
    </w:p>
    <w:p w:rsidR="002A6082" w:rsidRDefault="008A7A01">
      <w:pPr>
        <w:rPr>
          <w:sz w:val="20"/>
          <w:szCs w:val="20"/>
        </w:rPr>
      </w:pPr>
      <w:r>
        <w:rPr>
          <w:rFonts w:ascii="Arial" w:eastAsia="Arial" w:hAnsi="Arial" w:cs="Arial"/>
          <w:b/>
          <w:bCs/>
          <w:sz w:val="18"/>
          <w:szCs w:val="18"/>
        </w:rPr>
        <w:t>Provisions</w:t>
      </w:r>
    </w:p>
    <w:p w:rsidR="002A6082" w:rsidRDefault="002A6082">
      <w:pPr>
        <w:spacing w:line="208" w:lineRule="exact"/>
        <w:rPr>
          <w:sz w:val="20"/>
          <w:szCs w:val="20"/>
        </w:rPr>
      </w:pPr>
    </w:p>
    <w:p w:rsidR="002A6082" w:rsidRDefault="008A7A01">
      <w:pPr>
        <w:rPr>
          <w:sz w:val="20"/>
          <w:szCs w:val="20"/>
        </w:rPr>
      </w:pPr>
      <w:r>
        <w:rPr>
          <w:rFonts w:ascii="Arial" w:eastAsia="Arial" w:hAnsi="Arial" w:cs="Arial"/>
          <w:sz w:val="18"/>
          <w:szCs w:val="18"/>
        </w:rPr>
        <w:t>The overall provision was lesss due to the actuarial valuation that was performed during the year.</w:t>
      </w:r>
    </w:p>
    <w:p w:rsidR="002A6082" w:rsidRDefault="008A7A01">
      <w:pPr>
        <w:spacing w:line="20" w:lineRule="exact"/>
        <w:rPr>
          <w:sz w:val="20"/>
          <w:szCs w:val="20"/>
        </w:rPr>
      </w:pPr>
      <w:r>
        <w:rPr>
          <w:noProof/>
          <w:sz w:val="20"/>
          <w:szCs w:val="20"/>
        </w:rPr>
        <w:drawing>
          <wp:anchor distT="0" distB="0" distL="114300" distR="114300" simplePos="0" relativeHeight="251748352" behindDoc="1" locked="0" layoutInCell="0" allowOverlap="1">
            <wp:simplePos x="0" y="0"/>
            <wp:positionH relativeFrom="column">
              <wp:posOffset>0</wp:posOffset>
            </wp:positionH>
            <wp:positionV relativeFrom="paragraph">
              <wp:posOffset>561340</wp:posOffset>
            </wp:positionV>
            <wp:extent cx="6464935" cy="8890"/>
            <wp:effectExtent l="0" t="0" r="0" b="0"/>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55"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58" w:name="page59"/>
      <w:bookmarkEnd w:id="58"/>
      <w:r>
        <w:rPr>
          <w:rFonts w:ascii="Arial" w:eastAsia="Arial" w:hAnsi="Arial" w:cs="Arial"/>
          <w:b/>
          <w:bCs/>
          <w:sz w:val="28"/>
          <w:szCs w:val="28"/>
        </w:rPr>
        <w:lastRenderedPageBreak/>
        <w:t>Xhariep District Municipality</w:t>
      </w:r>
    </w:p>
    <w:p w:rsidR="002A6082" w:rsidRDefault="002A6082">
      <w:pPr>
        <w:spacing w:line="41" w:lineRule="exact"/>
        <w:rPr>
          <w:sz w:val="20"/>
          <w:szCs w:val="20"/>
        </w:rPr>
      </w:pPr>
    </w:p>
    <w:p w:rsidR="002A6082" w:rsidRDefault="008A7A01">
      <w:pPr>
        <w:rPr>
          <w:sz w:val="20"/>
          <w:szCs w:val="20"/>
        </w:rPr>
      </w:pPr>
      <w:r>
        <w:rPr>
          <w:rFonts w:ascii="Arial" w:eastAsia="Arial" w:hAnsi="Arial" w:cs="Arial"/>
          <w:sz w:val="18"/>
          <w:szCs w:val="18"/>
        </w:rPr>
        <w:t>(Registration number DC16)</w:t>
      </w:r>
    </w:p>
    <w:p w:rsidR="002A6082" w:rsidRDefault="008A7A01">
      <w:pPr>
        <w:rPr>
          <w:sz w:val="20"/>
          <w:szCs w:val="20"/>
        </w:rPr>
      </w:pPr>
      <w:r>
        <w:rPr>
          <w:rFonts w:ascii="Arial" w:eastAsia="Arial" w:hAnsi="Arial" w:cs="Arial"/>
          <w:sz w:val="18"/>
          <w:szCs w:val="18"/>
        </w:rPr>
        <w:t>Annual Financial Statements for the year ended June 30, 2018</w:t>
      </w:r>
    </w:p>
    <w:p w:rsidR="002A6082" w:rsidRDefault="002A6082">
      <w:pPr>
        <w:spacing w:line="97" w:lineRule="exact"/>
        <w:rPr>
          <w:sz w:val="20"/>
          <w:szCs w:val="20"/>
        </w:rPr>
      </w:pPr>
    </w:p>
    <w:p w:rsidR="002A6082" w:rsidRDefault="008A7A01">
      <w:pPr>
        <w:rPr>
          <w:sz w:val="20"/>
          <w:szCs w:val="20"/>
        </w:rPr>
      </w:pPr>
      <w:r>
        <w:rPr>
          <w:rFonts w:ascii="Arial" w:eastAsia="Arial" w:hAnsi="Arial" w:cs="Arial"/>
          <w:b/>
          <w:bCs/>
          <w:sz w:val="28"/>
          <w:szCs w:val="28"/>
        </w:rPr>
        <w:t>Notes to the Annual Financial Statements</w:t>
      </w:r>
    </w:p>
    <w:p w:rsidR="002A6082" w:rsidRDefault="008A7A01">
      <w:pPr>
        <w:spacing w:line="20" w:lineRule="exact"/>
        <w:rPr>
          <w:sz w:val="20"/>
          <w:szCs w:val="20"/>
        </w:rPr>
      </w:pPr>
      <w:r>
        <w:rPr>
          <w:noProof/>
          <w:sz w:val="20"/>
          <w:szCs w:val="20"/>
        </w:rPr>
        <w:drawing>
          <wp:anchor distT="0" distB="0" distL="114300" distR="114300" simplePos="0" relativeHeight="251749376" behindDoc="1" locked="0" layoutInCell="0" allowOverlap="1">
            <wp:simplePos x="0" y="0"/>
            <wp:positionH relativeFrom="column">
              <wp:posOffset>0</wp:posOffset>
            </wp:positionH>
            <wp:positionV relativeFrom="paragraph">
              <wp:posOffset>57785</wp:posOffset>
            </wp:positionV>
            <wp:extent cx="6480175" cy="8890"/>
            <wp:effectExtent l="0" t="0" r="0" b="0"/>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56">
                      <a:extLst/>
                    </a:blip>
                    <a:srcRect/>
                    <a:stretch>
                      <a:fillRect/>
                    </a:stretch>
                  </pic:blipFill>
                  <pic:spPr bwMode="auto">
                    <a:xfrm>
                      <a:off x="0" y="0"/>
                      <a:ext cx="6480175" cy="8890"/>
                    </a:xfrm>
                    <a:prstGeom prst="rect">
                      <a:avLst/>
                    </a:prstGeom>
                    <a:noFill/>
                  </pic:spPr>
                </pic:pic>
              </a:graphicData>
            </a:graphic>
          </wp:anchor>
        </w:drawing>
      </w:r>
    </w:p>
    <w:p w:rsidR="002A6082" w:rsidRDefault="002A6082">
      <w:pPr>
        <w:spacing w:line="8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700"/>
        <w:gridCol w:w="1260"/>
        <w:gridCol w:w="1240"/>
      </w:tblGrid>
      <w:tr w:rsidR="002A6082">
        <w:trPr>
          <w:trHeight w:val="245"/>
        </w:trPr>
        <w:tc>
          <w:tcPr>
            <w:tcW w:w="7700" w:type="dxa"/>
            <w:vAlign w:val="bottom"/>
          </w:tcPr>
          <w:p w:rsidR="002A6082" w:rsidRDefault="008A7A01">
            <w:pPr>
              <w:rPr>
                <w:sz w:val="20"/>
                <w:szCs w:val="20"/>
              </w:rPr>
            </w:pPr>
            <w:r>
              <w:rPr>
                <w:rFonts w:ascii="Arial" w:eastAsia="Arial" w:hAnsi="Arial" w:cs="Arial"/>
                <w:sz w:val="18"/>
                <w:szCs w:val="18"/>
              </w:rPr>
              <w:t>Figures in Rand</w:t>
            </w:r>
          </w:p>
        </w:tc>
        <w:tc>
          <w:tcPr>
            <w:tcW w:w="1260" w:type="dxa"/>
            <w:vAlign w:val="bottom"/>
          </w:tcPr>
          <w:p w:rsidR="002A6082" w:rsidRDefault="008A7A01">
            <w:pPr>
              <w:ind w:right="350"/>
              <w:jc w:val="right"/>
              <w:rPr>
                <w:sz w:val="20"/>
                <w:szCs w:val="20"/>
              </w:rPr>
            </w:pPr>
            <w:r>
              <w:rPr>
                <w:rFonts w:ascii="Arial" w:eastAsia="Arial" w:hAnsi="Arial" w:cs="Arial"/>
                <w:sz w:val="18"/>
                <w:szCs w:val="18"/>
              </w:rPr>
              <w:t>2018</w:t>
            </w:r>
          </w:p>
        </w:tc>
        <w:tc>
          <w:tcPr>
            <w:tcW w:w="1240" w:type="dxa"/>
            <w:vAlign w:val="bottom"/>
          </w:tcPr>
          <w:p w:rsidR="002A6082" w:rsidRDefault="008A7A01">
            <w:pPr>
              <w:ind w:right="330"/>
              <w:jc w:val="right"/>
              <w:rPr>
                <w:sz w:val="20"/>
                <w:szCs w:val="20"/>
              </w:rPr>
            </w:pPr>
            <w:r>
              <w:rPr>
                <w:rFonts w:ascii="Arial" w:eastAsia="Arial" w:hAnsi="Arial" w:cs="Arial"/>
                <w:sz w:val="18"/>
                <w:szCs w:val="18"/>
              </w:rPr>
              <w:t>2017</w:t>
            </w:r>
          </w:p>
        </w:tc>
      </w:tr>
      <w:tr w:rsidR="002A6082">
        <w:trPr>
          <w:trHeight w:val="31"/>
        </w:trPr>
        <w:tc>
          <w:tcPr>
            <w:tcW w:w="7700" w:type="dxa"/>
            <w:tcBorders>
              <w:bottom w:val="single" w:sz="8" w:space="0" w:color="auto"/>
            </w:tcBorders>
            <w:vAlign w:val="bottom"/>
          </w:tcPr>
          <w:p w:rsidR="002A6082" w:rsidRDefault="002A6082">
            <w:pPr>
              <w:rPr>
                <w:sz w:val="2"/>
                <w:szCs w:val="2"/>
              </w:rPr>
            </w:pPr>
          </w:p>
        </w:tc>
        <w:tc>
          <w:tcPr>
            <w:tcW w:w="1260" w:type="dxa"/>
            <w:tcBorders>
              <w:bottom w:val="single" w:sz="8" w:space="0" w:color="auto"/>
            </w:tcBorders>
            <w:vAlign w:val="bottom"/>
          </w:tcPr>
          <w:p w:rsidR="002A6082" w:rsidRDefault="002A6082">
            <w:pPr>
              <w:rPr>
                <w:sz w:val="2"/>
                <w:szCs w:val="2"/>
              </w:rPr>
            </w:pPr>
          </w:p>
        </w:tc>
        <w:tc>
          <w:tcPr>
            <w:tcW w:w="1240" w:type="dxa"/>
            <w:tcBorders>
              <w:bottom w:val="single" w:sz="8" w:space="0" w:color="auto"/>
            </w:tcBorders>
            <w:vAlign w:val="bottom"/>
          </w:tcPr>
          <w:p w:rsidR="002A6082" w:rsidRDefault="002A6082">
            <w:pPr>
              <w:rPr>
                <w:sz w:val="2"/>
                <w:szCs w:val="2"/>
              </w:rPr>
            </w:pPr>
          </w:p>
        </w:tc>
      </w:tr>
    </w:tbl>
    <w:p w:rsidR="002A6082" w:rsidRDefault="002A6082">
      <w:pPr>
        <w:spacing w:line="295" w:lineRule="exact"/>
        <w:rPr>
          <w:sz w:val="20"/>
          <w:szCs w:val="20"/>
        </w:rPr>
      </w:pPr>
    </w:p>
    <w:p w:rsidR="002A6082" w:rsidRDefault="008A7A01">
      <w:pPr>
        <w:tabs>
          <w:tab w:val="left" w:pos="400"/>
        </w:tabs>
        <w:rPr>
          <w:sz w:val="20"/>
          <w:szCs w:val="20"/>
        </w:rPr>
      </w:pPr>
      <w:r>
        <w:rPr>
          <w:rFonts w:ascii="Arial" w:eastAsia="Arial" w:hAnsi="Arial" w:cs="Arial"/>
          <w:b/>
          <w:bCs/>
          <w:sz w:val="18"/>
          <w:szCs w:val="18"/>
        </w:rPr>
        <w:t>45.</w:t>
      </w:r>
      <w:r>
        <w:rPr>
          <w:rFonts w:ascii="Arial" w:eastAsia="Arial" w:hAnsi="Arial" w:cs="Arial"/>
          <w:b/>
          <w:bCs/>
          <w:sz w:val="18"/>
          <w:szCs w:val="18"/>
        </w:rPr>
        <w:tab/>
        <w:t>Non Compliance with law and regulations</w:t>
      </w:r>
    </w:p>
    <w:p w:rsidR="002A6082" w:rsidRDefault="002A6082">
      <w:pPr>
        <w:spacing w:line="205" w:lineRule="exact"/>
        <w:rPr>
          <w:sz w:val="20"/>
          <w:szCs w:val="20"/>
        </w:rPr>
      </w:pPr>
    </w:p>
    <w:p w:rsidR="002A6082" w:rsidRDefault="008A7A01">
      <w:pPr>
        <w:rPr>
          <w:sz w:val="20"/>
          <w:szCs w:val="20"/>
        </w:rPr>
      </w:pPr>
      <w:r>
        <w:rPr>
          <w:rFonts w:ascii="Arial" w:eastAsia="Arial" w:hAnsi="Arial" w:cs="Arial"/>
          <w:sz w:val="18"/>
          <w:szCs w:val="18"/>
        </w:rPr>
        <w:t>During the financial year the municipality had the following non compliance with laws and regulations</w:t>
      </w:r>
    </w:p>
    <w:p w:rsidR="002A6082" w:rsidRDefault="002A6082">
      <w:pPr>
        <w:spacing w:line="206" w:lineRule="exact"/>
        <w:rPr>
          <w:sz w:val="20"/>
          <w:szCs w:val="20"/>
        </w:rPr>
      </w:pPr>
    </w:p>
    <w:p w:rsidR="002A6082" w:rsidRDefault="008A7A01">
      <w:pPr>
        <w:spacing w:line="283" w:lineRule="auto"/>
        <w:ind w:right="400"/>
        <w:rPr>
          <w:sz w:val="20"/>
          <w:szCs w:val="20"/>
        </w:rPr>
      </w:pPr>
      <w:r>
        <w:rPr>
          <w:rFonts w:ascii="Arial" w:eastAsia="Arial" w:hAnsi="Arial" w:cs="Arial"/>
          <w:sz w:val="18"/>
          <w:szCs w:val="18"/>
        </w:rPr>
        <w:t>Setion62(1)(d) of the municipal finance management act no 56 of 2003 were Unauthorised and fruitless expenditure where incurred.</w:t>
      </w:r>
    </w:p>
    <w:p w:rsidR="002A6082" w:rsidRDefault="002A6082">
      <w:pPr>
        <w:spacing w:line="131" w:lineRule="exact"/>
        <w:rPr>
          <w:sz w:val="20"/>
          <w:szCs w:val="20"/>
        </w:rPr>
      </w:pPr>
    </w:p>
    <w:p w:rsidR="002A6082" w:rsidRDefault="008A7A01">
      <w:pPr>
        <w:spacing w:line="283" w:lineRule="auto"/>
        <w:ind w:right="340"/>
        <w:rPr>
          <w:sz w:val="20"/>
          <w:szCs w:val="20"/>
        </w:rPr>
      </w:pPr>
      <w:r>
        <w:rPr>
          <w:rFonts w:ascii="Arial" w:eastAsia="Arial" w:hAnsi="Arial" w:cs="Arial"/>
          <w:sz w:val="18"/>
          <w:szCs w:val="18"/>
        </w:rPr>
        <w:t>Section 65(2)(e) of the municipal finance management act no 56 of 2003 where payments where not made within thirty (30) days</w:t>
      </w:r>
    </w:p>
    <w:p w:rsidR="002A6082" w:rsidRDefault="002A6082">
      <w:pPr>
        <w:spacing w:line="131" w:lineRule="exact"/>
        <w:rPr>
          <w:sz w:val="20"/>
          <w:szCs w:val="20"/>
        </w:rPr>
      </w:pPr>
    </w:p>
    <w:p w:rsidR="002A6082" w:rsidRDefault="008A7A01">
      <w:pPr>
        <w:spacing w:line="283" w:lineRule="auto"/>
        <w:ind w:right="300"/>
        <w:rPr>
          <w:sz w:val="20"/>
          <w:szCs w:val="20"/>
        </w:rPr>
      </w:pPr>
      <w:r>
        <w:rPr>
          <w:rFonts w:ascii="Arial" w:eastAsia="Arial" w:hAnsi="Arial" w:cs="Arial"/>
          <w:sz w:val="18"/>
          <w:szCs w:val="18"/>
        </w:rPr>
        <w:t>Section 71(1) monthly budget statements where the municipality did not submit within 10 working days after the end of each month monthly statements</w:t>
      </w:r>
    </w:p>
    <w:p w:rsidR="002A6082" w:rsidRDefault="008A7A01">
      <w:pPr>
        <w:spacing w:line="20" w:lineRule="exact"/>
        <w:rPr>
          <w:sz w:val="20"/>
          <w:szCs w:val="20"/>
        </w:rPr>
      </w:pPr>
      <w:r>
        <w:rPr>
          <w:noProof/>
          <w:sz w:val="20"/>
          <w:szCs w:val="20"/>
        </w:rPr>
        <w:drawing>
          <wp:anchor distT="0" distB="0" distL="114300" distR="114300" simplePos="0" relativeHeight="251750400" behindDoc="1" locked="0" layoutInCell="0" allowOverlap="1">
            <wp:simplePos x="0" y="0"/>
            <wp:positionH relativeFrom="column">
              <wp:posOffset>0</wp:posOffset>
            </wp:positionH>
            <wp:positionV relativeFrom="paragraph">
              <wp:posOffset>6412865</wp:posOffset>
            </wp:positionV>
            <wp:extent cx="6464935" cy="8890"/>
            <wp:effectExtent l="0" t="0" r="0" b="0"/>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11">
                      <a:extLst/>
                    </a:blip>
                    <a:srcRect/>
                    <a:stretch>
                      <a:fillRect/>
                    </a:stretch>
                  </pic:blipFill>
                  <pic:spPr bwMode="auto">
                    <a:xfrm>
                      <a:off x="0" y="0"/>
                      <a:ext cx="6464935" cy="8890"/>
                    </a:xfrm>
                    <a:prstGeom prst="rect">
                      <a:avLst/>
                    </a:prstGeom>
                    <a:noFill/>
                  </pic:spPr>
                </pic:pic>
              </a:graphicData>
            </a:graphic>
          </wp:anchor>
        </w:drawing>
      </w:r>
    </w:p>
    <w:p w:rsidR="002A6082" w:rsidRDefault="002A6082">
      <w:pPr>
        <w:sectPr w:rsidR="002A6082">
          <w:pgSz w:w="11900" w:h="16838"/>
          <w:pgMar w:top="989" w:right="685" w:bottom="462" w:left="1020" w:header="0" w:footer="0" w:gutter="0"/>
          <w:cols w:space="720" w:equalWidth="0">
            <w:col w:w="1020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370" w:lineRule="exact"/>
        <w:rPr>
          <w:sz w:val="20"/>
          <w:szCs w:val="20"/>
        </w:rPr>
      </w:pPr>
    </w:p>
    <w:p w:rsidR="002A6082" w:rsidRDefault="002A6082">
      <w:pPr>
        <w:sectPr w:rsidR="002A6082">
          <w:type w:val="continuous"/>
          <w:pgSz w:w="11900" w:h="16838"/>
          <w:pgMar w:top="989" w:right="685" w:bottom="462" w:left="1020" w:header="0" w:footer="0" w:gutter="0"/>
          <w:cols w:space="720" w:equalWidth="0">
            <w:col w:w="10200"/>
          </w:cols>
        </w:sectPr>
      </w:pPr>
    </w:p>
    <w:p w:rsidR="002A6082" w:rsidRDefault="008A7A01">
      <w:pPr>
        <w:rPr>
          <w:sz w:val="20"/>
          <w:szCs w:val="20"/>
        </w:rPr>
      </w:pPr>
      <w:bookmarkStart w:id="59" w:name="page60"/>
      <w:bookmarkEnd w:id="59"/>
      <w:r>
        <w:rPr>
          <w:rFonts w:ascii="Arial" w:eastAsia="Arial" w:hAnsi="Arial" w:cs="Arial"/>
          <w:b/>
          <w:bCs/>
          <w:sz w:val="24"/>
          <w:szCs w:val="24"/>
        </w:rPr>
        <w:lastRenderedPageBreak/>
        <w:t>Xhariep District Municipality</w:t>
      </w:r>
    </w:p>
    <w:p w:rsidR="002A6082" w:rsidRDefault="002A6082">
      <w:pPr>
        <w:spacing w:line="55" w:lineRule="exact"/>
        <w:rPr>
          <w:sz w:val="20"/>
          <w:szCs w:val="20"/>
        </w:rPr>
      </w:pPr>
    </w:p>
    <w:p w:rsidR="002A6082" w:rsidRDefault="008A7A01">
      <w:pPr>
        <w:rPr>
          <w:sz w:val="20"/>
          <w:szCs w:val="20"/>
        </w:rPr>
      </w:pPr>
      <w:r>
        <w:rPr>
          <w:rFonts w:ascii="Arial" w:eastAsia="Arial" w:hAnsi="Arial" w:cs="Arial"/>
          <w:b/>
          <w:bCs/>
          <w:sz w:val="24"/>
          <w:szCs w:val="24"/>
        </w:rPr>
        <w:t>Appendix A (Unaudited)</w:t>
      </w:r>
    </w:p>
    <w:p w:rsidR="002A6082" w:rsidRDefault="002A6082">
      <w:pPr>
        <w:spacing w:line="1" w:lineRule="exact"/>
        <w:rPr>
          <w:sz w:val="20"/>
          <w:szCs w:val="20"/>
        </w:rPr>
      </w:pPr>
    </w:p>
    <w:p w:rsidR="002A6082" w:rsidRDefault="008A7A01">
      <w:pPr>
        <w:rPr>
          <w:sz w:val="20"/>
          <w:szCs w:val="20"/>
        </w:rPr>
      </w:pPr>
      <w:r>
        <w:rPr>
          <w:rFonts w:ascii="Arial" w:eastAsia="Arial" w:hAnsi="Arial" w:cs="Arial"/>
          <w:sz w:val="18"/>
          <w:szCs w:val="18"/>
        </w:rPr>
        <w:t>June 2018</w:t>
      </w:r>
    </w:p>
    <w:p w:rsidR="002A6082" w:rsidRDefault="002A6082">
      <w:pPr>
        <w:spacing w:line="238" w:lineRule="exact"/>
        <w:rPr>
          <w:sz w:val="20"/>
          <w:szCs w:val="20"/>
        </w:rPr>
      </w:pPr>
    </w:p>
    <w:p w:rsidR="002A6082" w:rsidRDefault="008A7A01">
      <w:pPr>
        <w:ind w:left="5920"/>
        <w:rPr>
          <w:sz w:val="20"/>
          <w:szCs w:val="20"/>
        </w:rPr>
      </w:pPr>
      <w:r>
        <w:rPr>
          <w:rFonts w:ascii="Arial" w:eastAsia="Arial" w:hAnsi="Arial" w:cs="Arial"/>
          <w:b/>
          <w:bCs/>
          <w:sz w:val="24"/>
          <w:szCs w:val="24"/>
        </w:rPr>
        <w:t>Schedule of external loans as at 30 June 2018</w:t>
      </w:r>
    </w:p>
    <w:p w:rsidR="002A6082" w:rsidRDefault="008A7A01">
      <w:pPr>
        <w:spacing w:line="20" w:lineRule="exact"/>
        <w:rPr>
          <w:sz w:val="20"/>
          <w:szCs w:val="20"/>
        </w:rPr>
      </w:pPr>
      <w:r>
        <w:rPr>
          <w:noProof/>
          <w:sz w:val="20"/>
          <w:szCs w:val="20"/>
        </w:rPr>
        <mc:AlternateContent>
          <mc:Choice Requires="wps">
            <w:drawing>
              <wp:anchor distT="0" distB="0" distL="114300" distR="114300" simplePos="0" relativeHeight="251751424" behindDoc="1" locked="0" layoutInCell="0" allowOverlap="1">
                <wp:simplePos x="0" y="0"/>
                <wp:positionH relativeFrom="column">
                  <wp:posOffset>1911985</wp:posOffset>
                </wp:positionH>
                <wp:positionV relativeFrom="paragraph">
                  <wp:posOffset>104775</wp:posOffset>
                </wp:positionV>
                <wp:extent cx="708660" cy="0"/>
                <wp:effectExtent l="0" t="0" r="0" b="0"/>
                <wp:wrapNone/>
                <wp:docPr id="255" name="Shape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4321B706" id="Shape 255" o:spid="_x0000_s1026" style="position:absolute;z-index:-251565056;visibility:visible;mso-wrap-style:square;mso-wrap-distance-left:9pt;mso-wrap-distance-top:0;mso-wrap-distance-right:9pt;mso-wrap-distance-bottom:0;mso-position-horizontal:absolute;mso-position-horizontal-relative:text;mso-position-vertical:absolute;mso-position-vertical-relative:text" from="150.55pt,8.25pt" to="206.3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752448" behindDoc="1" locked="0" layoutInCell="0" allowOverlap="1">
                <wp:simplePos x="0" y="0"/>
                <wp:positionH relativeFrom="column">
                  <wp:posOffset>1911985</wp:posOffset>
                </wp:positionH>
                <wp:positionV relativeFrom="paragraph">
                  <wp:posOffset>114300</wp:posOffset>
                </wp:positionV>
                <wp:extent cx="708660" cy="0"/>
                <wp:effectExtent l="0" t="0" r="0" b="0"/>
                <wp:wrapNone/>
                <wp:docPr id="256" name="Shape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78D06D06" id="Shape 256" o:spid="_x0000_s1026" style="position:absolute;z-index:-251564032;visibility:visible;mso-wrap-style:square;mso-wrap-distance-left:9pt;mso-wrap-distance-top:0;mso-wrap-distance-right:9pt;mso-wrap-distance-bottom:0;mso-position-horizontal:absolute;mso-position-horizontal-relative:text;mso-position-vertical:absolute;mso-position-vertical-relative:text" from="150.55pt,9pt" to="206.3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753472" behindDoc="1" locked="0" layoutInCell="0" allowOverlap="1">
                <wp:simplePos x="0" y="0"/>
                <wp:positionH relativeFrom="column">
                  <wp:posOffset>1911985</wp:posOffset>
                </wp:positionH>
                <wp:positionV relativeFrom="paragraph">
                  <wp:posOffset>121920</wp:posOffset>
                </wp:positionV>
                <wp:extent cx="708660" cy="0"/>
                <wp:effectExtent l="0" t="0" r="0" b="0"/>
                <wp:wrapNone/>
                <wp:docPr id="257" name="Shape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6095">
                          <a:solidFill>
                            <a:srgbClr val="000000"/>
                          </a:solidFill>
                          <a:miter lim="800000"/>
                          <a:headEnd/>
                          <a:tailEnd/>
                        </a:ln>
                      </wps:spPr>
                      <wps:bodyPr/>
                    </wps:wsp>
                  </a:graphicData>
                </a:graphic>
              </wp:anchor>
            </w:drawing>
          </mc:Choice>
          <mc:Fallback xmlns:w15="http://schemas.microsoft.com/office/word/2012/wordml">
            <w:pict>
              <v:line w14:anchorId="6827548A" id="Shape 257" o:spid="_x0000_s1026" style="position:absolute;z-index:-251563008;visibility:visible;mso-wrap-style:square;mso-wrap-distance-left:9pt;mso-wrap-distance-top:0;mso-wrap-distance-right:9pt;mso-wrap-distance-bottom:0;mso-position-horizontal:absolute;mso-position-horizontal-relative:text;mso-position-vertical:absolute;mso-position-vertical-relative:text" from="150.55pt,9.6pt" to="206.3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754496" behindDoc="1" locked="0" layoutInCell="0" allowOverlap="1">
                <wp:simplePos x="0" y="0"/>
                <wp:positionH relativeFrom="column">
                  <wp:posOffset>2635885</wp:posOffset>
                </wp:positionH>
                <wp:positionV relativeFrom="paragraph">
                  <wp:posOffset>104775</wp:posOffset>
                </wp:positionV>
                <wp:extent cx="708660" cy="0"/>
                <wp:effectExtent l="0" t="0" r="0" b="0"/>
                <wp:wrapNone/>
                <wp:docPr id="258" name="Shap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2D37EAE2" id="Shape 258" o:spid="_x0000_s1026" style="position:absolute;z-index:-251561984;visibility:visible;mso-wrap-style:square;mso-wrap-distance-left:9pt;mso-wrap-distance-top:0;mso-wrap-distance-right:9pt;mso-wrap-distance-bottom:0;mso-position-horizontal:absolute;mso-position-horizontal-relative:text;mso-position-vertical:absolute;mso-position-vertical-relative:text" from="207.55pt,8.25pt" to="263.3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755520" behindDoc="1" locked="0" layoutInCell="0" allowOverlap="1">
                <wp:simplePos x="0" y="0"/>
                <wp:positionH relativeFrom="column">
                  <wp:posOffset>2635885</wp:posOffset>
                </wp:positionH>
                <wp:positionV relativeFrom="paragraph">
                  <wp:posOffset>114300</wp:posOffset>
                </wp:positionV>
                <wp:extent cx="708660" cy="0"/>
                <wp:effectExtent l="0" t="0" r="0" b="0"/>
                <wp:wrapNone/>
                <wp:docPr id="259" name="Shap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5BE3482D" id="Shape 259" o:spid="_x0000_s1026" style="position:absolute;z-index:-251560960;visibility:visible;mso-wrap-style:square;mso-wrap-distance-left:9pt;mso-wrap-distance-top:0;mso-wrap-distance-right:9pt;mso-wrap-distance-bottom:0;mso-position-horizontal:absolute;mso-position-horizontal-relative:text;mso-position-vertical:absolute;mso-position-vertical-relative:text" from="207.55pt,9pt" to="263.3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756544" behindDoc="1" locked="0" layoutInCell="0" allowOverlap="1">
                <wp:simplePos x="0" y="0"/>
                <wp:positionH relativeFrom="column">
                  <wp:posOffset>2635885</wp:posOffset>
                </wp:positionH>
                <wp:positionV relativeFrom="paragraph">
                  <wp:posOffset>121920</wp:posOffset>
                </wp:positionV>
                <wp:extent cx="708660" cy="0"/>
                <wp:effectExtent l="0" t="0" r="0" b="0"/>
                <wp:wrapNone/>
                <wp:docPr id="260" name="Shap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6095">
                          <a:solidFill>
                            <a:srgbClr val="000000"/>
                          </a:solidFill>
                          <a:miter lim="800000"/>
                          <a:headEnd/>
                          <a:tailEnd/>
                        </a:ln>
                      </wps:spPr>
                      <wps:bodyPr/>
                    </wps:wsp>
                  </a:graphicData>
                </a:graphic>
              </wp:anchor>
            </w:drawing>
          </mc:Choice>
          <mc:Fallback xmlns:w15="http://schemas.microsoft.com/office/word/2012/wordml">
            <w:pict>
              <v:line w14:anchorId="42C50218" id="Shape 260" o:spid="_x0000_s1026" style="position:absolute;z-index:-251559936;visibility:visible;mso-wrap-style:square;mso-wrap-distance-left:9pt;mso-wrap-distance-top:0;mso-wrap-distance-right:9pt;mso-wrap-distance-bottom:0;mso-position-horizontal:absolute;mso-position-horizontal-relative:text;mso-position-vertical:absolute;mso-position-vertical-relative:text" from="207.55pt,9.6pt" to="263.3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757568" behindDoc="1" locked="0" layoutInCell="0" allowOverlap="1">
                <wp:simplePos x="0" y="0"/>
                <wp:positionH relativeFrom="column">
                  <wp:posOffset>3359785</wp:posOffset>
                </wp:positionH>
                <wp:positionV relativeFrom="paragraph">
                  <wp:posOffset>104775</wp:posOffset>
                </wp:positionV>
                <wp:extent cx="708660" cy="0"/>
                <wp:effectExtent l="0" t="0" r="0" b="0"/>
                <wp:wrapNone/>
                <wp:docPr id="261" name="Shap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700699DB" id="Shape 261" o:spid="_x0000_s1026" style="position:absolute;z-index:-251558912;visibility:visible;mso-wrap-style:square;mso-wrap-distance-left:9pt;mso-wrap-distance-top:0;mso-wrap-distance-right:9pt;mso-wrap-distance-bottom:0;mso-position-horizontal:absolute;mso-position-horizontal-relative:text;mso-position-vertical:absolute;mso-position-vertical-relative:text" from="264.55pt,8.25pt" to="320.3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758592" behindDoc="1" locked="0" layoutInCell="0" allowOverlap="1">
                <wp:simplePos x="0" y="0"/>
                <wp:positionH relativeFrom="column">
                  <wp:posOffset>3359785</wp:posOffset>
                </wp:positionH>
                <wp:positionV relativeFrom="paragraph">
                  <wp:posOffset>114300</wp:posOffset>
                </wp:positionV>
                <wp:extent cx="708660" cy="0"/>
                <wp:effectExtent l="0" t="0" r="0" b="0"/>
                <wp:wrapNone/>
                <wp:docPr id="262" name="Shap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4452A6A7" id="Shape 262" o:spid="_x0000_s1026" style="position:absolute;z-index:-251557888;visibility:visible;mso-wrap-style:square;mso-wrap-distance-left:9pt;mso-wrap-distance-top:0;mso-wrap-distance-right:9pt;mso-wrap-distance-bottom:0;mso-position-horizontal:absolute;mso-position-horizontal-relative:text;mso-position-vertical:absolute;mso-position-vertical-relative:text" from="264.55pt,9pt" to="320.3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759616" behindDoc="1" locked="0" layoutInCell="0" allowOverlap="1">
                <wp:simplePos x="0" y="0"/>
                <wp:positionH relativeFrom="column">
                  <wp:posOffset>3359785</wp:posOffset>
                </wp:positionH>
                <wp:positionV relativeFrom="paragraph">
                  <wp:posOffset>121920</wp:posOffset>
                </wp:positionV>
                <wp:extent cx="708660" cy="0"/>
                <wp:effectExtent l="0" t="0" r="0" b="0"/>
                <wp:wrapNone/>
                <wp:docPr id="263" name="Shap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6095">
                          <a:solidFill>
                            <a:srgbClr val="000000"/>
                          </a:solidFill>
                          <a:miter lim="800000"/>
                          <a:headEnd/>
                          <a:tailEnd/>
                        </a:ln>
                      </wps:spPr>
                      <wps:bodyPr/>
                    </wps:wsp>
                  </a:graphicData>
                </a:graphic>
              </wp:anchor>
            </w:drawing>
          </mc:Choice>
          <mc:Fallback xmlns:w15="http://schemas.microsoft.com/office/word/2012/wordml">
            <w:pict>
              <v:line w14:anchorId="6D680F8F" id="Shape 263" o:spid="_x0000_s1026" style="position:absolute;z-index:-251556864;visibility:visible;mso-wrap-style:square;mso-wrap-distance-left:9pt;mso-wrap-distance-top:0;mso-wrap-distance-right:9pt;mso-wrap-distance-bottom:0;mso-position-horizontal:absolute;mso-position-horizontal-relative:text;mso-position-vertical:absolute;mso-position-vertical-relative:text" from="264.55pt,9.6pt" to="320.3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760640" behindDoc="1" locked="0" layoutInCell="0" allowOverlap="1">
                <wp:simplePos x="0" y="0"/>
                <wp:positionH relativeFrom="column">
                  <wp:posOffset>4083685</wp:posOffset>
                </wp:positionH>
                <wp:positionV relativeFrom="paragraph">
                  <wp:posOffset>104775</wp:posOffset>
                </wp:positionV>
                <wp:extent cx="708660" cy="0"/>
                <wp:effectExtent l="0" t="0" r="0" b="0"/>
                <wp:wrapNone/>
                <wp:docPr id="264" name="Shap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475B00B2" id="Shape 264" o:spid="_x0000_s1026" style="position:absolute;z-index:-251555840;visibility:visible;mso-wrap-style:square;mso-wrap-distance-left:9pt;mso-wrap-distance-top:0;mso-wrap-distance-right:9pt;mso-wrap-distance-bottom:0;mso-position-horizontal:absolute;mso-position-horizontal-relative:text;mso-position-vertical:absolute;mso-position-vertical-relative:text" from="321.55pt,8.25pt" to="377.3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761664" behindDoc="1" locked="0" layoutInCell="0" allowOverlap="1">
                <wp:simplePos x="0" y="0"/>
                <wp:positionH relativeFrom="column">
                  <wp:posOffset>4083685</wp:posOffset>
                </wp:positionH>
                <wp:positionV relativeFrom="paragraph">
                  <wp:posOffset>114300</wp:posOffset>
                </wp:positionV>
                <wp:extent cx="708660" cy="0"/>
                <wp:effectExtent l="0" t="0" r="0" b="0"/>
                <wp:wrapNone/>
                <wp:docPr id="265" name="Shape 2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65E20842" id="Shape 265" o:spid="_x0000_s1026" style="position:absolute;z-index:-251554816;visibility:visible;mso-wrap-style:square;mso-wrap-distance-left:9pt;mso-wrap-distance-top:0;mso-wrap-distance-right:9pt;mso-wrap-distance-bottom:0;mso-position-horizontal:absolute;mso-position-horizontal-relative:text;mso-position-vertical:absolute;mso-position-vertical-relative:text" from="321.55pt,9pt" to="377.3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762688" behindDoc="1" locked="0" layoutInCell="0" allowOverlap="1">
                <wp:simplePos x="0" y="0"/>
                <wp:positionH relativeFrom="column">
                  <wp:posOffset>4083685</wp:posOffset>
                </wp:positionH>
                <wp:positionV relativeFrom="paragraph">
                  <wp:posOffset>121920</wp:posOffset>
                </wp:positionV>
                <wp:extent cx="708660" cy="0"/>
                <wp:effectExtent l="0" t="0" r="0" b="0"/>
                <wp:wrapNone/>
                <wp:docPr id="266" name="Shape 2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6095">
                          <a:solidFill>
                            <a:srgbClr val="000000"/>
                          </a:solidFill>
                          <a:miter lim="800000"/>
                          <a:headEnd/>
                          <a:tailEnd/>
                        </a:ln>
                      </wps:spPr>
                      <wps:bodyPr/>
                    </wps:wsp>
                  </a:graphicData>
                </a:graphic>
              </wp:anchor>
            </w:drawing>
          </mc:Choice>
          <mc:Fallback xmlns:w15="http://schemas.microsoft.com/office/word/2012/wordml">
            <w:pict>
              <v:line w14:anchorId="12551F12" id="Shape 266" o:spid="_x0000_s1026" style="position:absolute;z-index:-251553792;visibility:visible;mso-wrap-style:square;mso-wrap-distance-left:9pt;mso-wrap-distance-top:0;mso-wrap-distance-right:9pt;mso-wrap-distance-bottom:0;mso-position-horizontal:absolute;mso-position-horizontal-relative:text;mso-position-vertical:absolute;mso-position-vertical-relative:text" from="321.55pt,9.6pt" to="377.3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763712" behindDoc="1" locked="0" layoutInCell="0" allowOverlap="1">
                <wp:simplePos x="0" y="0"/>
                <wp:positionH relativeFrom="column">
                  <wp:posOffset>4807585</wp:posOffset>
                </wp:positionH>
                <wp:positionV relativeFrom="paragraph">
                  <wp:posOffset>104775</wp:posOffset>
                </wp:positionV>
                <wp:extent cx="708660" cy="0"/>
                <wp:effectExtent l="0" t="0" r="0" b="0"/>
                <wp:wrapNone/>
                <wp:docPr id="267" name="Shape 2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2A5A03B3" id="Shape 267" o:spid="_x0000_s1026" style="position:absolute;z-index:-251552768;visibility:visible;mso-wrap-style:square;mso-wrap-distance-left:9pt;mso-wrap-distance-top:0;mso-wrap-distance-right:9pt;mso-wrap-distance-bottom:0;mso-position-horizontal:absolute;mso-position-horizontal-relative:text;mso-position-vertical:absolute;mso-position-vertical-relative:text" from="378.55pt,8.25pt" to="434.3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764736" behindDoc="1" locked="0" layoutInCell="0" allowOverlap="1">
                <wp:simplePos x="0" y="0"/>
                <wp:positionH relativeFrom="column">
                  <wp:posOffset>4807585</wp:posOffset>
                </wp:positionH>
                <wp:positionV relativeFrom="paragraph">
                  <wp:posOffset>114300</wp:posOffset>
                </wp:positionV>
                <wp:extent cx="708660" cy="0"/>
                <wp:effectExtent l="0" t="0" r="0" b="0"/>
                <wp:wrapNone/>
                <wp:docPr id="268" name="Shape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03B9AF9F" id="Shape 268" o:spid="_x0000_s1026" style="position:absolute;z-index:-251551744;visibility:visible;mso-wrap-style:square;mso-wrap-distance-left:9pt;mso-wrap-distance-top:0;mso-wrap-distance-right:9pt;mso-wrap-distance-bottom:0;mso-position-horizontal:absolute;mso-position-horizontal-relative:text;mso-position-vertical:absolute;mso-position-vertical-relative:text" from="378.55pt,9pt" to="434.3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765760" behindDoc="1" locked="0" layoutInCell="0" allowOverlap="1">
                <wp:simplePos x="0" y="0"/>
                <wp:positionH relativeFrom="column">
                  <wp:posOffset>4807585</wp:posOffset>
                </wp:positionH>
                <wp:positionV relativeFrom="paragraph">
                  <wp:posOffset>121920</wp:posOffset>
                </wp:positionV>
                <wp:extent cx="708660" cy="0"/>
                <wp:effectExtent l="0" t="0" r="0" b="0"/>
                <wp:wrapNone/>
                <wp:docPr id="269" name="Shape 2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6095">
                          <a:solidFill>
                            <a:srgbClr val="000000"/>
                          </a:solidFill>
                          <a:miter lim="800000"/>
                          <a:headEnd/>
                          <a:tailEnd/>
                        </a:ln>
                      </wps:spPr>
                      <wps:bodyPr/>
                    </wps:wsp>
                  </a:graphicData>
                </a:graphic>
              </wp:anchor>
            </w:drawing>
          </mc:Choice>
          <mc:Fallback xmlns:w15="http://schemas.microsoft.com/office/word/2012/wordml">
            <w:pict>
              <v:line w14:anchorId="619A9646" id="Shape 269" o:spid="_x0000_s1026" style="position:absolute;z-index:-251550720;visibility:visible;mso-wrap-style:square;mso-wrap-distance-left:9pt;mso-wrap-distance-top:0;mso-wrap-distance-right:9pt;mso-wrap-distance-bottom:0;mso-position-horizontal:absolute;mso-position-horizontal-relative:text;mso-position-vertical:absolute;mso-position-vertical-relative:text" from="378.55pt,9.6pt" to="434.3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766784" behindDoc="1" locked="0" layoutInCell="0" allowOverlap="1">
                <wp:simplePos x="0" y="0"/>
                <wp:positionH relativeFrom="column">
                  <wp:posOffset>5529580</wp:posOffset>
                </wp:positionH>
                <wp:positionV relativeFrom="paragraph">
                  <wp:posOffset>104775</wp:posOffset>
                </wp:positionV>
                <wp:extent cx="708660" cy="0"/>
                <wp:effectExtent l="0" t="0" r="0" b="0"/>
                <wp:wrapNone/>
                <wp:docPr id="270" name="Shap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3AEE33E3" id="Shape 270" o:spid="_x0000_s1026" style="position:absolute;z-index:-251549696;visibility:visible;mso-wrap-style:square;mso-wrap-distance-left:9pt;mso-wrap-distance-top:0;mso-wrap-distance-right:9pt;mso-wrap-distance-bottom:0;mso-position-horizontal:absolute;mso-position-horizontal-relative:text;mso-position-vertical:absolute;mso-position-vertical-relative:text" from="435.4pt,8.25pt" to="491.2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767808" behindDoc="1" locked="0" layoutInCell="0" allowOverlap="1">
                <wp:simplePos x="0" y="0"/>
                <wp:positionH relativeFrom="column">
                  <wp:posOffset>5529580</wp:posOffset>
                </wp:positionH>
                <wp:positionV relativeFrom="paragraph">
                  <wp:posOffset>114300</wp:posOffset>
                </wp:positionV>
                <wp:extent cx="708660" cy="0"/>
                <wp:effectExtent l="0" t="0" r="0" b="0"/>
                <wp:wrapNone/>
                <wp:docPr id="271" name="Shap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55E0C61C" id="Shape 271" o:spid="_x0000_s1026" style="position:absolute;z-index:-251548672;visibility:visible;mso-wrap-style:square;mso-wrap-distance-left:9pt;mso-wrap-distance-top:0;mso-wrap-distance-right:9pt;mso-wrap-distance-bottom:0;mso-position-horizontal:absolute;mso-position-horizontal-relative:text;mso-position-vertical:absolute;mso-position-vertical-relative:text" from="435.4pt,9pt" to="491.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768832" behindDoc="1" locked="0" layoutInCell="0" allowOverlap="1">
                <wp:simplePos x="0" y="0"/>
                <wp:positionH relativeFrom="column">
                  <wp:posOffset>5529580</wp:posOffset>
                </wp:positionH>
                <wp:positionV relativeFrom="paragraph">
                  <wp:posOffset>121920</wp:posOffset>
                </wp:positionV>
                <wp:extent cx="708660" cy="0"/>
                <wp:effectExtent l="0" t="0" r="0" b="0"/>
                <wp:wrapNone/>
                <wp:docPr id="272" name="Shape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6095">
                          <a:solidFill>
                            <a:srgbClr val="000000"/>
                          </a:solidFill>
                          <a:miter lim="800000"/>
                          <a:headEnd/>
                          <a:tailEnd/>
                        </a:ln>
                      </wps:spPr>
                      <wps:bodyPr/>
                    </wps:wsp>
                  </a:graphicData>
                </a:graphic>
              </wp:anchor>
            </w:drawing>
          </mc:Choice>
          <mc:Fallback xmlns:w15="http://schemas.microsoft.com/office/word/2012/wordml">
            <w:pict>
              <v:line w14:anchorId="29558E62" id="Shape 272" o:spid="_x0000_s1026" style="position:absolute;z-index:-251547648;visibility:visible;mso-wrap-style:square;mso-wrap-distance-left:9pt;mso-wrap-distance-top:0;mso-wrap-distance-right:9pt;mso-wrap-distance-bottom:0;mso-position-horizontal:absolute;mso-position-horizontal-relative:text;mso-position-vertical:absolute;mso-position-vertical-relative:text" from="435.4pt,9.6pt" to="491.2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769856" behindDoc="1" locked="0" layoutInCell="0" allowOverlap="1">
                <wp:simplePos x="0" y="0"/>
                <wp:positionH relativeFrom="column">
                  <wp:posOffset>6253480</wp:posOffset>
                </wp:positionH>
                <wp:positionV relativeFrom="paragraph">
                  <wp:posOffset>104775</wp:posOffset>
                </wp:positionV>
                <wp:extent cx="708660" cy="0"/>
                <wp:effectExtent l="0" t="0" r="0" b="0"/>
                <wp:wrapNone/>
                <wp:docPr id="273" name="Shape 2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1E485224" id="Shape 273" o:spid="_x0000_s1026" style="position:absolute;z-index:-251546624;visibility:visible;mso-wrap-style:square;mso-wrap-distance-left:9pt;mso-wrap-distance-top:0;mso-wrap-distance-right:9pt;mso-wrap-distance-bottom:0;mso-position-horizontal:absolute;mso-position-horizontal-relative:text;mso-position-vertical:absolute;mso-position-vertical-relative:text" from="492.4pt,8.25pt" to="548.2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770880" behindDoc="1" locked="0" layoutInCell="0" allowOverlap="1">
                <wp:simplePos x="0" y="0"/>
                <wp:positionH relativeFrom="column">
                  <wp:posOffset>6253480</wp:posOffset>
                </wp:positionH>
                <wp:positionV relativeFrom="paragraph">
                  <wp:posOffset>114300</wp:posOffset>
                </wp:positionV>
                <wp:extent cx="708660" cy="0"/>
                <wp:effectExtent l="0" t="0" r="0" b="0"/>
                <wp:wrapNone/>
                <wp:docPr id="274" name="Shape 2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6E0F62D4" id="Shape 274" o:spid="_x0000_s1026" style="position:absolute;z-index:-251545600;visibility:visible;mso-wrap-style:square;mso-wrap-distance-left:9pt;mso-wrap-distance-top:0;mso-wrap-distance-right:9pt;mso-wrap-distance-bottom:0;mso-position-horizontal:absolute;mso-position-horizontal-relative:text;mso-position-vertical:absolute;mso-position-vertical-relative:text" from="492.4pt,9pt" to="548.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771904" behindDoc="1" locked="0" layoutInCell="0" allowOverlap="1">
                <wp:simplePos x="0" y="0"/>
                <wp:positionH relativeFrom="column">
                  <wp:posOffset>6253480</wp:posOffset>
                </wp:positionH>
                <wp:positionV relativeFrom="paragraph">
                  <wp:posOffset>121920</wp:posOffset>
                </wp:positionV>
                <wp:extent cx="708660" cy="0"/>
                <wp:effectExtent l="0" t="0" r="0" b="0"/>
                <wp:wrapNone/>
                <wp:docPr id="275" name="Shap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6095">
                          <a:solidFill>
                            <a:srgbClr val="000000"/>
                          </a:solidFill>
                          <a:miter lim="800000"/>
                          <a:headEnd/>
                          <a:tailEnd/>
                        </a:ln>
                      </wps:spPr>
                      <wps:bodyPr/>
                    </wps:wsp>
                  </a:graphicData>
                </a:graphic>
              </wp:anchor>
            </w:drawing>
          </mc:Choice>
          <mc:Fallback xmlns:w15="http://schemas.microsoft.com/office/word/2012/wordml">
            <w:pict>
              <v:line w14:anchorId="77FB76D6" id="Shape 275" o:spid="_x0000_s1026" style="position:absolute;z-index:-251544576;visibility:visible;mso-wrap-style:square;mso-wrap-distance-left:9pt;mso-wrap-distance-top:0;mso-wrap-distance-right:9pt;mso-wrap-distance-bottom:0;mso-position-horizontal:absolute;mso-position-horizontal-relative:text;mso-position-vertical:absolute;mso-position-vertical-relative:text" from="492.4pt,9.6pt" to="548.2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772928" behindDoc="1" locked="0" layoutInCell="0" allowOverlap="1">
                <wp:simplePos x="0" y="0"/>
                <wp:positionH relativeFrom="column">
                  <wp:posOffset>6977380</wp:posOffset>
                </wp:positionH>
                <wp:positionV relativeFrom="paragraph">
                  <wp:posOffset>104775</wp:posOffset>
                </wp:positionV>
                <wp:extent cx="708660" cy="0"/>
                <wp:effectExtent l="0" t="0" r="0" b="0"/>
                <wp:wrapNone/>
                <wp:docPr id="276" name="Shape 2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3A6D047D" id="Shape 276" o:spid="_x0000_s1026" style="position:absolute;z-index:-251543552;visibility:visible;mso-wrap-style:square;mso-wrap-distance-left:9pt;mso-wrap-distance-top:0;mso-wrap-distance-right:9pt;mso-wrap-distance-bottom:0;mso-position-horizontal:absolute;mso-position-horizontal-relative:text;mso-position-vertical:absolute;mso-position-vertical-relative:text" from="549.4pt,8.25pt" to="605.2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773952" behindDoc="1" locked="0" layoutInCell="0" allowOverlap="1">
                <wp:simplePos x="0" y="0"/>
                <wp:positionH relativeFrom="column">
                  <wp:posOffset>6977380</wp:posOffset>
                </wp:positionH>
                <wp:positionV relativeFrom="paragraph">
                  <wp:posOffset>114300</wp:posOffset>
                </wp:positionV>
                <wp:extent cx="708660" cy="0"/>
                <wp:effectExtent l="0" t="0" r="0" b="0"/>
                <wp:wrapNone/>
                <wp:docPr id="277" name="Shape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5B07D8DB" id="Shape 277" o:spid="_x0000_s1026" style="position:absolute;z-index:-251542528;visibility:visible;mso-wrap-style:square;mso-wrap-distance-left:9pt;mso-wrap-distance-top:0;mso-wrap-distance-right:9pt;mso-wrap-distance-bottom:0;mso-position-horizontal:absolute;mso-position-horizontal-relative:text;mso-position-vertical:absolute;mso-position-vertical-relative:text" from="549.4pt,9pt" to="605.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774976" behindDoc="1" locked="0" layoutInCell="0" allowOverlap="1">
                <wp:simplePos x="0" y="0"/>
                <wp:positionH relativeFrom="column">
                  <wp:posOffset>6977380</wp:posOffset>
                </wp:positionH>
                <wp:positionV relativeFrom="paragraph">
                  <wp:posOffset>121920</wp:posOffset>
                </wp:positionV>
                <wp:extent cx="708660" cy="0"/>
                <wp:effectExtent l="0" t="0" r="0" b="0"/>
                <wp:wrapNone/>
                <wp:docPr id="278" name="Shape 2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6095">
                          <a:solidFill>
                            <a:srgbClr val="000000"/>
                          </a:solidFill>
                          <a:miter lim="800000"/>
                          <a:headEnd/>
                          <a:tailEnd/>
                        </a:ln>
                      </wps:spPr>
                      <wps:bodyPr/>
                    </wps:wsp>
                  </a:graphicData>
                </a:graphic>
              </wp:anchor>
            </w:drawing>
          </mc:Choice>
          <mc:Fallback xmlns:w15="http://schemas.microsoft.com/office/word/2012/wordml">
            <w:pict>
              <v:line w14:anchorId="0DE0EFD9" id="Shape 278" o:spid="_x0000_s1026" style="position:absolute;z-index:-251541504;visibility:visible;mso-wrap-style:square;mso-wrap-distance-left:9pt;mso-wrap-distance-top:0;mso-wrap-distance-right:9pt;mso-wrap-distance-bottom:0;mso-position-horizontal:absolute;mso-position-horizontal-relative:text;mso-position-vertical:absolute;mso-position-vertical-relative:text" from="549.4pt,9.6pt" to="605.2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" o:allowincell="f" filled="t" strokeweight=".16931mm">
                <v:stroke joinstyle="miter"/>
                <o:lock v:ext="edit" shapetype="f"/>
              </v:line>
            </w:pict>
          </mc:Fallback>
        </mc:AlternateContent>
      </w:r>
    </w:p>
    <w:p w:rsidR="002A6082" w:rsidRDefault="002A6082">
      <w:pPr>
        <w:spacing w:line="195"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3020"/>
        <w:gridCol w:w="1100"/>
        <w:gridCol w:w="40"/>
        <w:gridCol w:w="1100"/>
        <w:gridCol w:w="20"/>
        <w:gridCol w:w="20"/>
        <w:gridCol w:w="1080"/>
        <w:gridCol w:w="20"/>
        <w:gridCol w:w="40"/>
        <w:gridCol w:w="1080"/>
        <w:gridCol w:w="20"/>
        <w:gridCol w:w="40"/>
        <w:gridCol w:w="1080"/>
        <w:gridCol w:w="20"/>
        <w:gridCol w:w="1120"/>
        <w:gridCol w:w="20"/>
        <w:gridCol w:w="1120"/>
        <w:gridCol w:w="20"/>
        <w:gridCol w:w="1120"/>
        <w:gridCol w:w="20"/>
      </w:tblGrid>
      <w:tr w:rsidR="002A6082">
        <w:trPr>
          <w:trHeight w:val="207"/>
        </w:trPr>
        <w:tc>
          <w:tcPr>
            <w:tcW w:w="3020" w:type="dxa"/>
            <w:vAlign w:val="bottom"/>
          </w:tcPr>
          <w:p w:rsidR="002A6082" w:rsidRDefault="002A6082">
            <w:pPr>
              <w:rPr>
                <w:sz w:val="18"/>
                <w:szCs w:val="18"/>
              </w:rPr>
            </w:pPr>
          </w:p>
        </w:tc>
        <w:tc>
          <w:tcPr>
            <w:tcW w:w="1100" w:type="dxa"/>
            <w:vAlign w:val="bottom"/>
          </w:tcPr>
          <w:p w:rsidR="002A6082" w:rsidRDefault="008A7A01">
            <w:pPr>
              <w:jc w:val="center"/>
              <w:rPr>
                <w:sz w:val="20"/>
                <w:szCs w:val="20"/>
              </w:rPr>
            </w:pPr>
            <w:r>
              <w:rPr>
                <w:rFonts w:ascii="Arial" w:eastAsia="Arial" w:hAnsi="Arial" w:cs="Arial"/>
                <w:b/>
                <w:bCs/>
                <w:w w:val="97"/>
                <w:sz w:val="18"/>
                <w:szCs w:val="18"/>
              </w:rPr>
              <w:t>Loan</w:t>
            </w:r>
          </w:p>
        </w:tc>
        <w:tc>
          <w:tcPr>
            <w:tcW w:w="40" w:type="dxa"/>
            <w:vAlign w:val="bottom"/>
          </w:tcPr>
          <w:p w:rsidR="002A6082" w:rsidRDefault="002A6082">
            <w:pPr>
              <w:rPr>
                <w:sz w:val="18"/>
                <w:szCs w:val="18"/>
              </w:rPr>
            </w:pPr>
          </w:p>
        </w:tc>
        <w:tc>
          <w:tcPr>
            <w:tcW w:w="2240" w:type="dxa"/>
            <w:gridSpan w:val="5"/>
            <w:vAlign w:val="bottom"/>
          </w:tcPr>
          <w:p w:rsidR="002A6082" w:rsidRDefault="008A7A01">
            <w:pPr>
              <w:ind w:left="20"/>
              <w:rPr>
                <w:sz w:val="20"/>
                <w:szCs w:val="20"/>
              </w:rPr>
            </w:pPr>
            <w:r>
              <w:rPr>
                <w:rFonts w:ascii="Arial" w:eastAsia="Arial" w:hAnsi="Arial" w:cs="Arial"/>
                <w:b/>
                <w:bCs/>
                <w:sz w:val="18"/>
                <w:szCs w:val="18"/>
              </w:rPr>
              <w:t>Redeemable  Balance at</w:t>
            </w:r>
          </w:p>
        </w:tc>
        <w:tc>
          <w:tcPr>
            <w:tcW w:w="40" w:type="dxa"/>
            <w:vAlign w:val="bottom"/>
          </w:tcPr>
          <w:p w:rsidR="002A6082" w:rsidRDefault="002A6082">
            <w:pPr>
              <w:rPr>
                <w:sz w:val="18"/>
                <w:szCs w:val="18"/>
              </w:rPr>
            </w:pPr>
          </w:p>
        </w:tc>
        <w:tc>
          <w:tcPr>
            <w:tcW w:w="1100" w:type="dxa"/>
            <w:gridSpan w:val="2"/>
            <w:vAlign w:val="bottom"/>
          </w:tcPr>
          <w:p w:rsidR="002A6082" w:rsidRDefault="008A7A01">
            <w:pPr>
              <w:jc w:val="center"/>
              <w:rPr>
                <w:sz w:val="20"/>
                <w:szCs w:val="20"/>
              </w:rPr>
            </w:pPr>
            <w:r>
              <w:rPr>
                <w:rFonts w:ascii="Arial" w:eastAsia="Arial" w:hAnsi="Arial" w:cs="Arial"/>
                <w:b/>
                <w:bCs/>
                <w:w w:val="98"/>
                <w:sz w:val="18"/>
                <w:szCs w:val="18"/>
              </w:rPr>
              <w:t>Received</w:t>
            </w:r>
          </w:p>
        </w:tc>
        <w:tc>
          <w:tcPr>
            <w:tcW w:w="40" w:type="dxa"/>
            <w:vAlign w:val="bottom"/>
          </w:tcPr>
          <w:p w:rsidR="002A6082" w:rsidRDefault="002A6082">
            <w:pPr>
              <w:rPr>
                <w:sz w:val="18"/>
                <w:szCs w:val="18"/>
              </w:rPr>
            </w:pPr>
          </w:p>
        </w:tc>
        <w:tc>
          <w:tcPr>
            <w:tcW w:w="1100" w:type="dxa"/>
            <w:gridSpan w:val="2"/>
            <w:vAlign w:val="bottom"/>
          </w:tcPr>
          <w:p w:rsidR="002A6082" w:rsidRDefault="008A7A01">
            <w:pPr>
              <w:jc w:val="center"/>
              <w:rPr>
                <w:sz w:val="20"/>
                <w:szCs w:val="20"/>
              </w:rPr>
            </w:pPr>
            <w:r>
              <w:rPr>
                <w:rFonts w:ascii="Arial" w:eastAsia="Arial" w:hAnsi="Arial" w:cs="Arial"/>
                <w:b/>
                <w:bCs/>
                <w:w w:val="98"/>
                <w:sz w:val="18"/>
                <w:szCs w:val="18"/>
              </w:rPr>
              <w:t>Redeemed</w:t>
            </w:r>
          </w:p>
        </w:tc>
        <w:tc>
          <w:tcPr>
            <w:tcW w:w="1140" w:type="dxa"/>
            <w:gridSpan w:val="2"/>
            <w:vAlign w:val="bottom"/>
          </w:tcPr>
          <w:p w:rsidR="002A6082" w:rsidRDefault="008A7A01">
            <w:pPr>
              <w:jc w:val="center"/>
              <w:rPr>
                <w:sz w:val="20"/>
                <w:szCs w:val="20"/>
              </w:rPr>
            </w:pPr>
            <w:r>
              <w:rPr>
                <w:rFonts w:ascii="Arial" w:eastAsia="Arial" w:hAnsi="Arial" w:cs="Arial"/>
                <w:b/>
                <w:bCs/>
                <w:w w:val="99"/>
                <w:sz w:val="18"/>
                <w:szCs w:val="18"/>
              </w:rPr>
              <w:t>Balance at</w:t>
            </w:r>
          </w:p>
        </w:tc>
        <w:tc>
          <w:tcPr>
            <w:tcW w:w="1140" w:type="dxa"/>
            <w:gridSpan w:val="2"/>
            <w:vAlign w:val="bottom"/>
          </w:tcPr>
          <w:p w:rsidR="002A6082" w:rsidRDefault="008A7A01">
            <w:pPr>
              <w:ind w:right="20"/>
              <w:jc w:val="center"/>
              <w:rPr>
                <w:sz w:val="20"/>
                <w:szCs w:val="20"/>
              </w:rPr>
            </w:pPr>
            <w:r>
              <w:rPr>
                <w:rFonts w:ascii="Arial" w:eastAsia="Arial" w:hAnsi="Arial" w:cs="Arial"/>
                <w:b/>
                <w:bCs/>
                <w:w w:val="97"/>
                <w:sz w:val="18"/>
                <w:szCs w:val="18"/>
              </w:rPr>
              <w:t>Carrying</w:t>
            </w:r>
          </w:p>
        </w:tc>
        <w:tc>
          <w:tcPr>
            <w:tcW w:w="1140" w:type="dxa"/>
            <w:gridSpan w:val="2"/>
            <w:vAlign w:val="bottom"/>
          </w:tcPr>
          <w:p w:rsidR="002A6082" w:rsidRDefault="008A7A01">
            <w:pPr>
              <w:jc w:val="center"/>
              <w:rPr>
                <w:sz w:val="20"/>
                <w:szCs w:val="20"/>
              </w:rPr>
            </w:pPr>
            <w:r>
              <w:rPr>
                <w:rFonts w:ascii="Arial" w:eastAsia="Arial" w:hAnsi="Arial" w:cs="Arial"/>
                <w:b/>
                <w:bCs/>
                <w:sz w:val="18"/>
                <w:szCs w:val="18"/>
              </w:rPr>
              <w:t>Other Costs</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8A7A01">
            <w:pPr>
              <w:jc w:val="center"/>
              <w:rPr>
                <w:sz w:val="20"/>
                <w:szCs w:val="20"/>
              </w:rPr>
            </w:pPr>
            <w:r>
              <w:rPr>
                <w:rFonts w:ascii="Arial" w:eastAsia="Arial" w:hAnsi="Arial" w:cs="Arial"/>
                <w:b/>
                <w:bCs/>
                <w:w w:val="99"/>
                <w:sz w:val="18"/>
                <w:szCs w:val="18"/>
              </w:rPr>
              <w:t>Number</w:t>
            </w:r>
          </w:p>
        </w:tc>
        <w:tc>
          <w:tcPr>
            <w:tcW w:w="4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0" w:type="dxa"/>
            <w:vAlign w:val="bottom"/>
          </w:tcPr>
          <w:p w:rsidR="002A6082" w:rsidRDefault="002A6082">
            <w:pPr>
              <w:rPr>
                <w:sz w:val="17"/>
                <w:szCs w:val="17"/>
              </w:rPr>
            </w:pPr>
          </w:p>
        </w:tc>
        <w:tc>
          <w:tcPr>
            <w:tcW w:w="20" w:type="dxa"/>
            <w:vAlign w:val="bottom"/>
          </w:tcPr>
          <w:p w:rsidR="002A6082" w:rsidRDefault="002A6082">
            <w:pPr>
              <w:rPr>
                <w:sz w:val="17"/>
                <w:szCs w:val="17"/>
              </w:rPr>
            </w:pPr>
          </w:p>
        </w:tc>
        <w:tc>
          <w:tcPr>
            <w:tcW w:w="1100" w:type="dxa"/>
            <w:gridSpan w:val="2"/>
            <w:vAlign w:val="bottom"/>
          </w:tcPr>
          <w:p w:rsidR="002A6082" w:rsidRDefault="008A7A01">
            <w:pPr>
              <w:jc w:val="center"/>
              <w:rPr>
                <w:sz w:val="20"/>
                <w:szCs w:val="20"/>
              </w:rPr>
            </w:pPr>
            <w:r>
              <w:rPr>
                <w:rFonts w:ascii="Arial" w:eastAsia="Arial" w:hAnsi="Arial" w:cs="Arial"/>
                <w:b/>
                <w:bCs/>
                <w:w w:val="99"/>
                <w:sz w:val="18"/>
                <w:szCs w:val="18"/>
              </w:rPr>
              <w:t>Friday, June</w:t>
            </w:r>
          </w:p>
        </w:tc>
        <w:tc>
          <w:tcPr>
            <w:tcW w:w="40" w:type="dxa"/>
            <w:vAlign w:val="bottom"/>
          </w:tcPr>
          <w:p w:rsidR="002A6082" w:rsidRDefault="002A6082">
            <w:pPr>
              <w:rPr>
                <w:sz w:val="17"/>
                <w:szCs w:val="17"/>
              </w:rPr>
            </w:pPr>
          </w:p>
        </w:tc>
        <w:tc>
          <w:tcPr>
            <w:tcW w:w="1100" w:type="dxa"/>
            <w:gridSpan w:val="2"/>
            <w:vAlign w:val="bottom"/>
          </w:tcPr>
          <w:p w:rsidR="002A6082" w:rsidRDefault="008A7A01">
            <w:pPr>
              <w:ind w:right="20"/>
              <w:jc w:val="center"/>
              <w:rPr>
                <w:sz w:val="20"/>
                <w:szCs w:val="20"/>
              </w:rPr>
            </w:pPr>
            <w:r>
              <w:rPr>
                <w:rFonts w:ascii="Arial" w:eastAsia="Arial" w:hAnsi="Arial" w:cs="Arial"/>
                <w:b/>
                <w:bCs/>
                <w:w w:val="99"/>
                <w:sz w:val="18"/>
                <w:szCs w:val="18"/>
              </w:rPr>
              <w:t>during the</w:t>
            </w:r>
          </w:p>
        </w:tc>
        <w:tc>
          <w:tcPr>
            <w:tcW w:w="40" w:type="dxa"/>
            <w:vAlign w:val="bottom"/>
          </w:tcPr>
          <w:p w:rsidR="002A6082" w:rsidRDefault="002A6082">
            <w:pPr>
              <w:rPr>
                <w:sz w:val="17"/>
                <w:szCs w:val="17"/>
              </w:rPr>
            </w:pPr>
          </w:p>
        </w:tc>
        <w:tc>
          <w:tcPr>
            <w:tcW w:w="1100" w:type="dxa"/>
            <w:gridSpan w:val="2"/>
            <w:vAlign w:val="bottom"/>
          </w:tcPr>
          <w:p w:rsidR="002A6082" w:rsidRDefault="008A7A01">
            <w:pPr>
              <w:jc w:val="center"/>
              <w:rPr>
                <w:sz w:val="20"/>
                <w:szCs w:val="20"/>
              </w:rPr>
            </w:pPr>
            <w:r>
              <w:rPr>
                <w:rFonts w:ascii="Arial" w:eastAsia="Arial" w:hAnsi="Arial" w:cs="Arial"/>
                <w:b/>
                <w:bCs/>
                <w:w w:val="98"/>
                <w:sz w:val="18"/>
                <w:szCs w:val="18"/>
              </w:rPr>
              <w:t>written off</w:t>
            </w:r>
          </w:p>
        </w:tc>
        <w:tc>
          <w:tcPr>
            <w:tcW w:w="1140" w:type="dxa"/>
            <w:gridSpan w:val="2"/>
            <w:vAlign w:val="bottom"/>
          </w:tcPr>
          <w:p w:rsidR="002A6082" w:rsidRDefault="008A7A01">
            <w:pPr>
              <w:jc w:val="center"/>
              <w:rPr>
                <w:sz w:val="20"/>
                <w:szCs w:val="20"/>
              </w:rPr>
            </w:pPr>
            <w:r>
              <w:rPr>
                <w:rFonts w:ascii="Arial" w:eastAsia="Arial" w:hAnsi="Arial" w:cs="Arial"/>
                <w:b/>
                <w:bCs/>
                <w:w w:val="99"/>
                <w:sz w:val="18"/>
                <w:szCs w:val="18"/>
              </w:rPr>
              <w:t>Saturday,</w:t>
            </w:r>
          </w:p>
        </w:tc>
        <w:tc>
          <w:tcPr>
            <w:tcW w:w="1140" w:type="dxa"/>
            <w:gridSpan w:val="2"/>
            <w:vAlign w:val="bottom"/>
          </w:tcPr>
          <w:p w:rsidR="002A6082" w:rsidRDefault="008A7A01">
            <w:pPr>
              <w:ind w:right="200"/>
              <w:jc w:val="right"/>
              <w:rPr>
                <w:sz w:val="20"/>
                <w:szCs w:val="20"/>
              </w:rPr>
            </w:pPr>
            <w:r>
              <w:rPr>
                <w:rFonts w:ascii="Arial" w:eastAsia="Arial" w:hAnsi="Arial" w:cs="Arial"/>
                <w:b/>
                <w:bCs/>
                <w:sz w:val="18"/>
                <w:szCs w:val="18"/>
              </w:rPr>
              <w:t>Value of</w:t>
            </w:r>
          </w:p>
        </w:tc>
        <w:tc>
          <w:tcPr>
            <w:tcW w:w="1140" w:type="dxa"/>
            <w:gridSpan w:val="2"/>
            <w:vAlign w:val="bottom"/>
          </w:tcPr>
          <w:p w:rsidR="002A6082" w:rsidRDefault="008A7A01">
            <w:pPr>
              <w:jc w:val="center"/>
              <w:rPr>
                <w:sz w:val="20"/>
                <w:szCs w:val="20"/>
              </w:rPr>
            </w:pPr>
            <w:r>
              <w:rPr>
                <w:rFonts w:ascii="Arial" w:eastAsia="Arial" w:hAnsi="Arial" w:cs="Arial"/>
                <w:b/>
                <w:bCs/>
                <w:w w:val="99"/>
                <w:sz w:val="18"/>
                <w:szCs w:val="18"/>
              </w:rPr>
              <w:t>in</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60" w:type="dxa"/>
            <w:gridSpan w:val="5"/>
            <w:vAlign w:val="bottom"/>
          </w:tcPr>
          <w:p w:rsidR="002A6082" w:rsidRDefault="008A7A01">
            <w:pPr>
              <w:ind w:right="90"/>
              <w:jc w:val="right"/>
              <w:rPr>
                <w:sz w:val="20"/>
                <w:szCs w:val="20"/>
              </w:rPr>
            </w:pPr>
            <w:r>
              <w:rPr>
                <w:rFonts w:ascii="Arial" w:eastAsia="Arial" w:hAnsi="Arial" w:cs="Arial"/>
                <w:b/>
                <w:bCs/>
                <w:sz w:val="18"/>
                <w:szCs w:val="18"/>
              </w:rPr>
              <w:t>30, 2017</w:t>
            </w:r>
          </w:p>
        </w:tc>
        <w:tc>
          <w:tcPr>
            <w:tcW w:w="2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100" w:type="dxa"/>
            <w:gridSpan w:val="2"/>
            <w:vAlign w:val="bottom"/>
          </w:tcPr>
          <w:p w:rsidR="002A6082" w:rsidRDefault="008A7A01">
            <w:pPr>
              <w:jc w:val="center"/>
              <w:rPr>
                <w:sz w:val="20"/>
                <w:szCs w:val="20"/>
              </w:rPr>
            </w:pPr>
            <w:r>
              <w:rPr>
                <w:rFonts w:ascii="Arial" w:eastAsia="Arial" w:hAnsi="Arial" w:cs="Arial"/>
                <w:b/>
                <w:bCs/>
                <w:w w:val="98"/>
                <w:sz w:val="18"/>
                <w:szCs w:val="18"/>
              </w:rPr>
              <w:t>period</w:t>
            </w:r>
          </w:p>
        </w:tc>
        <w:tc>
          <w:tcPr>
            <w:tcW w:w="40" w:type="dxa"/>
            <w:vAlign w:val="bottom"/>
          </w:tcPr>
          <w:p w:rsidR="002A6082" w:rsidRDefault="002A6082">
            <w:pPr>
              <w:rPr>
                <w:sz w:val="17"/>
                <w:szCs w:val="17"/>
              </w:rPr>
            </w:pPr>
          </w:p>
        </w:tc>
        <w:tc>
          <w:tcPr>
            <w:tcW w:w="1100" w:type="dxa"/>
            <w:gridSpan w:val="2"/>
            <w:vAlign w:val="bottom"/>
          </w:tcPr>
          <w:p w:rsidR="002A6082" w:rsidRDefault="008A7A01">
            <w:pPr>
              <w:ind w:right="20"/>
              <w:jc w:val="center"/>
              <w:rPr>
                <w:sz w:val="20"/>
                <w:szCs w:val="20"/>
              </w:rPr>
            </w:pPr>
            <w:r>
              <w:rPr>
                <w:rFonts w:ascii="Arial" w:eastAsia="Arial" w:hAnsi="Arial" w:cs="Arial"/>
                <w:b/>
                <w:bCs/>
                <w:w w:val="99"/>
                <w:sz w:val="18"/>
                <w:szCs w:val="18"/>
              </w:rPr>
              <w:t>during the</w:t>
            </w:r>
          </w:p>
        </w:tc>
        <w:tc>
          <w:tcPr>
            <w:tcW w:w="1140" w:type="dxa"/>
            <w:gridSpan w:val="2"/>
            <w:vAlign w:val="bottom"/>
          </w:tcPr>
          <w:p w:rsidR="002A6082" w:rsidRDefault="008A7A01">
            <w:pPr>
              <w:jc w:val="center"/>
              <w:rPr>
                <w:sz w:val="20"/>
                <w:szCs w:val="20"/>
              </w:rPr>
            </w:pPr>
            <w:r>
              <w:rPr>
                <w:rFonts w:ascii="Arial" w:eastAsia="Arial" w:hAnsi="Arial" w:cs="Arial"/>
                <w:b/>
                <w:bCs/>
                <w:w w:val="99"/>
                <w:sz w:val="18"/>
                <w:szCs w:val="18"/>
              </w:rPr>
              <w:t>June 30,</w:t>
            </w:r>
          </w:p>
        </w:tc>
        <w:tc>
          <w:tcPr>
            <w:tcW w:w="1140" w:type="dxa"/>
            <w:gridSpan w:val="2"/>
            <w:vAlign w:val="bottom"/>
          </w:tcPr>
          <w:p w:rsidR="002A6082" w:rsidRDefault="008A7A01">
            <w:pPr>
              <w:ind w:right="160"/>
              <w:jc w:val="right"/>
              <w:rPr>
                <w:sz w:val="20"/>
                <w:szCs w:val="20"/>
              </w:rPr>
            </w:pPr>
            <w:r>
              <w:rPr>
                <w:rFonts w:ascii="Arial" w:eastAsia="Arial" w:hAnsi="Arial" w:cs="Arial"/>
                <w:b/>
                <w:bCs/>
                <w:sz w:val="18"/>
                <w:szCs w:val="18"/>
              </w:rPr>
              <w:t>Property,</w:t>
            </w:r>
          </w:p>
        </w:tc>
        <w:tc>
          <w:tcPr>
            <w:tcW w:w="1140" w:type="dxa"/>
            <w:gridSpan w:val="2"/>
            <w:vAlign w:val="bottom"/>
          </w:tcPr>
          <w:p w:rsidR="002A6082" w:rsidRDefault="008A7A01">
            <w:pPr>
              <w:jc w:val="center"/>
              <w:rPr>
                <w:sz w:val="20"/>
                <w:szCs w:val="20"/>
              </w:rPr>
            </w:pPr>
            <w:r>
              <w:rPr>
                <w:rFonts w:ascii="Arial" w:eastAsia="Arial" w:hAnsi="Arial" w:cs="Arial"/>
                <w:b/>
                <w:bCs/>
                <w:w w:val="99"/>
                <w:sz w:val="18"/>
                <w:szCs w:val="18"/>
              </w:rPr>
              <w:t>accordance</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0" w:type="dxa"/>
            <w:vAlign w:val="bottom"/>
          </w:tcPr>
          <w:p w:rsidR="002A6082" w:rsidRDefault="002A6082">
            <w:pPr>
              <w:rPr>
                <w:sz w:val="17"/>
                <w:szCs w:val="17"/>
              </w:rPr>
            </w:pPr>
          </w:p>
        </w:tc>
        <w:tc>
          <w:tcPr>
            <w:tcW w:w="20" w:type="dxa"/>
            <w:vAlign w:val="bottom"/>
          </w:tcPr>
          <w:p w:rsidR="002A6082" w:rsidRDefault="002A6082">
            <w:pPr>
              <w:rPr>
                <w:sz w:val="17"/>
                <w:szCs w:val="17"/>
              </w:rPr>
            </w:pPr>
          </w:p>
        </w:tc>
        <w:tc>
          <w:tcPr>
            <w:tcW w:w="1080" w:type="dxa"/>
            <w:vAlign w:val="bottom"/>
          </w:tcPr>
          <w:p w:rsidR="002A6082" w:rsidRDefault="002A6082">
            <w:pPr>
              <w:rPr>
                <w:sz w:val="17"/>
                <w:szCs w:val="17"/>
              </w:rPr>
            </w:pPr>
          </w:p>
        </w:tc>
        <w:tc>
          <w:tcPr>
            <w:tcW w:w="2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080" w:type="dxa"/>
            <w:vAlign w:val="bottom"/>
          </w:tcPr>
          <w:p w:rsidR="002A6082" w:rsidRDefault="002A6082">
            <w:pPr>
              <w:rPr>
                <w:sz w:val="17"/>
                <w:szCs w:val="17"/>
              </w:rPr>
            </w:pPr>
          </w:p>
        </w:tc>
        <w:tc>
          <w:tcPr>
            <w:tcW w:w="2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100" w:type="dxa"/>
            <w:gridSpan w:val="2"/>
            <w:vAlign w:val="bottom"/>
          </w:tcPr>
          <w:p w:rsidR="002A6082" w:rsidRDefault="008A7A01">
            <w:pPr>
              <w:jc w:val="center"/>
              <w:rPr>
                <w:sz w:val="20"/>
                <w:szCs w:val="20"/>
              </w:rPr>
            </w:pPr>
            <w:r>
              <w:rPr>
                <w:rFonts w:ascii="Arial" w:eastAsia="Arial" w:hAnsi="Arial" w:cs="Arial"/>
                <w:b/>
                <w:bCs/>
                <w:w w:val="98"/>
                <w:sz w:val="18"/>
                <w:szCs w:val="18"/>
              </w:rPr>
              <w:t>period</w:t>
            </w:r>
          </w:p>
        </w:tc>
        <w:tc>
          <w:tcPr>
            <w:tcW w:w="1120" w:type="dxa"/>
            <w:vAlign w:val="bottom"/>
          </w:tcPr>
          <w:p w:rsidR="002A6082" w:rsidRDefault="008A7A01">
            <w:pPr>
              <w:jc w:val="center"/>
              <w:rPr>
                <w:sz w:val="20"/>
                <w:szCs w:val="20"/>
              </w:rPr>
            </w:pPr>
            <w:r>
              <w:rPr>
                <w:rFonts w:ascii="Arial" w:eastAsia="Arial" w:hAnsi="Arial" w:cs="Arial"/>
                <w:b/>
                <w:bCs/>
                <w:w w:val="99"/>
                <w:sz w:val="18"/>
                <w:szCs w:val="18"/>
              </w:rPr>
              <w:t>2018</w:t>
            </w:r>
          </w:p>
        </w:tc>
        <w:tc>
          <w:tcPr>
            <w:tcW w:w="20" w:type="dxa"/>
            <w:vAlign w:val="bottom"/>
          </w:tcPr>
          <w:p w:rsidR="002A6082" w:rsidRDefault="002A6082">
            <w:pPr>
              <w:rPr>
                <w:sz w:val="17"/>
                <w:szCs w:val="17"/>
              </w:rPr>
            </w:pPr>
          </w:p>
        </w:tc>
        <w:tc>
          <w:tcPr>
            <w:tcW w:w="1140" w:type="dxa"/>
            <w:gridSpan w:val="2"/>
            <w:vAlign w:val="bottom"/>
          </w:tcPr>
          <w:p w:rsidR="002A6082" w:rsidRDefault="008A7A01">
            <w:pPr>
              <w:jc w:val="center"/>
              <w:rPr>
                <w:sz w:val="20"/>
                <w:szCs w:val="20"/>
              </w:rPr>
            </w:pPr>
            <w:r>
              <w:rPr>
                <w:rFonts w:ascii="Arial" w:eastAsia="Arial" w:hAnsi="Arial" w:cs="Arial"/>
                <w:b/>
                <w:bCs/>
                <w:w w:val="99"/>
                <w:sz w:val="18"/>
                <w:szCs w:val="18"/>
              </w:rPr>
              <w:t>Plant &amp;</w:t>
            </w:r>
          </w:p>
        </w:tc>
        <w:tc>
          <w:tcPr>
            <w:tcW w:w="1140" w:type="dxa"/>
            <w:gridSpan w:val="2"/>
            <w:vAlign w:val="bottom"/>
          </w:tcPr>
          <w:p w:rsidR="002A6082" w:rsidRDefault="008A7A01">
            <w:pPr>
              <w:jc w:val="center"/>
              <w:rPr>
                <w:sz w:val="20"/>
                <w:szCs w:val="20"/>
              </w:rPr>
            </w:pPr>
            <w:r>
              <w:rPr>
                <w:rFonts w:ascii="Arial" w:eastAsia="Arial" w:hAnsi="Arial" w:cs="Arial"/>
                <w:b/>
                <w:bCs/>
                <w:w w:val="99"/>
                <w:sz w:val="18"/>
                <w:szCs w:val="18"/>
              </w:rPr>
              <w:t>with the</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0" w:type="dxa"/>
            <w:vAlign w:val="bottom"/>
          </w:tcPr>
          <w:p w:rsidR="002A6082" w:rsidRDefault="002A6082">
            <w:pPr>
              <w:rPr>
                <w:sz w:val="17"/>
                <w:szCs w:val="17"/>
              </w:rPr>
            </w:pPr>
          </w:p>
        </w:tc>
        <w:tc>
          <w:tcPr>
            <w:tcW w:w="20" w:type="dxa"/>
            <w:vAlign w:val="bottom"/>
          </w:tcPr>
          <w:p w:rsidR="002A6082" w:rsidRDefault="002A6082">
            <w:pPr>
              <w:rPr>
                <w:sz w:val="17"/>
                <w:szCs w:val="17"/>
              </w:rPr>
            </w:pPr>
          </w:p>
        </w:tc>
        <w:tc>
          <w:tcPr>
            <w:tcW w:w="1080" w:type="dxa"/>
            <w:vAlign w:val="bottom"/>
          </w:tcPr>
          <w:p w:rsidR="002A6082" w:rsidRDefault="002A6082">
            <w:pPr>
              <w:rPr>
                <w:sz w:val="17"/>
                <w:szCs w:val="17"/>
              </w:rPr>
            </w:pPr>
          </w:p>
        </w:tc>
        <w:tc>
          <w:tcPr>
            <w:tcW w:w="2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080" w:type="dxa"/>
            <w:vAlign w:val="bottom"/>
          </w:tcPr>
          <w:p w:rsidR="002A6082" w:rsidRDefault="002A6082">
            <w:pPr>
              <w:rPr>
                <w:sz w:val="17"/>
                <w:szCs w:val="17"/>
              </w:rPr>
            </w:pPr>
          </w:p>
        </w:tc>
        <w:tc>
          <w:tcPr>
            <w:tcW w:w="2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080" w:type="dxa"/>
            <w:vAlign w:val="bottom"/>
          </w:tcPr>
          <w:p w:rsidR="002A6082" w:rsidRDefault="002A6082">
            <w:pPr>
              <w:rPr>
                <w:sz w:val="17"/>
                <w:szCs w:val="17"/>
              </w:rPr>
            </w:pPr>
          </w:p>
        </w:tc>
        <w:tc>
          <w:tcPr>
            <w:tcW w:w="20" w:type="dxa"/>
            <w:vAlign w:val="bottom"/>
          </w:tcPr>
          <w:p w:rsidR="002A6082" w:rsidRDefault="002A6082">
            <w:pPr>
              <w:rPr>
                <w:sz w:val="17"/>
                <w:szCs w:val="17"/>
              </w:rPr>
            </w:pPr>
          </w:p>
        </w:tc>
        <w:tc>
          <w:tcPr>
            <w:tcW w:w="1120" w:type="dxa"/>
            <w:vAlign w:val="bottom"/>
          </w:tcPr>
          <w:p w:rsidR="002A6082" w:rsidRDefault="002A6082">
            <w:pPr>
              <w:rPr>
                <w:sz w:val="17"/>
                <w:szCs w:val="17"/>
              </w:rPr>
            </w:pPr>
          </w:p>
        </w:tc>
        <w:tc>
          <w:tcPr>
            <w:tcW w:w="20" w:type="dxa"/>
            <w:vAlign w:val="bottom"/>
          </w:tcPr>
          <w:p w:rsidR="002A6082" w:rsidRDefault="002A6082">
            <w:pPr>
              <w:rPr>
                <w:sz w:val="17"/>
                <w:szCs w:val="17"/>
              </w:rPr>
            </w:pPr>
          </w:p>
        </w:tc>
        <w:tc>
          <w:tcPr>
            <w:tcW w:w="1140" w:type="dxa"/>
            <w:gridSpan w:val="2"/>
            <w:vAlign w:val="bottom"/>
          </w:tcPr>
          <w:p w:rsidR="002A6082" w:rsidRDefault="008A7A01">
            <w:pPr>
              <w:jc w:val="center"/>
              <w:rPr>
                <w:sz w:val="20"/>
                <w:szCs w:val="20"/>
              </w:rPr>
            </w:pPr>
            <w:r>
              <w:rPr>
                <w:rFonts w:ascii="Arial" w:eastAsia="Arial" w:hAnsi="Arial" w:cs="Arial"/>
                <w:b/>
                <w:bCs/>
                <w:w w:val="99"/>
                <w:sz w:val="18"/>
                <w:szCs w:val="18"/>
              </w:rPr>
              <w:t>Equip</w:t>
            </w:r>
          </w:p>
        </w:tc>
        <w:tc>
          <w:tcPr>
            <w:tcW w:w="1140" w:type="dxa"/>
            <w:gridSpan w:val="2"/>
            <w:vAlign w:val="bottom"/>
          </w:tcPr>
          <w:p w:rsidR="002A6082" w:rsidRDefault="008A7A01">
            <w:pPr>
              <w:jc w:val="center"/>
              <w:rPr>
                <w:sz w:val="20"/>
                <w:szCs w:val="20"/>
              </w:rPr>
            </w:pPr>
            <w:r>
              <w:rPr>
                <w:rFonts w:ascii="Arial" w:eastAsia="Arial" w:hAnsi="Arial" w:cs="Arial"/>
                <w:b/>
                <w:bCs/>
                <w:w w:val="99"/>
                <w:sz w:val="18"/>
                <w:szCs w:val="18"/>
              </w:rPr>
              <w:t>MFMA</w:t>
            </w:r>
          </w:p>
        </w:tc>
      </w:tr>
      <w:tr w:rsidR="002A6082">
        <w:trPr>
          <w:trHeight w:val="255"/>
        </w:trPr>
        <w:tc>
          <w:tcPr>
            <w:tcW w:w="3020" w:type="dxa"/>
            <w:vAlign w:val="bottom"/>
          </w:tcPr>
          <w:p w:rsidR="002A6082" w:rsidRDefault="002A6082"/>
        </w:tc>
        <w:tc>
          <w:tcPr>
            <w:tcW w:w="1100" w:type="dxa"/>
            <w:vAlign w:val="bottom"/>
          </w:tcPr>
          <w:p w:rsidR="002A6082" w:rsidRDefault="002A6082"/>
        </w:tc>
        <w:tc>
          <w:tcPr>
            <w:tcW w:w="40" w:type="dxa"/>
            <w:vAlign w:val="bottom"/>
          </w:tcPr>
          <w:p w:rsidR="002A6082" w:rsidRDefault="002A6082"/>
        </w:tc>
        <w:tc>
          <w:tcPr>
            <w:tcW w:w="1100" w:type="dxa"/>
            <w:vAlign w:val="bottom"/>
          </w:tcPr>
          <w:p w:rsidR="002A6082" w:rsidRDefault="002A6082"/>
        </w:tc>
        <w:tc>
          <w:tcPr>
            <w:tcW w:w="20" w:type="dxa"/>
            <w:vAlign w:val="bottom"/>
          </w:tcPr>
          <w:p w:rsidR="002A6082" w:rsidRDefault="002A6082"/>
        </w:tc>
        <w:tc>
          <w:tcPr>
            <w:tcW w:w="20" w:type="dxa"/>
            <w:vAlign w:val="bottom"/>
          </w:tcPr>
          <w:p w:rsidR="002A6082" w:rsidRDefault="002A6082"/>
        </w:tc>
        <w:tc>
          <w:tcPr>
            <w:tcW w:w="1100" w:type="dxa"/>
            <w:gridSpan w:val="2"/>
            <w:vAlign w:val="bottom"/>
          </w:tcPr>
          <w:p w:rsidR="002A6082" w:rsidRDefault="008A7A01">
            <w:pPr>
              <w:jc w:val="center"/>
              <w:rPr>
                <w:sz w:val="20"/>
                <w:szCs w:val="20"/>
              </w:rPr>
            </w:pPr>
            <w:r>
              <w:rPr>
                <w:rFonts w:ascii="Arial" w:eastAsia="Arial" w:hAnsi="Arial" w:cs="Arial"/>
                <w:b/>
                <w:bCs/>
                <w:sz w:val="18"/>
                <w:szCs w:val="18"/>
              </w:rPr>
              <w:t>Rand</w:t>
            </w:r>
          </w:p>
        </w:tc>
        <w:tc>
          <w:tcPr>
            <w:tcW w:w="40" w:type="dxa"/>
            <w:vAlign w:val="bottom"/>
          </w:tcPr>
          <w:p w:rsidR="002A6082" w:rsidRDefault="002A6082"/>
        </w:tc>
        <w:tc>
          <w:tcPr>
            <w:tcW w:w="1100" w:type="dxa"/>
            <w:gridSpan w:val="2"/>
            <w:vAlign w:val="bottom"/>
          </w:tcPr>
          <w:p w:rsidR="002A6082" w:rsidRDefault="008A7A01">
            <w:pPr>
              <w:jc w:val="center"/>
              <w:rPr>
                <w:sz w:val="20"/>
                <w:szCs w:val="20"/>
              </w:rPr>
            </w:pPr>
            <w:r>
              <w:rPr>
                <w:rFonts w:ascii="Arial" w:eastAsia="Arial" w:hAnsi="Arial" w:cs="Arial"/>
                <w:b/>
                <w:bCs/>
                <w:sz w:val="18"/>
                <w:szCs w:val="18"/>
              </w:rPr>
              <w:t>Rand</w:t>
            </w:r>
          </w:p>
        </w:tc>
        <w:tc>
          <w:tcPr>
            <w:tcW w:w="40" w:type="dxa"/>
            <w:vAlign w:val="bottom"/>
          </w:tcPr>
          <w:p w:rsidR="002A6082" w:rsidRDefault="002A6082"/>
        </w:tc>
        <w:tc>
          <w:tcPr>
            <w:tcW w:w="1100" w:type="dxa"/>
            <w:gridSpan w:val="2"/>
            <w:vAlign w:val="bottom"/>
          </w:tcPr>
          <w:p w:rsidR="002A6082" w:rsidRDefault="008A7A01">
            <w:pPr>
              <w:jc w:val="center"/>
              <w:rPr>
                <w:sz w:val="20"/>
                <w:szCs w:val="20"/>
              </w:rPr>
            </w:pPr>
            <w:r>
              <w:rPr>
                <w:rFonts w:ascii="Arial" w:eastAsia="Arial" w:hAnsi="Arial" w:cs="Arial"/>
                <w:b/>
                <w:bCs/>
                <w:sz w:val="18"/>
                <w:szCs w:val="18"/>
              </w:rPr>
              <w:t>Rand</w:t>
            </w:r>
          </w:p>
        </w:tc>
        <w:tc>
          <w:tcPr>
            <w:tcW w:w="1140" w:type="dxa"/>
            <w:gridSpan w:val="2"/>
            <w:vAlign w:val="bottom"/>
          </w:tcPr>
          <w:p w:rsidR="002A6082" w:rsidRDefault="008A7A01">
            <w:pPr>
              <w:jc w:val="center"/>
              <w:rPr>
                <w:sz w:val="20"/>
                <w:szCs w:val="20"/>
              </w:rPr>
            </w:pPr>
            <w:r>
              <w:rPr>
                <w:rFonts w:ascii="Arial" w:eastAsia="Arial" w:hAnsi="Arial" w:cs="Arial"/>
                <w:b/>
                <w:bCs/>
                <w:sz w:val="18"/>
                <w:szCs w:val="18"/>
              </w:rPr>
              <w:t>Rand</w:t>
            </w:r>
          </w:p>
        </w:tc>
        <w:tc>
          <w:tcPr>
            <w:tcW w:w="1140" w:type="dxa"/>
            <w:gridSpan w:val="2"/>
            <w:vAlign w:val="bottom"/>
          </w:tcPr>
          <w:p w:rsidR="002A6082" w:rsidRDefault="008A7A01">
            <w:pPr>
              <w:jc w:val="center"/>
              <w:rPr>
                <w:sz w:val="20"/>
                <w:szCs w:val="20"/>
              </w:rPr>
            </w:pPr>
            <w:r>
              <w:rPr>
                <w:rFonts w:ascii="Arial" w:eastAsia="Arial" w:hAnsi="Arial" w:cs="Arial"/>
                <w:b/>
                <w:bCs/>
                <w:sz w:val="18"/>
                <w:szCs w:val="18"/>
              </w:rPr>
              <w:t>Rand</w:t>
            </w:r>
          </w:p>
        </w:tc>
        <w:tc>
          <w:tcPr>
            <w:tcW w:w="1140" w:type="dxa"/>
            <w:gridSpan w:val="2"/>
            <w:vAlign w:val="bottom"/>
          </w:tcPr>
          <w:p w:rsidR="002A6082" w:rsidRDefault="008A7A01">
            <w:pPr>
              <w:jc w:val="center"/>
              <w:rPr>
                <w:sz w:val="20"/>
                <w:szCs w:val="20"/>
              </w:rPr>
            </w:pPr>
            <w:r>
              <w:rPr>
                <w:rFonts w:ascii="Arial" w:eastAsia="Arial" w:hAnsi="Arial" w:cs="Arial"/>
                <w:b/>
                <w:bCs/>
                <w:sz w:val="18"/>
                <w:szCs w:val="18"/>
              </w:rPr>
              <w:t>Rand</w:t>
            </w:r>
          </w:p>
        </w:tc>
      </w:tr>
      <w:tr w:rsidR="002A6082">
        <w:trPr>
          <w:trHeight w:val="119"/>
        </w:trPr>
        <w:tc>
          <w:tcPr>
            <w:tcW w:w="3020" w:type="dxa"/>
            <w:vAlign w:val="bottom"/>
          </w:tcPr>
          <w:p w:rsidR="002A6082" w:rsidRDefault="002A6082">
            <w:pPr>
              <w:rPr>
                <w:sz w:val="10"/>
                <w:szCs w:val="10"/>
              </w:rPr>
            </w:pPr>
          </w:p>
        </w:tc>
        <w:tc>
          <w:tcPr>
            <w:tcW w:w="1100" w:type="dxa"/>
            <w:tcBorders>
              <w:bottom w:val="single" w:sz="8" w:space="0" w:color="auto"/>
            </w:tcBorders>
            <w:vAlign w:val="bottom"/>
          </w:tcPr>
          <w:p w:rsidR="002A6082" w:rsidRDefault="002A6082">
            <w:pPr>
              <w:rPr>
                <w:sz w:val="10"/>
                <w:szCs w:val="10"/>
              </w:rPr>
            </w:pPr>
          </w:p>
        </w:tc>
        <w:tc>
          <w:tcPr>
            <w:tcW w:w="40" w:type="dxa"/>
            <w:vAlign w:val="bottom"/>
          </w:tcPr>
          <w:p w:rsidR="002A6082" w:rsidRDefault="002A6082">
            <w:pPr>
              <w:rPr>
                <w:sz w:val="10"/>
                <w:szCs w:val="10"/>
              </w:rPr>
            </w:pPr>
          </w:p>
        </w:tc>
        <w:tc>
          <w:tcPr>
            <w:tcW w:w="1100" w:type="dxa"/>
            <w:tcBorders>
              <w:bottom w:val="single" w:sz="8" w:space="0" w:color="auto"/>
            </w:tcBorders>
            <w:vAlign w:val="bottom"/>
          </w:tcPr>
          <w:p w:rsidR="002A6082" w:rsidRDefault="002A6082">
            <w:pPr>
              <w:rPr>
                <w:sz w:val="10"/>
                <w:szCs w:val="10"/>
              </w:rPr>
            </w:pPr>
          </w:p>
        </w:tc>
        <w:tc>
          <w:tcPr>
            <w:tcW w:w="2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1080" w:type="dxa"/>
            <w:tcBorders>
              <w:bottom w:val="single" w:sz="8" w:space="0" w:color="auto"/>
            </w:tcBorders>
            <w:vAlign w:val="bottom"/>
          </w:tcPr>
          <w:p w:rsidR="002A6082" w:rsidRDefault="002A6082">
            <w:pPr>
              <w:rPr>
                <w:sz w:val="10"/>
                <w:szCs w:val="10"/>
              </w:rPr>
            </w:pPr>
          </w:p>
        </w:tc>
        <w:tc>
          <w:tcPr>
            <w:tcW w:w="20" w:type="dxa"/>
            <w:tcBorders>
              <w:bottom w:val="single" w:sz="8" w:space="0" w:color="auto"/>
            </w:tcBorders>
            <w:vAlign w:val="bottom"/>
          </w:tcPr>
          <w:p w:rsidR="002A6082" w:rsidRDefault="002A6082">
            <w:pPr>
              <w:rPr>
                <w:sz w:val="10"/>
                <w:szCs w:val="10"/>
              </w:rPr>
            </w:pPr>
          </w:p>
        </w:tc>
        <w:tc>
          <w:tcPr>
            <w:tcW w:w="40" w:type="dxa"/>
            <w:vAlign w:val="bottom"/>
          </w:tcPr>
          <w:p w:rsidR="002A6082" w:rsidRDefault="002A6082">
            <w:pPr>
              <w:rPr>
                <w:sz w:val="10"/>
                <w:szCs w:val="10"/>
              </w:rPr>
            </w:pPr>
          </w:p>
        </w:tc>
        <w:tc>
          <w:tcPr>
            <w:tcW w:w="1080" w:type="dxa"/>
            <w:tcBorders>
              <w:bottom w:val="single" w:sz="8" w:space="0" w:color="auto"/>
            </w:tcBorders>
            <w:vAlign w:val="bottom"/>
          </w:tcPr>
          <w:p w:rsidR="002A6082" w:rsidRDefault="002A6082">
            <w:pPr>
              <w:rPr>
                <w:sz w:val="10"/>
                <w:szCs w:val="10"/>
              </w:rPr>
            </w:pPr>
          </w:p>
        </w:tc>
        <w:tc>
          <w:tcPr>
            <w:tcW w:w="20" w:type="dxa"/>
            <w:tcBorders>
              <w:bottom w:val="single" w:sz="8" w:space="0" w:color="auto"/>
            </w:tcBorders>
            <w:vAlign w:val="bottom"/>
          </w:tcPr>
          <w:p w:rsidR="002A6082" w:rsidRDefault="002A6082">
            <w:pPr>
              <w:rPr>
                <w:sz w:val="10"/>
                <w:szCs w:val="10"/>
              </w:rPr>
            </w:pPr>
          </w:p>
        </w:tc>
        <w:tc>
          <w:tcPr>
            <w:tcW w:w="40" w:type="dxa"/>
            <w:vAlign w:val="bottom"/>
          </w:tcPr>
          <w:p w:rsidR="002A6082" w:rsidRDefault="002A6082">
            <w:pPr>
              <w:rPr>
                <w:sz w:val="10"/>
                <w:szCs w:val="10"/>
              </w:rPr>
            </w:pPr>
          </w:p>
        </w:tc>
        <w:tc>
          <w:tcPr>
            <w:tcW w:w="1080" w:type="dxa"/>
            <w:tcBorders>
              <w:bottom w:val="single" w:sz="8" w:space="0" w:color="auto"/>
            </w:tcBorders>
            <w:vAlign w:val="bottom"/>
          </w:tcPr>
          <w:p w:rsidR="002A6082" w:rsidRDefault="002A6082">
            <w:pPr>
              <w:rPr>
                <w:sz w:val="10"/>
                <w:szCs w:val="10"/>
              </w:rPr>
            </w:pPr>
          </w:p>
        </w:tc>
        <w:tc>
          <w:tcPr>
            <w:tcW w:w="20" w:type="dxa"/>
            <w:tcBorders>
              <w:bottom w:val="single" w:sz="8" w:space="0" w:color="auto"/>
            </w:tcBorders>
            <w:vAlign w:val="bottom"/>
          </w:tcPr>
          <w:p w:rsidR="002A6082" w:rsidRDefault="002A6082">
            <w:pPr>
              <w:rPr>
                <w:sz w:val="10"/>
                <w:szCs w:val="10"/>
              </w:rPr>
            </w:pPr>
          </w:p>
        </w:tc>
        <w:tc>
          <w:tcPr>
            <w:tcW w:w="1120" w:type="dxa"/>
            <w:tcBorders>
              <w:bottom w:val="single" w:sz="8" w:space="0" w:color="auto"/>
            </w:tcBorders>
            <w:vAlign w:val="bottom"/>
          </w:tcPr>
          <w:p w:rsidR="002A6082" w:rsidRDefault="002A6082">
            <w:pPr>
              <w:rPr>
                <w:sz w:val="10"/>
                <w:szCs w:val="10"/>
              </w:rPr>
            </w:pPr>
          </w:p>
        </w:tc>
        <w:tc>
          <w:tcPr>
            <w:tcW w:w="20" w:type="dxa"/>
            <w:tcBorders>
              <w:bottom w:val="single" w:sz="8" w:space="0" w:color="auto"/>
            </w:tcBorders>
            <w:vAlign w:val="bottom"/>
          </w:tcPr>
          <w:p w:rsidR="002A6082" w:rsidRDefault="002A6082">
            <w:pPr>
              <w:rPr>
                <w:sz w:val="10"/>
                <w:szCs w:val="10"/>
              </w:rPr>
            </w:pPr>
          </w:p>
        </w:tc>
        <w:tc>
          <w:tcPr>
            <w:tcW w:w="1120" w:type="dxa"/>
            <w:tcBorders>
              <w:bottom w:val="single" w:sz="8" w:space="0" w:color="auto"/>
            </w:tcBorders>
            <w:vAlign w:val="bottom"/>
          </w:tcPr>
          <w:p w:rsidR="002A6082" w:rsidRDefault="002A6082">
            <w:pPr>
              <w:rPr>
                <w:sz w:val="10"/>
                <w:szCs w:val="10"/>
              </w:rPr>
            </w:pPr>
          </w:p>
        </w:tc>
        <w:tc>
          <w:tcPr>
            <w:tcW w:w="20" w:type="dxa"/>
            <w:tcBorders>
              <w:bottom w:val="single" w:sz="8" w:space="0" w:color="auto"/>
            </w:tcBorders>
            <w:vAlign w:val="bottom"/>
          </w:tcPr>
          <w:p w:rsidR="002A6082" w:rsidRDefault="002A6082">
            <w:pPr>
              <w:rPr>
                <w:sz w:val="10"/>
                <w:szCs w:val="10"/>
              </w:rPr>
            </w:pPr>
          </w:p>
        </w:tc>
        <w:tc>
          <w:tcPr>
            <w:tcW w:w="1120" w:type="dxa"/>
            <w:tcBorders>
              <w:bottom w:val="single" w:sz="8" w:space="0" w:color="auto"/>
            </w:tcBorders>
            <w:vAlign w:val="bottom"/>
          </w:tcPr>
          <w:p w:rsidR="002A6082" w:rsidRDefault="002A6082">
            <w:pPr>
              <w:rPr>
                <w:sz w:val="10"/>
                <w:szCs w:val="10"/>
              </w:rPr>
            </w:pPr>
          </w:p>
        </w:tc>
        <w:tc>
          <w:tcPr>
            <w:tcW w:w="20" w:type="dxa"/>
            <w:tcBorders>
              <w:bottom w:val="single" w:sz="8" w:space="0" w:color="auto"/>
            </w:tcBorders>
            <w:vAlign w:val="bottom"/>
          </w:tcPr>
          <w:p w:rsidR="002A6082" w:rsidRDefault="002A6082">
            <w:pPr>
              <w:rPr>
                <w:sz w:val="10"/>
                <w:szCs w:val="10"/>
              </w:rPr>
            </w:pPr>
          </w:p>
        </w:tc>
      </w:tr>
      <w:tr w:rsidR="002A6082">
        <w:trPr>
          <w:trHeight w:val="550"/>
        </w:trPr>
        <w:tc>
          <w:tcPr>
            <w:tcW w:w="4120" w:type="dxa"/>
            <w:gridSpan w:val="2"/>
            <w:vAlign w:val="bottom"/>
          </w:tcPr>
          <w:p w:rsidR="002A6082" w:rsidRDefault="008A7A01">
            <w:pPr>
              <w:rPr>
                <w:sz w:val="20"/>
                <w:szCs w:val="20"/>
              </w:rPr>
            </w:pPr>
            <w:r>
              <w:rPr>
                <w:rFonts w:ascii="Arial" w:eastAsia="Arial" w:hAnsi="Arial" w:cs="Arial"/>
                <w:b/>
                <w:bCs/>
                <w:sz w:val="18"/>
                <w:szCs w:val="18"/>
              </w:rPr>
              <w:t>Loan Stock</w:t>
            </w:r>
          </w:p>
        </w:tc>
        <w:tc>
          <w:tcPr>
            <w:tcW w:w="4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08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08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08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vAlign w:val="bottom"/>
          </w:tcPr>
          <w:p w:rsidR="002A6082" w:rsidRDefault="002A6082">
            <w:pPr>
              <w:rPr>
                <w:sz w:val="24"/>
                <w:szCs w:val="24"/>
              </w:rPr>
            </w:pPr>
          </w:p>
        </w:tc>
        <w:tc>
          <w:tcPr>
            <w:tcW w:w="20" w:type="dxa"/>
            <w:vAlign w:val="bottom"/>
          </w:tcPr>
          <w:p w:rsidR="002A6082" w:rsidRDefault="002A6082">
            <w:pPr>
              <w:rPr>
                <w:sz w:val="24"/>
                <w:szCs w:val="24"/>
              </w:rPr>
            </w:pPr>
          </w:p>
        </w:tc>
      </w:tr>
      <w:tr w:rsidR="002A6082">
        <w:trPr>
          <w:trHeight w:val="366"/>
        </w:trPr>
        <w:tc>
          <w:tcPr>
            <w:tcW w:w="302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2260" w:type="dxa"/>
            <w:gridSpan w:val="5"/>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c>
          <w:tcPr>
            <w:tcW w:w="1120" w:type="dxa"/>
            <w:gridSpan w:val="2"/>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c>
          <w:tcPr>
            <w:tcW w:w="1120" w:type="dxa"/>
            <w:gridSpan w:val="2"/>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c>
          <w:tcPr>
            <w:tcW w:w="1120" w:type="dxa"/>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c>
          <w:tcPr>
            <w:tcW w:w="1120" w:type="dxa"/>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c>
          <w:tcPr>
            <w:tcW w:w="1120" w:type="dxa"/>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60" w:type="dxa"/>
            <w:gridSpan w:val="5"/>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gridSpan w:val="2"/>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gridSpan w:val="2"/>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60" w:type="dxa"/>
            <w:gridSpan w:val="5"/>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gridSpan w:val="2"/>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gridSpan w:val="2"/>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60" w:type="dxa"/>
            <w:gridSpan w:val="5"/>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gridSpan w:val="2"/>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gridSpan w:val="2"/>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r>
      <w:tr w:rsidR="002A6082">
        <w:trPr>
          <w:trHeight w:val="241"/>
        </w:trPr>
        <w:tc>
          <w:tcPr>
            <w:tcW w:w="3020" w:type="dxa"/>
            <w:vAlign w:val="bottom"/>
          </w:tcPr>
          <w:p w:rsidR="002A6082" w:rsidRDefault="002A6082">
            <w:pPr>
              <w:rPr>
                <w:sz w:val="20"/>
                <w:szCs w:val="20"/>
              </w:rPr>
            </w:pPr>
          </w:p>
        </w:tc>
        <w:tc>
          <w:tcPr>
            <w:tcW w:w="1100" w:type="dxa"/>
            <w:vAlign w:val="bottom"/>
          </w:tcPr>
          <w:p w:rsidR="002A6082" w:rsidRDefault="002A6082">
            <w:pPr>
              <w:rPr>
                <w:sz w:val="20"/>
                <w:szCs w:val="20"/>
              </w:rPr>
            </w:pPr>
          </w:p>
        </w:tc>
        <w:tc>
          <w:tcPr>
            <w:tcW w:w="1140" w:type="dxa"/>
            <w:gridSpan w:val="2"/>
            <w:vAlign w:val="bottom"/>
          </w:tcPr>
          <w:p w:rsidR="002A6082" w:rsidRDefault="002A6082">
            <w:pPr>
              <w:rPr>
                <w:sz w:val="20"/>
                <w:szCs w:val="20"/>
              </w:rPr>
            </w:pPr>
          </w:p>
        </w:tc>
        <w:tc>
          <w:tcPr>
            <w:tcW w:w="1120" w:type="dxa"/>
            <w:gridSpan w:val="3"/>
            <w:tcBorders>
              <w:bottom w:val="single" w:sz="8" w:space="0" w:color="auto"/>
            </w:tcBorders>
            <w:vAlign w:val="bottom"/>
          </w:tcPr>
          <w:p w:rsidR="002A6082" w:rsidRDefault="008A7A01">
            <w:pPr>
              <w:ind w:right="90"/>
              <w:jc w:val="right"/>
              <w:rPr>
                <w:sz w:val="20"/>
                <w:szCs w:val="20"/>
              </w:rPr>
            </w:pPr>
            <w:r>
              <w:rPr>
                <w:rFonts w:ascii="Arial" w:eastAsia="Arial" w:hAnsi="Arial" w:cs="Arial"/>
                <w:sz w:val="18"/>
                <w:szCs w:val="18"/>
              </w:rPr>
              <w:t>-</w:t>
            </w:r>
          </w:p>
        </w:tc>
        <w:tc>
          <w:tcPr>
            <w:tcW w:w="20" w:type="dxa"/>
            <w:tcBorders>
              <w:bottom w:val="single" w:sz="8" w:space="0" w:color="auto"/>
            </w:tcBorders>
            <w:vAlign w:val="bottom"/>
          </w:tcPr>
          <w:p w:rsidR="002A6082" w:rsidRDefault="002A6082">
            <w:pPr>
              <w:rPr>
                <w:sz w:val="20"/>
                <w:szCs w:val="20"/>
              </w:rPr>
            </w:pPr>
          </w:p>
        </w:tc>
        <w:tc>
          <w:tcPr>
            <w:tcW w:w="1120" w:type="dxa"/>
            <w:gridSpan w:val="2"/>
            <w:tcBorders>
              <w:bottom w:val="single" w:sz="8" w:space="0" w:color="auto"/>
            </w:tcBorders>
            <w:vAlign w:val="bottom"/>
          </w:tcPr>
          <w:p w:rsidR="002A6082" w:rsidRDefault="008A7A01">
            <w:pPr>
              <w:ind w:right="90"/>
              <w:jc w:val="right"/>
              <w:rPr>
                <w:sz w:val="20"/>
                <w:szCs w:val="20"/>
              </w:rPr>
            </w:pPr>
            <w:r>
              <w:rPr>
                <w:rFonts w:ascii="Arial" w:eastAsia="Arial" w:hAnsi="Arial" w:cs="Arial"/>
                <w:sz w:val="18"/>
                <w:szCs w:val="18"/>
              </w:rPr>
              <w:t>-</w:t>
            </w:r>
          </w:p>
        </w:tc>
        <w:tc>
          <w:tcPr>
            <w:tcW w:w="20" w:type="dxa"/>
            <w:tcBorders>
              <w:bottom w:val="single" w:sz="8" w:space="0" w:color="auto"/>
            </w:tcBorders>
            <w:vAlign w:val="bottom"/>
          </w:tcPr>
          <w:p w:rsidR="002A6082" w:rsidRDefault="002A6082">
            <w:pPr>
              <w:rPr>
                <w:sz w:val="20"/>
                <w:szCs w:val="20"/>
              </w:rPr>
            </w:pPr>
          </w:p>
        </w:tc>
        <w:tc>
          <w:tcPr>
            <w:tcW w:w="1120" w:type="dxa"/>
            <w:gridSpan w:val="2"/>
            <w:tcBorders>
              <w:bottom w:val="single" w:sz="8" w:space="0" w:color="auto"/>
            </w:tcBorders>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20"/>
                <w:szCs w:val="20"/>
              </w:rPr>
            </w:pPr>
          </w:p>
        </w:tc>
        <w:tc>
          <w:tcPr>
            <w:tcW w:w="1120" w:type="dxa"/>
            <w:tcBorders>
              <w:bottom w:val="single" w:sz="8" w:space="0" w:color="auto"/>
            </w:tcBorders>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20"/>
                <w:szCs w:val="20"/>
              </w:rPr>
            </w:pPr>
          </w:p>
        </w:tc>
        <w:tc>
          <w:tcPr>
            <w:tcW w:w="1120" w:type="dxa"/>
            <w:tcBorders>
              <w:bottom w:val="single" w:sz="8" w:space="0" w:color="auto"/>
            </w:tcBorders>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20"/>
                <w:szCs w:val="20"/>
              </w:rPr>
            </w:pPr>
          </w:p>
        </w:tc>
        <w:tc>
          <w:tcPr>
            <w:tcW w:w="1120" w:type="dxa"/>
            <w:tcBorders>
              <w:bottom w:val="single" w:sz="8" w:space="0" w:color="auto"/>
            </w:tcBorders>
            <w:vAlign w:val="bottom"/>
          </w:tcPr>
          <w:p w:rsidR="002A6082" w:rsidRDefault="008A7A01">
            <w:pPr>
              <w:ind w:right="90"/>
              <w:jc w:val="right"/>
              <w:rPr>
                <w:sz w:val="20"/>
                <w:szCs w:val="20"/>
              </w:rPr>
            </w:pPr>
            <w:r>
              <w:rPr>
                <w:rFonts w:ascii="Arial" w:eastAsia="Arial" w:hAnsi="Arial" w:cs="Arial"/>
                <w:sz w:val="18"/>
                <w:szCs w:val="18"/>
              </w:rPr>
              <w:t>-</w:t>
            </w:r>
          </w:p>
        </w:tc>
        <w:tc>
          <w:tcPr>
            <w:tcW w:w="20" w:type="dxa"/>
            <w:vAlign w:val="bottom"/>
          </w:tcPr>
          <w:p w:rsidR="002A6082" w:rsidRDefault="002A6082">
            <w:pPr>
              <w:rPr>
                <w:sz w:val="20"/>
                <w:szCs w:val="20"/>
              </w:rPr>
            </w:pPr>
          </w:p>
        </w:tc>
      </w:tr>
      <w:tr w:rsidR="002A6082">
        <w:trPr>
          <w:trHeight w:val="278"/>
        </w:trPr>
        <w:tc>
          <w:tcPr>
            <w:tcW w:w="302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2260" w:type="dxa"/>
            <w:gridSpan w:val="5"/>
            <w:vAlign w:val="bottom"/>
          </w:tcPr>
          <w:p w:rsidR="002A6082" w:rsidRDefault="008A7A01">
            <w:pPr>
              <w:ind w:right="90"/>
              <w:jc w:val="right"/>
              <w:rPr>
                <w:sz w:val="20"/>
                <w:szCs w:val="20"/>
              </w:rPr>
            </w:pPr>
            <w:r>
              <w:rPr>
                <w:rFonts w:ascii="Arial" w:eastAsia="Arial" w:hAnsi="Arial" w:cs="Arial"/>
                <w:b/>
                <w:bCs/>
                <w:sz w:val="18"/>
                <w:szCs w:val="18"/>
              </w:rPr>
              <w:t>-</w:t>
            </w:r>
          </w:p>
        </w:tc>
        <w:tc>
          <w:tcPr>
            <w:tcW w:w="20" w:type="dxa"/>
            <w:vAlign w:val="bottom"/>
          </w:tcPr>
          <w:p w:rsidR="002A6082" w:rsidRDefault="002A6082">
            <w:pPr>
              <w:rPr>
                <w:sz w:val="24"/>
                <w:szCs w:val="24"/>
              </w:rPr>
            </w:pPr>
          </w:p>
        </w:tc>
        <w:tc>
          <w:tcPr>
            <w:tcW w:w="1120" w:type="dxa"/>
            <w:gridSpan w:val="2"/>
            <w:vAlign w:val="bottom"/>
          </w:tcPr>
          <w:p w:rsidR="002A6082" w:rsidRDefault="008A7A01">
            <w:pPr>
              <w:ind w:right="90"/>
              <w:jc w:val="right"/>
              <w:rPr>
                <w:sz w:val="20"/>
                <w:szCs w:val="20"/>
              </w:rPr>
            </w:pPr>
            <w:r>
              <w:rPr>
                <w:rFonts w:ascii="Arial" w:eastAsia="Arial" w:hAnsi="Arial" w:cs="Arial"/>
                <w:b/>
                <w:bCs/>
                <w:sz w:val="18"/>
                <w:szCs w:val="18"/>
              </w:rPr>
              <w:t>-</w:t>
            </w:r>
          </w:p>
        </w:tc>
        <w:tc>
          <w:tcPr>
            <w:tcW w:w="20" w:type="dxa"/>
            <w:vAlign w:val="bottom"/>
          </w:tcPr>
          <w:p w:rsidR="002A6082" w:rsidRDefault="002A6082">
            <w:pPr>
              <w:rPr>
                <w:sz w:val="24"/>
                <w:szCs w:val="24"/>
              </w:rPr>
            </w:pPr>
          </w:p>
        </w:tc>
        <w:tc>
          <w:tcPr>
            <w:tcW w:w="1120" w:type="dxa"/>
            <w:gridSpan w:val="2"/>
            <w:vAlign w:val="bottom"/>
          </w:tcPr>
          <w:p w:rsidR="002A6082" w:rsidRDefault="008A7A01">
            <w:pPr>
              <w:ind w:right="90"/>
              <w:jc w:val="right"/>
              <w:rPr>
                <w:sz w:val="20"/>
                <w:szCs w:val="20"/>
              </w:rPr>
            </w:pPr>
            <w:r>
              <w:rPr>
                <w:rFonts w:ascii="Arial" w:eastAsia="Arial" w:hAnsi="Arial" w:cs="Arial"/>
                <w:b/>
                <w:bCs/>
                <w:sz w:val="18"/>
                <w:szCs w:val="18"/>
              </w:rPr>
              <w:t>-</w:t>
            </w:r>
          </w:p>
        </w:tc>
        <w:tc>
          <w:tcPr>
            <w:tcW w:w="20" w:type="dxa"/>
            <w:vAlign w:val="bottom"/>
          </w:tcPr>
          <w:p w:rsidR="002A6082" w:rsidRDefault="002A6082">
            <w:pPr>
              <w:rPr>
                <w:sz w:val="24"/>
                <w:szCs w:val="24"/>
              </w:rPr>
            </w:pPr>
          </w:p>
        </w:tc>
        <w:tc>
          <w:tcPr>
            <w:tcW w:w="1120" w:type="dxa"/>
            <w:vAlign w:val="bottom"/>
          </w:tcPr>
          <w:p w:rsidR="002A6082" w:rsidRDefault="008A7A01">
            <w:pPr>
              <w:ind w:right="90"/>
              <w:jc w:val="right"/>
              <w:rPr>
                <w:sz w:val="20"/>
                <w:szCs w:val="20"/>
              </w:rPr>
            </w:pPr>
            <w:r>
              <w:rPr>
                <w:rFonts w:ascii="Arial" w:eastAsia="Arial" w:hAnsi="Arial" w:cs="Arial"/>
                <w:b/>
                <w:bCs/>
                <w:sz w:val="18"/>
                <w:szCs w:val="18"/>
              </w:rPr>
              <w:t>-</w:t>
            </w:r>
          </w:p>
        </w:tc>
        <w:tc>
          <w:tcPr>
            <w:tcW w:w="20" w:type="dxa"/>
            <w:vAlign w:val="bottom"/>
          </w:tcPr>
          <w:p w:rsidR="002A6082" w:rsidRDefault="002A6082">
            <w:pPr>
              <w:rPr>
                <w:sz w:val="24"/>
                <w:szCs w:val="24"/>
              </w:rPr>
            </w:pPr>
          </w:p>
        </w:tc>
        <w:tc>
          <w:tcPr>
            <w:tcW w:w="1120" w:type="dxa"/>
            <w:vAlign w:val="bottom"/>
          </w:tcPr>
          <w:p w:rsidR="002A6082" w:rsidRDefault="008A7A01">
            <w:pPr>
              <w:ind w:right="90"/>
              <w:jc w:val="right"/>
              <w:rPr>
                <w:sz w:val="20"/>
                <w:szCs w:val="20"/>
              </w:rPr>
            </w:pPr>
            <w:r>
              <w:rPr>
                <w:rFonts w:ascii="Arial" w:eastAsia="Arial" w:hAnsi="Arial" w:cs="Arial"/>
                <w:b/>
                <w:bCs/>
                <w:sz w:val="18"/>
                <w:szCs w:val="18"/>
              </w:rPr>
              <w:t>-</w:t>
            </w:r>
          </w:p>
        </w:tc>
        <w:tc>
          <w:tcPr>
            <w:tcW w:w="20" w:type="dxa"/>
            <w:vAlign w:val="bottom"/>
          </w:tcPr>
          <w:p w:rsidR="002A6082" w:rsidRDefault="002A6082">
            <w:pPr>
              <w:rPr>
                <w:sz w:val="24"/>
                <w:szCs w:val="24"/>
              </w:rPr>
            </w:pPr>
          </w:p>
        </w:tc>
        <w:tc>
          <w:tcPr>
            <w:tcW w:w="1120" w:type="dxa"/>
            <w:vAlign w:val="bottom"/>
          </w:tcPr>
          <w:p w:rsidR="002A6082" w:rsidRDefault="008A7A01">
            <w:pPr>
              <w:ind w:right="90"/>
              <w:jc w:val="right"/>
              <w:rPr>
                <w:sz w:val="20"/>
                <w:szCs w:val="20"/>
              </w:rPr>
            </w:pPr>
            <w:r>
              <w:rPr>
                <w:rFonts w:ascii="Arial" w:eastAsia="Arial" w:hAnsi="Arial" w:cs="Arial"/>
                <w:b/>
                <w:bCs/>
                <w:sz w:val="18"/>
                <w:szCs w:val="18"/>
              </w:rPr>
              <w:t>-</w:t>
            </w:r>
          </w:p>
        </w:tc>
        <w:tc>
          <w:tcPr>
            <w:tcW w:w="20" w:type="dxa"/>
            <w:vAlign w:val="bottom"/>
          </w:tcPr>
          <w:p w:rsidR="002A6082" w:rsidRDefault="002A6082">
            <w:pPr>
              <w:rPr>
                <w:sz w:val="24"/>
                <w:szCs w:val="24"/>
              </w:rPr>
            </w:pPr>
          </w:p>
        </w:tc>
      </w:tr>
      <w:tr w:rsidR="002A6082">
        <w:trPr>
          <w:trHeight w:val="290"/>
        </w:trPr>
        <w:tc>
          <w:tcPr>
            <w:tcW w:w="4120" w:type="dxa"/>
            <w:gridSpan w:val="2"/>
            <w:vAlign w:val="bottom"/>
          </w:tcPr>
          <w:p w:rsidR="002A6082" w:rsidRDefault="008A7A01">
            <w:pPr>
              <w:rPr>
                <w:sz w:val="20"/>
                <w:szCs w:val="20"/>
              </w:rPr>
            </w:pPr>
            <w:r>
              <w:rPr>
                <w:rFonts w:ascii="Arial" w:eastAsia="Arial" w:hAnsi="Arial" w:cs="Arial"/>
                <w:b/>
                <w:bCs/>
                <w:sz w:val="18"/>
                <w:szCs w:val="18"/>
              </w:rPr>
              <w:t>Structured loans</w:t>
            </w:r>
          </w:p>
        </w:tc>
        <w:tc>
          <w:tcPr>
            <w:tcW w:w="4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20" w:type="dxa"/>
            <w:tcBorders>
              <w:top w:val="single" w:sz="8" w:space="0" w:color="auto"/>
            </w:tcBorders>
            <w:vAlign w:val="bottom"/>
          </w:tcPr>
          <w:p w:rsidR="002A6082" w:rsidRDefault="002A6082">
            <w:pPr>
              <w:rPr>
                <w:sz w:val="24"/>
                <w:szCs w:val="24"/>
              </w:rPr>
            </w:pPr>
          </w:p>
        </w:tc>
        <w:tc>
          <w:tcPr>
            <w:tcW w:w="20" w:type="dxa"/>
            <w:tcBorders>
              <w:top w:val="single" w:sz="8" w:space="0" w:color="auto"/>
            </w:tcBorders>
            <w:vAlign w:val="bottom"/>
          </w:tcPr>
          <w:p w:rsidR="002A6082" w:rsidRDefault="002A6082">
            <w:pPr>
              <w:rPr>
                <w:sz w:val="24"/>
                <w:szCs w:val="24"/>
              </w:rPr>
            </w:pPr>
          </w:p>
        </w:tc>
        <w:tc>
          <w:tcPr>
            <w:tcW w:w="1080" w:type="dxa"/>
            <w:tcBorders>
              <w:top w:val="single" w:sz="8" w:space="0" w:color="auto"/>
            </w:tcBorders>
            <w:vAlign w:val="bottom"/>
          </w:tcPr>
          <w:p w:rsidR="002A6082" w:rsidRDefault="002A6082">
            <w:pPr>
              <w:rPr>
                <w:sz w:val="24"/>
                <w:szCs w:val="24"/>
              </w:rPr>
            </w:pPr>
          </w:p>
        </w:tc>
        <w:tc>
          <w:tcPr>
            <w:tcW w:w="20" w:type="dxa"/>
            <w:tcBorders>
              <w:top w:val="single" w:sz="8" w:space="0" w:color="auto"/>
            </w:tcBorders>
            <w:vAlign w:val="bottom"/>
          </w:tcPr>
          <w:p w:rsidR="002A6082" w:rsidRDefault="002A6082">
            <w:pPr>
              <w:rPr>
                <w:sz w:val="24"/>
                <w:szCs w:val="24"/>
              </w:rPr>
            </w:pPr>
          </w:p>
        </w:tc>
        <w:tc>
          <w:tcPr>
            <w:tcW w:w="40" w:type="dxa"/>
            <w:tcBorders>
              <w:top w:val="single" w:sz="8" w:space="0" w:color="auto"/>
            </w:tcBorders>
            <w:vAlign w:val="bottom"/>
          </w:tcPr>
          <w:p w:rsidR="002A6082" w:rsidRDefault="002A6082">
            <w:pPr>
              <w:rPr>
                <w:sz w:val="24"/>
                <w:szCs w:val="24"/>
              </w:rPr>
            </w:pPr>
          </w:p>
        </w:tc>
        <w:tc>
          <w:tcPr>
            <w:tcW w:w="1080" w:type="dxa"/>
            <w:tcBorders>
              <w:top w:val="single" w:sz="8" w:space="0" w:color="auto"/>
            </w:tcBorders>
            <w:vAlign w:val="bottom"/>
          </w:tcPr>
          <w:p w:rsidR="002A6082" w:rsidRDefault="002A6082">
            <w:pPr>
              <w:rPr>
                <w:sz w:val="24"/>
                <w:szCs w:val="24"/>
              </w:rPr>
            </w:pPr>
          </w:p>
        </w:tc>
        <w:tc>
          <w:tcPr>
            <w:tcW w:w="20" w:type="dxa"/>
            <w:tcBorders>
              <w:top w:val="single" w:sz="8" w:space="0" w:color="auto"/>
            </w:tcBorders>
            <w:vAlign w:val="bottom"/>
          </w:tcPr>
          <w:p w:rsidR="002A6082" w:rsidRDefault="002A6082">
            <w:pPr>
              <w:rPr>
                <w:sz w:val="24"/>
                <w:szCs w:val="24"/>
              </w:rPr>
            </w:pPr>
          </w:p>
        </w:tc>
        <w:tc>
          <w:tcPr>
            <w:tcW w:w="40" w:type="dxa"/>
            <w:tcBorders>
              <w:top w:val="single" w:sz="8" w:space="0" w:color="auto"/>
            </w:tcBorders>
            <w:vAlign w:val="bottom"/>
          </w:tcPr>
          <w:p w:rsidR="002A6082" w:rsidRDefault="002A6082">
            <w:pPr>
              <w:rPr>
                <w:sz w:val="24"/>
                <w:szCs w:val="24"/>
              </w:rPr>
            </w:pPr>
          </w:p>
        </w:tc>
        <w:tc>
          <w:tcPr>
            <w:tcW w:w="1080" w:type="dxa"/>
            <w:tcBorders>
              <w:top w:val="single" w:sz="8" w:space="0" w:color="auto"/>
            </w:tcBorders>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c>
          <w:tcPr>
            <w:tcW w:w="20" w:type="dxa"/>
            <w:vAlign w:val="bottom"/>
          </w:tcPr>
          <w:p w:rsidR="002A6082" w:rsidRDefault="002A6082">
            <w:pPr>
              <w:rPr>
                <w:sz w:val="24"/>
                <w:szCs w:val="24"/>
              </w:rPr>
            </w:pPr>
          </w:p>
        </w:tc>
      </w:tr>
      <w:tr w:rsidR="002A6082">
        <w:trPr>
          <w:trHeight w:val="366"/>
        </w:trPr>
        <w:tc>
          <w:tcPr>
            <w:tcW w:w="302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2260" w:type="dxa"/>
            <w:gridSpan w:val="5"/>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60" w:type="dxa"/>
            <w:gridSpan w:val="5"/>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60" w:type="dxa"/>
            <w:gridSpan w:val="5"/>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60" w:type="dxa"/>
            <w:gridSpan w:val="5"/>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r>
      <w:tr w:rsidR="002A6082">
        <w:trPr>
          <w:trHeight w:val="241"/>
        </w:trPr>
        <w:tc>
          <w:tcPr>
            <w:tcW w:w="3020" w:type="dxa"/>
            <w:vAlign w:val="bottom"/>
          </w:tcPr>
          <w:p w:rsidR="002A6082" w:rsidRDefault="002A6082">
            <w:pPr>
              <w:rPr>
                <w:sz w:val="20"/>
                <w:szCs w:val="20"/>
              </w:rPr>
            </w:pPr>
          </w:p>
        </w:tc>
        <w:tc>
          <w:tcPr>
            <w:tcW w:w="1100" w:type="dxa"/>
            <w:vAlign w:val="bottom"/>
          </w:tcPr>
          <w:p w:rsidR="002A6082" w:rsidRDefault="002A6082">
            <w:pPr>
              <w:rPr>
                <w:sz w:val="20"/>
                <w:szCs w:val="20"/>
              </w:rPr>
            </w:pPr>
          </w:p>
        </w:tc>
        <w:tc>
          <w:tcPr>
            <w:tcW w:w="1180" w:type="dxa"/>
            <w:gridSpan w:val="4"/>
            <w:vAlign w:val="bottom"/>
          </w:tcPr>
          <w:p w:rsidR="002A6082" w:rsidRDefault="002A6082">
            <w:pPr>
              <w:rPr>
                <w:sz w:val="20"/>
                <w:szCs w:val="20"/>
              </w:rPr>
            </w:pPr>
          </w:p>
        </w:tc>
        <w:tc>
          <w:tcPr>
            <w:tcW w:w="1080" w:type="dxa"/>
            <w:tcBorders>
              <w:bottom w:val="single" w:sz="8" w:space="0" w:color="auto"/>
            </w:tcBorders>
            <w:vAlign w:val="bottom"/>
          </w:tcPr>
          <w:p w:rsidR="002A6082" w:rsidRDefault="008A7A01">
            <w:pPr>
              <w:ind w:right="50"/>
              <w:jc w:val="right"/>
              <w:rPr>
                <w:sz w:val="20"/>
                <w:szCs w:val="20"/>
              </w:rPr>
            </w:pPr>
            <w:r>
              <w:rPr>
                <w:rFonts w:ascii="Arial" w:eastAsia="Arial" w:hAnsi="Arial" w:cs="Arial"/>
                <w:sz w:val="18"/>
                <w:szCs w:val="18"/>
              </w:rPr>
              <w:t>-</w:t>
            </w:r>
          </w:p>
        </w:tc>
        <w:tc>
          <w:tcPr>
            <w:tcW w:w="20" w:type="dxa"/>
            <w:tcBorders>
              <w:bottom w:val="single" w:sz="8" w:space="0" w:color="auto"/>
            </w:tcBorders>
            <w:vAlign w:val="bottom"/>
          </w:tcPr>
          <w:p w:rsidR="002A6082" w:rsidRDefault="002A6082">
            <w:pPr>
              <w:rPr>
                <w:sz w:val="20"/>
                <w:szCs w:val="20"/>
              </w:rPr>
            </w:pPr>
          </w:p>
        </w:tc>
        <w:tc>
          <w:tcPr>
            <w:tcW w:w="40" w:type="dxa"/>
            <w:vAlign w:val="bottom"/>
          </w:tcPr>
          <w:p w:rsidR="002A6082" w:rsidRDefault="002A6082">
            <w:pPr>
              <w:rPr>
                <w:sz w:val="20"/>
                <w:szCs w:val="20"/>
              </w:rPr>
            </w:pPr>
          </w:p>
        </w:tc>
        <w:tc>
          <w:tcPr>
            <w:tcW w:w="1080" w:type="dxa"/>
            <w:tcBorders>
              <w:bottom w:val="single" w:sz="8" w:space="0" w:color="auto"/>
            </w:tcBorders>
            <w:vAlign w:val="bottom"/>
          </w:tcPr>
          <w:p w:rsidR="002A6082" w:rsidRDefault="008A7A01">
            <w:pPr>
              <w:ind w:right="50"/>
              <w:jc w:val="right"/>
              <w:rPr>
                <w:sz w:val="20"/>
                <w:szCs w:val="20"/>
              </w:rPr>
            </w:pPr>
            <w:r>
              <w:rPr>
                <w:rFonts w:ascii="Arial" w:eastAsia="Arial" w:hAnsi="Arial" w:cs="Arial"/>
                <w:sz w:val="18"/>
                <w:szCs w:val="18"/>
              </w:rPr>
              <w:t>-</w:t>
            </w:r>
          </w:p>
        </w:tc>
        <w:tc>
          <w:tcPr>
            <w:tcW w:w="20" w:type="dxa"/>
            <w:tcBorders>
              <w:bottom w:val="single" w:sz="8" w:space="0" w:color="auto"/>
            </w:tcBorders>
            <w:vAlign w:val="bottom"/>
          </w:tcPr>
          <w:p w:rsidR="002A6082" w:rsidRDefault="002A6082">
            <w:pPr>
              <w:rPr>
                <w:sz w:val="20"/>
                <w:szCs w:val="20"/>
              </w:rPr>
            </w:pPr>
          </w:p>
        </w:tc>
        <w:tc>
          <w:tcPr>
            <w:tcW w:w="40" w:type="dxa"/>
            <w:vAlign w:val="bottom"/>
          </w:tcPr>
          <w:p w:rsidR="002A6082" w:rsidRDefault="002A6082">
            <w:pPr>
              <w:rPr>
                <w:sz w:val="20"/>
                <w:szCs w:val="20"/>
              </w:rPr>
            </w:pPr>
          </w:p>
        </w:tc>
        <w:tc>
          <w:tcPr>
            <w:tcW w:w="1080" w:type="dxa"/>
            <w:tcBorders>
              <w:bottom w:val="single" w:sz="8" w:space="0" w:color="auto"/>
            </w:tcBorders>
            <w:vAlign w:val="bottom"/>
          </w:tcPr>
          <w:p w:rsidR="002A6082" w:rsidRDefault="008A7A01">
            <w:pPr>
              <w:ind w:right="50"/>
              <w:jc w:val="right"/>
              <w:rPr>
                <w:sz w:val="20"/>
                <w:szCs w:val="20"/>
              </w:rPr>
            </w:pPr>
            <w:r>
              <w:rPr>
                <w:rFonts w:ascii="Arial" w:eastAsia="Arial" w:hAnsi="Arial" w:cs="Arial"/>
                <w:sz w:val="18"/>
                <w:szCs w:val="18"/>
              </w:rPr>
              <w:t>-</w:t>
            </w:r>
          </w:p>
        </w:tc>
        <w:tc>
          <w:tcPr>
            <w:tcW w:w="20" w:type="dxa"/>
            <w:tcBorders>
              <w:bottom w:val="single" w:sz="8" w:space="0" w:color="auto"/>
            </w:tcBorders>
            <w:vAlign w:val="bottom"/>
          </w:tcPr>
          <w:p w:rsidR="002A6082" w:rsidRDefault="002A6082">
            <w:pPr>
              <w:rPr>
                <w:sz w:val="20"/>
                <w:szCs w:val="20"/>
              </w:rPr>
            </w:pPr>
          </w:p>
        </w:tc>
        <w:tc>
          <w:tcPr>
            <w:tcW w:w="1120" w:type="dxa"/>
            <w:tcBorders>
              <w:bottom w:val="single" w:sz="8" w:space="0" w:color="auto"/>
            </w:tcBorders>
            <w:vAlign w:val="bottom"/>
          </w:tcPr>
          <w:p w:rsidR="002A6082" w:rsidRDefault="008A7A01">
            <w:pPr>
              <w:ind w:right="50"/>
              <w:jc w:val="right"/>
              <w:rPr>
                <w:sz w:val="20"/>
                <w:szCs w:val="20"/>
              </w:rPr>
            </w:pPr>
            <w:r>
              <w:rPr>
                <w:rFonts w:ascii="Arial" w:eastAsia="Arial" w:hAnsi="Arial" w:cs="Arial"/>
                <w:sz w:val="18"/>
                <w:szCs w:val="18"/>
              </w:rPr>
              <w:t>-</w:t>
            </w:r>
          </w:p>
        </w:tc>
        <w:tc>
          <w:tcPr>
            <w:tcW w:w="20" w:type="dxa"/>
            <w:tcBorders>
              <w:bottom w:val="single" w:sz="8" w:space="0" w:color="auto"/>
            </w:tcBorders>
            <w:vAlign w:val="bottom"/>
          </w:tcPr>
          <w:p w:rsidR="002A6082" w:rsidRDefault="002A6082">
            <w:pPr>
              <w:rPr>
                <w:sz w:val="20"/>
                <w:szCs w:val="20"/>
              </w:rPr>
            </w:pPr>
          </w:p>
        </w:tc>
        <w:tc>
          <w:tcPr>
            <w:tcW w:w="1120" w:type="dxa"/>
            <w:tcBorders>
              <w:bottom w:val="single" w:sz="8" w:space="0" w:color="auto"/>
            </w:tcBorders>
            <w:vAlign w:val="bottom"/>
          </w:tcPr>
          <w:p w:rsidR="002A6082" w:rsidRDefault="008A7A01">
            <w:pPr>
              <w:ind w:right="50"/>
              <w:jc w:val="right"/>
              <w:rPr>
                <w:sz w:val="20"/>
                <w:szCs w:val="20"/>
              </w:rPr>
            </w:pPr>
            <w:r>
              <w:rPr>
                <w:rFonts w:ascii="Arial" w:eastAsia="Arial" w:hAnsi="Arial" w:cs="Arial"/>
                <w:sz w:val="18"/>
                <w:szCs w:val="18"/>
              </w:rPr>
              <w:t>-</w:t>
            </w:r>
          </w:p>
        </w:tc>
        <w:tc>
          <w:tcPr>
            <w:tcW w:w="20" w:type="dxa"/>
            <w:tcBorders>
              <w:bottom w:val="single" w:sz="8" w:space="0" w:color="auto"/>
            </w:tcBorders>
            <w:vAlign w:val="bottom"/>
          </w:tcPr>
          <w:p w:rsidR="002A6082" w:rsidRDefault="002A6082">
            <w:pPr>
              <w:rPr>
                <w:sz w:val="20"/>
                <w:szCs w:val="20"/>
              </w:rPr>
            </w:pPr>
          </w:p>
        </w:tc>
        <w:tc>
          <w:tcPr>
            <w:tcW w:w="1120" w:type="dxa"/>
            <w:tcBorders>
              <w:bottom w:val="single" w:sz="8" w:space="0" w:color="auto"/>
            </w:tcBorders>
            <w:vAlign w:val="bottom"/>
          </w:tcPr>
          <w:p w:rsidR="002A6082" w:rsidRDefault="008A7A01">
            <w:pPr>
              <w:ind w:right="50"/>
              <w:jc w:val="right"/>
              <w:rPr>
                <w:sz w:val="20"/>
                <w:szCs w:val="20"/>
              </w:rPr>
            </w:pPr>
            <w:r>
              <w:rPr>
                <w:rFonts w:ascii="Arial" w:eastAsia="Arial" w:hAnsi="Arial" w:cs="Arial"/>
                <w:sz w:val="18"/>
                <w:szCs w:val="18"/>
              </w:rPr>
              <w:t>-</w:t>
            </w:r>
          </w:p>
        </w:tc>
        <w:tc>
          <w:tcPr>
            <w:tcW w:w="20" w:type="dxa"/>
            <w:tcBorders>
              <w:bottom w:val="single" w:sz="8" w:space="0" w:color="auto"/>
            </w:tcBorders>
            <w:vAlign w:val="bottom"/>
          </w:tcPr>
          <w:p w:rsidR="002A6082" w:rsidRDefault="002A6082">
            <w:pPr>
              <w:rPr>
                <w:sz w:val="20"/>
                <w:szCs w:val="20"/>
              </w:rPr>
            </w:pPr>
          </w:p>
        </w:tc>
      </w:tr>
      <w:tr w:rsidR="002A6082">
        <w:trPr>
          <w:trHeight w:val="278"/>
        </w:trPr>
        <w:tc>
          <w:tcPr>
            <w:tcW w:w="302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2260" w:type="dxa"/>
            <w:gridSpan w:val="5"/>
            <w:vAlign w:val="bottom"/>
          </w:tcPr>
          <w:p w:rsidR="002A6082" w:rsidRDefault="008A7A01">
            <w:pPr>
              <w:ind w:right="50"/>
              <w:jc w:val="right"/>
              <w:rPr>
                <w:sz w:val="20"/>
                <w:szCs w:val="20"/>
              </w:rPr>
            </w:pPr>
            <w:r>
              <w:rPr>
                <w:rFonts w:ascii="Arial" w:eastAsia="Arial" w:hAnsi="Arial" w:cs="Arial"/>
                <w:b/>
                <w:bCs/>
                <w:sz w:val="18"/>
                <w:szCs w:val="18"/>
              </w:rPr>
              <w:t>-</w:t>
            </w:r>
          </w:p>
        </w:tc>
        <w:tc>
          <w:tcPr>
            <w:tcW w:w="20" w:type="dxa"/>
            <w:vAlign w:val="bottom"/>
          </w:tcPr>
          <w:p w:rsidR="002A6082" w:rsidRDefault="002A6082">
            <w:pPr>
              <w:rPr>
                <w:sz w:val="24"/>
                <w:szCs w:val="24"/>
              </w:rPr>
            </w:pPr>
          </w:p>
        </w:tc>
        <w:tc>
          <w:tcPr>
            <w:tcW w:w="1120" w:type="dxa"/>
            <w:gridSpan w:val="2"/>
            <w:vAlign w:val="bottom"/>
          </w:tcPr>
          <w:p w:rsidR="002A6082" w:rsidRDefault="008A7A01">
            <w:pPr>
              <w:ind w:right="50"/>
              <w:jc w:val="right"/>
              <w:rPr>
                <w:sz w:val="20"/>
                <w:szCs w:val="20"/>
              </w:rPr>
            </w:pPr>
            <w:r>
              <w:rPr>
                <w:rFonts w:ascii="Arial" w:eastAsia="Arial" w:hAnsi="Arial" w:cs="Arial"/>
                <w:b/>
                <w:bCs/>
                <w:sz w:val="18"/>
                <w:szCs w:val="18"/>
              </w:rPr>
              <w:t>-</w:t>
            </w:r>
          </w:p>
        </w:tc>
        <w:tc>
          <w:tcPr>
            <w:tcW w:w="20" w:type="dxa"/>
            <w:vAlign w:val="bottom"/>
          </w:tcPr>
          <w:p w:rsidR="002A6082" w:rsidRDefault="002A6082">
            <w:pPr>
              <w:rPr>
                <w:sz w:val="24"/>
                <w:szCs w:val="24"/>
              </w:rPr>
            </w:pPr>
          </w:p>
        </w:tc>
        <w:tc>
          <w:tcPr>
            <w:tcW w:w="1120" w:type="dxa"/>
            <w:gridSpan w:val="2"/>
            <w:vAlign w:val="bottom"/>
          </w:tcPr>
          <w:p w:rsidR="002A6082" w:rsidRDefault="008A7A01">
            <w:pPr>
              <w:ind w:right="50"/>
              <w:jc w:val="right"/>
              <w:rPr>
                <w:sz w:val="20"/>
                <w:szCs w:val="20"/>
              </w:rPr>
            </w:pPr>
            <w:r>
              <w:rPr>
                <w:rFonts w:ascii="Arial" w:eastAsia="Arial" w:hAnsi="Arial" w:cs="Arial"/>
                <w:b/>
                <w:bCs/>
                <w:sz w:val="18"/>
                <w:szCs w:val="18"/>
              </w:rPr>
              <w:t>-</w:t>
            </w:r>
          </w:p>
        </w:tc>
        <w:tc>
          <w:tcPr>
            <w:tcW w:w="20" w:type="dxa"/>
            <w:vAlign w:val="bottom"/>
          </w:tcPr>
          <w:p w:rsidR="002A6082" w:rsidRDefault="002A6082">
            <w:pPr>
              <w:rPr>
                <w:sz w:val="24"/>
                <w:szCs w:val="24"/>
              </w:rPr>
            </w:pPr>
          </w:p>
        </w:tc>
        <w:tc>
          <w:tcPr>
            <w:tcW w:w="1120" w:type="dxa"/>
            <w:vAlign w:val="bottom"/>
          </w:tcPr>
          <w:p w:rsidR="002A6082" w:rsidRDefault="008A7A01">
            <w:pPr>
              <w:ind w:right="50"/>
              <w:jc w:val="right"/>
              <w:rPr>
                <w:sz w:val="20"/>
                <w:szCs w:val="20"/>
              </w:rPr>
            </w:pPr>
            <w:r>
              <w:rPr>
                <w:rFonts w:ascii="Arial" w:eastAsia="Arial" w:hAnsi="Arial" w:cs="Arial"/>
                <w:b/>
                <w:bCs/>
                <w:sz w:val="18"/>
                <w:szCs w:val="18"/>
              </w:rPr>
              <w:t>-</w:t>
            </w:r>
          </w:p>
        </w:tc>
        <w:tc>
          <w:tcPr>
            <w:tcW w:w="20" w:type="dxa"/>
            <w:vAlign w:val="bottom"/>
          </w:tcPr>
          <w:p w:rsidR="002A6082" w:rsidRDefault="002A6082">
            <w:pPr>
              <w:rPr>
                <w:sz w:val="24"/>
                <w:szCs w:val="24"/>
              </w:rPr>
            </w:pPr>
          </w:p>
        </w:tc>
        <w:tc>
          <w:tcPr>
            <w:tcW w:w="1120" w:type="dxa"/>
            <w:vAlign w:val="bottom"/>
          </w:tcPr>
          <w:p w:rsidR="002A6082" w:rsidRDefault="008A7A01">
            <w:pPr>
              <w:ind w:right="50"/>
              <w:jc w:val="right"/>
              <w:rPr>
                <w:sz w:val="20"/>
                <w:szCs w:val="20"/>
              </w:rPr>
            </w:pPr>
            <w:r>
              <w:rPr>
                <w:rFonts w:ascii="Arial" w:eastAsia="Arial" w:hAnsi="Arial" w:cs="Arial"/>
                <w:b/>
                <w:bCs/>
                <w:sz w:val="18"/>
                <w:szCs w:val="18"/>
              </w:rPr>
              <w:t>-</w:t>
            </w:r>
          </w:p>
        </w:tc>
        <w:tc>
          <w:tcPr>
            <w:tcW w:w="20" w:type="dxa"/>
            <w:vAlign w:val="bottom"/>
          </w:tcPr>
          <w:p w:rsidR="002A6082" w:rsidRDefault="002A6082">
            <w:pPr>
              <w:rPr>
                <w:sz w:val="24"/>
                <w:szCs w:val="24"/>
              </w:rPr>
            </w:pPr>
          </w:p>
        </w:tc>
        <w:tc>
          <w:tcPr>
            <w:tcW w:w="1120" w:type="dxa"/>
            <w:vAlign w:val="bottom"/>
          </w:tcPr>
          <w:p w:rsidR="002A6082" w:rsidRDefault="008A7A01">
            <w:pPr>
              <w:ind w:right="50"/>
              <w:jc w:val="right"/>
              <w:rPr>
                <w:sz w:val="20"/>
                <w:szCs w:val="20"/>
              </w:rPr>
            </w:pPr>
            <w:r>
              <w:rPr>
                <w:rFonts w:ascii="Arial" w:eastAsia="Arial" w:hAnsi="Arial" w:cs="Arial"/>
                <w:b/>
                <w:bCs/>
                <w:sz w:val="18"/>
                <w:szCs w:val="18"/>
              </w:rPr>
              <w:t>-</w:t>
            </w:r>
          </w:p>
        </w:tc>
        <w:tc>
          <w:tcPr>
            <w:tcW w:w="20" w:type="dxa"/>
            <w:vAlign w:val="bottom"/>
          </w:tcPr>
          <w:p w:rsidR="002A6082" w:rsidRDefault="002A6082">
            <w:pPr>
              <w:rPr>
                <w:sz w:val="24"/>
                <w:szCs w:val="24"/>
              </w:rPr>
            </w:pPr>
          </w:p>
        </w:tc>
      </w:tr>
      <w:tr w:rsidR="002A6082">
        <w:trPr>
          <w:trHeight w:val="290"/>
        </w:trPr>
        <w:tc>
          <w:tcPr>
            <w:tcW w:w="4120" w:type="dxa"/>
            <w:gridSpan w:val="2"/>
            <w:vAlign w:val="bottom"/>
          </w:tcPr>
          <w:p w:rsidR="002A6082" w:rsidRDefault="008A7A01">
            <w:pPr>
              <w:rPr>
                <w:sz w:val="20"/>
                <w:szCs w:val="20"/>
              </w:rPr>
            </w:pPr>
            <w:r>
              <w:rPr>
                <w:rFonts w:ascii="Arial" w:eastAsia="Arial" w:hAnsi="Arial" w:cs="Arial"/>
                <w:b/>
                <w:bCs/>
                <w:sz w:val="18"/>
                <w:szCs w:val="18"/>
              </w:rPr>
              <w:t>Funding facility</w:t>
            </w:r>
          </w:p>
        </w:tc>
        <w:tc>
          <w:tcPr>
            <w:tcW w:w="4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080" w:type="dxa"/>
            <w:tcBorders>
              <w:top w:val="single" w:sz="8" w:space="0" w:color="auto"/>
            </w:tcBorders>
            <w:vAlign w:val="bottom"/>
          </w:tcPr>
          <w:p w:rsidR="002A6082" w:rsidRDefault="002A6082">
            <w:pPr>
              <w:rPr>
                <w:sz w:val="24"/>
                <w:szCs w:val="24"/>
              </w:rPr>
            </w:pPr>
          </w:p>
        </w:tc>
        <w:tc>
          <w:tcPr>
            <w:tcW w:w="20" w:type="dxa"/>
            <w:tcBorders>
              <w:top w:val="single" w:sz="8" w:space="0" w:color="auto"/>
            </w:tcBorders>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080" w:type="dxa"/>
            <w:tcBorders>
              <w:top w:val="single" w:sz="8" w:space="0" w:color="auto"/>
            </w:tcBorders>
            <w:vAlign w:val="bottom"/>
          </w:tcPr>
          <w:p w:rsidR="002A6082" w:rsidRDefault="002A6082">
            <w:pPr>
              <w:rPr>
                <w:sz w:val="24"/>
                <w:szCs w:val="24"/>
              </w:rPr>
            </w:pPr>
          </w:p>
        </w:tc>
        <w:tc>
          <w:tcPr>
            <w:tcW w:w="20" w:type="dxa"/>
            <w:tcBorders>
              <w:top w:val="single" w:sz="8" w:space="0" w:color="auto"/>
            </w:tcBorders>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080" w:type="dxa"/>
            <w:tcBorders>
              <w:top w:val="single" w:sz="8" w:space="0" w:color="auto"/>
            </w:tcBorders>
            <w:vAlign w:val="bottom"/>
          </w:tcPr>
          <w:p w:rsidR="002A6082" w:rsidRDefault="002A6082">
            <w:pPr>
              <w:rPr>
                <w:sz w:val="24"/>
                <w:szCs w:val="24"/>
              </w:rPr>
            </w:pPr>
          </w:p>
        </w:tc>
        <w:tc>
          <w:tcPr>
            <w:tcW w:w="20" w:type="dxa"/>
            <w:tcBorders>
              <w:top w:val="single" w:sz="8" w:space="0" w:color="auto"/>
            </w:tcBorders>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c>
          <w:tcPr>
            <w:tcW w:w="20" w:type="dxa"/>
            <w:tcBorders>
              <w:top w:val="single" w:sz="8" w:space="0" w:color="auto"/>
            </w:tcBorders>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c>
          <w:tcPr>
            <w:tcW w:w="20" w:type="dxa"/>
            <w:tcBorders>
              <w:top w:val="single" w:sz="8" w:space="0" w:color="auto"/>
            </w:tcBorders>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c>
          <w:tcPr>
            <w:tcW w:w="20" w:type="dxa"/>
            <w:tcBorders>
              <w:top w:val="single" w:sz="8" w:space="0" w:color="auto"/>
            </w:tcBorders>
            <w:vAlign w:val="bottom"/>
          </w:tcPr>
          <w:p w:rsidR="002A6082" w:rsidRDefault="002A6082">
            <w:pPr>
              <w:rPr>
                <w:sz w:val="24"/>
                <w:szCs w:val="24"/>
              </w:rPr>
            </w:pPr>
          </w:p>
        </w:tc>
      </w:tr>
      <w:tr w:rsidR="002A6082">
        <w:trPr>
          <w:trHeight w:val="366"/>
        </w:trPr>
        <w:tc>
          <w:tcPr>
            <w:tcW w:w="302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2260" w:type="dxa"/>
            <w:gridSpan w:val="5"/>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60" w:type="dxa"/>
            <w:gridSpan w:val="5"/>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60" w:type="dxa"/>
            <w:gridSpan w:val="5"/>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60" w:type="dxa"/>
            <w:gridSpan w:val="5"/>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r>
      <w:tr w:rsidR="002A6082">
        <w:trPr>
          <w:trHeight w:val="241"/>
        </w:trPr>
        <w:tc>
          <w:tcPr>
            <w:tcW w:w="3020" w:type="dxa"/>
            <w:vAlign w:val="bottom"/>
          </w:tcPr>
          <w:p w:rsidR="002A6082" w:rsidRDefault="002A6082">
            <w:pPr>
              <w:rPr>
                <w:sz w:val="20"/>
                <w:szCs w:val="20"/>
              </w:rPr>
            </w:pPr>
          </w:p>
        </w:tc>
        <w:tc>
          <w:tcPr>
            <w:tcW w:w="1100" w:type="dxa"/>
            <w:vAlign w:val="bottom"/>
          </w:tcPr>
          <w:p w:rsidR="002A6082" w:rsidRDefault="002A6082">
            <w:pPr>
              <w:rPr>
                <w:sz w:val="20"/>
                <w:szCs w:val="20"/>
              </w:rPr>
            </w:pPr>
          </w:p>
        </w:tc>
        <w:tc>
          <w:tcPr>
            <w:tcW w:w="1180" w:type="dxa"/>
            <w:gridSpan w:val="4"/>
            <w:vAlign w:val="bottom"/>
          </w:tcPr>
          <w:p w:rsidR="002A6082" w:rsidRDefault="002A6082">
            <w:pPr>
              <w:rPr>
                <w:sz w:val="20"/>
                <w:szCs w:val="20"/>
              </w:rPr>
            </w:pPr>
          </w:p>
        </w:tc>
        <w:tc>
          <w:tcPr>
            <w:tcW w:w="1080" w:type="dxa"/>
            <w:tcBorders>
              <w:bottom w:val="single" w:sz="8" w:space="0" w:color="auto"/>
            </w:tcBorders>
            <w:vAlign w:val="bottom"/>
          </w:tcPr>
          <w:p w:rsidR="002A6082" w:rsidRDefault="008A7A01">
            <w:pPr>
              <w:ind w:right="50"/>
              <w:jc w:val="right"/>
              <w:rPr>
                <w:sz w:val="20"/>
                <w:szCs w:val="20"/>
              </w:rPr>
            </w:pPr>
            <w:r>
              <w:rPr>
                <w:rFonts w:ascii="Arial" w:eastAsia="Arial" w:hAnsi="Arial" w:cs="Arial"/>
                <w:sz w:val="18"/>
                <w:szCs w:val="18"/>
              </w:rPr>
              <w:t>-</w:t>
            </w:r>
          </w:p>
        </w:tc>
        <w:tc>
          <w:tcPr>
            <w:tcW w:w="20" w:type="dxa"/>
            <w:tcBorders>
              <w:bottom w:val="single" w:sz="8" w:space="0" w:color="auto"/>
            </w:tcBorders>
            <w:vAlign w:val="bottom"/>
          </w:tcPr>
          <w:p w:rsidR="002A6082" w:rsidRDefault="002A6082">
            <w:pPr>
              <w:rPr>
                <w:sz w:val="20"/>
                <w:szCs w:val="20"/>
              </w:rPr>
            </w:pPr>
          </w:p>
        </w:tc>
        <w:tc>
          <w:tcPr>
            <w:tcW w:w="40" w:type="dxa"/>
            <w:vAlign w:val="bottom"/>
          </w:tcPr>
          <w:p w:rsidR="002A6082" w:rsidRDefault="002A6082">
            <w:pPr>
              <w:rPr>
                <w:sz w:val="20"/>
                <w:szCs w:val="20"/>
              </w:rPr>
            </w:pPr>
          </w:p>
        </w:tc>
        <w:tc>
          <w:tcPr>
            <w:tcW w:w="1080" w:type="dxa"/>
            <w:tcBorders>
              <w:bottom w:val="single" w:sz="8" w:space="0" w:color="auto"/>
            </w:tcBorders>
            <w:vAlign w:val="bottom"/>
          </w:tcPr>
          <w:p w:rsidR="002A6082" w:rsidRDefault="008A7A01">
            <w:pPr>
              <w:ind w:right="50"/>
              <w:jc w:val="right"/>
              <w:rPr>
                <w:sz w:val="20"/>
                <w:szCs w:val="20"/>
              </w:rPr>
            </w:pPr>
            <w:r>
              <w:rPr>
                <w:rFonts w:ascii="Arial" w:eastAsia="Arial" w:hAnsi="Arial" w:cs="Arial"/>
                <w:sz w:val="18"/>
                <w:szCs w:val="18"/>
              </w:rPr>
              <w:t>-</w:t>
            </w:r>
          </w:p>
        </w:tc>
        <w:tc>
          <w:tcPr>
            <w:tcW w:w="20" w:type="dxa"/>
            <w:tcBorders>
              <w:bottom w:val="single" w:sz="8" w:space="0" w:color="auto"/>
            </w:tcBorders>
            <w:vAlign w:val="bottom"/>
          </w:tcPr>
          <w:p w:rsidR="002A6082" w:rsidRDefault="002A6082">
            <w:pPr>
              <w:rPr>
                <w:sz w:val="20"/>
                <w:szCs w:val="20"/>
              </w:rPr>
            </w:pPr>
          </w:p>
        </w:tc>
        <w:tc>
          <w:tcPr>
            <w:tcW w:w="40" w:type="dxa"/>
            <w:vAlign w:val="bottom"/>
          </w:tcPr>
          <w:p w:rsidR="002A6082" w:rsidRDefault="002A6082">
            <w:pPr>
              <w:rPr>
                <w:sz w:val="20"/>
                <w:szCs w:val="20"/>
              </w:rPr>
            </w:pPr>
          </w:p>
        </w:tc>
        <w:tc>
          <w:tcPr>
            <w:tcW w:w="1080" w:type="dxa"/>
            <w:tcBorders>
              <w:bottom w:val="single" w:sz="8" w:space="0" w:color="auto"/>
            </w:tcBorders>
            <w:vAlign w:val="bottom"/>
          </w:tcPr>
          <w:p w:rsidR="002A6082" w:rsidRDefault="008A7A01">
            <w:pPr>
              <w:ind w:right="50"/>
              <w:jc w:val="right"/>
              <w:rPr>
                <w:sz w:val="20"/>
                <w:szCs w:val="20"/>
              </w:rPr>
            </w:pPr>
            <w:r>
              <w:rPr>
                <w:rFonts w:ascii="Arial" w:eastAsia="Arial" w:hAnsi="Arial" w:cs="Arial"/>
                <w:sz w:val="18"/>
                <w:szCs w:val="18"/>
              </w:rPr>
              <w:t>-</w:t>
            </w:r>
          </w:p>
        </w:tc>
        <w:tc>
          <w:tcPr>
            <w:tcW w:w="20" w:type="dxa"/>
            <w:tcBorders>
              <w:bottom w:val="single" w:sz="8" w:space="0" w:color="auto"/>
            </w:tcBorders>
            <w:vAlign w:val="bottom"/>
          </w:tcPr>
          <w:p w:rsidR="002A6082" w:rsidRDefault="002A6082">
            <w:pPr>
              <w:rPr>
                <w:sz w:val="20"/>
                <w:szCs w:val="20"/>
              </w:rPr>
            </w:pPr>
          </w:p>
        </w:tc>
        <w:tc>
          <w:tcPr>
            <w:tcW w:w="1120" w:type="dxa"/>
            <w:tcBorders>
              <w:bottom w:val="single" w:sz="8" w:space="0" w:color="auto"/>
            </w:tcBorders>
            <w:vAlign w:val="bottom"/>
          </w:tcPr>
          <w:p w:rsidR="002A6082" w:rsidRDefault="008A7A01">
            <w:pPr>
              <w:ind w:right="50"/>
              <w:jc w:val="right"/>
              <w:rPr>
                <w:sz w:val="20"/>
                <w:szCs w:val="20"/>
              </w:rPr>
            </w:pPr>
            <w:r>
              <w:rPr>
                <w:rFonts w:ascii="Arial" w:eastAsia="Arial" w:hAnsi="Arial" w:cs="Arial"/>
                <w:sz w:val="18"/>
                <w:szCs w:val="18"/>
              </w:rPr>
              <w:t>-</w:t>
            </w:r>
          </w:p>
        </w:tc>
        <w:tc>
          <w:tcPr>
            <w:tcW w:w="20" w:type="dxa"/>
            <w:tcBorders>
              <w:bottom w:val="single" w:sz="8" w:space="0" w:color="auto"/>
            </w:tcBorders>
            <w:vAlign w:val="bottom"/>
          </w:tcPr>
          <w:p w:rsidR="002A6082" w:rsidRDefault="002A6082">
            <w:pPr>
              <w:rPr>
                <w:sz w:val="20"/>
                <w:szCs w:val="20"/>
              </w:rPr>
            </w:pPr>
          </w:p>
        </w:tc>
        <w:tc>
          <w:tcPr>
            <w:tcW w:w="1120" w:type="dxa"/>
            <w:tcBorders>
              <w:bottom w:val="single" w:sz="8" w:space="0" w:color="auto"/>
            </w:tcBorders>
            <w:vAlign w:val="bottom"/>
          </w:tcPr>
          <w:p w:rsidR="002A6082" w:rsidRDefault="008A7A01">
            <w:pPr>
              <w:ind w:right="50"/>
              <w:jc w:val="right"/>
              <w:rPr>
                <w:sz w:val="20"/>
                <w:szCs w:val="20"/>
              </w:rPr>
            </w:pPr>
            <w:r>
              <w:rPr>
                <w:rFonts w:ascii="Arial" w:eastAsia="Arial" w:hAnsi="Arial" w:cs="Arial"/>
                <w:sz w:val="18"/>
                <w:szCs w:val="18"/>
              </w:rPr>
              <w:t>-</w:t>
            </w:r>
          </w:p>
        </w:tc>
        <w:tc>
          <w:tcPr>
            <w:tcW w:w="20" w:type="dxa"/>
            <w:tcBorders>
              <w:bottom w:val="single" w:sz="8" w:space="0" w:color="auto"/>
            </w:tcBorders>
            <w:vAlign w:val="bottom"/>
          </w:tcPr>
          <w:p w:rsidR="002A6082" w:rsidRDefault="002A6082">
            <w:pPr>
              <w:rPr>
                <w:sz w:val="20"/>
                <w:szCs w:val="20"/>
              </w:rPr>
            </w:pPr>
          </w:p>
        </w:tc>
        <w:tc>
          <w:tcPr>
            <w:tcW w:w="1120" w:type="dxa"/>
            <w:tcBorders>
              <w:bottom w:val="single" w:sz="8" w:space="0" w:color="auto"/>
            </w:tcBorders>
            <w:vAlign w:val="bottom"/>
          </w:tcPr>
          <w:p w:rsidR="002A6082" w:rsidRDefault="008A7A01">
            <w:pPr>
              <w:ind w:right="50"/>
              <w:jc w:val="right"/>
              <w:rPr>
                <w:sz w:val="20"/>
                <w:szCs w:val="20"/>
              </w:rPr>
            </w:pPr>
            <w:r>
              <w:rPr>
                <w:rFonts w:ascii="Arial" w:eastAsia="Arial" w:hAnsi="Arial" w:cs="Arial"/>
                <w:sz w:val="18"/>
                <w:szCs w:val="18"/>
              </w:rPr>
              <w:t>-</w:t>
            </w:r>
          </w:p>
        </w:tc>
        <w:tc>
          <w:tcPr>
            <w:tcW w:w="20" w:type="dxa"/>
            <w:tcBorders>
              <w:bottom w:val="single" w:sz="8" w:space="0" w:color="auto"/>
            </w:tcBorders>
            <w:vAlign w:val="bottom"/>
          </w:tcPr>
          <w:p w:rsidR="002A6082" w:rsidRDefault="002A6082">
            <w:pPr>
              <w:rPr>
                <w:sz w:val="20"/>
                <w:szCs w:val="20"/>
              </w:rPr>
            </w:pPr>
          </w:p>
        </w:tc>
      </w:tr>
      <w:tr w:rsidR="002A6082">
        <w:trPr>
          <w:trHeight w:val="278"/>
        </w:trPr>
        <w:tc>
          <w:tcPr>
            <w:tcW w:w="302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2260" w:type="dxa"/>
            <w:gridSpan w:val="5"/>
            <w:vAlign w:val="bottom"/>
          </w:tcPr>
          <w:p w:rsidR="002A6082" w:rsidRDefault="008A7A01">
            <w:pPr>
              <w:ind w:right="50"/>
              <w:jc w:val="right"/>
              <w:rPr>
                <w:sz w:val="20"/>
                <w:szCs w:val="20"/>
              </w:rPr>
            </w:pPr>
            <w:r>
              <w:rPr>
                <w:rFonts w:ascii="Arial" w:eastAsia="Arial" w:hAnsi="Arial" w:cs="Arial"/>
                <w:b/>
                <w:bCs/>
                <w:sz w:val="18"/>
                <w:szCs w:val="18"/>
              </w:rPr>
              <w:t>-</w:t>
            </w:r>
          </w:p>
        </w:tc>
        <w:tc>
          <w:tcPr>
            <w:tcW w:w="20" w:type="dxa"/>
            <w:vAlign w:val="bottom"/>
          </w:tcPr>
          <w:p w:rsidR="002A6082" w:rsidRDefault="002A6082">
            <w:pPr>
              <w:rPr>
                <w:sz w:val="24"/>
                <w:szCs w:val="24"/>
              </w:rPr>
            </w:pPr>
          </w:p>
        </w:tc>
        <w:tc>
          <w:tcPr>
            <w:tcW w:w="1120" w:type="dxa"/>
            <w:gridSpan w:val="2"/>
            <w:vAlign w:val="bottom"/>
          </w:tcPr>
          <w:p w:rsidR="002A6082" w:rsidRDefault="008A7A01">
            <w:pPr>
              <w:ind w:right="50"/>
              <w:jc w:val="right"/>
              <w:rPr>
                <w:sz w:val="20"/>
                <w:szCs w:val="20"/>
              </w:rPr>
            </w:pPr>
            <w:r>
              <w:rPr>
                <w:rFonts w:ascii="Arial" w:eastAsia="Arial" w:hAnsi="Arial" w:cs="Arial"/>
                <w:b/>
                <w:bCs/>
                <w:sz w:val="18"/>
                <w:szCs w:val="18"/>
              </w:rPr>
              <w:t>-</w:t>
            </w:r>
          </w:p>
        </w:tc>
        <w:tc>
          <w:tcPr>
            <w:tcW w:w="20" w:type="dxa"/>
            <w:vAlign w:val="bottom"/>
          </w:tcPr>
          <w:p w:rsidR="002A6082" w:rsidRDefault="002A6082">
            <w:pPr>
              <w:rPr>
                <w:sz w:val="24"/>
                <w:szCs w:val="24"/>
              </w:rPr>
            </w:pPr>
          </w:p>
        </w:tc>
        <w:tc>
          <w:tcPr>
            <w:tcW w:w="1120" w:type="dxa"/>
            <w:gridSpan w:val="2"/>
            <w:vAlign w:val="bottom"/>
          </w:tcPr>
          <w:p w:rsidR="002A6082" w:rsidRDefault="008A7A01">
            <w:pPr>
              <w:ind w:right="50"/>
              <w:jc w:val="right"/>
              <w:rPr>
                <w:sz w:val="20"/>
                <w:szCs w:val="20"/>
              </w:rPr>
            </w:pPr>
            <w:r>
              <w:rPr>
                <w:rFonts w:ascii="Arial" w:eastAsia="Arial" w:hAnsi="Arial" w:cs="Arial"/>
                <w:b/>
                <w:bCs/>
                <w:sz w:val="18"/>
                <w:szCs w:val="18"/>
              </w:rPr>
              <w:t>-</w:t>
            </w:r>
          </w:p>
        </w:tc>
        <w:tc>
          <w:tcPr>
            <w:tcW w:w="20" w:type="dxa"/>
            <w:vAlign w:val="bottom"/>
          </w:tcPr>
          <w:p w:rsidR="002A6082" w:rsidRDefault="002A6082">
            <w:pPr>
              <w:rPr>
                <w:sz w:val="24"/>
                <w:szCs w:val="24"/>
              </w:rPr>
            </w:pPr>
          </w:p>
        </w:tc>
        <w:tc>
          <w:tcPr>
            <w:tcW w:w="1120" w:type="dxa"/>
            <w:vAlign w:val="bottom"/>
          </w:tcPr>
          <w:p w:rsidR="002A6082" w:rsidRDefault="008A7A01">
            <w:pPr>
              <w:ind w:right="50"/>
              <w:jc w:val="right"/>
              <w:rPr>
                <w:sz w:val="20"/>
                <w:szCs w:val="20"/>
              </w:rPr>
            </w:pPr>
            <w:r>
              <w:rPr>
                <w:rFonts w:ascii="Arial" w:eastAsia="Arial" w:hAnsi="Arial" w:cs="Arial"/>
                <w:b/>
                <w:bCs/>
                <w:sz w:val="18"/>
                <w:szCs w:val="18"/>
              </w:rPr>
              <w:t>-</w:t>
            </w:r>
          </w:p>
        </w:tc>
        <w:tc>
          <w:tcPr>
            <w:tcW w:w="20" w:type="dxa"/>
            <w:vAlign w:val="bottom"/>
          </w:tcPr>
          <w:p w:rsidR="002A6082" w:rsidRDefault="002A6082">
            <w:pPr>
              <w:rPr>
                <w:sz w:val="24"/>
                <w:szCs w:val="24"/>
              </w:rPr>
            </w:pPr>
          </w:p>
        </w:tc>
        <w:tc>
          <w:tcPr>
            <w:tcW w:w="1120" w:type="dxa"/>
            <w:vAlign w:val="bottom"/>
          </w:tcPr>
          <w:p w:rsidR="002A6082" w:rsidRDefault="008A7A01">
            <w:pPr>
              <w:ind w:right="50"/>
              <w:jc w:val="right"/>
              <w:rPr>
                <w:sz w:val="20"/>
                <w:szCs w:val="20"/>
              </w:rPr>
            </w:pPr>
            <w:r>
              <w:rPr>
                <w:rFonts w:ascii="Arial" w:eastAsia="Arial" w:hAnsi="Arial" w:cs="Arial"/>
                <w:b/>
                <w:bCs/>
                <w:sz w:val="18"/>
                <w:szCs w:val="18"/>
              </w:rPr>
              <w:t>-</w:t>
            </w:r>
          </w:p>
        </w:tc>
        <w:tc>
          <w:tcPr>
            <w:tcW w:w="20" w:type="dxa"/>
            <w:vAlign w:val="bottom"/>
          </w:tcPr>
          <w:p w:rsidR="002A6082" w:rsidRDefault="002A6082">
            <w:pPr>
              <w:rPr>
                <w:sz w:val="24"/>
                <w:szCs w:val="24"/>
              </w:rPr>
            </w:pPr>
          </w:p>
        </w:tc>
        <w:tc>
          <w:tcPr>
            <w:tcW w:w="1120" w:type="dxa"/>
            <w:vAlign w:val="bottom"/>
          </w:tcPr>
          <w:p w:rsidR="002A6082" w:rsidRDefault="008A7A01">
            <w:pPr>
              <w:ind w:right="50"/>
              <w:jc w:val="right"/>
              <w:rPr>
                <w:sz w:val="20"/>
                <w:szCs w:val="20"/>
              </w:rPr>
            </w:pPr>
            <w:r>
              <w:rPr>
                <w:rFonts w:ascii="Arial" w:eastAsia="Arial" w:hAnsi="Arial" w:cs="Arial"/>
                <w:b/>
                <w:bCs/>
                <w:sz w:val="18"/>
                <w:szCs w:val="18"/>
              </w:rPr>
              <w:t>-</w:t>
            </w:r>
          </w:p>
        </w:tc>
        <w:tc>
          <w:tcPr>
            <w:tcW w:w="20" w:type="dxa"/>
            <w:vAlign w:val="bottom"/>
          </w:tcPr>
          <w:p w:rsidR="002A6082" w:rsidRDefault="002A6082">
            <w:pPr>
              <w:rPr>
                <w:sz w:val="24"/>
                <w:szCs w:val="24"/>
              </w:rPr>
            </w:pPr>
          </w:p>
        </w:tc>
      </w:tr>
      <w:tr w:rsidR="002A6082">
        <w:trPr>
          <w:trHeight w:val="241"/>
        </w:trPr>
        <w:tc>
          <w:tcPr>
            <w:tcW w:w="4120" w:type="dxa"/>
            <w:gridSpan w:val="2"/>
            <w:vAlign w:val="bottom"/>
          </w:tcPr>
          <w:p w:rsidR="002A6082" w:rsidRDefault="008A7A01">
            <w:pPr>
              <w:rPr>
                <w:sz w:val="20"/>
                <w:szCs w:val="20"/>
              </w:rPr>
            </w:pPr>
            <w:r>
              <w:rPr>
                <w:rFonts w:ascii="Arial" w:eastAsia="Arial" w:hAnsi="Arial" w:cs="Arial"/>
                <w:b/>
                <w:bCs/>
                <w:sz w:val="18"/>
                <w:szCs w:val="18"/>
              </w:rPr>
              <w:t>Development Bank of South</w:t>
            </w:r>
          </w:p>
        </w:tc>
        <w:tc>
          <w:tcPr>
            <w:tcW w:w="40" w:type="dxa"/>
            <w:vAlign w:val="bottom"/>
          </w:tcPr>
          <w:p w:rsidR="002A6082" w:rsidRDefault="002A6082">
            <w:pPr>
              <w:rPr>
                <w:sz w:val="20"/>
                <w:szCs w:val="20"/>
              </w:rPr>
            </w:pPr>
          </w:p>
        </w:tc>
        <w:tc>
          <w:tcPr>
            <w:tcW w:w="1100" w:type="dxa"/>
            <w:vAlign w:val="bottom"/>
          </w:tcPr>
          <w:p w:rsidR="002A6082" w:rsidRDefault="002A6082">
            <w:pPr>
              <w:rPr>
                <w:sz w:val="20"/>
                <w:szCs w:val="20"/>
              </w:rPr>
            </w:pPr>
          </w:p>
        </w:tc>
        <w:tc>
          <w:tcPr>
            <w:tcW w:w="20" w:type="dxa"/>
            <w:vAlign w:val="bottom"/>
          </w:tcPr>
          <w:p w:rsidR="002A6082" w:rsidRDefault="002A6082">
            <w:pPr>
              <w:rPr>
                <w:sz w:val="20"/>
                <w:szCs w:val="20"/>
              </w:rPr>
            </w:pPr>
          </w:p>
        </w:tc>
        <w:tc>
          <w:tcPr>
            <w:tcW w:w="20" w:type="dxa"/>
            <w:vAlign w:val="bottom"/>
          </w:tcPr>
          <w:p w:rsidR="002A6082" w:rsidRDefault="002A6082">
            <w:pPr>
              <w:rPr>
                <w:sz w:val="20"/>
                <w:szCs w:val="20"/>
              </w:rPr>
            </w:pPr>
          </w:p>
        </w:tc>
        <w:tc>
          <w:tcPr>
            <w:tcW w:w="1080" w:type="dxa"/>
            <w:tcBorders>
              <w:top w:val="single" w:sz="8" w:space="0" w:color="auto"/>
            </w:tcBorders>
            <w:vAlign w:val="bottom"/>
          </w:tcPr>
          <w:p w:rsidR="002A6082" w:rsidRDefault="002A6082">
            <w:pPr>
              <w:rPr>
                <w:sz w:val="20"/>
                <w:szCs w:val="20"/>
              </w:rPr>
            </w:pPr>
          </w:p>
        </w:tc>
        <w:tc>
          <w:tcPr>
            <w:tcW w:w="20" w:type="dxa"/>
            <w:tcBorders>
              <w:top w:val="single" w:sz="8" w:space="0" w:color="auto"/>
            </w:tcBorders>
            <w:vAlign w:val="bottom"/>
          </w:tcPr>
          <w:p w:rsidR="002A6082" w:rsidRDefault="002A6082">
            <w:pPr>
              <w:rPr>
                <w:sz w:val="20"/>
                <w:szCs w:val="20"/>
              </w:rPr>
            </w:pPr>
          </w:p>
        </w:tc>
        <w:tc>
          <w:tcPr>
            <w:tcW w:w="40" w:type="dxa"/>
            <w:vAlign w:val="bottom"/>
          </w:tcPr>
          <w:p w:rsidR="002A6082" w:rsidRDefault="002A6082">
            <w:pPr>
              <w:rPr>
                <w:sz w:val="20"/>
                <w:szCs w:val="20"/>
              </w:rPr>
            </w:pPr>
          </w:p>
        </w:tc>
        <w:tc>
          <w:tcPr>
            <w:tcW w:w="1080" w:type="dxa"/>
            <w:tcBorders>
              <w:top w:val="single" w:sz="8" w:space="0" w:color="auto"/>
            </w:tcBorders>
            <w:vAlign w:val="bottom"/>
          </w:tcPr>
          <w:p w:rsidR="002A6082" w:rsidRDefault="002A6082">
            <w:pPr>
              <w:rPr>
                <w:sz w:val="20"/>
                <w:szCs w:val="20"/>
              </w:rPr>
            </w:pPr>
          </w:p>
        </w:tc>
        <w:tc>
          <w:tcPr>
            <w:tcW w:w="20" w:type="dxa"/>
            <w:tcBorders>
              <w:top w:val="single" w:sz="8" w:space="0" w:color="auto"/>
            </w:tcBorders>
            <w:vAlign w:val="bottom"/>
          </w:tcPr>
          <w:p w:rsidR="002A6082" w:rsidRDefault="002A6082">
            <w:pPr>
              <w:rPr>
                <w:sz w:val="20"/>
                <w:szCs w:val="20"/>
              </w:rPr>
            </w:pPr>
          </w:p>
        </w:tc>
        <w:tc>
          <w:tcPr>
            <w:tcW w:w="40" w:type="dxa"/>
            <w:vAlign w:val="bottom"/>
          </w:tcPr>
          <w:p w:rsidR="002A6082" w:rsidRDefault="002A6082">
            <w:pPr>
              <w:rPr>
                <w:sz w:val="20"/>
                <w:szCs w:val="20"/>
              </w:rPr>
            </w:pPr>
          </w:p>
        </w:tc>
        <w:tc>
          <w:tcPr>
            <w:tcW w:w="1080" w:type="dxa"/>
            <w:tcBorders>
              <w:top w:val="single" w:sz="8" w:space="0" w:color="auto"/>
            </w:tcBorders>
            <w:vAlign w:val="bottom"/>
          </w:tcPr>
          <w:p w:rsidR="002A6082" w:rsidRDefault="002A6082">
            <w:pPr>
              <w:rPr>
                <w:sz w:val="20"/>
                <w:szCs w:val="20"/>
              </w:rPr>
            </w:pPr>
          </w:p>
        </w:tc>
        <w:tc>
          <w:tcPr>
            <w:tcW w:w="20" w:type="dxa"/>
            <w:tcBorders>
              <w:top w:val="single" w:sz="8" w:space="0" w:color="auto"/>
            </w:tcBorders>
            <w:vAlign w:val="bottom"/>
          </w:tcPr>
          <w:p w:rsidR="002A6082" w:rsidRDefault="002A6082">
            <w:pPr>
              <w:rPr>
                <w:sz w:val="20"/>
                <w:szCs w:val="20"/>
              </w:rPr>
            </w:pPr>
          </w:p>
        </w:tc>
        <w:tc>
          <w:tcPr>
            <w:tcW w:w="1120" w:type="dxa"/>
            <w:tcBorders>
              <w:top w:val="single" w:sz="8" w:space="0" w:color="auto"/>
            </w:tcBorders>
            <w:vAlign w:val="bottom"/>
          </w:tcPr>
          <w:p w:rsidR="002A6082" w:rsidRDefault="002A6082">
            <w:pPr>
              <w:rPr>
                <w:sz w:val="20"/>
                <w:szCs w:val="20"/>
              </w:rPr>
            </w:pPr>
          </w:p>
        </w:tc>
        <w:tc>
          <w:tcPr>
            <w:tcW w:w="20" w:type="dxa"/>
            <w:tcBorders>
              <w:top w:val="single" w:sz="8" w:space="0" w:color="auto"/>
            </w:tcBorders>
            <w:vAlign w:val="bottom"/>
          </w:tcPr>
          <w:p w:rsidR="002A6082" w:rsidRDefault="002A6082">
            <w:pPr>
              <w:rPr>
                <w:sz w:val="20"/>
                <w:szCs w:val="20"/>
              </w:rPr>
            </w:pPr>
          </w:p>
        </w:tc>
        <w:tc>
          <w:tcPr>
            <w:tcW w:w="1120" w:type="dxa"/>
            <w:tcBorders>
              <w:top w:val="single" w:sz="8" w:space="0" w:color="auto"/>
            </w:tcBorders>
            <w:vAlign w:val="bottom"/>
          </w:tcPr>
          <w:p w:rsidR="002A6082" w:rsidRDefault="002A6082">
            <w:pPr>
              <w:rPr>
                <w:sz w:val="20"/>
                <w:szCs w:val="20"/>
              </w:rPr>
            </w:pPr>
          </w:p>
        </w:tc>
        <w:tc>
          <w:tcPr>
            <w:tcW w:w="20" w:type="dxa"/>
            <w:tcBorders>
              <w:top w:val="single" w:sz="8" w:space="0" w:color="auto"/>
            </w:tcBorders>
            <w:vAlign w:val="bottom"/>
          </w:tcPr>
          <w:p w:rsidR="002A6082" w:rsidRDefault="002A6082">
            <w:pPr>
              <w:rPr>
                <w:sz w:val="20"/>
                <w:szCs w:val="20"/>
              </w:rPr>
            </w:pPr>
          </w:p>
        </w:tc>
        <w:tc>
          <w:tcPr>
            <w:tcW w:w="1120" w:type="dxa"/>
            <w:tcBorders>
              <w:top w:val="single" w:sz="8" w:space="0" w:color="auto"/>
            </w:tcBorders>
            <w:vAlign w:val="bottom"/>
          </w:tcPr>
          <w:p w:rsidR="002A6082" w:rsidRDefault="002A6082">
            <w:pPr>
              <w:rPr>
                <w:sz w:val="20"/>
                <w:szCs w:val="20"/>
              </w:rPr>
            </w:pPr>
          </w:p>
        </w:tc>
        <w:tc>
          <w:tcPr>
            <w:tcW w:w="20" w:type="dxa"/>
            <w:tcBorders>
              <w:top w:val="single" w:sz="8" w:space="0" w:color="auto"/>
            </w:tcBorders>
            <w:vAlign w:val="bottom"/>
          </w:tcPr>
          <w:p w:rsidR="002A6082" w:rsidRDefault="002A6082">
            <w:pPr>
              <w:rPr>
                <w:sz w:val="20"/>
                <w:szCs w:val="20"/>
              </w:rPr>
            </w:pPr>
          </w:p>
        </w:tc>
      </w:tr>
      <w:tr w:rsidR="002A6082">
        <w:trPr>
          <w:trHeight w:val="255"/>
        </w:trPr>
        <w:tc>
          <w:tcPr>
            <w:tcW w:w="4120" w:type="dxa"/>
            <w:gridSpan w:val="2"/>
            <w:vAlign w:val="bottom"/>
          </w:tcPr>
          <w:p w:rsidR="002A6082" w:rsidRDefault="008A7A01">
            <w:pPr>
              <w:rPr>
                <w:sz w:val="20"/>
                <w:szCs w:val="20"/>
              </w:rPr>
            </w:pPr>
            <w:r>
              <w:rPr>
                <w:rFonts w:ascii="Arial" w:eastAsia="Arial" w:hAnsi="Arial" w:cs="Arial"/>
                <w:b/>
                <w:bCs/>
                <w:sz w:val="18"/>
                <w:szCs w:val="18"/>
              </w:rPr>
              <w:t>Africa</w:t>
            </w:r>
          </w:p>
        </w:tc>
        <w:tc>
          <w:tcPr>
            <w:tcW w:w="40" w:type="dxa"/>
            <w:vAlign w:val="bottom"/>
          </w:tcPr>
          <w:p w:rsidR="002A6082" w:rsidRDefault="002A6082"/>
        </w:tc>
        <w:tc>
          <w:tcPr>
            <w:tcW w:w="1100" w:type="dxa"/>
            <w:vAlign w:val="bottom"/>
          </w:tcPr>
          <w:p w:rsidR="002A6082" w:rsidRDefault="002A6082"/>
        </w:tc>
        <w:tc>
          <w:tcPr>
            <w:tcW w:w="20" w:type="dxa"/>
            <w:vAlign w:val="bottom"/>
          </w:tcPr>
          <w:p w:rsidR="002A6082" w:rsidRDefault="002A6082"/>
        </w:tc>
        <w:tc>
          <w:tcPr>
            <w:tcW w:w="20" w:type="dxa"/>
            <w:vAlign w:val="bottom"/>
          </w:tcPr>
          <w:p w:rsidR="002A6082" w:rsidRDefault="002A6082"/>
        </w:tc>
        <w:tc>
          <w:tcPr>
            <w:tcW w:w="1080" w:type="dxa"/>
            <w:vAlign w:val="bottom"/>
          </w:tcPr>
          <w:p w:rsidR="002A6082" w:rsidRDefault="002A6082"/>
        </w:tc>
        <w:tc>
          <w:tcPr>
            <w:tcW w:w="20" w:type="dxa"/>
            <w:vAlign w:val="bottom"/>
          </w:tcPr>
          <w:p w:rsidR="002A6082" w:rsidRDefault="002A6082"/>
        </w:tc>
        <w:tc>
          <w:tcPr>
            <w:tcW w:w="40" w:type="dxa"/>
            <w:vAlign w:val="bottom"/>
          </w:tcPr>
          <w:p w:rsidR="002A6082" w:rsidRDefault="002A6082"/>
        </w:tc>
        <w:tc>
          <w:tcPr>
            <w:tcW w:w="1080" w:type="dxa"/>
            <w:vAlign w:val="bottom"/>
          </w:tcPr>
          <w:p w:rsidR="002A6082" w:rsidRDefault="002A6082"/>
        </w:tc>
        <w:tc>
          <w:tcPr>
            <w:tcW w:w="20" w:type="dxa"/>
            <w:vAlign w:val="bottom"/>
          </w:tcPr>
          <w:p w:rsidR="002A6082" w:rsidRDefault="002A6082"/>
        </w:tc>
        <w:tc>
          <w:tcPr>
            <w:tcW w:w="40" w:type="dxa"/>
            <w:vAlign w:val="bottom"/>
          </w:tcPr>
          <w:p w:rsidR="002A6082" w:rsidRDefault="002A6082"/>
        </w:tc>
        <w:tc>
          <w:tcPr>
            <w:tcW w:w="1080" w:type="dxa"/>
            <w:vAlign w:val="bottom"/>
          </w:tcPr>
          <w:p w:rsidR="002A6082" w:rsidRDefault="002A6082"/>
        </w:tc>
        <w:tc>
          <w:tcPr>
            <w:tcW w:w="20" w:type="dxa"/>
            <w:vAlign w:val="bottom"/>
          </w:tcPr>
          <w:p w:rsidR="002A6082" w:rsidRDefault="002A6082"/>
        </w:tc>
        <w:tc>
          <w:tcPr>
            <w:tcW w:w="1120" w:type="dxa"/>
            <w:vAlign w:val="bottom"/>
          </w:tcPr>
          <w:p w:rsidR="002A6082" w:rsidRDefault="002A6082"/>
        </w:tc>
        <w:tc>
          <w:tcPr>
            <w:tcW w:w="20" w:type="dxa"/>
            <w:vAlign w:val="bottom"/>
          </w:tcPr>
          <w:p w:rsidR="002A6082" w:rsidRDefault="002A6082"/>
        </w:tc>
        <w:tc>
          <w:tcPr>
            <w:tcW w:w="1120" w:type="dxa"/>
            <w:vAlign w:val="bottom"/>
          </w:tcPr>
          <w:p w:rsidR="002A6082" w:rsidRDefault="002A6082"/>
        </w:tc>
        <w:tc>
          <w:tcPr>
            <w:tcW w:w="20" w:type="dxa"/>
            <w:vAlign w:val="bottom"/>
          </w:tcPr>
          <w:p w:rsidR="002A6082" w:rsidRDefault="002A6082"/>
        </w:tc>
        <w:tc>
          <w:tcPr>
            <w:tcW w:w="1120" w:type="dxa"/>
            <w:vAlign w:val="bottom"/>
          </w:tcPr>
          <w:p w:rsidR="002A6082" w:rsidRDefault="002A6082"/>
        </w:tc>
        <w:tc>
          <w:tcPr>
            <w:tcW w:w="20" w:type="dxa"/>
            <w:vAlign w:val="bottom"/>
          </w:tcPr>
          <w:p w:rsidR="002A6082" w:rsidRDefault="002A6082"/>
        </w:tc>
      </w:tr>
      <w:tr w:rsidR="002A6082">
        <w:trPr>
          <w:trHeight w:val="366"/>
        </w:trPr>
        <w:tc>
          <w:tcPr>
            <w:tcW w:w="302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2260" w:type="dxa"/>
            <w:gridSpan w:val="5"/>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60" w:type="dxa"/>
            <w:gridSpan w:val="5"/>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60" w:type="dxa"/>
            <w:gridSpan w:val="5"/>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17"/>
                <w:szCs w:val="17"/>
              </w:rPr>
            </w:pPr>
          </w:p>
        </w:tc>
      </w:tr>
      <w:tr w:rsidR="002A6082">
        <w:trPr>
          <w:trHeight w:val="245"/>
        </w:trPr>
        <w:tc>
          <w:tcPr>
            <w:tcW w:w="3020" w:type="dxa"/>
            <w:vAlign w:val="bottom"/>
          </w:tcPr>
          <w:p w:rsidR="002A6082" w:rsidRDefault="002A6082">
            <w:pPr>
              <w:rPr>
                <w:sz w:val="21"/>
                <w:szCs w:val="21"/>
              </w:rPr>
            </w:pPr>
          </w:p>
        </w:tc>
        <w:tc>
          <w:tcPr>
            <w:tcW w:w="1100" w:type="dxa"/>
            <w:vAlign w:val="bottom"/>
          </w:tcPr>
          <w:p w:rsidR="002A6082" w:rsidRDefault="002A6082">
            <w:pPr>
              <w:rPr>
                <w:sz w:val="21"/>
                <w:szCs w:val="21"/>
              </w:rPr>
            </w:pPr>
          </w:p>
        </w:tc>
        <w:tc>
          <w:tcPr>
            <w:tcW w:w="2260" w:type="dxa"/>
            <w:gridSpan w:val="5"/>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1"/>
                <w:szCs w:val="21"/>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1"/>
                <w:szCs w:val="21"/>
              </w:rPr>
            </w:pPr>
          </w:p>
        </w:tc>
        <w:tc>
          <w:tcPr>
            <w:tcW w:w="1120" w:type="dxa"/>
            <w:gridSpan w:val="2"/>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1"/>
                <w:szCs w:val="21"/>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1"/>
                <w:szCs w:val="21"/>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1"/>
                <w:szCs w:val="21"/>
              </w:rPr>
            </w:pPr>
          </w:p>
        </w:tc>
        <w:tc>
          <w:tcPr>
            <w:tcW w:w="1120" w:type="dxa"/>
            <w:vAlign w:val="bottom"/>
          </w:tcPr>
          <w:p w:rsidR="002A6082" w:rsidRDefault="008A7A01">
            <w:pPr>
              <w:ind w:right="50"/>
              <w:jc w:val="right"/>
              <w:rPr>
                <w:sz w:val="20"/>
                <w:szCs w:val="20"/>
              </w:rPr>
            </w:pPr>
            <w:r>
              <w:rPr>
                <w:rFonts w:ascii="Arial" w:eastAsia="Arial" w:hAnsi="Arial" w:cs="Arial"/>
                <w:sz w:val="18"/>
                <w:szCs w:val="18"/>
              </w:rPr>
              <w:t>-</w:t>
            </w:r>
          </w:p>
        </w:tc>
        <w:tc>
          <w:tcPr>
            <w:tcW w:w="20" w:type="dxa"/>
            <w:vAlign w:val="bottom"/>
          </w:tcPr>
          <w:p w:rsidR="002A6082" w:rsidRDefault="002A6082">
            <w:pPr>
              <w:rPr>
                <w:sz w:val="21"/>
                <w:szCs w:val="21"/>
              </w:rPr>
            </w:pPr>
          </w:p>
        </w:tc>
      </w:tr>
      <w:tr w:rsidR="002A6082" w:rsidTr="00C74E85">
        <w:trPr>
          <w:trHeight w:val="182"/>
        </w:trPr>
        <w:tc>
          <w:tcPr>
            <w:tcW w:w="302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08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08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gridSpan w:val="2"/>
            <w:vAlign w:val="bottom"/>
          </w:tcPr>
          <w:p w:rsidR="002A6082" w:rsidRDefault="002A6082">
            <w:pPr>
              <w:ind w:left="160"/>
              <w:rPr>
                <w:sz w:val="20"/>
                <w:szCs w:val="20"/>
              </w:rPr>
            </w:pPr>
          </w:p>
        </w:tc>
        <w:tc>
          <w:tcPr>
            <w:tcW w:w="11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vAlign w:val="bottom"/>
          </w:tcPr>
          <w:p w:rsidR="002A6082" w:rsidRDefault="002A6082">
            <w:pPr>
              <w:rPr>
                <w:sz w:val="24"/>
                <w:szCs w:val="24"/>
              </w:rPr>
            </w:pPr>
          </w:p>
        </w:tc>
        <w:tc>
          <w:tcPr>
            <w:tcW w:w="20" w:type="dxa"/>
            <w:vAlign w:val="bottom"/>
          </w:tcPr>
          <w:p w:rsidR="002A6082" w:rsidRDefault="002A6082">
            <w:pPr>
              <w:rPr>
                <w:sz w:val="24"/>
                <w:szCs w:val="24"/>
              </w:rPr>
            </w:pPr>
          </w:p>
        </w:tc>
      </w:tr>
    </w:tbl>
    <w:p w:rsidR="002A6082" w:rsidRDefault="002A6082">
      <w:pPr>
        <w:sectPr w:rsidR="002A6082">
          <w:pgSz w:w="16840" w:h="11905" w:orient="landscape"/>
          <w:pgMar w:top="691" w:right="1440" w:bottom="88" w:left="680" w:header="0" w:footer="0" w:gutter="0"/>
          <w:cols w:space="720" w:equalWidth="0">
            <w:col w:w="14718"/>
          </w:cols>
        </w:sectPr>
      </w:pPr>
    </w:p>
    <w:p w:rsidR="002A6082" w:rsidRDefault="008A7A01">
      <w:pPr>
        <w:ind w:left="40"/>
        <w:rPr>
          <w:sz w:val="20"/>
          <w:szCs w:val="20"/>
        </w:rPr>
      </w:pPr>
      <w:bookmarkStart w:id="60" w:name="page61"/>
      <w:bookmarkEnd w:id="60"/>
      <w:r>
        <w:rPr>
          <w:rFonts w:ascii="Arial" w:eastAsia="Arial" w:hAnsi="Arial" w:cs="Arial"/>
          <w:b/>
          <w:bCs/>
          <w:sz w:val="24"/>
          <w:szCs w:val="24"/>
        </w:rPr>
        <w:lastRenderedPageBreak/>
        <w:t>Xhariep District Municipality</w:t>
      </w:r>
    </w:p>
    <w:p w:rsidR="002A6082" w:rsidRDefault="002A6082">
      <w:pPr>
        <w:spacing w:line="55" w:lineRule="exact"/>
        <w:rPr>
          <w:sz w:val="20"/>
          <w:szCs w:val="20"/>
        </w:rPr>
      </w:pPr>
    </w:p>
    <w:p w:rsidR="002A6082" w:rsidRDefault="008A7A01">
      <w:pPr>
        <w:ind w:left="40"/>
        <w:rPr>
          <w:sz w:val="20"/>
          <w:szCs w:val="20"/>
        </w:rPr>
      </w:pPr>
      <w:r>
        <w:rPr>
          <w:rFonts w:ascii="Arial" w:eastAsia="Arial" w:hAnsi="Arial" w:cs="Arial"/>
          <w:b/>
          <w:bCs/>
          <w:sz w:val="24"/>
          <w:szCs w:val="24"/>
        </w:rPr>
        <w:t>Appendix A (Unaudited)</w:t>
      </w:r>
    </w:p>
    <w:p w:rsidR="002A6082" w:rsidRDefault="002A6082">
      <w:pPr>
        <w:spacing w:line="1" w:lineRule="exact"/>
        <w:rPr>
          <w:sz w:val="20"/>
          <w:szCs w:val="20"/>
        </w:rPr>
      </w:pPr>
    </w:p>
    <w:p w:rsidR="002A6082" w:rsidRDefault="008A7A01">
      <w:pPr>
        <w:ind w:left="40"/>
        <w:rPr>
          <w:sz w:val="20"/>
          <w:szCs w:val="20"/>
        </w:rPr>
      </w:pPr>
      <w:r>
        <w:rPr>
          <w:rFonts w:ascii="Arial" w:eastAsia="Arial" w:hAnsi="Arial" w:cs="Arial"/>
          <w:sz w:val="18"/>
          <w:szCs w:val="18"/>
        </w:rPr>
        <w:t>June 2018</w:t>
      </w:r>
    </w:p>
    <w:p w:rsidR="002A6082" w:rsidRDefault="002A6082">
      <w:pPr>
        <w:spacing w:line="169" w:lineRule="exact"/>
        <w:rPr>
          <w:sz w:val="20"/>
          <w:szCs w:val="20"/>
        </w:rPr>
      </w:pPr>
    </w:p>
    <w:p w:rsidR="002A6082" w:rsidRDefault="008A7A01">
      <w:pPr>
        <w:ind w:left="5920"/>
        <w:rPr>
          <w:sz w:val="20"/>
          <w:szCs w:val="20"/>
        </w:rPr>
      </w:pPr>
      <w:r>
        <w:rPr>
          <w:rFonts w:ascii="Arial" w:eastAsia="Arial" w:hAnsi="Arial" w:cs="Arial"/>
          <w:b/>
          <w:bCs/>
          <w:sz w:val="24"/>
          <w:szCs w:val="24"/>
        </w:rPr>
        <w:t>Schedule of external loans as at 30 June 2018</w:t>
      </w:r>
    </w:p>
    <w:p w:rsidR="002A6082" w:rsidRDefault="008A7A01">
      <w:pPr>
        <w:spacing w:line="20" w:lineRule="exact"/>
        <w:rPr>
          <w:sz w:val="20"/>
          <w:szCs w:val="20"/>
        </w:rPr>
      </w:pPr>
      <w:r>
        <w:rPr>
          <w:noProof/>
          <w:sz w:val="20"/>
          <w:szCs w:val="20"/>
        </w:rPr>
        <mc:AlternateContent>
          <mc:Choice Requires="wps">
            <w:drawing>
              <wp:anchor distT="0" distB="0" distL="114300" distR="114300" simplePos="0" relativeHeight="251776000" behindDoc="1" locked="0" layoutInCell="0" allowOverlap="1">
                <wp:simplePos x="0" y="0"/>
                <wp:positionH relativeFrom="column">
                  <wp:posOffset>1911985</wp:posOffset>
                </wp:positionH>
                <wp:positionV relativeFrom="paragraph">
                  <wp:posOffset>102870</wp:posOffset>
                </wp:positionV>
                <wp:extent cx="708660" cy="0"/>
                <wp:effectExtent l="0" t="0" r="0" b="0"/>
                <wp:wrapNone/>
                <wp:docPr id="279" name="Shape 2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4571">
                          <a:solidFill>
                            <a:srgbClr val="000000"/>
                          </a:solidFill>
                          <a:miter lim="800000"/>
                          <a:headEnd/>
                          <a:tailEnd/>
                        </a:ln>
                      </wps:spPr>
                      <wps:bodyPr/>
                    </wps:wsp>
                  </a:graphicData>
                </a:graphic>
              </wp:anchor>
            </w:drawing>
          </mc:Choice>
          <mc:Fallback xmlns:w15="http://schemas.microsoft.com/office/word/2012/wordml">
            <w:pict>
              <v:line w14:anchorId="243BA547" id="Shape 279" o:spid="_x0000_s1026" style="position:absolute;z-index:-251540480;visibility:visible;mso-wrap-style:square;mso-wrap-distance-left:9pt;mso-wrap-distance-top:0;mso-wrap-distance-right:9pt;mso-wrap-distance-bottom:0;mso-position-horizontal:absolute;mso-position-horizontal-relative:text;mso-position-vertical:absolute;mso-position-vertical-relative:text" from="150.55pt,8.1pt" to="206.3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" o:allowincell="f" filled="t" strokeweight=".127mm">
                <v:stroke joinstyle="miter"/>
                <o:lock v:ext="edit" shapetype="f"/>
              </v:line>
            </w:pict>
          </mc:Fallback>
        </mc:AlternateContent>
      </w:r>
      <w:r>
        <w:rPr>
          <w:noProof/>
          <w:sz w:val="20"/>
          <w:szCs w:val="20"/>
        </w:rPr>
        <mc:AlternateContent>
          <mc:Choice Requires="wps">
            <w:drawing>
              <wp:anchor distT="0" distB="0" distL="114300" distR="114300" simplePos="0" relativeHeight="251777024" behindDoc="1" locked="0" layoutInCell="0" allowOverlap="1">
                <wp:simplePos x="0" y="0"/>
                <wp:positionH relativeFrom="column">
                  <wp:posOffset>1911985</wp:posOffset>
                </wp:positionH>
                <wp:positionV relativeFrom="paragraph">
                  <wp:posOffset>110490</wp:posOffset>
                </wp:positionV>
                <wp:extent cx="708660" cy="0"/>
                <wp:effectExtent l="0" t="0" r="0" b="0"/>
                <wp:wrapNone/>
                <wp:docPr id="280" name="Shape 2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10667">
                          <a:solidFill>
                            <a:srgbClr val="000000"/>
                          </a:solidFill>
                          <a:miter lim="800000"/>
                          <a:headEnd/>
                          <a:tailEnd/>
                        </a:ln>
                      </wps:spPr>
                      <wps:bodyPr/>
                    </wps:wsp>
                  </a:graphicData>
                </a:graphic>
              </wp:anchor>
            </w:drawing>
          </mc:Choice>
          <mc:Fallback xmlns:w15="http://schemas.microsoft.com/office/word/2012/wordml">
            <w:pict>
              <v:line w14:anchorId="1532BA68" id="Shape 280" o:spid="_x0000_s1026" style="position:absolute;z-index:-251539456;visibility:visible;mso-wrap-style:square;mso-wrap-distance-left:9pt;mso-wrap-distance-top:0;mso-wrap-distance-right:9pt;mso-wrap-distance-bottom:0;mso-position-horizontal:absolute;mso-position-horizontal-relative:text;mso-position-vertical:absolute;mso-position-vertical-relative:text" from="150.55pt,8.7pt" to="206.3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" o:allowincell="f" filled="t" strokeweight=".29631mm">
                <v:stroke joinstyle="miter"/>
                <o:lock v:ext="edit" shapetype="f"/>
              </v:line>
            </w:pict>
          </mc:Fallback>
        </mc:AlternateContent>
      </w:r>
      <w:r>
        <w:rPr>
          <w:noProof/>
          <w:sz w:val="20"/>
          <w:szCs w:val="20"/>
        </w:rPr>
        <mc:AlternateContent>
          <mc:Choice Requires="wps">
            <w:drawing>
              <wp:anchor distT="0" distB="0" distL="114300" distR="114300" simplePos="0" relativeHeight="251778048" behindDoc="1" locked="0" layoutInCell="0" allowOverlap="1">
                <wp:simplePos x="0" y="0"/>
                <wp:positionH relativeFrom="column">
                  <wp:posOffset>1911985</wp:posOffset>
                </wp:positionH>
                <wp:positionV relativeFrom="paragraph">
                  <wp:posOffset>120015</wp:posOffset>
                </wp:positionV>
                <wp:extent cx="708660" cy="0"/>
                <wp:effectExtent l="0" t="0" r="0" b="0"/>
                <wp:wrapNone/>
                <wp:docPr id="281" name="Shape 2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228024DD" id="Shape 281" o:spid="_x0000_s1026" style="position:absolute;z-index:-251538432;visibility:visible;mso-wrap-style:square;mso-wrap-distance-left:9pt;mso-wrap-distance-top:0;mso-wrap-distance-right:9pt;mso-wrap-distance-bottom:0;mso-position-horizontal:absolute;mso-position-horizontal-relative:text;mso-position-vertical:absolute;mso-position-vertical-relative:text" from="150.55pt,9.45pt" to="206.3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779072" behindDoc="1" locked="0" layoutInCell="0" allowOverlap="1">
                <wp:simplePos x="0" y="0"/>
                <wp:positionH relativeFrom="column">
                  <wp:posOffset>2635885</wp:posOffset>
                </wp:positionH>
                <wp:positionV relativeFrom="paragraph">
                  <wp:posOffset>102870</wp:posOffset>
                </wp:positionV>
                <wp:extent cx="708660" cy="0"/>
                <wp:effectExtent l="0" t="0" r="0" b="0"/>
                <wp:wrapNone/>
                <wp:docPr id="282" name="Shape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4571">
                          <a:solidFill>
                            <a:srgbClr val="000000"/>
                          </a:solidFill>
                          <a:miter lim="800000"/>
                          <a:headEnd/>
                          <a:tailEnd/>
                        </a:ln>
                      </wps:spPr>
                      <wps:bodyPr/>
                    </wps:wsp>
                  </a:graphicData>
                </a:graphic>
              </wp:anchor>
            </w:drawing>
          </mc:Choice>
          <mc:Fallback xmlns:w15="http://schemas.microsoft.com/office/word/2012/wordml">
            <w:pict>
              <v:line w14:anchorId="0AE32C8F" id="Shape 282" o:spid="_x0000_s1026" style="position:absolute;z-index:-251537408;visibility:visible;mso-wrap-style:square;mso-wrap-distance-left:9pt;mso-wrap-distance-top:0;mso-wrap-distance-right:9pt;mso-wrap-distance-bottom:0;mso-position-horizontal:absolute;mso-position-horizontal-relative:text;mso-position-vertical:absolute;mso-position-vertical-relative:text" from="207.55pt,8.1pt" to="263.3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" o:allowincell="f" filled="t" strokeweight=".127mm">
                <v:stroke joinstyle="miter"/>
                <o:lock v:ext="edit" shapetype="f"/>
              </v:line>
            </w:pict>
          </mc:Fallback>
        </mc:AlternateContent>
      </w:r>
      <w:r>
        <w:rPr>
          <w:noProof/>
          <w:sz w:val="20"/>
          <w:szCs w:val="20"/>
        </w:rPr>
        <mc:AlternateContent>
          <mc:Choice Requires="wps">
            <w:drawing>
              <wp:anchor distT="0" distB="0" distL="114300" distR="114300" simplePos="0" relativeHeight="251780096" behindDoc="1" locked="0" layoutInCell="0" allowOverlap="1">
                <wp:simplePos x="0" y="0"/>
                <wp:positionH relativeFrom="column">
                  <wp:posOffset>2635885</wp:posOffset>
                </wp:positionH>
                <wp:positionV relativeFrom="paragraph">
                  <wp:posOffset>110490</wp:posOffset>
                </wp:positionV>
                <wp:extent cx="708660" cy="0"/>
                <wp:effectExtent l="0" t="0" r="0" b="0"/>
                <wp:wrapNone/>
                <wp:docPr id="283" name="Shape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10667">
                          <a:solidFill>
                            <a:srgbClr val="000000"/>
                          </a:solidFill>
                          <a:miter lim="800000"/>
                          <a:headEnd/>
                          <a:tailEnd/>
                        </a:ln>
                      </wps:spPr>
                      <wps:bodyPr/>
                    </wps:wsp>
                  </a:graphicData>
                </a:graphic>
              </wp:anchor>
            </w:drawing>
          </mc:Choice>
          <mc:Fallback xmlns:w15="http://schemas.microsoft.com/office/word/2012/wordml">
            <w:pict>
              <v:line w14:anchorId="407D2B53" id="Shape 283" o:spid="_x0000_s1026" style="position:absolute;z-index:-251536384;visibility:visible;mso-wrap-style:square;mso-wrap-distance-left:9pt;mso-wrap-distance-top:0;mso-wrap-distance-right:9pt;mso-wrap-distance-bottom:0;mso-position-horizontal:absolute;mso-position-horizontal-relative:text;mso-position-vertical:absolute;mso-position-vertical-relative:text" from="207.55pt,8.7pt" to="263.3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" o:allowincell="f" filled="t" strokeweight=".29631mm">
                <v:stroke joinstyle="miter"/>
                <o:lock v:ext="edit" shapetype="f"/>
              </v:line>
            </w:pict>
          </mc:Fallback>
        </mc:AlternateContent>
      </w:r>
      <w:r>
        <w:rPr>
          <w:noProof/>
          <w:sz w:val="20"/>
          <w:szCs w:val="20"/>
        </w:rPr>
        <mc:AlternateContent>
          <mc:Choice Requires="wps">
            <w:drawing>
              <wp:anchor distT="0" distB="0" distL="114300" distR="114300" simplePos="0" relativeHeight="251781120" behindDoc="1" locked="0" layoutInCell="0" allowOverlap="1">
                <wp:simplePos x="0" y="0"/>
                <wp:positionH relativeFrom="column">
                  <wp:posOffset>2635885</wp:posOffset>
                </wp:positionH>
                <wp:positionV relativeFrom="paragraph">
                  <wp:posOffset>120015</wp:posOffset>
                </wp:positionV>
                <wp:extent cx="708660" cy="0"/>
                <wp:effectExtent l="0" t="0" r="0" b="0"/>
                <wp:wrapNone/>
                <wp:docPr id="284" name="Shap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26FA8477" id="Shape 284" o:spid="_x0000_s1026" style="position:absolute;z-index:-251535360;visibility:visible;mso-wrap-style:square;mso-wrap-distance-left:9pt;mso-wrap-distance-top:0;mso-wrap-distance-right:9pt;mso-wrap-distance-bottom:0;mso-position-horizontal:absolute;mso-position-horizontal-relative:text;mso-position-vertical:absolute;mso-position-vertical-relative:text" from="207.55pt,9.45pt" to="263.3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782144" behindDoc="1" locked="0" layoutInCell="0" allowOverlap="1">
                <wp:simplePos x="0" y="0"/>
                <wp:positionH relativeFrom="column">
                  <wp:posOffset>3359785</wp:posOffset>
                </wp:positionH>
                <wp:positionV relativeFrom="paragraph">
                  <wp:posOffset>102870</wp:posOffset>
                </wp:positionV>
                <wp:extent cx="708660" cy="0"/>
                <wp:effectExtent l="0" t="0" r="0" b="0"/>
                <wp:wrapNone/>
                <wp:docPr id="285" name="Shap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4571">
                          <a:solidFill>
                            <a:srgbClr val="000000"/>
                          </a:solidFill>
                          <a:miter lim="800000"/>
                          <a:headEnd/>
                          <a:tailEnd/>
                        </a:ln>
                      </wps:spPr>
                      <wps:bodyPr/>
                    </wps:wsp>
                  </a:graphicData>
                </a:graphic>
              </wp:anchor>
            </w:drawing>
          </mc:Choice>
          <mc:Fallback xmlns:w15="http://schemas.microsoft.com/office/word/2012/wordml">
            <w:pict>
              <v:line w14:anchorId="0E9436E9" id="Shape 285" o:spid="_x0000_s1026" style="position:absolute;z-index:-251534336;visibility:visible;mso-wrap-style:square;mso-wrap-distance-left:9pt;mso-wrap-distance-top:0;mso-wrap-distance-right:9pt;mso-wrap-distance-bottom:0;mso-position-horizontal:absolute;mso-position-horizontal-relative:text;mso-position-vertical:absolute;mso-position-vertical-relative:text" from="264.55pt,8.1pt" to="320.3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" o:allowincell="f" filled="t" strokeweight=".127mm">
                <v:stroke joinstyle="miter"/>
                <o:lock v:ext="edit" shapetype="f"/>
              </v:line>
            </w:pict>
          </mc:Fallback>
        </mc:AlternateContent>
      </w:r>
      <w:r>
        <w:rPr>
          <w:noProof/>
          <w:sz w:val="20"/>
          <w:szCs w:val="20"/>
        </w:rPr>
        <mc:AlternateContent>
          <mc:Choice Requires="wps">
            <w:drawing>
              <wp:anchor distT="0" distB="0" distL="114300" distR="114300" simplePos="0" relativeHeight="251783168" behindDoc="1" locked="0" layoutInCell="0" allowOverlap="1">
                <wp:simplePos x="0" y="0"/>
                <wp:positionH relativeFrom="column">
                  <wp:posOffset>3359785</wp:posOffset>
                </wp:positionH>
                <wp:positionV relativeFrom="paragraph">
                  <wp:posOffset>110490</wp:posOffset>
                </wp:positionV>
                <wp:extent cx="708660" cy="0"/>
                <wp:effectExtent l="0" t="0" r="0" b="0"/>
                <wp:wrapNone/>
                <wp:docPr id="286" name="Shape 2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10667">
                          <a:solidFill>
                            <a:srgbClr val="000000"/>
                          </a:solidFill>
                          <a:miter lim="800000"/>
                          <a:headEnd/>
                          <a:tailEnd/>
                        </a:ln>
                      </wps:spPr>
                      <wps:bodyPr/>
                    </wps:wsp>
                  </a:graphicData>
                </a:graphic>
              </wp:anchor>
            </w:drawing>
          </mc:Choice>
          <mc:Fallback xmlns:w15="http://schemas.microsoft.com/office/word/2012/wordml">
            <w:pict>
              <v:line w14:anchorId="4BE11E8A" id="Shape 286" o:spid="_x0000_s1026" style="position:absolute;z-index:-251533312;visibility:visible;mso-wrap-style:square;mso-wrap-distance-left:9pt;mso-wrap-distance-top:0;mso-wrap-distance-right:9pt;mso-wrap-distance-bottom:0;mso-position-horizontal:absolute;mso-position-horizontal-relative:text;mso-position-vertical:absolute;mso-position-vertical-relative:text" from="264.55pt,8.7pt" to="320.3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" o:allowincell="f" filled="t" strokeweight=".29631mm">
                <v:stroke joinstyle="miter"/>
                <o:lock v:ext="edit" shapetype="f"/>
              </v:line>
            </w:pict>
          </mc:Fallback>
        </mc:AlternateContent>
      </w:r>
      <w:r>
        <w:rPr>
          <w:noProof/>
          <w:sz w:val="20"/>
          <w:szCs w:val="20"/>
        </w:rPr>
        <mc:AlternateContent>
          <mc:Choice Requires="wps">
            <w:drawing>
              <wp:anchor distT="0" distB="0" distL="114300" distR="114300" simplePos="0" relativeHeight="251784192" behindDoc="1" locked="0" layoutInCell="0" allowOverlap="1">
                <wp:simplePos x="0" y="0"/>
                <wp:positionH relativeFrom="column">
                  <wp:posOffset>3359785</wp:posOffset>
                </wp:positionH>
                <wp:positionV relativeFrom="paragraph">
                  <wp:posOffset>120015</wp:posOffset>
                </wp:positionV>
                <wp:extent cx="708660" cy="0"/>
                <wp:effectExtent l="0" t="0" r="0" b="0"/>
                <wp:wrapNone/>
                <wp:docPr id="287" name="Shape 2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0F0362DD" id="Shape 287" o:spid="_x0000_s1026" style="position:absolute;z-index:-251532288;visibility:visible;mso-wrap-style:square;mso-wrap-distance-left:9pt;mso-wrap-distance-top:0;mso-wrap-distance-right:9pt;mso-wrap-distance-bottom:0;mso-position-horizontal:absolute;mso-position-horizontal-relative:text;mso-position-vertical:absolute;mso-position-vertical-relative:text" from="264.55pt,9.45pt" to="320.3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785216" behindDoc="1" locked="0" layoutInCell="0" allowOverlap="1">
                <wp:simplePos x="0" y="0"/>
                <wp:positionH relativeFrom="column">
                  <wp:posOffset>4083685</wp:posOffset>
                </wp:positionH>
                <wp:positionV relativeFrom="paragraph">
                  <wp:posOffset>102870</wp:posOffset>
                </wp:positionV>
                <wp:extent cx="708660" cy="0"/>
                <wp:effectExtent l="0" t="0" r="0" b="0"/>
                <wp:wrapNone/>
                <wp:docPr id="288" name="Shape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4571">
                          <a:solidFill>
                            <a:srgbClr val="000000"/>
                          </a:solidFill>
                          <a:miter lim="800000"/>
                          <a:headEnd/>
                          <a:tailEnd/>
                        </a:ln>
                      </wps:spPr>
                      <wps:bodyPr/>
                    </wps:wsp>
                  </a:graphicData>
                </a:graphic>
              </wp:anchor>
            </w:drawing>
          </mc:Choice>
          <mc:Fallback xmlns:w15="http://schemas.microsoft.com/office/word/2012/wordml">
            <w:pict>
              <v:line w14:anchorId="1899B24B" id="Shape 288" o:spid="_x0000_s1026" style="position:absolute;z-index:-251531264;visibility:visible;mso-wrap-style:square;mso-wrap-distance-left:9pt;mso-wrap-distance-top:0;mso-wrap-distance-right:9pt;mso-wrap-distance-bottom:0;mso-position-horizontal:absolute;mso-position-horizontal-relative:text;mso-position-vertical:absolute;mso-position-vertical-relative:text" from="321.55pt,8.1pt" to="377.3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" o:allowincell="f" filled="t" strokeweight=".127mm">
                <v:stroke joinstyle="miter"/>
                <o:lock v:ext="edit" shapetype="f"/>
              </v:line>
            </w:pict>
          </mc:Fallback>
        </mc:AlternateContent>
      </w:r>
      <w:r>
        <w:rPr>
          <w:noProof/>
          <w:sz w:val="20"/>
          <w:szCs w:val="20"/>
        </w:rPr>
        <mc:AlternateContent>
          <mc:Choice Requires="wps">
            <w:drawing>
              <wp:anchor distT="0" distB="0" distL="114300" distR="114300" simplePos="0" relativeHeight="251786240" behindDoc="1" locked="0" layoutInCell="0" allowOverlap="1">
                <wp:simplePos x="0" y="0"/>
                <wp:positionH relativeFrom="column">
                  <wp:posOffset>4083685</wp:posOffset>
                </wp:positionH>
                <wp:positionV relativeFrom="paragraph">
                  <wp:posOffset>110490</wp:posOffset>
                </wp:positionV>
                <wp:extent cx="708660" cy="0"/>
                <wp:effectExtent l="0" t="0" r="0" b="0"/>
                <wp:wrapNone/>
                <wp:docPr id="289" name="Shape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10667">
                          <a:solidFill>
                            <a:srgbClr val="000000"/>
                          </a:solidFill>
                          <a:miter lim="800000"/>
                          <a:headEnd/>
                          <a:tailEnd/>
                        </a:ln>
                      </wps:spPr>
                      <wps:bodyPr/>
                    </wps:wsp>
                  </a:graphicData>
                </a:graphic>
              </wp:anchor>
            </w:drawing>
          </mc:Choice>
          <mc:Fallback xmlns:w15="http://schemas.microsoft.com/office/word/2012/wordml">
            <w:pict>
              <v:line w14:anchorId="795CEA4C" id="Shape 289" o:spid="_x0000_s1026" style="position:absolute;z-index:-251530240;visibility:visible;mso-wrap-style:square;mso-wrap-distance-left:9pt;mso-wrap-distance-top:0;mso-wrap-distance-right:9pt;mso-wrap-distance-bottom:0;mso-position-horizontal:absolute;mso-position-horizontal-relative:text;mso-position-vertical:absolute;mso-position-vertical-relative:text" from="321.55pt,8.7pt" to="377.3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" o:allowincell="f" filled="t" strokeweight=".29631mm">
                <v:stroke joinstyle="miter"/>
                <o:lock v:ext="edit" shapetype="f"/>
              </v:line>
            </w:pict>
          </mc:Fallback>
        </mc:AlternateContent>
      </w:r>
      <w:r>
        <w:rPr>
          <w:noProof/>
          <w:sz w:val="20"/>
          <w:szCs w:val="20"/>
        </w:rPr>
        <mc:AlternateContent>
          <mc:Choice Requires="wps">
            <w:drawing>
              <wp:anchor distT="0" distB="0" distL="114300" distR="114300" simplePos="0" relativeHeight="251787264" behindDoc="1" locked="0" layoutInCell="0" allowOverlap="1">
                <wp:simplePos x="0" y="0"/>
                <wp:positionH relativeFrom="column">
                  <wp:posOffset>4083685</wp:posOffset>
                </wp:positionH>
                <wp:positionV relativeFrom="paragraph">
                  <wp:posOffset>120015</wp:posOffset>
                </wp:positionV>
                <wp:extent cx="708660" cy="0"/>
                <wp:effectExtent l="0" t="0" r="0" b="0"/>
                <wp:wrapNone/>
                <wp:docPr id="290" name="Shape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2262E871" id="Shape 290" o:spid="_x0000_s1026" style="position:absolute;z-index:-251529216;visibility:visible;mso-wrap-style:square;mso-wrap-distance-left:9pt;mso-wrap-distance-top:0;mso-wrap-distance-right:9pt;mso-wrap-distance-bottom:0;mso-position-horizontal:absolute;mso-position-horizontal-relative:text;mso-position-vertical:absolute;mso-position-vertical-relative:text" from="321.55pt,9.45pt" to="377.3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788288" behindDoc="1" locked="0" layoutInCell="0" allowOverlap="1">
                <wp:simplePos x="0" y="0"/>
                <wp:positionH relativeFrom="column">
                  <wp:posOffset>4807585</wp:posOffset>
                </wp:positionH>
                <wp:positionV relativeFrom="paragraph">
                  <wp:posOffset>102870</wp:posOffset>
                </wp:positionV>
                <wp:extent cx="708660" cy="0"/>
                <wp:effectExtent l="0" t="0" r="0" b="0"/>
                <wp:wrapNone/>
                <wp:docPr id="291" name="Shap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4571">
                          <a:solidFill>
                            <a:srgbClr val="000000"/>
                          </a:solidFill>
                          <a:miter lim="800000"/>
                          <a:headEnd/>
                          <a:tailEnd/>
                        </a:ln>
                      </wps:spPr>
                      <wps:bodyPr/>
                    </wps:wsp>
                  </a:graphicData>
                </a:graphic>
              </wp:anchor>
            </w:drawing>
          </mc:Choice>
          <mc:Fallback xmlns:w15="http://schemas.microsoft.com/office/word/2012/wordml">
            <w:pict>
              <v:line w14:anchorId="50C84BCE" id="Shape 291" o:spid="_x0000_s1026" style="position:absolute;z-index:-251528192;visibility:visible;mso-wrap-style:square;mso-wrap-distance-left:9pt;mso-wrap-distance-top:0;mso-wrap-distance-right:9pt;mso-wrap-distance-bottom:0;mso-position-horizontal:absolute;mso-position-horizontal-relative:text;mso-position-vertical:absolute;mso-position-vertical-relative:text" from="378.55pt,8.1pt" to="434.3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" o:allowincell="f" filled="t" strokeweight=".127mm">
                <v:stroke joinstyle="miter"/>
                <o:lock v:ext="edit" shapetype="f"/>
              </v:line>
            </w:pict>
          </mc:Fallback>
        </mc:AlternateContent>
      </w:r>
      <w:r>
        <w:rPr>
          <w:noProof/>
          <w:sz w:val="20"/>
          <w:szCs w:val="20"/>
        </w:rPr>
        <mc:AlternateContent>
          <mc:Choice Requires="wps">
            <w:drawing>
              <wp:anchor distT="0" distB="0" distL="114300" distR="114300" simplePos="0" relativeHeight="251789312" behindDoc="1" locked="0" layoutInCell="0" allowOverlap="1">
                <wp:simplePos x="0" y="0"/>
                <wp:positionH relativeFrom="column">
                  <wp:posOffset>4807585</wp:posOffset>
                </wp:positionH>
                <wp:positionV relativeFrom="paragraph">
                  <wp:posOffset>110490</wp:posOffset>
                </wp:positionV>
                <wp:extent cx="708660" cy="0"/>
                <wp:effectExtent l="0" t="0" r="0" b="0"/>
                <wp:wrapNone/>
                <wp:docPr id="292" name="Shap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10667">
                          <a:solidFill>
                            <a:srgbClr val="000000"/>
                          </a:solidFill>
                          <a:miter lim="800000"/>
                          <a:headEnd/>
                          <a:tailEnd/>
                        </a:ln>
                      </wps:spPr>
                      <wps:bodyPr/>
                    </wps:wsp>
                  </a:graphicData>
                </a:graphic>
              </wp:anchor>
            </w:drawing>
          </mc:Choice>
          <mc:Fallback xmlns:w15="http://schemas.microsoft.com/office/word/2012/wordml">
            <w:pict>
              <v:line w14:anchorId="29EE2B15" id="Shape 292" o:spid="_x0000_s1026" style="position:absolute;z-index:-251527168;visibility:visible;mso-wrap-style:square;mso-wrap-distance-left:9pt;mso-wrap-distance-top:0;mso-wrap-distance-right:9pt;mso-wrap-distance-bottom:0;mso-position-horizontal:absolute;mso-position-horizontal-relative:text;mso-position-vertical:absolute;mso-position-vertical-relative:text" from="378.55pt,8.7pt" to="434.3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" o:allowincell="f" filled="t" strokeweight=".29631mm">
                <v:stroke joinstyle="miter"/>
                <o:lock v:ext="edit" shapetype="f"/>
              </v:line>
            </w:pict>
          </mc:Fallback>
        </mc:AlternateContent>
      </w:r>
      <w:r>
        <w:rPr>
          <w:noProof/>
          <w:sz w:val="20"/>
          <w:szCs w:val="20"/>
        </w:rPr>
        <mc:AlternateContent>
          <mc:Choice Requires="wps">
            <w:drawing>
              <wp:anchor distT="0" distB="0" distL="114300" distR="114300" simplePos="0" relativeHeight="251790336" behindDoc="1" locked="0" layoutInCell="0" allowOverlap="1">
                <wp:simplePos x="0" y="0"/>
                <wp:positionH relativeFrom="column">
                  <wp:posOffset>4807585</wp:posOffset>
                </wp:positionH>
                <wp:positionV relativeFrom="paragraph">
                  <wp:posOffset>120015</wp:posOffset>
                </wp:positionV>
                <wp:extent cx="708660" cy="0"/>
                <wp:effectExtent l="0" t="0" r="0" b="0"/>
                <wp:wrapNone/>
                <wp:docPr id="293" name="Shape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7BF50F41" id="Shape 293" o:spid="_x0000_s1026" style="position:absolute;z-index:-251526144;visibility:visible;mso-wrap-style:square;mso-wrap-distance-left:9pt;mso-wrap-distance-top:0;mso-wrap-distance-right:9pt;mso-wrap-distance-bottom:0;mso-position-horizontal:absolute;mso-position-horizontal-relative:text;mso-position-vertical:absolute;mso-position-vertical-relative:text" from="378.55pt,9.45pt" to="434.3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791360" behindDoc="1" locked="0" layoutInCell="0" allowOverlap="1">
                <wp:simplePos x="0" y="0"/>
                <wp:positionH relativeFrom="column">
                  <wp:posOffset>5529580</wp:posOffset>
                </wp:positionH>
                <wp:positionV relativeFrom="paragraph">
                  <wp:posOffset>102870</wp:posOffset>
                </wp:positionV>
                <wp:extent cx="708660" cy="0"/>
                <wp:effectExtent l="0" t="0" r="0" b="0"/>
                <wp:wrapNone/>
                <wp:docPr id="294" name="Shape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4571">
                          <a:solidFill>
                            <a:srgbClr val="000000"/>
                          </a:solidFill>
                          <a:miter lim="800000"/>
                          <a:headEnd/>
                          <a:tailEnd/>
                        </a:ln>
                      </wps:spPr>
                      <wps:bodyPr/>
                    </wps:wsp>
                  </a:graphicData>
                </a:graphic>
              </wp:anchor>
            </w:drawing>
          </mc:Choice>
          <mc:Fallback xmlns:w15="http://schemas.microsoft.com/office/word/2012/wordml">
            <w:pict>
              <v:line w14:anchorId="4E4B7D7F" id="Shape 294" o:spid="_x0000_s1026" style="position:absolute;z-index:-251525120;visibility:visible;mso-wrap-style:square;mso-wrap-distance-left:9pt;mso-wrap-distance-top:0;mso-wrap-distance-right:9pt;mso-wrap-distance-bottom:0;mso-position-horizontal:absolute;mso-position-horizontal-relative:text;mso-position-vertical:absolute;mso-position-vertical-relative:text" from="435.4pt,8.1pt" to="491.2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" o:allowincell="f" filled="t" strokeweight=".127mm">
                <v:stroke joinstyle="miter"/>
                <o:lock v:ext="edit" shapetype="f"/>
              </v:line>
            </w:pict>
          </mc:Fallback>
        </mc:AlternateContent>
      </w:r>
      <w:r>
        <w:rPr>
          <w:noProof/>
          <w:sz w:val="20"/>
          <w:szCs w:val="20"/>
        </w:rPr>
        <mc:AlternateContent>
          <mc:Choice Requires="wps">
            <w:drawing>
              <wp:anchor distT="0" distB="0" distL="114300" distR="114300" simplePos="0" relativeHeight="251792384" behindDoc="1" locked="0" layoutInCell="0" allowOverlap="1">
                <wp:simplePos x="0" y="0"/>
                <wp:positionH relativeFrom="column">
                  <wp:posOffset>5529580</wp:posOffset>
                </wp:positionH>
                <wp:positionV relativeFrom="paragraph">
                  <wp:posOffset>110490</wp:posOffset>
                </wp:positionV>
                <wp:extent cx="708660" cy="0"/>
                <wp:effectExtent l="0" t="0" r="0" b="0"/>
                <wp:wrapNone/>
                <wp:docPr id="295" name="Shape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10667">
                          <a:solidFill>
                            <a:srgbClr val="000000"/>
                          </a:solidFill>
                          <a:miter lim="800000"/>
                          <a:headEnd/>
                          <a:tailEnd/>
                        </a:ln>
                      </wps:spPr>
                      <wps:bodyPr/>
                    </wps:wsp>
                  </a:graphicData>
                </a:graphic>
              </wp:anchor>
            </w:drawing>
          </mc:Choice>
          <mc:Fallback xmlns:w15="http://schemas.microsoft.com/office/word/2012/wordml">
            <w:pict>
              <v:line w14:anchorId="5DD92331" id="Shape 295" o:spid="_x0000_s1026" style="position:absolute;z-index:-251524096;visibility:visible;mso-wrap-style:square;mso-wrap-distance-left:9pt;mso-wrap-distance-top:0;mso-wrap-distance-right:9pt;mso-wrap-distance-bottom:0;mso-position-horizontal:absolute;mso-position-horizontal-relative:text;mso-position-vertical:absolute;mso-position-vertical-relative:text" from="435.4pt,8.7pt" to="491.2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" o:allowincell="f" filled="t" strokeweight=".29631mm">
                <v:stroke joinstyle="miter"/>
                <o:lock v:ext="edit" shapetype="f"/>
              </v:line>
            </w:pict>
          </mc:Fallback>
        </mc:AlternateContent>
      </w:r>
      <w:r>
        <w:rPr>
          <w:noProof/>
          <w:sz w:val="20"/>
          <w:szCs w:val="20"/>
        </w:rPr>
        <mc:AlternateContent>
          <mc:Choice Requires="wps">
            <w:drawing>
              <wp:anchor distT="0" distB="0" distL="114300" distR="114300" simplePos="0" relativeHeight="251793408" behindDoc="1" locked="0" layoutInCell="0" allowOverlap="1">
                <wp:simplePos x="0" y="0"/>
                <wp:positionH relativeFrom="column">
                  <wp:posOffset>5529580</wp:posOffset>
                </wp:positionH>
                <wp:positionV relativeFrom="paragraph">
                  <wp:posOffset>120015</wp:posOffset>
                </wp:positionV>
                <wp:extent cx="708660" cy="0"/>
                <wp:effectExtent l="0" t="0" r="0" b="0"/>
                <wp:wrapNone/>
                <wp:docPr id="296" name="Shap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644E5210" id="Shape 296" o:spid="_x0000_s1026" style="position:absolute;z-index:-251523072;visibility:visible;mso-wrap-style:square;mso-wrap-distance-left:9pt;mso-wrap-distance-top:0;mso-wrap-distance-right:9pt;mso-wrap-distance-bottom:0;mso-position-horizontal:absolute;mso-position-horizontal-relative:text;mso-position-vertical:absolute;mso-position-vertical-relative:text" from="435.4pt,9.45pt" to="491.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794432" behindDoc="1" locked="0" layoutInCell="0" allowOverlap="1">
                <wp:simplePos x="0" y="0"/>
                <wp:positionH relativeFrom="column">
                  <wp:posOffset>6253480</wp:posOffset>
                </wp:positionH>
                <wp:positionV relativeFrom="paragraph">
                  <wp:posOffset>102870</wp:posOffset>
                </wp:positionV>
                <wp:extent cx="708660" cy="0"/>
                <wp:effectExtent l="0" t="0" r="0" b="0"/>
                <wp:wrapNone/>
                <wp:docPr id="297" name="Shape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4571">
                          <a:solidFill>
                            <a:srgbClr val="000000"/>
                          </a:solidFill>
                          <a:miter lim="800000"/>
                          <a:headEnd/>
                          <a:tailEnd/>
                        </a:ln>
                      </wps:spPr>
                      <wps:bodyPr/>
                    </wps:wsp>
                  </a:graphicData>
                </a:graphic>
              </wp:anchor>
            </w:drawing>
          </mc:Choice>
          <mc:Fallback xmlns:w15="http://schemas.microsoft.com/office/word/2012/wordml">
            <w:pict>
              <v:line w14:anchorId="17F66000" id="Shape 297" o:spid="_x0000_s1026" style="position:absolute;z-index:-251522048;visibility:visible;mso-wrap-style:square;mso-wrap-distance-left:9pt;mso-wrap-distance-top:0;mso-wrap-distance-right:9pt;mso-wrap-distance-bottom:0;mso-position-horizontal:absolute;mso-position-horizontal-relative:text;mso-position-vertical:absolute;mso-position-vertical-relative:text" from="492.4pt,8.1pt" to="548.2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" o:allowincell="f" filled="t" strokeweight=".127mm">
                <v:stroke joinstyle="miter"/>
                <o:lock v:ext="edit" shapetype="f"/>
              </v:line>
            </w:pict>
          </mc:Fallback>
        </mc:AlternateContent>
      </w:r>
      <w:r>
        <w:rPr>
          <w:noProof/>
          <w:sz w:val="20"/>
          <w:szCs w:val="20"/>
        </w:rPr>
        <mc:AlternateContent>
          <mc:Choice Requires="wps">
            <w:drawing>
              <wp:anchor distT="0" distB="0" distL="114300" distR="114300" simplePos="0" relativeHeight="251795456" behindDoc="1" locked="0" layoutInCell="0" allowOverlap="1">
                <wp:simplePos x="0" y="0"/>
                <wp:positionH relativeFrom="column">
                  <wp:posOffset>6253480</wp:posOffset>
                </wp:positionH>
                <wp:positionV relativeFrom="paragraph">
                  <wp:posOffset>110490</wp:posOffset>
                </wp:positionV>
                <wp:extent cx="708660" cy="0"/>
                <wp:effectExtent l="0" t="0" r="0" b="0"/>
                <wp:wrapNone/>
                <wp:docPr id="298" name="Shap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10667">
                          <a:solidFill>
                            <a:srgbClr val="000000"/>
                          </a:solidFill>
                          <a:miter lim="800000"/>
                          <a:headEnd/>
                          <a:tailEnd/>
                        </a:ln>
                      </wps:spPr>
                      <wps:bodyPr/>
                    </wps:wsp>
                  </a:graphicData>
                </a:graphic>
              </wp:anchor>
            </w:drawing>
          </mc:Choice>
          <mc:Fallback xmlns:w15="http://schemas.microsoft.com/office/word/2012/wordml">
            <w:pict>
              <v:line w14:anchorId="1C798A2C" id="Shape 298" o:spid="_x0000_s1026" style="position:absolute;z-index:-251521024;visibility:visible;mso-wrap-style:square;mso-wrap-distance-left:9pt;mso-wrap-distance-top:0;mso-wrap-distance-right:9pt;mso-wrap-distance-bottom:0;mso-position-horizontal:absolute;mso-position-horizontal-relative:text;mso-position-vertical:absolute;mso-position-vertical-relative:text" from="492.4pt,8.7pt" to="548.2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" o:allowincell="f" filled="t" strokeweight=".29631mm">
                <v:stroke joinstyle="miter"/>
                <o:lock v:ext="edit" shapetype="f"/>
              </v:line>
            </w:pict>
          </mc:Fallback>
        </mc:AlternateContent>
      </w:r>
      <w:r>
        <w:rPr>
          <w:noProof/>
          <w:sz w:val="20"/>
          <w:szCs w:val="20"/>
        </w:rPr>
        <mc:AlternateContent>
          <mc:Choice Requires="wps">
            <w:drawing>
              <wp:anchor distT="0" distB="0" distL="114300" distR="114300" simplePos="0" relativeHeight="251796480" behindDoc="1" locked="0" layoutInCell="0" allowOverlap="1">
                <wp:simplePos x="0" y="0"/>
                <wp:positionH relativeFrom="column">
                  <wp:posOffset>6253480</wp:posOffset>
                </wp:positionH>
                <wp:positionV relativeFrom="paragraph">
                  <wp:posOffset>120015</wp:posOffset>
                </wp:positionV>
                <wp:extent cx="708660" cy="0"/>
                <wp:effectExtent l="0" t="0" r="0" b="0"/>
                <wp:wrapNone/>
                <wp:docPr id="299" name="Shape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615CCAB8" id="Shape 299" o:spid="_x0000_s1026" style="position:absolute;z-index:-251520000;visibility:visible;mso-wrap-style:square;mso-wrap-distance-left:9pt;mso-wrap-distance-top:0;mso-wrap-distance-right:9pt;mso-wrap-distance-bottom:0;mso-position-horizontal:absolute;mso-position-horizontal-relative:text;mso-position-vertical:absolute;mso-position-vertical-relative:text" from="492.4pt,9.45pt" to="548.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797504" behindDoc="1" locked="0" layoutInCell="0" allowOverlap="1">
                <wp:simplePos x="0" y="0"/>
                <wp:positionH relativeFrom="column">
                  <wp:posOffset>6977380</wp:posOffset>
                </wp:positionH>
                <wp:positionV relativeFrom="paragraph">
                  <wp:posOffset>102870</wp:posOffset>
                </wp:positionV>
                <wp:extent cx="708660" cy="0"/>
                <wp:effectExtent l="0" t="0" r="0" b="0"/>
                <wp:wrapNone/>
                <wp:docPr id="300" name="Shape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4571">
                          <a:solidFill>
                            <a:srgbClr val="000000"/>
                          </a:solidFill>
                          <a:miter lim="800000"/>
                          <a:headEnd/>
                          <a:tailEnd/>
                        </a:ln>
                      </wps:spPr>
                      <wps:bodyPr/>
                    </wps:wsp>
                  </a:graphicData>
                </a:graphic>
              </wp:anchor>
            </w:drawing>
          </mc:Choice>
          <mc:Fallback xmlns:w15="http://schemas.microsoft.com/office/word/2012/wordml">
            <w:pict>
              <v:line w14:anchorId="66E4CA1A" id="Shape 300" o:spid="_x0000_s1026" style="position:absolute;z-index:-251518976;visibility:visible;mso-wrap-style:square;mso-wrap-distance-left:9pt;mso-wrap-distance-top:0;mso-wrap-distance-right:9pt;mso-wrap-distance-bottom:0;mso-position-horizontal:absolute;mso-position-horizontal-relative:text;mso-position-vertical:absolute;mso-position-vertical-relative:text" from="549.4pt,8.1pt" to="605.2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" o:allowincell="f" filled="t" strokeweight=".127mm">
                <v:stroke joinstyle="miter"/>
                <o:lock v:ext="edit" shapetype="f"/>
              </v:line>
            </w:pict>
          </mc:Fallback>
        </mc:AlternateContent>
      </w:r>
      <w:r>
        <w:rPr>
          <w:noProof/>
          <w:sz w:val="20"/>
          <w:szCs w:val="20"/>
        </w:rPr>
        <mc:AlternateContent>
          <mc:Choice Requires="wps">
            <w:drawing>
              <wp:anchor distT="0" distB="0" distL="114300" distR="114300" simplePos="0" relativeHeight="251798528" behindDoc="1" locked="0" layoutInCell="0" allowOverlap="1">
                <wp:simplePos x="0" y="0"/>
                <wp:positionH relativeFrom="column">
                  <wp:posOffset>6977380</wp:posOffset>
                </wp:positionH>
                <wp:positionV relativeFrom="paragraph">
                  <wp:posOffset>110490</wp:posOffset>
                </wp:positionV>
                <wp:extent cx="708660" cy="0"/>
                <wp:effectExtent l="0" t="0" r="0" b="0"/>
                <wp:wrapNone/>
                <wp:docPr id="301" name="Shape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10667">
                          <a:solidFill>
                            <a:srgbClr val="000000"/>
                          </a:solidFill>
                          <a:miter lim="800000"/>
                          <a:headEnd/>
                          <a:tailEnd/>
                        </a:ln>
                      </wps:spPr>
                      <wps:bodyPr/>
                    </wps:wsp>
                  </a:graphicData>
                </a:graphic>
              </wp:anchor>
            </w:drawing>
          </mc:Choice>
          <mc:Fallback xmlns:w15="http://schemas.microsoft.com/office/word/2012/wordml">
            <w:pict>
              <v:line w14:anchorId="5CAB3317" id="Shape 301" o:spid="_x0000_s1026" style="position:absolute;z-index:-251517952;visibility:visible;mso-wrap-style:square;mso-wrap-distance-left:9pt;mso-wrap-distance-top:0;mso-wrap-distance-right:9pt;mso-wrap-distance-bottom:0;mso-position-horizontal:absolute;mso-position-horizontal-relative:text;mso-position-vertical:absolute;mso-position-vertical-relative:text" from="549.4pt,8.7pt" to="605.2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" o:allowincell="f" filled="t" strokeweight=".29631mm">
                <v:stroke joinstyle="miter"/>
                <o:lock v:ext="edit" shapetype="f"/>
              </v:line>
            </w:pict>
          </mc:Fallback>
        </mc:AlternateContent>
      </w:r>
      <w:r>
        <w:rPr>
          <w:noProof/>
          <w:sz w:val="20"/>
          <w:szCs w:val="20"/>
        </w:rPr>
        <mc:AlternateContent>
          <mc:Choice Requires="wps">
            <w:drawing>
              <wp:anchor distT="0" distB="0" distL="114300" distR="114300" simplePos="0" relativeHeight="251799552" behindDoc="1" locked="0" layoutInCell="0" allowOverlap="1">
                <wp:simplePos x="0" y="0"/>
                <wp:positionH relativeFrom="column">
                  <wp:posOffset>6977380</wp:posOffset>
                </wp:positionH>
                <wp:positionV relativeFrom="paragraph">
                  <wp:posOffset>120015</wp:posOffset>
                </wp:positionV>
                <wp:extent cx="708660" cy="0"/>
                <wp:effectExtent l="0" t="0" r="0" b="0"/>
                <wp:wrapNone/>
                <wp:docPr id="302" name="Shape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23FABDC4" id="Shape 302" o:spid="_x0000_s1026" style="position:absolute;z-index:-251516928;visibility:visible;mso-wrap-style:square;mso-wrap-distance-left:9pt;mso-wrap-distance-top:0;mso-wrap-distance-right:9pt;mso-wrap-distance-bottom:0;mso-position-horizontal:absolute;mso-position-horizontal-relative:text;mso-position-vertical:absolute;mso-position-vertical-relative:text" from="549.4pt,9.45pt" to="60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" o:allowincell="f" filled="t" strokeweight=".25397mm">
                <v:stroke joinstyle="miter"/>
                <o:lock v:ext="edit" shapetype="f"/>
              </v:line>
            </w:pict>
          </mc:Fallback>
        </mc:AlternateContent>
      </w:r>
    </w:p>
    <w:p w:rsidR="002A6082" w:rsidRDefault="002A6082">
      <w:pPr>
        <w:spacing w:line="195"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3020"/>
        <w:gridCol w:w="1100"/>
        <w:gridCol w:w="40"/>
        <w:gridCol w:w="1100"/>
        <w:gridCol w:w="40"/>
        <w:gridCol w:w="1100"/>
        <w:gridCol w:w="40"/>
        <w:gridCol w:w="1100"/>
        <w:gridCol w:w="40"/>
        <w:gridCol w:w="1100"/>
        <w:gridCol w:w="20"/>
        <w:gridCol w:w="1120"/>
        <w:gridCol w:w="20"/>
        <w:gridCol w:w="1120"/>
        <w:gridCol w:w="20"/>
        <w:gridCol w:w="1120"/>
      </w:tblGrid>
      <w:tr w:rsidR="002A6082">
        <w:trPr>
          <w:trHeight w:val="207"/>
        </w:trPr>
        <w:tc>
          <w:tcPr>
            <w:tcW w:w="3020" w:type="dxa"/>
            <w:vAlign w:val="bottom"/>
          </w:tcPr>
          <w:p w:rsidR="002A6082" w:rsidRDefault="002A6082">
            <w:pPr>
              <w:rPr>
                <w:sz w:val="18"/>
                <w:szCs w:val="18"/>
              </w:rPr>
            </w:pPr>
          </w:p>
        </w:tc>
        <w:tc>
          <w:tcPr>
            <w:tcW w:w="1100" w:type="dxa"/>
            <w:vAlign w:val="bottom"/>
          </w:tcPr>
          <w:p w:rsidR="002A6082" w:rsidRDefault="008A7A01">
            <w:pPr>
              <w:jc w:val="center"/>
              <w:rPr>
                <w:sz w:val="20"/>
                <w:szCs w:val="20"/>
              </w:rPr>
            </w:pPr>
            <w:r>
              <w:rPr>
                <w:rFonts w:ascii="Arial" w:eastAsia="Arial" w:hAnsi="Arial" w:cs="Arial"/>
                <w:b/>
                <w:bCs/>
                <w:w w:val="97"/>
                <w:sz w:val="18"/>
                <w:szCs w:val="18"/>
              </w:rPr>
              <w:t>Loan</w:t>
            </w:r>
          </w:p>
        </w:tc>
        <w:tc>
          <w:tcPr>
            <w:tcW w:w="40" w:type="dxa"/>
            <w:vAlign w:val="bottom"/>
          </w:tcPr>
          <w:p w:rsidR="002A6082" w:rsidRDefault="002A6082">
            <w:pPr>
              <w:rPr>
                <w:sz w:val="18"/>
                <w:szCs w:val="18"/>
              </w:rPr>
            </w:pPr>
          </w:p>
        </w:tc>
        <w:tc>
          <w:tcPr>
            <w:tcW w:w="2240" w:type="dxa"/>
            <w:gridSpan w:val="3"/>
            <w:vAlign w:val="bottom"/>
          </w:tcPr>
          <w:p w:rsidR="002A6082" w:rsidRDefault="008A7A01">
            <w:pPr>
              <w:ind w:right="10"/>
              <w:jc w:val="right"/>
              <w:rPr>
                <w:sz w:val="20"/>
                <w:szCs w:val="20"/>
              </w:rPr>
            </w:pPr>
            <w:r>
              <w:rPr>
                <w:rFonts w:ascii="Arial" w:eastAsia="Arial" w:hAnsi="Arial" w:cs="Arial"/>
                <w:b/>
                <w:bCs/>
                <w:sz w:val="18"/>
                <w:szCs w:val="18"/>
              </w:rPr>
              <w:t>Redeemable  Balance at</w:t>
            </w:r>
          </w:p>
        </w:tc>
        <w:tc>
          <w:tcPr>
            <w:tcW w:w="40" w:type="dxa"/>
            <w:vAlign w:val="bottom"/>
          </w:tcPr>
          <w:p w:rsidR="002A6082" w:rsidRDefault="002A6082">
            <w:pPr>
              <w:rPr>
                <w:sz w:val="18"/>
                <w:szCs w:val="18"/>
              </w:rPr>
            </w:pPr>
          </w:p>
        </w:tc>
        <w:tc>
          <w:tcPr>
            <w:tcW w:w="1100" w:type="dxa"/>
            <w:vAlign w:val="bottom"/>
          </w:tcPr>
          <w:p w:rsidR="002A6082" w:rsidRDefault="008A7A01">
            <w:pPr>
              <w:jc w:val="center"/>
              <w:rPr>
                <w:sz w:val="20"/>
                <w:szCs w:val="20"/>
              </w:rPr>
            </w:pPr>
            <w:r>
              <w:rPr>
                <w:rFonts w:ascii="Arial" w:eastAsia="Arial" w:hAnsi="Arial" w:cs="Arial"/>
                <w:b/>
                <w:bCs/>
                <w:w w:val="98"/>
                <w:sz w:val="18"/>
                <w:szCs w:val="18"/>
              </w:rPr>
              <w:t>Received</w:t>
            </w:r>
          </w:p>
        </w:tc>
        <w:tc>
          <w:tcPr>
            <w:tcW w:w="40" w:type="dxa"/>
            <w:vAlign w:val="bottom"/>
          </w:tcPr>
          <w:p w:rsidR="002A6082" w:rsidRDefault="002A6082">
            <w:pPr>
              <w:rPr>
                <w:sz w:val="18"/>
                <w:szCs w:val="18"/>
              </w:rPr>
            </w:pPr>
          </w:p>
        </w:tc>
        <w:tc>
          <w:tcPr>
            <w:tcW w:w="1100" w:type="dxa"/>
            <w:vAlign w:val="bottom"/>
          </w:tcPr>
          <w:p w:rsidR="002A6082" w:rsidRDefault="008A7A01">
            <w:pPr>
              <w:jc w:val="center"/>
              <w:rPr>
                <w:sz w:val="20"/>
                <w:szCs w:val="20"/>
              </w:rPr>
            </w:pPr>
            <w:r>
              <w:rPr>
                <w:rFonts w:ascii="Arial" w:eastAsia="Arial" w:hAnsi="Arial" w:cs="Arial"/>
                <w:b/>
                <w:bCs/>
                <w:w w:val="98"/>
                <w:sz w:val="18"/>
                <w:szCs w:val="18"/>
              </w:rPr>
              <w:t>Redeemed</w:t>
            </w:r>
          </w:p>
        </w:tc>
        <w:tc>
          <w:tcPr>
            <w:tcW w:w="20" w:type="dxa"/>
            <w:vAlign w:val="bottom"/>
          </w:tcPr>
          <w:p w:rsidR="002A6082" w:rsidRDefault="002A6082">
            <w:pPr>
              <w:rPr>
                <w:sz w:val="18"/>
                <w:szCs w:val="18"/>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Balance at</w:t>
            </w:r>
          </w:p>
        </w:tc>
        <w:tc>
          <w:tcPr>
            <w:tcW w:w="20" w:type="dxa"/>
            <w:vAlign w:val="bottom"/>
          </w:tcPr>
          <w:p w:rsidR="002A6082" w:rsidRDefault="002A6082">
            <w:pPr>
              <w:rPr>
                <w:sz w:val="18"/>
                <w:szCs w:val="18"/>
              </w:rPr>
            </w:pPr>
          </w:p>
        </w:tc>
        <w:tc>
          <w:tcPr>
            <w:tcW w:w="1120" w:type="dxa"/>
            <w:vAlign w:val="bottom"/>
          </w:tcPr>
          <w:p w:rsidR="002A6082" w:rsidRDefault="008A7A01">
            <w:pPr>
              <w:jc w:val="center"/>
              <w:rPr>
                <w:sz w:val="20"/>
                <w:szCs w:val="20"/>
              </w:rPr>
            </w:pPr>
            <w:r>
              <w:rPr>
                <w:rFonts w:ascii="Arial" w:eastAsia="Arial" w:hAnsi="Arial" w:cs="Arial"/>
                <w:b/>
                <w:bCs/>
                <w:w w:val="97"/>
                <w:sz w:val="18"/>
                <w:szCs w:val="18"/>
              </w:rPr>
              <w:t>Carrying</w:t>
            </w:r>
          </w:p>
        </w:tc>
        <w:tc>
          <w:tcPr>
            <w:tcW w:w="20" w:type="dxa"/>
            <w:vAlign w:val="bottom"/>
          </w:tcPr>
          <w:p w:rsidR="002A6082" w:rsidRDefault="002A6082">
            <w:pPr>
              <w:rPr>
                <w:sz w:val="18"/>
                <w:szCs w:val="18"/>
              </w:rPr>
            </w:pPr>
          </w:p>
        </w:tc>
        <w:tc>
          <w:tcPr>
            <w:tcW w:w="1120" w:type="dxa"/>
            <w:vAlign w:val="bottom"/>
          </w:tcPr>
          <w:p w:rsidR="002A6082" w:rsidRDefault="008A7A01">
            <w:pPr>
              <w:jc w:val="center"/>
              <w:rPr>
                <w:sz w:val="20"/>
                <w:szCs w:val="20"/>
              </w:rPr>
            </w:pPr>
            <w:r>
              <w:rPr>
                <w:rFonts w:ascii="Arial" w:eastAsia="Arial" w:hAnsi="Arial" w:cs="Arial"/>
                <w:b/>
                <w:bCs/>
                <w:sz w:val="18"/>
                <w:szCs w:val="18"/>
              </w:rPr>
              <w:t>Other Costs</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8A7A01">
            <w:pPr>
              <w:jc w:val="center"/>
              <w:rPr>
                <w:sz w:val="20"/>
                <w:szCs w:val="20"/>
              </w:rPr>
            </w:pPr>
            <w:r>
              <w:rPr>
                <w:rFonts w:ascii="Arial" w:eastAsia="Arial" w:hAnsi="Arial" w:cs="Arial"/>
                <w:b/>
                <w:bCs/>
                <w:w w:val="99"/>
                <w:sz w:val="18"/>
                <w:szCs w:val="18"/>
              </w:rPr>
              <w:t>Number</w:t>
            </w:r>
          </w:p>
        </w:tc>
        <w:tc>
          <w:tcPr>
            <w:tcW w:w="4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100" w:type="dxa"/>
            <w:vAlign w:val="bottom"/>
          </w:tcPr>
          <w:p w:rsidR="002A6082" w:rsidRDefault="008A7A01">
            <w:pPr>
              <w:jc w:val="center"/>
              <w:rPr>
                <w:sz w:val="20"/>
                <w:szCs w:val="20"/>
              </w:rPr>
            </w:pPr>
            <w:r>
              <w:rPr>
                <w:rFonts w:ascii="Arial" w:eastAsia="Arial" w:hAnsi="Arial" w:cs="Arial"/>
                <w:b/>
                <w:bCs/>
                <w:w w:val="99"/>
                <w:sz w:val="18"/>
                <w:szCs w:val="18"/>
              </w:rPr>
              <w:t>Friday, June</w:t>
            </w:r>
          </w:p>
        </w:tc>
        <w:tc>
          <w:tcPr>
            <w:tcW w:w="40" w:type="dxa"/>
            <w:vAlign w:val="bottom"/>
          </w:tcPr>
          <w:p w:rsidR="002A6082" w:rsidRDefault="002A6082">
            <w:pPr>
              <w:rPr>
                <w:sz w:val="17"/>
                <w:szCs w:val="17"/>
              </w:rPr>
            </w:pPr>
          </w:p>
        </w:tc>
        <w:tc>
          <w:tcPr>
            <w:tcW w:w="1100" w:type="dxa"/>
            <w:vAlign w:val="bottom"/>
          </w:tcPr>
          <w:p w:rsidR="002A6082" w:rsidRDefault="008A7A01">
            <w:pPr>
              <w:jc w:val="center"/>
              <w:rPr>
                <w:sz w:val="20"/>
                <w:szCs w:val="20"/>
              </w:rPr>
            </w:pPr>
            <w:r>
              <w:rPr>
                <w:rFonts w:ascii="Arial" w:eastAsia="Arial" w:hAnsi="Arial" w:cs="Arial"/>
                <w:b/>
                <w:bCs/>
                <w:w w:val="99"/>
                <w:sz w:val="18"/>
                <w:szCs w:val="18"/>
              </w:rPr>
              <w:t>during the</w:t>
            </w:r>
          </w:p>
        </w:tc>
        <w:tc>
          <w:tcPr>
            <w:tcW w:w="40" w:type="dxa"/>
            <w:vAlign w:val="bottom"/>
          </w:tcPr>
          <w:p w:rsidR="002A6082" w:rsidRDefault="002A6082">
            <w:pPr>
              <w:rPr>
                <w:sz w:val="17"/>
                <w:szCs w:val="17"/>
              </w:rPr>
            </w:pPr>
          </w:p>
        </w:tc>
        <w:tc>
          <w:tcPr>
            <w:tcW w:w="1100" w:type="dxa"/>
            <w:vAlign w:val="bottom"/>
          </w:tcPr>
          <w:p w:rsidR="002A6082" w:rsidRDefault="008A7A01">
            <w:pPr>
              <w:jc w:val="center"/>
              <w:rPr>
                <w:sz w:val="20"/>
                <w:szCs w:val="20"/>
              </w:rPr>
            </w:pPr>
            <w:r>
              <w:rPr>
                <w:rFonts w:ascii="Arial" w:eastAsia="Arial" w:hAnsi="Arial" w:cs="Arial"/>
                <w:b/>
                <w:bCs/>
                <w:w w:val="98"/>
                <w:sz w:val="18"/>
                <w:szCs w:val="18"/>
              </w:rPr>
              <w:t>written off</w:t>
            </w:r>
          </w:p>
        </w:tc>
        <w:tc>
          <w:tcPr>
            <w:tcW w:w="20" w:type="dxa"/>
            <w:vAlign w:val="bottom"/>
          </w:tcPr>
          <w:p w:rsidR="002A6082" w:rsidRDefault="002A6082">
            <w:pPr>
              <w:rPr>
                <w:sz w:val="17"/>
                <w:szCs w:val="17"/>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Saturday,</w:t>
            </w:r>
          </w:p>
        </w:tc>
        <w:tc>
          <w:tcPr>
            <w:tcW w:w="20" w:type="dxa"/>
            <w:vAlign w:val="bottom"/>
          </w:tcPr>
          <w:p w:rsidR="002A6082" w:rsidRDefault="002A6082">
            <w:pPr>
              <w:rPr>
                <w:sz w:val="17"/>
                <w:szCs w:val="17"/>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Value of</w:t>
            </w:r>
          </w:p>
        </w:tc>
        <w:tc>
          <w:tcPr>
            <w:tcW w:w="20" w:type="dxa"/>
            <w:vAlign w:val="bottom"/>
          </w:tcPr>
          <w:p w:rsidR="002A6082" w:rsidRDefault="002A6082">
            <w:pPr>
              <w:rPr>
                <w:sz w:val="17"/>
                <w:szCs w:val="17"/>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in</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80" w:type="dxa"/>
            <w:gridSpan w:val="4"/>
            <w:vAlign w:val="bottom"/>
          </w:tcPr>
          <w:p w:rsidR="002A6082" w:rsidRDefault="008A7A01">
            <w:pPr>
              <w:ind w:left="1090"/>
              <w:jc w:val="center"/>
              <w:rPr>
                <w:sz w:val="20"/>
                <w:szCs w:val="20"/>
              </w:rPr>
            </w:pPr>
            <w:r>
              <w:rPr>
                <w:rFonts w:ascii="Arial" w:eastAsia="Arial" w:hAnsi="Arial" w:cs="Arial"/>
                <w:b/>
                <w:bCs/>
                <w:w w:val="99"/>
                <w:sz w:val="18"/>
                <w:szCs w:val="18"/>
              </w:rPr>
              <w:t>30, 2017</w:t>
            </w:r>
          </w:p>
        </w:tc>
        <w:tc>
          <w:tcPr>
            <w:tcW w:w="40" w:type="dxa"/>
            <w:vAlign w:val="bottom"/>
          </w:tcPr>
          <w:p w:rsidR="002A6082" w:rsidRDefault="002A6082">
            <w:pPr>
              <w:rPr>
                <w:sz w:val="17"/>
                <w:szCs w:val="17"/>
              </w:rPr>
            </w:pPr>
          </w:p>
        </w:tc>
        <w:tc>
          <w:tcPr>
            <w:tcW w:w="1100" w:type="dxa"/>
            <w:vAlign w:val="bottom"/>
          </w:tcPr>
          <w:p w:rsidR="002A6082" w:rsidRDefault="008A7A01">
            <w:pPr>
              <w:jc w:val="center"/>
              <w:rPr>
                <w:sz w:val="20"/>
                <w:szCs w:val="20"/>
              </w:rPr>
            </w:pPr>
            <w:r>
              <w:rPr>
                <w:rFonts w:ascii="Arial" w:eastAsia="Arial" w:hAnsi="Arial" w:cs="Arial"/>
                <w:b/>
                <w:bCs/>
                <w:w w:val="98"/>
                <w:sz w:val="18"/>
                <w:szCs w:val="18"/>
              </w:rPr>
              <w:t>period</w:t>
            </w:r>
          </w:p>
        </w:tc>
        <w:tc>
          <w:tcPr>
            <w:tcW w:w="40" w:type="dxa"/>
            <w:vAlign w:val="bottom"/>
          </w:tcPr>
          <w:p w:rsidR="002A6082" w:rsidRDefault="002A6082">
            <w:pPr>
              <w:rPr>
                <w:sz w:val="17"/>
                <w:szCs w:val="17"/>
              </w:rPr>
            </w:pPr>
          </w:p>
        </w:tc>
        <w:tc>
          <w:tcPr>
            <w:tcW w:w="1100" w:type="dxa"/>
            <w:vAlign w:val="bottom"/>
          </w:tcPr>
          <w:p w:rsidR="002A6082" w:rsidRDefault="008A7A01">
            <w:pPr>
              <w:jc w:val="center"/>
              <w:rPr>
                <w:sz w:val="20"/>
                <w:szCs w:val="20"/>
              </w:rPr>
            </w:pPr>
            <w:r>
              <w:rPr>
                <w:rFonts w:ascii="Arial" w:eastAsia="Arial" w:hAnsi="Arial" w:cs="Arial"/>
                <w:b/>
                <w:bCs/>
                <w:w w:val="99"/>
                <w:sz w:val="18"/>
                <w:szCs w:val="18"/>
              </w:rPr>
              <w:t>during the</w:t>
            </w:r>
          </w:p>
        </w:tc>
        <w:tc>
          <w:tcPr>
            <w:tcW w:w="20" w:type="dxa"/>
            <w:vAlign w:val="bottom"/>
          </w:tcPr>
          <w:p w:rsidR="002A6082" w:rsidRDefault="002A6082">
            <w:pPr>
              <w:rPr>
                <w:sz w:val="17"/>
                <w:szCs w:val="17"/>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June 30,</w:t>
            </w:r>
          </w:p>
        </w:tc>
        <w:tc>
          <w:tcPr>
            <w:tcW w:w="20" w:type="dxa"/>
            <w:vAlign w:val="bottom"/>
          </w:tcPr>
          <w:p w:rsidR="002A6082" w:rsidRDefault="002A6082">
            <w:pPr>
              <w:rPr>
                <w:sz w:val="17"/>
                <w:szCs w:val="17"/>
              </w:rPr>
            </w:pPr>
          </w:p>
        </w:tc>
        <w:tc>
          <w:tcPr>
            <w:tcW w:w="1120" w:type="dxa"/>
            <w:vAlign w:val="bottom"/>
          </w:tcPr>
          <w:p w:rsidR="002A6082" w:rsidRDefault="008A7A01">
            <w:pPr>
              <w:ind w:right="70"/>
              <w:jc w:val="right"/>
              <w:rPr>
                <w:sz w:val="20"/>
                <w:szCs w:val="20"/>
              </w:rPr>
            </w:pPr>
            <w:r>
              <w:rPr>
                <w:rFonts w:ascii="Arial" w:eastAsia="Arial" w:hAnsi="Arial" w:cs="Arial"/>
                <w:b/>
                <w:bCs/>
                <w:sz w:val="18"/>
                <w:szCs w:val="18"/>
              </w:rPr>
              <w:t>Property,</w:t>
            </w:r>
          </w:p>
        </w:tc>
        <w:tc>
          <w:tcPr>
            <w:tcW w:w="20" w:type="dxa"/>
            <w:vAlign w:val="bottom"/>
          </w:tcPr>
          <w:p w:rsidR="002A6082" w:rsidRDefault="002A6082">
            <w:pPr>
              <w:rPr>
                <w:sz w:val="17"/>
                <w:szCs w:val="17"/>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accordance</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100" w:type="dxa"/>
            <w:vAlign w:val="bottom"/>
          </w:tcPr>
          <w:p w:rsidR="002A6082" w:rsidRDefault="008A7A01">
            <w:pPr>
              <w:jc w:val="center"/>
              <w:rPr>
                <w:sz w:val="20"/>
                <w:szCs w:val="20"/>
              </w:rPr>
            </w:pPr>
            <w:r>
              <w:rPr>
                <w:rFonts w:ascii="Arial" w:eastAsia="Arial" w:hAnsi="Arial" w:cs="Arial"/>
                <w:b/>
                <w:bCs/>
                <w:w w:val="98"/>
                <w:sz w:val="18"/>
                <w:szCs w:val="18"/>
              </w:rPr>
              <w:t>period</w:t>
            </w:r>
          </w:p>
        </w:tc>
        <w:tc>
          <w:tcPr>
            <w:tcW w:w="1140" w:type="dxa"/>
            <w:gridSpan w:val="2"/>
            <w:vAlign w:val="bottom"/>
          </w:tcPr>
          <w:p w:rsidR="002A6082" w:rsidRDefault="008A7A01">
            <w:pPr>
              <w:jc w:val="center"/>
              <w:rPr>
                <w:sz w:val="20"/>
                <w:szCs w:val="20"/>
              </w:rPr>
            </w:pPr>
            <w:r>
              <w:rPr>
                <w:rFonts w:ascii="Arial" w:eastAsia="Arial" w:hAnsi="Arial" w:cs="Arial"/>
                <w:b/>
                <w:bCs/>
                <w:w w:val="99"/>
                <w:sz w:val="18"/>
                <w:szCs w:val="18"/>
              </w:rPr>
              <w:t>2018</w:t>
            </w:r>
          </w:p>
        </w:tc>
        <w:tc>
          <w:tcPr>
            <w:tcW w:w="20" w:type="dxa"/>
            <w:vAlign w:val="bottom"/>
          </w:tcPr>
          <w:p w:rsidR="002A6082" w:rsidRDefault="002A6082">
            <w:pPr>
              <w:rPr>
                <w:sz w:val="17"/>
                <w:szCs w:val="17"/>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Plant &amp;</w:t>
            </w:r>
          </w:p>
        </w:tc>
        <w:tc>
          <w:tcPr>
            <w:tcW w:w="20" w:type="dxa"/>
            <w:vAlign w:val="bottom"/>
          </w:tcPr>
          <w:p w:rsidR="002A6082" w:rsidRDefault="002A6082">
            <w:pPr>
              <w:rPr>
                <w:sz w:val="17"/>
                <w:szCs w:val="17"/>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with the</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0" w:type="dxa"/>
            <w:vAlign w:val="bottom"/>
          </w:tcPr>
          <w:p w:rsidR="002A6082" w:rsidRDefault="002A6082">
            <w:pPr>
              <w:rPr>
                <w:sz w:val="17"/>
                <w:szCs w:val="17"/>
              </w:rPr>
            </w:pPr>
          </w:p>
        </w:tc>
        <w:tc>
          <w:tcPr>
            <w:tcW w:w="1120" w:type="dxa"/>
            <w:vAlign w:val="bottom"/>
          </w:tcPr>
          <w:p w:rsidR="002A6082" w:rsidRDefault="002A6082">
            <w:pPr>
              <w:rPr>
                <w:sz w:val="17"/>
                <w:szCs w:val="17"/>
              </w:rPr>
            </w:pPr>
          </w:p>
        </w:tc>
        <w:tc>
          <w:tcPr>
            <w:tcW w:w="20" w:type="dxa"/>
            <w:vAlign w:val="bottom"/>
          </w:tcPr>
          <w:p w:rsidR="002A6082" w:rsidRDefault="002A6082">
            <w:pPr>
              <w:rPr>
                <w:sz w:val="17"/>
                <w:szCs w:val="17"/>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Equip</w:t>
            </w:r>
          </w:p>
        </w:tc>
        <w:tc>
          <w:tcPr>
            <w:tcW w:w="20" w:type="dxa"/>
            <w:vAlign w:val="bottom"/>
          </w:tcPr>
          <w:p w:rsidR="002A6082" w:rsidRDefault="002A6082">
            <w:pPr>
              <w:rPr>
                <w:sz w:val="17"/>
                <w:szCs w:val="17"/>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MFMA</w:t>
            </w:r>
          </w:p>
        </w:tc>
      </w:tr>
      <w:tr w:rsidR="002A6082">
        <w:trPr>
          <w:trHeight w:val="255"/>
        </w:trPr>
        <w:tc>
          <w:tcPr>
            <w:tcW w:w="3020" w:type="dxa"/>
            <w:vAlign w:val="bottom"/>
          </w:tcPr>
          <w:p w:rsidR="002A6082" w:rsidRDefault="002A6082"/>
        </w:tc>
        <w:tc>
          <w:tcPr>
            <w:tcW w:w="1100" w:type="dxa"/>
            <w:vAlign w:val="bottom"/>
          </w:tcPr>
          <w:p w:rsidR="002A6082" w:rsidRDefault="002A6082"/>
        </w:tc>
        <w:tc>
          <w:tcPr>
            <w:tcW w:w="40" w:type="dxa"/>
            <w:vAlign w:val="bottom"/>
          </w:tcPr>
          <w:p w:rsidR="002A6082" w:rsidRDefault="002A6082"/>
        </w:tc>
        <w:tc>
          <w:tcPr>
            <w:tcW w:w="1100" w:type="dxa"/>
            <w:vAlign w:val="bottom"/>
          </w:tcPr>
          <w:p w:rsidR="002A6082" w:rsidRDefault="002A6082"/>
        </w:tc>
        <w:tc>
          <w:tcPr>
            <w:tcW w:w="40" w:type="dxa"/>
            <w:vAlign w:val="bottom"/>
          </w:tcPr>
          <w:p w:rsidR="002A6082" w:rsidRDefault="002A6082"/>
        </w:tc>
        <w:tc>
          <w:tcPr>
            <w:tcW w:w="1100" w:type="dxa"/>
            <w:vAlign w:val="bottom"/>
          </w:tcPr>
          <w:p w:rsidR="002A6082" w:rsidRDefault="008A7A01">
            <w:pPr>
              <w:jc w:val="center"/>
              <w:rPr>
                <w:sz w:val="20"/>
                <w:szCs w:val="20"/>
              </w:rPr>
            </w:pPr>
            <w:r>
              <w:rPr>
                <w:rFonts w:ascii="Arial" w:eastAsia="Arial" w:hAnsi="Arial" w:cs="Arial"/>
                <w:b/>
                <w:bCs/>
                <w:sz w:val="18"/>
                <w:szCs w:val="18"/>
              </w:rPr>
              <w:t>Rand</w:t>
            </w:r>
          </w:p>
        </w:tc>
        <w:tc>
          <w:tcPr>
            <w:tcW w:w="40" w:type="dxa"/>
            <w:vAlign w:val="bottom"/>
          </w:tcPr>
          <w:p w:rsidR="002A6082" w:rsidRDefault="002A6082"/>
        </w:tc>
        <w:tc>
          <w:tcPr>
            <w:tcW w:w="1100" w:type="dxa"/>
            <w:vAlign w:val="bottom"/>
          </w:tcPr>
          <w:p w:rsidR="002A6082" w:rsidRDefault="008A7A01">
            <w:pPr>
              <w:jc w:val="center"/>
              <w:rPr>
                <w:sz w:val="20"/>
                <w:szCs w:val="20"/>
              </w:rPr>
            </w:pPr>
            <w:r>
              <w:rPr>
                <w:rFonts w:ascii="Arial" w:eastAsia="Arial" w:hAnsi="Arial" w:cs="Arial"/>
                <w:b/>
                <w:bCs/>
                <w:sz w:val="18"/>
                <w:szCs w:val="18"/>
              </w:rPr>
              <w:t>Rand</w:t>
            </w:r>
          </w:p>
        </w:tc>
        <w:tc>
          <w:tcPr>
            <w:tcW w:w="40" w:type="dxa"/>
            <w:vAlign w:val="bottom"/>
          </w:tcPr>
          <w:p w:rsidR="002A6082" w:rsidRDefault="002A6082"/>
        </w:tc>
        <w:tc>
          <w:tcPr>
            <w:tcW w:w="1100" w:type="dxa"/>
            <w:vAlign w:val="bottom"/>
          </w:tcPr>
          <w:p w:rsidR="002A6082" w:rsidRDefault="008A7A01">
            <w:pPr>
              <w:jc w:val="center"/>
              <w:rPr>
                <w:sz w:val="20"/>
                <w:szCs w:val="20"/>
              </w:rPr>
            </w:pPr>
            <w:r>
              <w:rPr>
                <w:rFonts w:ascii="Arial" w:eastAsia="Arial" w:hAnsi="Arial" w:cs="Arial"/>
                <w:b/>
                <w:bCs/>
                <w:sz w:val="18"/>
                <w:szCs w:val="18"/>
              </w:rPr>
              <w:t>Rand</w:t>
            </w:r>
          </w:p>
        </w:tc>
        <w:tc>
          <w:tcPr>
            <w:tcW w:w="20" w:type="dxa"/>
            <w:vAlign w:val="bottom"/>
          </w:tcPr>
          <w:p w:rsidR="002A6082" w:rsidRDefault="002A6082"/>
        </w:tc>
        <w:tc>
          <w:tcPr>
            <w:tcW w:w="1120" w:type="dxa"/>
            <w:vAlign w:val="bottom"/>
          </w:tcPr>
          <w:p w:rsidR="002A6082" w:rsidRDefault="008A7A01">
            <w:pPr>
              <w:jc w:val="center"/>
              <w:rPr>
                <w:sz w:val="20"/>
                <w:szCs w:val="20"/>
              </w:rPr>
            </w:pPr>
            <w:r>
              <w:rPr>
                <w:rFonts w:ascii="Arial" w:eastAsia="Arial" w:hAnsi="Arial" w:cs="Arial"/>
                <w:b/>
                <w:bCs/>
                <w:sz w:val="18"/>
                <w:szCs w:val="18"/>
              </w:rPr>
              <w:t>Rand</w:t>
            </w:r>
          </w:p>
        </w:tc>
        <w:tc>
          <w:tcPr>
            <w:tcW w:w="20" w:type="dxa"/>
            <w:vAlign w:val="bottom"/>
          </w:tcPr>
          <w:p w:rsidR="002A6082" w:rsidRDefault="002A6082"/>
        </w:tc>
        <w:tc>
          <w:tcPr>
            <w:tcW w:w="1120" w:type="dxa"/>
            <w:vAlign w:val="bottom"/>
          </w:tcPr>
          <w:p w:rsidR="002A6082" w:rsidRDefault="008A7A01">
            <w:pPr>
              <w:jc w:val="center"/>
              <w:rPr>
                <w:sz w:val="20"/>
                <w:szCs w:val="20"/>
              </w:rPr>
            </w:pPr>
            <w:r>
              <w:rPr>
                <w:rFonts w:ascii="Arial" w:eastAsia="Arial" w:hAnsi="Arial" w:cs="Arial"/>
                <w:b/>
                <w:bCs/>
                <w:sz w:val="18"/>
                <w:szCs w:val="18"/>
              </w:rPr>
              <w:t>Rand</w:t>
            </w:r>
          </w:p>
        </w:tc>
        <w:tc>
          <w:tcPr>
            <w:tcW w:w="20" w:type="dxa"/>
            <w:vAlign w:val="bottom"/>
          </w:tcPr>
          <w:p w:rsidR="002A6082" w:rsidRDefault="002A6082"/>
        </w:tc>
        <w:tc>
          <w:tcPr>
            <w:tcW w:w="1120" w:type="dxa"/>
            <w:vAlign w:val="bottom"/>
          </w:tcPr>
          <w:p w:rsidR="002A6082" w:rsidRDefault="008A7A01">
            <w:pPr>
              <w:jc w:val="center"/>
              <w:rPr>
                <w:sz w:val="20"/>
                <w:szCs w:val="20"/>
              </w:rPr>
            </w:pPr>
            <w:r>
              <w:rPr>
                <w:rFonts w:ascii="Arial" w:eastAsia="Arial" w:hAnsi="Arial" w:cs="Arial"/>
                <w:b/>
                <w:bCs/>
                <w:sz w:val="18"/>
                <w:szCs w:val="18"/>
              </w:rPr>
              <w:t>Rand</w:t>
            </w:r>
          </w:p>
        </w:tc>
      </w:tr>
      <w:tr w:rsidR="002A6082">
        <w:trPr>
          <w:trHeight w:val="119"/>
        </w:trPr>
        <w:tc>
          <w:tcPr>
            <w:tcW w:w="3020" w:type="dxa"/>
            <w:vAlign w:val="bottom"/>
          </w:tcPr>
          <w:p w:rsidR="002A6082" w:rsidRDefault="002A6082">
            <w:pPr>
              <w:rPr>
                <w:sz w:val="10"/>
                <w:szCs w:val="10"/>
              </w:rPr>
            </w:pPr>
          </w:p>
        </w:tc>
        <w:tc>
          <w:tcPr>
            <w:tcW w:w="1100" w:type="dxa"/>
            <w:tcBorders>
              <w:bottom w:val="single" w:sz="8" w:space="0" w:color="auto"/>
            </w:tcBorders>
            <w:vAlign w:val="bottom"/>
          </w:tcPr>
          <w:p w:rsidR="002A6082" w:rsidRDefault="002A6082">
            <w:pPr>
              <w:rPr>
                <w:sz w:val="10"/>
                <w:szCs w:val="10"/>
              </w:rPr>
            </w:pPr>
          </w:p>
        </w:tc>
        <w:tc>
          <w:tcPr>
            <w:tcW w:w="40" w:type="dxa"/>
            <w:vAlign w:val="bottom"/>
          </w:tcPr>
          <w:p w:rsidR="002A6082" w:rsidRDefault="002A6082">
            <w:pPr>
              <w:rPr>
                <w:sz w:val="10"/>
                <w:szCs w:val="10"/>
              </w:rPr>
            </w:pPr>
          </w:p>
        </w:tc>
        <w:tc>
          <w:tcPr>
            <w:tcW w:w="1100" w:type="dxa"/>
            <w:tcBorders>
              <w:bottom w:val="single" w:sz="8" w:space="0" w:color="auto"/>
            </w:tcBorders>
            <w:vAlign w:val="bottom"/>
          </w:tcPr>
          <w:p w:rsidR="002A6082" w:rsidRDefault="002A6082">
            <w:pPr>
              <w:rPr>
                <w:sz w:val="10"/>
                <w:szCs w:val="10"/>
              </w:rPr>
            </w:pPr>
          </w:p>
        </w:tc>
        <w:tc>
          <w:tcPr>
            <w:tcW w:w="40" w:type="dxa"/>
            <w:vAlign w:val="bottom"/>
          </w:tcPr>
          <w:p w:rsidR="002A6082" w:rsidRDefault="002A6082">
            <w:pPr>
              <w:rPr>
                <w:sz w:val="10"/>
                <w:szCs w:val="10"/>
              </w:rPr>
            </w:pPr>
          </w:p>
        </w:tc>
        <w:tc>
          <w:tcPr>
            <w:tcW w:w="1100" w:type="dxa"/>
            <w:tcBorders>
              <w:bottom w:val="single" w:sz="8" w:space="0" w:color="auto"/>
            </w:tcBorders>
            <w:vAlign w:val="bottom"/>
          </w:tcPr>
          <w:p w:rsidR="002A6082" w:rsidRDefault="002A6082">
            <w:pPr>
              <w:rPr>
                <w:sz w:val="10"/>
                <w:szCs w:val="10"/>
              </w:rPr>
            </w:pPr>
          </w:p>
        </w:tc>
        <w:tc>
          <w:tcPr>
            <w:tcW w:w="40" w:type="dxa"/>
            <w:vAlign w:val="bottom"/>
          </w:tcPr>
          <w:p w:rsidR="002A6082" w:rsidRDefault="002A6082">
            <w:pPr>
              <w:rPr>
                <w:sz w:val="10"/>
                <w:szCs w:val="10"/>
              </w:rPr>
            </w:pPr>
          </w:p>
        </w:tc>
        <w:tc>
          <w:tcPr>
            <w:tcW w:w="1100" w:type="dxa"/>
            <w:tcBorders>
              <w:bottom w:val="single" w:sz="8" w:space="0" w:color="auto"/>
            </w:tcBorders>
            <w:vAlign w:val="bottom"/>
          </w:tcPr>
          <w:p w:rsidR="002A6082" w:rsidRDefault="002A6082">
            <w:pPr>
              <w:rPr>
                <w:sz w:val="10"/>
                <w:szCs w:val="10"/>
              </w:rPr>
            </w:pPr>
          </w:p>
        </w:tc>
        <w:tc>
          <w:tcPr>
            <w:tcW w:w="40" w:type="dxa"/>
            <w:vAlign w:val="bottom"/>
          </w:tcPr>
          <w:p w:rsidR="002A6082" w:rsidRDefault="002A6082">
            <w:pPr>
              <w:rPr>
                <w:sz w:val="10"/>
                <w:szCs w:val="10"/>
              </w:rPr>
            </w:pPr>
          </w:p>
        </w:tc>
        <w:tc>
          <w:tcPr>
            <w:tcW w:w="110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112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112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1120" w:type="dxa"/>
            <w:tcBorders>
              <w:bottom w:val="single" w:sz="8" w:space="0" w:color="auto"/>
            </w:tcBorders>
            <w:vAlign w:val="bottom"/>
          </w:tcPr>
          <w:p w:rsidR="002A6082" w:rsidRDefault="002A6082">
            <w:pPr>
              <w:rPr>
                <w:sz w:val="10"/>
                <w:szCs w:val="10"/>
              </w:rPr>
            </w:pPr>
          </w:p>
        </w:tc>
      </w:tr>
      <w:tr w:rsidR="002A6082">
        <w:trPr>
          <w:trHeight w:val="544"/>
        </w:trPr>
        <w:tc>
          <w:tcPr>
            <w:tcW w:w="302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1180" w:type="dxa"/>
            <w:gridSpan w:val="3"/>
            <w:vAlign w:val="bottom"/>
          </w:tcPr>
          <w:p w:rsidR="002A6082" w:rsidRDefault="002A6082">
            <w:pPr>
              <w:rPr>
                <w:sz w:val="24"/>
                <w:szCs w:val="24"/>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40" w:type="dxa"/>
            <w:vAlign w:val="bottom"/>
          </w:tcPr>
          <w:p w:rsidR="002A6082" w:rsidRDefault="002A6082">
            <w:pPr>
              <w:rPr>
                <w:sz w:val="24"/>
                <w:szCs w:val="24"/>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40" w:type="dxa"/>
            <w:vAlign w:val="bottom"/>
          </w:tcPr>
          <w:p w:rsidR="002A6082" w:rsidRDefault="002A6082">
            <w:pPr>
              <w:rPr>
                <w:sz w:val="24"/>
                <w:szCs w:val="24"/>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20" w:type="dxa"/>
            <w:vAlign w:val="bottom"/>
          </w:tcPr>
          <w:p w:rsidR="002A6082" w:rsidRDefault="002A6082">
            <w:pPr>
              <w:rPr>
                <w:sz w:val="24"/>
                <w:szCs w:val="24"/>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72"/>
        </w:trPr>
        <w:tc>
          <w:tcPr>
            <w:tcW w:w="3020" w:type="dxa"/>
            <w:vAlign w:val="bottom"/>
          </w:tcPr>
          <w:p w:rsidR="002A6082" w:rsidRDefault="002A6082">
            <w:pPr>
              <w:rPr>
                <w:sz w:val="23"/>
                <w:szCs w:val="23"/>
              </w:rPr>
            </w:pPr>
          </w:p>
        </w:tc>
        <w:tc>
          <w:tcPr>
            <w:tcW w:w="1100" w:type="dxa"/>
            <w:vAlign w:val="bottom"/>
          </w:tcPr>
          <w:p w:rsidR="002A6082" w:rsidRDefault="002A6082">
            <w:pPr>
              <w:rPr>
                <w:sz w:val="23"/>
                <w:szCs w:val="23"/>
              </w:rPr>
            </w:pPr>
          </w:p>
        </w:tc>
        <w:tc>
          <w:tcPr>
            <w:tcW w:w="2280" w:type="dxa"/>
            <w:gridSpan w:val="4"/>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r>
      <w:tr w:rsidR="002A6082">
        <w:trPr>
          <w:trHeight w:val="290"/>
        </w:trPr>
        <w:tc>
          <w:tcPr>
            <w:tcW w:w="4120" w:type="dxa"/>
            <w:gridSpan w:val="2"/>
            <w:vAlign w:val="bottom"/>
          </w:tcPr>
          <w:p w:rsidR="002A6082" w:rsidRDefault="008A7A01">
            <w:pPr>
              <w:rPr>
                <w:sz w:val="20"/>
                <w:szCs w:val="20"/>
              </w:rPr>
            </w:pPr>
            <w:r>
              <w:rPr>
                <w:rFonts w:ascii="Arial" w:eastAsia="Arial" w:hAnsi="Arial" w:cs="Arial"/>
                <w:b/>
                <w:bCs/>
                <w:sz w:val="18"/>
                <w:szCs w:val="18"/>
              </w:rPr>
              <w:t>Bonds</w:t>
            </w:r>
          </w:p>
        </w:tc>
        <w:tc>
          <w:tcPr>
            <w:tcW w:w="4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tcBorders>
              <w:top w:val="single" w:sz="8" w:space="0" w:color="auto"/>
            </w:tcBorders>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tcBorders>
              <w:top w:val="single" w:sz="8" w:space="0" w:color="auto"/>
            </w:tcBorders>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tcBorders>
              <w:top w:val="single" w:sz="8" w:space="0" w:color="auto"/>
            </w:tcBorders>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r>
      <w:tr w:rsidR="002A6082">
        <w:trPr>
          <w:trHeight w:val="366"/>
        </w:trPr>
        <w:tc>
          <w:tcPr>
            <w:tcW w:w="302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46"/>
        </w:trPr>
        <w:tc>
          <w:tcPr>
            <w:tcW w:w="3020" w:type="dxa"/>
            <w:vAlign w:val="bottom"/>
          </w:tcPr>
          <w:p w:rsidR="002A6082" w:rsidRDefault="002A6082">
            <w:pPr>
              <w:rPr>
                <w:sz w:val="21"/>
                <w:szCs w:val="21"/>
              </w:rPr>
            </w:pPr>
          </w:p>
        </w:tc>
        <w:tc>
          <w:tcPr>
            <w:tcW w:w="1100" w:type="dxa"/>
            <w:vAlign w:val="bottom"/>
          </w:tcPr>
          <w:p w:rsidR="002A6082" w:rsidRDefault="002A6082">
            <w:pPr>
              <w:rPr>
                <w:sz w:val="21"/>
                <w:szCs w:val="21"/>
              </w:rPr>
            </w:pPr>
          </w:p>
        </w:tc>
        <w:tc>
          <w:tcPr>
            <w:tcW w:w="1180" w:type="dxa"/>
            <w:gridSpan w:val="3"/>
            <w:vAlign w:val="bottom"/>
          </w:tcPr>
          <w:p w:rsidR="002A6082" w:rsidRDefault="002A6082">
            <w:pPr>
              <w:rPr>
                <w:sz w:val="21"/>
                <w:szCs w:val="21"/>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40" w:type="dxa"/>
            <w:vAlign w:val="bottom"/>
          </w:tcPr>
          <w:p w:rsidR="002A6082" w:rsidRDefault="002A6082">
            <w:pPr>
              <w:rPr>
                <w:sz w:val="21"/>
                <w:szCs w:val="21"/>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40" w:type="dxa"/>
            <w:vAlign w:val="bottom"/>
          </w:tcPr>
          <w:p w:rsidR="002A6082" w:rsidRDefault="002A6082">
            <w:pPr>
              <w:rPr>
                <w:sz w:val="21"/>
                <w:szCs w:val="21"/>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20" w:type="dxa"/>
            <w:vAlign w:val="bottom"/>
          </w:tcPr>
          <w:p w:rsidR="002A6082" w:rsidRDefault="002A6082">
            <w:pPr>
              <w:rPr>
                <w:sz w:val="21"/>
                <w:szCs w:val="21"/>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20" w:type="dxa"/>
            <w:vAlign w:val="bottom"/>
          </w:tcPr>
          <w:p w:rsidR="002A6082" w:rsidRDefault="002A6082">
            <w:pPr>
              <w:rPr>
                <w:sz w:val="21"/>
                <w:szCs w:val="21"/>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20" w:type="dxa"/>
            <w:vAlign w:val="bottom"/>
          </w:tcPr>
          <w:p w:rsidR="002A6082" w:rsidRDefault="002A6082">
            <w:pPr>
              <w:rPr>
                <w:sz w:val="21"/>
                <w:szCs w:val="21"/>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73"/>
        </w:trPr>
        <w:tc>
          <w:tcPr>
            <w:tcW w:w="3020" w:type="dxa"/>
            <w:vAlign w:val="bottom"/>
          </w:tcPr>
          <w:p w:rsidR="002A6082" w:rsidRDefault="002A6082">
            <w:pPr>
              <w:rPr>
                <w:sz w:val="23"/>
                <w:szCs w:val="23"/>
              </w:rPr>
            </w:pPr>
          </w:p>
        </w:tc>
        <w:tc>
          <w:tcPr>
            <w:tcW w:w="1100" w:type="dxa"/>
            <w:vAlign w:val="bottom"/>
          </w:tcPr>
          <w:p w:rsidR="002A6082" w:rsidRDefault="002A6082">
            <w:pPr>
              <w:rPr>
                <w:sz w:val="23"/>
                <w:szCs w:val="23"/>
              </w:rPr>
            </w:pPr>
          </w:p>
        </w:tc>
        <w:tc>
          <w:tcPr>
            <w:tcW w:w="2280" w:type="dxa"/>
            <w:gridSpan w:val="4"/>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r>
      <w:tr w:rsidR="002A6082">
        <w:trPr>
          <w:trHeight w:val="290"/>
        </w:trPr>
        <w:tc>
          <w:tcPr>
            <w:tcW w:w="4120" w:type="dxa"/>
            <w:gridSpan w:val="2"/>
            <w:vAlign w:val="bottom"/>
          </w:tcPr>
          <w:p w:rsidR="002A6082" w:rsidRDefault="008A7A01">
            <w:pPr>
              <w:rPr>
                <w:sz w:val="20"/>
                <w:szCs w:val="20"/>
              </w:rPr>
            </w:pPr>
            <w:r>
              <w:rPr>
                <w:rFonts w:ascii="Arial" w:eastAsia="Arial" w:hAnsi="Arial" w:cs="Arial"/>
                <w:b/>
                <w:bCs/>
                <w:sz w:val="18"/>
                <w:szCs w:val="18"/>
              </w:rPr>
              <w:t>Other loans</w:t>
            </w:r>
          </w:p>
        </w:tc>
        <w:tc>
          <w:tcPr>
            <w:tcW w:w="4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tcBorders>
              <w:top w:val="single" w:sz="8" w:space="0" w:color="auto"/>
            </w:tcBorders>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tcBorders>
              <w:top w:val="single" w:sz="8" w:space="0" w:color="auto"/>
            </w:tcBorders>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tcBorders>
              <w:top w:val="single" w:sz="8" w:space="0" w:color="auto"/>
            </w:tcBorders>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r>
      <w:tr w:rsidR="002A6082">
        <w:trPr>
          <w:trHeight w:val="366"/>
        </w:trPr>
        <w:tc>
          <w:tcPr>
            <w:tcW w:w="302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46"/>
        </w:trPr>
        <w:tc>
          <w:tcPr>
            <w:tcW w:w="3020" w:type="dxa"/>
            <w:vAlign w:val="bottom"/>
          </w:tcPr>
          <w:p w:rsidR="002A6082" w:rsidRDefault="002A6082">
            <w:pPr>
              <w:rPr>
                <w:sz w:val="21"/>
                <w:szCs w:val="21"/>
              </w:rPr>
            </w:pPr>
          </w:p>
        </w:tc>
        <w:tc>
          <w:tcPr>
            <w:tcW w:w="1100" w:type="dxa"/>
            <w:vAlign w:val="bottom"/>
          </w:tcPr>
          <w:p w:rsidR="002A6082" w:rsidRDefault="002A6082">
            <w:pPr>
              <w:rPr>
                <w:sz w:val="21"/>
                <w:szCs w:val="21"/>
              </w:rPr>
            </w:pPr>
          </w:p>
        </w:tc>
        <w:tc>
          <w:tcPr>
            <w:tcW w:w="1180" w:type="dxa"/>
            <w:gridSpan w:val="3"/>
            <w:vAlign w:val="bottom"/>
          </w:tcPr>
          <w:p w:rsidR="002A6082" w:rsidRDefault="002A6082">
            <w:pPr>
              <w:rPr>
                <w:sz w:val="21"/>
                <w:szCs w:val="21"/>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40" w:type="dxa"/>
            <w:vAlign w:val="bottom"/>
          </w:tcPr>
          <w:p w:rsidR="002A6082" w:rsidRDefault="002A6082">
            <w:pPr>
              <w:rPr>
                <w:sz w:val="21"/>
                <w:szCs w:val="21"/>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40" w:type="dxa"/>
            <w:vAlign w:val="bottom"/>
          </w:tcPr>
          <w:p w:rsidR="002A6082" w:rsidRDefault="002A6082">
            <w:pPr>
              <w:rPr>
                <w:sz w:val="21"/>
                <w:szCs w:val="21"/>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20" w:type="dxa"/>
            <w:vAlign w:val="bottom"/>
          </w:tcPr>
          <w:p w:rsidR="002A6082" w:rsidRDefault="002A6082">
            <w:pPr>
              <w:rPr>
                <w:sz w:val="21"/>
                <w:szCs w:val="21"/>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20" w:type="dxa"/>
            <w:vAlign w:val="bottom"/>
          </w:tcPr>
          <w:p w:rsidR="002A6082" w:rsidRDefault="002A6082">
            <w:pPr>
              <w:rPr>
                <w:sz w:val="21"/>
                <w:szCs w:val="21"/>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20" w:type="dxa"/>
            <w:vAlign w:val="bottom"/>
          </w:tcPr>
          <w:p w:rsidR="002A6082" w:rsidRDefault="002A6082">
            <w:pPr>
              <w:rPr>
                <w:sz w:val="21"/>
                <w:szCs w:val="21"/>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72"/>
        </w:trPr>
        <w:tc>
          <w:tcPr>
            <w:tcW w:w="3020" w:type="dxa"/>
            <w:vAlign w:val="bottom"/>
          </w:tcPr>
          <w:p w:rsidR="002A6082" w:rsidRDefault="002A6082">
            <w:pPr>
              <w:rPr>
                <w:sz w:val="23"/>
                <w:szCs w:val="23"/>
              </w:rPr>
            </w:pPr>
          </w:p>
        </w:tc>
        <w:tc>
          <w:tcPr>
            <w:tcW w:w="1100" w:type="dxa"/>
            <w:vAlign w:val="bottom"/>
          </w:tcPr>
          <w:p w:rsidR="002A6082" w:rsidRDefault="002A6082">
            <w:pPr>
              <w:rPr>
                <w:sz w:val="23"/>
                <w:szCs w:val="23"/>
              </w:rPr>
            </w:pPr>
          </w:p>
        </w:tc>
        <w:tc>
          <w:tcPr>
            <w:tcW w:w="2280" w:type="dxa"/>
            <w:gridSpan w:val="4"/>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r>
      <w:tr w:rsidR="002A6082">
        <w:trPr>
          <w:trHeight w:val="290"/>
        </w:trPr>
        <w:tc>
          <w:tcPr>
            <w:tcW w:w="4120" w:type="dxa"/>
            <w:gridSpan w:val="2"/>
            <w:vAlign w:val="bottom"/>
          </w:tcPr>
          <w:p w:rsidR="002A6082" w:rsidRDefault="008A7A01">
            <w:pPr>
              <w:rPr>
                <w:sz w:val="20"/>
                <w:szCs w:val="20"/>
              </w:rPr>
            </w:pPr>
            <w:r>
              <w:rPr>
                <w:rFonts w:ascii="Arial" w:eastAsia="Arial" w:hAnsi="Arial" w:cs="Arial"/>
                <w:b/>
                <w:bCs/>
                <w:sz w:val="18"/>
                <w:szCs w:val="18"/>
              </w:rPr>
              <w:t>Lease liability</w:t>
            </w:r>
          </w:p>
        </w:tc>
        <w:tc>
          <w:tcPr>
            <w:tcW w:w="4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tcBorders>
              <w:top w:val="single" w:sz="8" w:space="0" w:color="auto"/>
            </w:tcBorders>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tcBorders>
              <w:top w:val="single" w:sz="8" w:space="0" w:color="auto"/>
            </w:tcBorders>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tcBorders>
              <w:top w:val="single" w:sz="8" w:space="0" w:color="auto"/>
            </w:tcBorders>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r>
      <w:tr w:rsidR="002A6082">
        <w:trPr>
          <w:trHeight w:val="366"/>
        </w:trPr>
        <w:tc>
          <w:tcPr>
            <w:tcW w:w="302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49"/>
        </w:trPr>
        <w:tc>
          <w:tcPr>
            <w:tcW w:w="3020" w:type="dxa"/>
            <w:vAlign w:val="bottom"/>
          </w:tcPr>
          <w:p w:rsidR="002A6082" w:rsidRDefault="002A6082">
            <w:pPr>
              <w:rPr>
                <w:sz w:val="21"/>
                <w:szCs w:val="21"/>
              </w:rPr>
            </w:pPr>
          </w:p>
        </w:tc>
        <w:tc>
          <w:tcPr>
            <w:tcW w:w="1100" w:type="dxa"/>
            <w:vAlign w:val="bottom"/>
          </w:tcPr>
          <w:p w:rsidR="002A6082" w:rsidRDefault="002A6082">
            <w:pPr>
              <w:rPr>
                <w:sz w:val="21"/>
                <w:szCs w:val="21"/>
              </w:rPr>
            </w:pPr>
          </w:p>
        </w:tc>
        <w:tc>
          <w:tcPr>
            <w:tcW w:w="1180" w:type="dxa"/>
            <w:gridSpan w:val="3"/>
            <w:vAlign w:val="bottom"/>
          </w:tcPr>
          <w:p w:rsidR="002A6082" w:rsidRDefault="002A6082">
            <w:pPr>
              <w:rPr>
                <w:sz w:val="21"/>
                <w:szCs w:val="21"/>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40" w:type="dxa"/>
            <w:vAlign w:val="bottom"/>
          </w:tcPr>
          <w:p w:rsidR="002A6082" w:rsidRDefault="002A6082">
            <w:pPr>
              <w:rPr>
                <w:sz w:val="21"/>
                <w:szCs w:val="21"/>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40" w:type="dxa"/>
            <w:vAlign w:val="bottom"/>
          </w:tcPr>
          <w:p w:rsidR="002A6082" w:rsidRDefault="002A6082">
            <w:pPr>
              <w:rPr>
                <w:sz w:val="21"/>
                <w:szCs w:val="21"/>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20" w:type="dxa"/>
            <w:vAlign w:val="bottom"/>
          </w:tcPr>
          <w:p w:rsidR="002A6082" w:rsidRDefault="002A6082">
            <w:pPr>
              <w:rPr>
                <w:sz w:val="21"/>
                <w:szCs w:val="21"/>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20" w:type="dxa"/>
            <w:vAlign w:val="bottom"/>
          </w:tcPr>
          <w:p w:rsidR="002A6082" w:rsidRDefault="002A6082">
            <w:pPr>
              <w:rPr>
                <w:sz w:val="21"/>
                <w:szCs w:val="21"/>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20" w:type="dxa"/>
            <w:vAlign w:val="bottom"/>
          </w:tcPr>
          <w:p w:rsidR="002A6082" w:rsidRDefault="002A6082">
            <w:pPr>
              <w:rPr>
                <w:sz w:val="21"/>
                <w:szCs w:val="21"/>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69"/>
        </w:trPr>
        <w:tc>
          <w:tcPr>
            <w:tcW w:w="3020" w:type="dxa"/>
            <w:vAlign w:val="bottom"/>
          </w:tcPr>
          <w:p w:rsidR="002A6082" w:rsidRDefault="002A6082">
            <w:pPr>
              <w:rPr>
                <w:sz w:val="23"/>
                <w:szCs w:val="23"/>
              </w:rPr>
            </w:pPr>
          </w:p>
        </w:tc>
        <w:tc>
          <w:tcPr>
            <w:tcW w:w="1100" w:type="dxa"/>
            <w:vAlign w:val="bottom"/>
          </w:tcPr>
          <w:p w:rsidR="002A6082" w:rsidRDefault="002A6082">
            <w:pPr>
              <w:rPr>
                <w:sz w:val="23"/>
                <w:szCs w:val="23"/>
              </w:rPr>
            </w:pPr>
          </w:p>
        </w:tc>
        <w:tc>
          <w:tcPr>
            <w:tcW w:w="2280" w:type="dxa"/>
            <w:gridSpan w:val="4"/>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r>
      <w:tr w:rsidR="002A6082">
        <w:trPr>
          <w:trHeight w:val="290"/>
        </w:trPr>
        <w:tc>
          <w:tcPr>
            <w:tcW w:w="4120" w:type="dxa"/>
            <w:gridSpan w:val="2"/>
            <w:vAlign w:val="bottom"/>
          </w:tcPr>
          <w:p w:rsidR="002A6082" w:rsidRDefault="008A7A01">
            <w:pPr>
              <w:rPr>
                <w:sz w:val="20"/>
                <w:szCs w:val="20"/>
              </w:rPr>
            </w:pPr>
            <w:r>
              <w:rPr>
                <w:rFonts w:ascii="Arial" w:eastAsia="Arial" w:hAnsi="Arial" w:cs="Arial"/>
                <w:b/>
                <w:bCs/>
                <w:sz w:val="18"/>
                <w:szCs w:val="18"/>
              </w:rPr>
              <w:t>Annuity loans</w:t>
            </w:r>
          </w:p>
        </w:tc>
        <w:tc>
          <w:tcPr>
            <w:tcW w:w="4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tcBorders>
              <w:top w:val="single" w:sz="8" w:space="0" w:color="auto"/>
            </w:tcBorders>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tcBorders>
              <w:top w:val="single" w:sz="8" w:space="0" w:color="auto"/>
            </w:tcBorders>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tcBorders>
              <w:top w:val="single" w:sz="8" w:space="0" w:color="auto"/>
            </w:tcBorders>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r>
      <w:tr w:rsidR="002A6082">
        <w:trPr>
          <w:trHeight w:val="366"/>
        </w:trPr>
        <w:tc>
          <w:tcPr>
            <w:tcW w:w="302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45"/>
        </w:trPr>
        <w:tc>
          <w:tcPr>
            <w:tcW w:w="3020" w:type="dxa"/>
            <w:vAlign w:val="bottom"/>
          </w:tcPr>
          <w:p w:rsidR="002A6082" w:rsidRDefault="002A6082">
            <w:pPr>
              <w:rPr>
                <w:sz w:val="21"/>
                <w:szCs w:val="21"/>
              </w:rPr>
            </w:pPr>
          </w:p>
        </w:tc>
        <w:tc>
          <w:tcPr>
            <w:tcW w:w="1100" w:type="dxa"/>
            <w:vAlign w:val="bottom"/>
          </w:tcPr>
          <w:p w:rsidR="002A6082" w:rsidRDefault="002A6082">
            <w:pPr>
              <w:rPr>
                <w:sz w:val="21"/>
                <w:szCs w:val="21"/>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403"/>
        </w:trPr>
        <w:tc>
          <w:tcPr>
            <w:tcW w:w="302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vAlign w:val="bottom"/>
          </w:tcPr>
          <w:p w:rsidR="002A6082" w:rsidRDefault="002A6082">
            <w:pPr>
              <w:ind w:right="170"/>
              <w:jc w:val="right"/>
              <w:rPr>
                <w:sz w:val="20"/>
                <w:szCs w:val="20"/>
              </w:rPr>
            </w:pPr>
          </w:p>
        </w:tc>
        <w:tc>
          <w:tcPr>
            <w:tcW w:w="20" w:type="dxa"/>
            <w:vAlign w:val="bottom"/>
          </w:tcPr>
          <w:p w:rsidR="002A6082" w:rsidRDefault="002A6082">
            <w:pPr>
              <w:rPr>
                <w:sz w:val="24"/>
                <w:szCs w:val="24"/>
              </w:rPr>
            </w:pPr>
          </w:p>
        </w:tc>
        <w:tc>
          <w:tcPr>
            <w:tcW w:w="11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vAlign w:val="bottom"/>
          </w:tcPr>
          <w:p w:rsidR="002A6082" w:rsidRDefault="002A6082">
            <w:pPr>
              <w:rPr>
                <w:sz w:val="24"/>
                <w:szCs w:val="24"/>
              </w:rPr>
            </w:pPr>
          </w:p>
        </w:tc>
      </w:tr>
    </w:tbl>
    <w:p w:rsidR="002A6082" w:rsidRDefault="002A6082">
      <w:pPr>
        <w:sectPr w:rsidR="002A6082">
          <w:pgSz w:w="16840" w:h="11905" w:orient="landscape"/>
          <w:pgMar w:top="691" w:right="1440" w:bottom="88" w:left="680" w:header="0" w:footer="0" w:gutter="0"/>
          <w:cols w:space="720" w:equalWidth="0">
            <w:col w:w="14718"/>
          </w:cols>
        </w:sectPr>
      </w:pPr>
    </w:p>
    <w:p w:rsidR="002A6082" w:rsidRDefault="008A7A01">
      <w:pPr>
        <w:ind w:left="40"/>
        <w:rPr>
          <w:sz w:val="20"/>
          <w:szCs w:val="20"/>
        </w:rPr>
      </w:pPr>
      <w:bookmarkStart w:id="61" w:name="page62"/>
      <w:bookmarkEnd w:id="61"/>
      <w:r>
        <w:rPr>
          <w:rFonts w:ascii="Arial" w:eastAsia="Arial" w:hAnsi="Arial" w:cs="Arial"/>
          <w:b/>
          <w:bCs/>
          <w:sz w:val="24"/>
          <w:szCs w:val="24"/>
        </w:rPr>
        <w:lastRenderedPageBreak/>
        <w:t>Xhariep District Municipality</w:t>
      </w:r>
    </w:p>
    <w:p w:rsidR="002A6082" w:rsidRDefault="002A6082">
      <w:pPr>
        <w:spacing w:line="55" w:lineRule="exact"/>
        <w:rPr>
          <w:sz w:val="20"/>
          <w:szCs w:val="20"/>
        </w:rPr>
      </w:pPr>
    </w:p>
    <w:p w:rsidR="002A6082" w:rsidRDefault="008A7A01">
      <w:pPr>
        <w:ind w:left="40"/>
        <w:rPr>
          <w:sz w:val="20"/>
          <w:szCs w:val="20"/>
        </w:rPr>
      </w:pPr>
      <w:r>
        <w:rPr>
          <w:rFonts w:ascii="Arial" w:eastAsia="Arial" w:hAnsi="Arial" w:cs="Arial"/>
          <w:b/>
          <w:bCs/>
          <w:sz w:val="24"/>
          <w:szCs w:val="24"/>
        </w:rPr>
        <w:t>Appendix A (Unaudited)</w:t>
      </w:r>
    </w:p>
    <w:p w:rsidR="002A6082" w:rsidRDefault="002A6082">
      <w:pPr>
        <w:spacing w:line="1" w:lineRule="exact"/>
        <w:rPr>
          <w:sz w:val="20"/>
          <w:szCs w:val="20"/>
        </w:rPr>
      </w:pPr>
    </w:p>
    <w:p w:rsidR="002A6082" w:rsidRDefault="008A7A01">
      <w:pPr>
        <w:ind w:left="40"/>
        <w:rPr>
          <w:sz w:val="20"/>
          <w:szCs w:val="20"/>
        </w:rPr>
      </w:pPr>
      <w:r>
        <w:rPr>
          <w:rFonts w:ascii="Arial" w:eastAsia="Arial" w:hAnsi="Arial" w:cs="Arial"/>
          <w:sz w:val="18"/>
          <w:szCs w:val="18"/>
        </w:rPr>
        <w:t>June 2018</w:t>
      </w:r>
    </w:p>
    <w:p w:rsidR="002A6082" w:rsidRDefault="002A6082">
      <w:pPr>
        <w:spacing w:line="169" w:lineRule="exact"/>
        <w:rPr>
          <w:sz w:val="20"/>
          <w:szCs w:val="20"/>
        </w:rPr>
      </w:pPr>
    </w:p>
    <w:p w:rsidR="002A6082" w:rsidRDefault="008A7A01">
      <w:pPr>
        <w:ind w:left="5920"/>
        <w:rPr>
          <w:sz w:val="20"/>
          <w:szCs w:val="20"/>
        </w:rPr>
      </w:pPr>
      <w:r>
        <w:rPr>
          <w:rFonts w:ascii="Arial" w:eastAsia="Arial" w:hAnsi="Arial" w:cs="Arial"/>
          <w:b/>
          <w:bCs/>
          <w:sz w:val="24"/>
          <w:szCs w:val="24"/>
        </w:rPr>
        <w:t>Schedule of external loans as at 30 June 2018</w:t>
      </w:r>
    </w:p>
    <w:p w:rsidR="002A6082" w:rsidRDefault="008A7A01">
      <w:pPr>
        <w:spacing w:line="20" w:lineRule="exact"/>
        <w:rPr>
          <w:sz w:val="20"/>
          <w:szCs w:val="20"/>
        </w:rPr>
      </w:pPr>
      <w:r>
        <w:rPr>
          <w:noProof/>
          <w:sz w:val="20"/>
          <w:szCs w:val="20"/>
        </w:rPr>
        <mc:AlternateContent>
          <mc:Choice Requires="wps">
            <w:drawing>
              <wp:anchor distT="0" distB="0" distL="114300" distR="114300" simplePos="0" relativeHeight="251800576" behindDoc="1" locked="0" layoutInCell="0" allowOverlap="1">
                <wp:simplePos x="0" y="0"/>
                <wp:positionH relativeFrom="column">
                  <wp:posOffset>1911985</wp:posOffset>
                </wp:positionH>
                <wp:positionV relativeFrom="paragraph">
                  <wp:posOffset>102870</wp:posOffset>
                </wp:positionV>
                <wp:extent cx="708660" cy="0"/>
                <wp:effectExtent l="0" t="0" r="0" b="0"/>
                <wp:wrapNone/>
                <wp:docPr id="303" name="Shape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4571">
                          <a:solidFill>
                            <a:srgbClr val="000000"/>
                          </a:solidFill>
                          <a:miter lim="800000"/>
                          <a:headEnd/>
                          <a:tailEnd/>
                        </a:ln>
                      </wps:spPr>
                      <wps:bodyPr/>
                    </wps:wsp>
                  </a:graphicData>
                </a:graphic>
              </wp:anchor>
            </w:drawing>
          </mc:Choice>
          <mc:Fallback xmlns:w15="http://schemas.microsoft.com/office/word/2012/wordml">
            <w:pict>
              <v:line w14:anchorId="56BBF8A8" id="Shape 303" o:spid="_x0000_s1026" style="position:absolute;z-index:-251515904;visibility:visible;mso-wrap-style:square;mso-wrap-distance-left:9pt;mso-wrap-distance-top:0;mso-wrap-distance-right:9pt;mso-wrap-distance-bottom:0;mso-position-horizontal:absolute;mso-position-horizontal-relative:text;mso-position-vertical:absolute;mso-position-vertical-relative:text" from="150.55pt,8.1pt" to="206.3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" o:allowincell="f" filled="t" strokeweight=".127mm">
                <v:stroke joinstyle="miter"/>
                <o:lock v:ext="edit" shapetype="f"/>
              </v:line>
            </w:pict>
          </mc:Fallback>
        </mc:AlternateContent>
      </w:r>
      <w:r>
        <w:rPr>
          <w:noProof/>
          <w:sz w:val="20"/>
          <w:szCs w:val="20"/>
        </w:rPr>
        <mc:AlternateContent>
          <mc:Choice Requires="wps">
            <w:drawing>
              <wp:anchor distT="0" distB="0" distL="114300" distR="114300" simplePos="0" relativeHeight="251801600" behindDoc="1" locked="0" layoutInCell="0" allowOverlap="1">
                <wp:simplePos x="0" y="0"/>
                <wp:positionH relativeFrom="column">
                  <wp:posOffset>1911985</wp:posOffset>
                </wp:positionH>
                <wp:positionV relativeFrom="paragraph">
                  <wp:posOffset>110490</wp:posOffset>
                </wp:positionV>
                <wp:extent cx="708660" cy="0"/>
                <wp:effectExtent l="0" t="0" r="0" b="0"/>
                <wp:wrapNone/>
                <wp:docPr id="304" name="Shape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10667">
                          <a:solidFill>
                            <a:srgbClr val="000000"/>
                          </a:solidFill>
                          <a:miter lim="800000"/>
                          <a:headEnd/>
                          <a:tailEnd/>
                        </a:ln>
                      </wps:spPr>
                      <wps:bodyPr/>
                    </wps:wsp>
                  </a:graphicData>
                </a:graphic>
              </wp:anchor>
            </w:drawing>
          </mc:Choice>
          <mc:Fallback xmlns:w15="http://schemas.microsoft.com/office/word/2012/wordml">
            <w:pict>
              <v:line w14:anchorId="74FE2202" id="Shape 304" o:spid="_x0000_s1026" style="position:absolute;z-index:-251514880;visibility:visible;mso-wrap-style:square;mso-wrap-distance-left:9pt;mso-wrap-distance-top:0;mso-wrap-distance-right:9pt;mso-wrap-distance-bottom:0;mso-position-horizontal:absolute;mso-position-horizontal-relative:text;mso-position-vertical:absolute;mso-position-vertical-relative:text" from="150.55pt,8.7pt" to="206.3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" o:allowincell="f" filled="t" strokeweight=".29631mm">
                <v:stroke joinstyle="miter"/>
                <o:lock v:ext="edit" shapetype="f"/>
              </v:line>
            </w:pict>
          </mc:Fallback>
        </mc:AlternateContent>
      </w:r>
      <w:r>
        <w:rPr>
          <w:noProof/>
          <w:sz w:val="20"/>
          <w:szCs w:val="20"/>
        </w:rPr>
        <mc:AlternateContent>
          <mc:Choice Requires="wps">
            <w:drawing>
              <wp:anchor distT="0" distB="0" distL="114300" distR="114300" simplePos="0" relativeHeight="251802624" behindDoc="1" locked="0" layoutInCell="0" allowOverlap="1">
                <wp:simplePos x="0" y="0"/>
                <wp:positionH relativeFrom="column">
                  <wp:posOffset>1911985</wp:posOffset>
                </wp:positionH>
                <wp:positionV relativeFrom="paragraph">
                  <wp:posOffset>120015</wp:posOffset>
                </wp:positionV>
                <wp:extent cx="708660" cy="0"/>
                <wp:effectExtent l="0" t="0" r="0" b="0"/>
                <wp:wrapNone/>
                <wp:docPr id="305" name="Shape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462945C8" id="Shape 305" o:spid="_x0000_s1026" style="position:absolute;z-index:-251513856;visibility:visible;mso-wrap-style:square;mso-wrap-distance-left:9pt;mso-wrap-distance-top:0;mso-wrap-distance-right:9pt;mso-wrap-distance-bottom:0;mso-position-horizontal:absolute;mso-position-horizontal-relative:text;mso-position-vertical:absolute;mso-position-vertical-relative:text" from="150.55pt,9.45pt" to="206.3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803648" behindDoc="1" locked="0" layoutInCell="0" allowOverlap="1">
                <wp:simplePos x="0" y="0"/>
                <wp:positionH relativeFrom="column">
                  <wp:posOffset>2635885</wp:posOffset>
                </wp:positionH>
                <wp:positionV relativeFrom="paragraph">
                  <wp:posOffset>102870</wp:posOffset>
                </wp:positionV>
                <wp:extent cx="708660" cy="0"/>
                <wp:effectExtent l="0" t="0" r="0" b="0"/>
                <wp:wrapNone/>
                <wp:docPr id="306" name="Shape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4571">
                          <a:solidFill>
                            <a:srgbClr val="000000"/>
                          </a:solidFill>
                          <a:miter lim="800000"/>
                          <a:headEnd/>
                          <a:tailEnd/>
                        </a:ln>
                      </wps:spPr>
                      <wps:bodyPr/>
                    </wps:wsp>
                  </a:graphicData>
                </a:graphic>
              </wp:anchor>
            </w:drawing>
          </mc:Choice>
          <mc:Fallback xmlns:w15="http://schemas.microsoft.com/office/word/2012/wordml">
            <w:pict>
              <v:line w14:anchorId="34D54115" id="Shape 306" o:spid="_x0000_s1026" style="position:absolute;z-index:-251512832;visibility:visible;mso-wrap-style:square;mso-wrap-distance-left:9pt;mso-wrap-distance-top:0;mso-wrap-distance-right:9pt;mso-wrap-distance-bottom:0;mso-position-horizontal:absolute;mso-position-horizontal-relative:text;mso-position-vertical:absolute;mso-position-vertical-relative:text" from="207.55pt,8.1pt" to="263.3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" o:allowincell="f" filled="t" strokeweight=".127mm">
                <v:stroke joinstyle="miter"/>
                <o:lock v:ext="edit" shapetype="f"/>
              </v:line>
            </w:pict>
          </mc:Fallback>
        </mc:AlternateContent>
      </w:r>
      <w:r>
        <w:rPr>
          <w:noProof/>
          <w:sz w:val="20"/>
          <w:szCs w:val="20"/>
        </w:rPr>
        <mc:AlternateContent>
          <mc:Choice Requires="wps">
            <w:drawing>
              <wp:anchor distT="0" distB="0" distL="114300" distR="114300" simplePos="0" relativeHeight="251804672" behindDoc="1" locked="0" layoutInCell="0" allowOverlap="1">
                <wp:simplePos x="0" y="0"/>
                <wp:positionH relativeFrom="column">
                  <wp:posOffset>2635885</wp:posOffset>
                </wp:positionH>
                <wp:positionV relativeFrom="paragraph">
                  <wp:posOffset>110490</wp:posOffset>
                </wp:positionV>
                <wp:extent cx="708660" cy="0"/>
                <wp:effectExtent l="0" t="0" r="0" b="0"/>
                <wp:wrapNone/>
                <wp:docPr id="307" name="Shape 3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10667">
                          <a:solidFill>
                            <a:srgbClr val="000000"/>
                          </a:solidFill>
                          <a:miter lim="800000"/>
                          <a:headEnd/>
                          <a:tailEnd/>
                        </a:ln>
                      </wps:spPr>
                      <wps:bodyPr/>
                    </wps:wsp>
                  </a:graphicData>
                </a:graphic>
              </wp:anchor>
            </w:drawing>
          </mc:Choice>
          <mc:Fallback xmlns:w15="http://schemas.microsoft.com/office/word/2012/wordml">
            <w:pict>
              <v:line w14:anchorId="0A7598D5" id="Shape 307" o:spid="_x0000_s1026" style="position:absolute;z-index:-251511808;visibility:visible;mso-wrap-style:square;mso-wrap-distance-left:9pt;mso-wrap-distance-top:0;mso-wrap-distance-right:9pt;mso-wrap-distance-bottom:0;mso-position-horizontal:absolute;mso-position-horizontal-relative:text;mso-position-vertical:absolute;mso-position-vertical-relative:text" from="207.55pt,8.7pt" to="263.3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" o:allowincell="f" filled="t" strokeweight=".29631mm">
                <v:stroke joinstyle="miter"/>
                <o:lock v:ext="edit" shapetype="f"/>
              </v:line>
            </w:pict>
          </mc:Fallback>
        </mc:AlternateContent>
      </w:r>
      <w:r>
        <w:rPr>
          <w:noProof/>
          <w:sz w:val="20"/>
          <w:szCs w:val="20"/>
        </w:rPr>
        <mc:AlternateContent>
          <mc:Choice Requires="wps">
            <w:drawing>
              <wp:anchor distT="0" distB="0" distL="114300" distR="114300" simplePos="0" relativeHeight="251805696" behindDoc="1" locked="0" layoutInCell="0" allowOverlap="1">
                <wp:simplePos x="0" y="0"/>
                <wp:positionH relativeFrom="column">
                  <wp:posOffset>2635885</wp:posOffset>
                </wp:positionH>
                <wp:positionV relativeFrom="paragraph">
                  <wp:posOffset>120015</wp:posOffset>
                </wp:positionV>
                <wp:extent cx="708660" cy="0"/>
                <wp:effectExtent l="0" t="0" r="0" b="0"/>
                <wp:wrapNone/>
                <wp:docPr id="308" name="Shape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2EEBD66D" id="Shape 308" o:spid="_x0000_s1026" style="position:absolute;z-index:-251510784;visibility:visible;mso-wrap-style:square;mso-wrap-distance-left:9pt;mso-wrap-distance-top:0;mso-wrap-distance-right:9pt;mso-wrap-distance-bottom:0;mso-position-horizontal:absolute;mso-position-horizontal-relative:text;mso-position-vertical:absolute;mso-position-vertical-relative:text" from="207.55pt,9.45pt" to="263.3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806720" behindDoc="1" locked="0" layoutInCell="0" allowOverlap="1">
                <wp:simplePos x="0" y="0"/>
                <wp:positionH relativeFrom="column">
                  <wp:posOffset>3359785</wp:posOffset>
                </wp:positionH>
                <wp:positionV relativeFrom="paragraph">
                  <wp:posOffset>102870</wp:posOffset>
                </wp:positionV>
                <wp:extent cx="708660" cy="0"/>
                <wp:effectExtent l="0" t="0" r="0" b="0"/>
                <wp:wrapNone/>
                <wp:docPr id="309" name="Shape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4571">
                          <a:solidFill>
                            <a:srgbClr val="000000"/>
                          </a:solidFill>
                          <a:miter lim="800000"/>
                          <a:headEnd/>
                          <a:tailEnd/>
                        </a:ln>
                      </wps:spPr>
                      <wps:bodyPr/>
                    </wps:wsp>
                  </a:graphicData>
                </a:graphic>
              </wp:anchor>
            </w:drawing>
          </mc:Choice>
          <mc:Fallback xmlns:w15="http://schemas.microsoft.com/office/word/2012/wordml">
            <w:pict>
              <v:line w14:anchorId="56BC61E1" id="Shape 309" o:spid="_x0000_s1026" style="position:absolute;z-index:-251509760;visibility:visible;mso-wrap-style:square;mso-wrap-distance-left:9pt;mso-wrap-distance-top:0;mso-wrap-distance-right:9pt;mso-wrap-distance-bottom:0;mso-position-horizontal:absolute;mso-position-horizontal-relative:text;mso-position-vertical:absolute;mso-position-vertical-relative:text" from="264.55pt,8.1pt" to="320.3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" o:allowincell="f" filled="t" strokeweight=".127mm">
                <v:stroke joinstyle="miter"/>
                <o:lock v:ext="edit" shapetype="f"/>
              </v:line>
            </w:pict>
          </mc:Fallback>
        </mc:AlternateContent>
      </w:r>
      <w:r>
        <w:rPr>
          <w:noProof/>
          <w:sz w:val="20"/>
          <w:szCs w:val="20"/>
        </w:rPr>
        <mc:AlternateContent>
          <mc:Choice Requires="wps">
            <w:drawing>
              <wp:anchor distT="0" distB="0" distL="114300" distR="114300" simplePos="0" relativeHeight="251807744" behindDoc="1" locked="0" layoutInCell="0" allowOverlap="1">
                <wp:simplePos x="0" y="0"/>
                <wp:positionH relativeFrom="column">
                  <wp:posOffset>3359785</wp:posOffset>
                </wp:positionH>
                <wp:positionV relativeFrom="paragraph">
                  <wp:posOffset>110490</wp:posOffset>
                </wp:positionV>
                <wp:extent cx="708660" cy="0"/>
                <wp:effectExtent l="0" t="0" r="0" b="0"/>
                <wp:wrapNone/>
                <wp:docPr id="310" name="Shape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10667">
                          <a:solidFill>
                            <a:srgbClr val="000000"/>
                          </a:solidFill>
                          <a:miter lim="800000"/>
                          <a:headEnd/>
                          <a:tailEnd/>
                        </a:ln>
                      </wps:spPr>
                      <wps:bodyPr/>
                    </wps:wsp>
                  </a:graphicData>
                </a:graphic>
              </wp:anchor>
            </w:drawing>
          </mc:Choice>
          <mc:Fallback xmlns:w15="http://schemas.microsoft.com/office/word/2012/wordml">
            <w:pict>
              <v:line w14:anchorId="62EA54DD" id="Shape 310" o:spid="_x0000_s1026" style="position:absolute;z-index:-251508736;visibility:visible;mso-wrap-style:square;mso-wrap-distance-left:9pt;mso-wrap-distance-top:0;mso-wrap-distance-right:9pt;mso-wrap-distance-bottom:0;mso-position-horizontal:absolute;mso-position-horizontal-relative:text;mso-position-vertical:absolute;mso-position-vertical-relative:text" from="264.55pt,8.7pt" to="320.3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" o:allowincell="f" filled="t" strokeweight=".29631mm">
                <v:stroke joinstyle="miter"/>
                <o:lock v:ext="edit" shapetype="f"/>
              </v:line>
            </w:pict>
          </mc:Fallback>
        </mc:AlternateContent>
      </w:r>
      <w:r>
        <w:rPr>
          <w:noProof/>
          <w:sz w:val="20"/>
          <w:szCs w:val="20"/>
        </w:rPr>
        <mc:AlternateContent>
          <mc:Choice Requires="wps">
            <w:drawing>
              <wp:anchor distT="0" distB="0" distL="114300" distR="114300" simplePos="0" relativeHeight="251808768" behindDoc="1" locked="0" layoutInCell="0" allowOverlap="1">
                <wp:simplePos x="0" y="0"/>
                <wp:positionH relativeFrom="column">
                  <wp:posOffset>3359785</wp:posOffset>
                </wp:positionH>
                <wp:positionV relativeFrom="paragraph">
                  <wp:posOffset>120015</wp:posOffset>
                </wp:positionV>
                <wp:extent cx="708660" cy="0"/>
                <wp:effectExtent l="0" t="0" r="0" b="0"/>
                <wp:wrapNone/>
                <wp:docPr id="311" name="Shape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55CE062B" id="Shape 311" o:spid="_x0000_s1026" style="position:absolute;z-index:-251507712;visibility:visible;mso-wrap-style:square;mso-wrap-distance-left:9pt;mso-wrap-distance-top:0;mso-wrap-distance-right:9pt;mso-wrap-distance-bottom:0;mso-position-horizontal:absolute;mso-position-horizontal-relative:text;mso-position-vertical:absolute;mso-position-vertical-relative:text" from="264.55pt,9.45pt" to="320.3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809792" behindDoc="1" locked="0" layoutInCell="0" allowOverlap="1">
                <wp:simplePos x="0" y="0"/>
                <wp:positionH relativeFrom="column">
                  <wp:posOffset>4083685</wp:posOffset>
                </wp:positionH>
                <wp:positionV relativeFrom="paragraph">
                  <wp:posOffset>102870</wp:posOffset>
                </wp:positionV>
                <wp:extent cx="708660" cy="0"/>
                <wp:effectExtent l="0" t="0" r="0" b="0"/>
                <wp:wrapNone/>
                <wp:docPr id="312" name="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4571">
                          <a:solidFill>
                            <a:srgbClr val="000000"/>
                          </a:solidFill>
                          <a:miter lim="800000"/>
                          <a:headEnd/>
                          <a:tailEnd/>
                        </a:ln>
                      </wps:spPr>
                      <wps:bodyPr/>
                    </wps:wsp>
                  </a:graphicData>
                </a:graphic>
              </wp:anchor>
            </w:drawing>
          </mc:Choice>
          <mc:Fallback xmlns:w15="http://schemas.microsoft.com/office/word/2012/wordml">
            <w:pict>
              <v:line w14:anchorId="5BA77137" id="Shape 312" o:spid="_x0000_s1026" style="position:absolute;z-index:-251506688;visibility:visible;mso-wrap-style:square;mso-wrap-distance-left:9pt;mso-wrap-distance-top:0;mso-wrap-distance-right:9pt;mso-wrap-distance-bottom:0;mso-position-horizontal:absolute;mso-position-horizontal-relative:text;mso-position-vertical:absolute;mso-position-vertical-relative:text" from="321.55pt,8.1pt" to="377.3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" o:allowincell="f" filled="t" strokeweight=".127mm">
                <v:stroke joinstyle="miter"/>
                <o:lock v:ext="edit" shapetype="f"/>
              </v:line>
            </w:pict>
          </mc:Fallback>
        </mc:AlternateContent>
      </w:r>
      <w:r>
        <w:rPr>
          <w:noProof/>
          <w:sz w:val="20"/>
          <w:szCs w:val="20"/>
        </w:rPr>
        <mc:AlternateContent>
          <mc:Choice Requires="wps">
            <w:drawing>
              <wp:anchor distT="0" distB="0" distL="114300" distR="114300" simplePos="0" relativeHeight="251810816" behindDoc="1" locked="0" layoutInCell="0" allowOverlap="1">
                <wp:simplePos x="0" y="0"/>
                <wp:positionH relativeFrom="column">
                  <wp:posOffset>4083685</wp:posOffset>
                </wp:positionH>
                <wp:positionV relativeFrom="paragraph">
                  <wp:posOffset>110490</wp:posOffset>
                </wp:positionV>
                <wp:extent cx="708660" cy="0"/>
                <wp:effectExtent l="0" t="0" r="0" b="0"/>
                <wp:wrapNone/>
                <wp:docPr id="313" name="Shape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10667">
                          <a:solidFill>
                            <a:srgbClr val="000000"/>
                          </a:solidFill>
                          <a:miter lim="800000"/>
                          <a:headEnd/>
                          <a:tailEnd/>
                        </a:ln>
                      </wps:spPr>
                      <wps:bodyPr/>
                    </wps:wsp>
                  </a:graphicData>
                </a:graphic>
              </wp:anchor>
            </w:drawing>
          </mc:Choice>
          <mc:Fallback xmlns:w15="http://schemas.microsoft.com/office/word/2012/wordml">
            <w:pict>
              <v:line w14:anchorId="3D60421C" id="Shape 313" o:spid="_x0000_s1026" style="position:absolute;z-index:-251505664;visibility:visible;mso-wrap-style:square;mso-wrap-distance-left:9pt;mso-wrap-distance-top:0;mso-wrap-distance-right:9pt;mso-wrap-distance-bottom:0;mso-position-horizontal:absolute;mso-position-horizontal-relative:text;mso-position-vertical:absolute;mso-position-vertical-relative:text" from="321.55pt,8.7pt" to="377.3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" o:allowincell="f" filled="t" strokeweight=".29631mm">
                <v:stroke joinstyle="miter"/>
                <o:lock v:ext="edit" shapetype="f"/>
              </v:line>
            </w:pict>
          </mc:Fallback>
        </mc:AlternateContent>
      </w:r>
      <w:r>
        <w:rPr>
          <w:noProof/>
          <w:sz w:val="20"/>
          <w:szCs w:val="20"/>
        </w:rPr>
        <mc:AlternateContent>
          <mc:Choice Requires="wps">
            <w:drawing>
              <wp:anchor distT="0" distB="0" distL="114300" distR="114300" simplePos="0" relativeHeight="251811840" behindDoc="1" locked="0" layoutInCell="0" allowOverlap="1">
                <wp:simplePos x="0" y="0"/>
                <wp:positionH relativeFrom="column">
                  <wp:posOffset>4083685</wp:posOffset>
                </wp:positionH>
                <wp:positionV relativeFrom="paragraph">
                  <wp:posOffset>120015</wp:posOffset>
                </wp:positionV>
                <wp:extent cx="708660" cy="0"/>
                <wp:effectExtent l="0" t="0" r="0" b="0"/>
                <wp:wrapNone/>
                <wp:docPr id="314" name="Shape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14FCB6BC" id="Shape 314" o:spid="_x0000_s1026" style="position:absolute;z-index:-251504640;visibility:visible;mso-wrap-style:square;mso-wrap-distance-left:9pt;mso-wrap-distance-top:0;mso-wrap-distance-right:9pt;mso-wrap-distance-bottom:0;mso-position-horizontal:absolute;mso-position-horizontal-relative:text;mso-position-vertical:absolute;mso-position-vertical-relative:text" from="321.55pt,9.45pt" to="377.3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812864" behindDoc="1" locked="0" layoutInCell="0" allowOverlap="1">
                <wp:simplePos x="0" y="0"/>
                <wp:positionH relativeFrom="column">
                  <wp:posOffset>4807585</wp:posOffset>
                </wp:positionH>
                <wp:positionV relativeFrom="paragraph">
                  <wp:posOffset>102870</wp:posOffset>
                </wp:positionV>
                <wp:extent cx="708660" cy="0"/>
                <wp:effectExtent l="0" t="0" r="0" b="0"/>
                <wp:wrapNone/>
                <wp:docPr id="315" name="Shape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4571">
                          <a:solidFill>
                            <a:srgbClr val="000000"/>
                          </a:solidFill>
                          <a:miter lim="800000"/>
                          <a:headEnd/>
                          <a:tailEnd/>
                        </a:ln>
                      </wps:spPr>
                      <wps:bodyPr/>
                    </wps:wsp>
                  </a:graphicData>
                </a:graphic>
              </wp:anchor>
            </w:drawing>
          </mc:Choice>
          <mc:Fallback xmlns:w15="http://schemas.microsoft.com/office/word/2012/wordml">
            <w:pict>
              <v:line w14:anchorId="16FEE5C0" id="Shape 315" o:spid="_x0000_s1026" style="position:absolute;z-index:-251503616;visibility:visible;mso-wrap-style:square;mso-wrap-distance-left:9pt;mso-wrap-distance-top:0;mso-wrap-distance-right:9pt;mso-wrap-distance-bottom:0;mso-position-horizontal:absolute;mso-position-horizontal-relative:text;mso-position-vertical:absolute;mso-position-vertical-relative:text" from="378.55pt,8.1pt" to="434.3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" o:allowincell="f" filled="t" strokeweight=".127mm">
                <v:stroke joinstyle="miter"/>
                <o:lock v:ext="edit" shapetype="f"/>
              </v:line>
            </w:pict>
          </mc:Fallback>
        </mc:AlternateContent>
      </w:r>
      <w:r>
        <w:rPr>
          <w:noProof/>
          <w:sz w:val="20"/>
          <w:szCs w:val="20"/>
        </w:rPr>
        <mc:AlternateContent>
          <mc:Choice Requires="wps">
            <w:drawing>
              <wp:anchor distT="0" distB="0" distL="114300" distR="114300" simplePos="0" relativeHeight="251813888" behindDoc="1" locked="0" layoutInCell="0" allowOverlap="1">
                <wp:simplePos x="0" y="0"/>
                <wp:positionH relativeFrom="column">
                  <wp:posOffset>4807585</wp:posOffset>
                </wp:positionH>
                <wp:positionV relativeFrom="paragraph">
                  <wp:posOffset>110490</wp:posOffset>
                </wp:positionV>
                <wp:extent cx="708660" cy="0"/>
                <wp:effectExtent l="0" t="0" r="0" b="0"/>
                <wp:wrapNone/>
                <wp:docPr id="316" name="Shape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10667">
                          <a:solidFill>
                            <a:srgbClr val="000000"/>
                          </a:solidFill>
                          <a:miter lim="800000"/>
                          <a:headEnd/>
                          <a:tailEnd/>
                        </a:ln>
                      </wps:spPr>
                      <wps:bodyPr/>
                    </wps:wsp>
                  </a:graphicData>
                </a:graphic>
              </wp:anchor>
            </w:drawing>
          </mc:Choice>
          <mc:Fallback xmlns:w15="http://schemas.microsoft.com/office/word/2012/wordml">
            <w:pict>
              <v:line w14:anchorId="711C07B7" id="Shape 316" o:spid="_x0000_s1026" style="position:absolute;z-index:-251502592;visibility:visible;mso-wrap-style:square;mso-wrap-distance-left:9pt;mso-wrap-distance-top:0;mso-wrap-distance-right:9pt;mso-wrap-distance-bottom:0;mso-position-horizontal:absolute;mso-position-horizontal-relative:text;mso-position-vertical:absolute;mso-position-vertical-relative:text" from="378.55pt,8.7pt" to="434.3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" o:allowincell="f" filled="t" strokeweight=".29631mm">
                <v:stroke joinstyle="miter"/>
                <o:lock v:ext="edit" shapetype="f"/>
              </v:line>
            </w:pict>
          </mc:Fallback>
        </mc:AlternateContent>
      </w:r>
      <w:r>
        <w:rPr>
          <w:noProof/>
          <w:sz w:val="20"/>
          <w:szCs w:val="20"/>
        </w:rPr>
        <mc:AlternateContent>
          <mc:Choice Requires="wps">
            <w:drawing>
              <wp:anchor distT="0" distB="0" distL="114300" distR="114300" simplePos="0" relativeHeight="251814912" behindDoc="1" locked="0" layoutInCell="0" allowOverlap="1">
                <wp:simplePos x="0" y="0"/>
                <wp:positionH relativeFrom="column">
                  <wp:posOffset>4807585</wp:posOffset>
                </wp:positionH>
                <wp:positionV relativeFrom="paragraph">
                  <wp:posOffset>120015</wp:posOffset>
                </wp:positionV>
                <wp:extent cx="708660" cy="0"/>
                <wp:effectExtent l="0" t="0" r="0" b="0"/>
                <wp:wrapNone/>
                <wp:docPr id="317" name="Shape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3FE21434" id="Shape 317" o:spid="_x0000_s1026" style="position:absolute;z-index:-251501568;visibility:visible;mso-wrap-style:square;mso-wrap-distance-left:9pt;mso-wrap-distance-top:0;mso-wrap-distance-right:9pt;mso-wrap-distance-bottom:0;mso-position-horizontal:absolute;mso-position-horizontal-relative:text;mso-position-vertical:absolute;mso-position-vertical-relative:text" from="378.55pt,9.45pt" to="434.3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815936" behindDoc="1" locked="0" layoutInCell="0" allowOverlap="1">
                <wp:simplePos x="0" y="0"/>
                <wp:positionH relativeFrom="column">
                  <wp:posOffset>5529580</wp:posOffset>
                </wp:positionH>
                <wp:positionV relativeFrom="paragraph">
                  <wp:posOffset>102870</wp:posOffset>
                </wp:positionV>
                <wp:extent cx="708660" cy="0"/>
                <wp:effectExtent l="0" t="0" r="0" b="0"/>
                <wp:wrapNone/>
                <wp:docPr id="318" name="Shape 3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4571">
                          <a:solidFill>
                            <a:srgbClr val="000000"/>
                          </a:solidFill>
                          <a:miter lim="800000"/>
                          <a:headEnd/>
                          <a:tailEnd/>
                        </a:ln>
                      </wps:spPr>
                      <wps:bodyPr/>
                    </wps:wsp>
                  </a:graphicData>
                </a:graphic>
              </wp:anchor>
            </w:drawing>
          </mc:Choice>
          <mc:Fallback xmlns:w15="http://schemas.microsoft.com/office/word/2012/wordml">
            <w:pict>
              <v:line w14:anchorId="3C4764A6" id="Shape 318" o:spid="_x0000_s1026" style="position:absolute;z-index:-251500544;visibility:visible;mso-wrap-style:square;mso-wrap-distance-left:9pt;mso-wrap-distance-top:0;mso-wrap-distance-right:9pt;mso-wrap-distance-bottom:0;mso-position-horizontal:absolute;mso-position-horizontal-relative:text;mso-position-vertical:absolute;mso-position-vertical-relative:text" from="435.4pt,8.1pt" to="491.2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" o:allowincell="f" filled="t" strokeweight=".127mm">
                <v:stroke joinstyle="miter"/>
                <o:lock v:ext="edit" shapetype="f"/>
              </v:line>
            </w:pict>
          </mc:Fallback>
        </mc:AlternateContent>
      </w:r>
      <w:r>
        <w:rPr>
          <w:noProof/>
          <w:sz w:val="20"/>
          <w:szCs w:val="20"/>
        </w:rPr>
        <mc:AlternateContent>
          <mc:Choice Requires="wps">
            <w:drawing>
              <wp:anchor distT="0" distB="0" distL="114300" distR="114300" simplePos="0" relativeHeight="251816960" behindDoc="1" locked="0" layoutInCell="0" allowOverlap="1">
                <wp:simplePos x="0" y="0"/>
                <wp:positionH relativeFrom="column">
                  <wp:posOffset>5529580</wp:posOffset>
                </wp:positionH>
                <wp:positionV relativeFrom="paragraph">
                  <wp:posOffset>110490</wp:posOffset>
                </wp:positionV>
                <wp:extent cx="708660" cy="0"/>
                <wp:effectExtent l="0" t="0" r="0" b="0"/>
                <wp:wrapNone/>
                <wp:docPr id="319" name="Shape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10667">
                          <a:solidFill>
                            <a:srgbClr val="000000"/>
                          </a:solidFill>
                          <a:miter lim="800000"/>
                          <a:headEnd/>
                          <a:tailEnd/>
                        </a:ln>
                      </wps:spPr>
                      <wps:bodyPr/>
                    </wps:wsp>
                  </a:graphicData>
                </a:graphic>
              </wp:anchor>
            </w:drawing>
          </mc:Choice>
          <mc:Fallback xmlns:w15="http://schemas.microsoft.com/office/word/2012/wordml">
            <w:pict>
              <v:line w14:anchorId="101DE3A5" id="Shape 319" o:spid="_x0000_s1026" style="position:absolute;z-index:-251499520;visibility:visible;mso-wrap-style:square;mso-wrap-distance-left:9pt;mso-wrap-distance-top:0;mso-wrap-distance-right:9pt;mso-wrap-distance-bottom:0;mso-position-horizontal:absolute;mso-position-horizontal-relative:text;mso-position-vertical:absolute;mso-position-vertical-relative:text" from="435.4pt,8.7pt" to="491.2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" o:allowincell="f" filled="t" strokeweight=".29631mm">
                <v:stroke joinstyle="miter"/>
                <o:lock v:ext="edit" shapetype="f"/>
              </v:line>
            </w:pict>
          </mc:Fallback>
        </mc:AlternateContent>
      </w:r>
      <w:r>
        <w:rPr>
          <w:noProof/>
          <w:sz w:val="20"/>
          <w:szCs w:val="20"/>
        </w:rPr>
        <mc:AlternateContent>
          <mc:Choice Requires="wps">
            <w:drawing>
              <wp:anchor distT="0" distB="0" distL="114300" distR="114300" simplePos="0" relativeHeight="251817984" behindDoc="1" locked="0" layoutInCell="0" allowOverlap="1">
                <wp:simplePos x="0" y="0"/>
                <wp:positionH relativeFrom="column">
                  <wp:posOffset>5529580</wp:posOffset>
                </wp:positionH>
                <wp:positionV relativeFrom="paragraph">
                  <wp:posOffset>120015</wp:posOffset>
                </wp:positionV>
                <wp:extent cx="708660" cy="0"/>
                <wp:effectExtent l="0" t="0" r="0" b="0"/>
                <wp:wrapNone/>
                <wp:docPr id="320" name="Shape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56A5A595" id="Shape 320" o:spid="_x0000_s1026" style="position:absolute;z-index:-251498496;visibility:visible;mso-wrap-style:square;mso-wrap-distance-left:9pt;mso-wrap-distance-top:0;mso-wrap-distance-right:9pt;mso-wrap-distance-bottom:0;mso-position-horizontal:absolute;mso-position-horizontal-relative:text;mso-position-vertical:absolute;mso-position-vertical-relative:text" from="435.4pt,9.45pt" to="491.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819008" behindDoc="1" locked="0" layoutInCell="0" allowOverlap="1">
                <wp:simplePos x="0" y="0"/>
                <wp:positionH relativeFrom="column">
                  <wp:posOffset>6253480</wp:posOffset>
                </wp:positionH>
                <wp:positionV relativeFrom="paragraph">
                  <wp:posOffset>102870</wp:posOffset>
                </wp:positionV>
                <wp:extent cx="708660" cy="0"/>
                <wp:effectExtent l="0" t="0" r="0" b="0"/>
                <wp:wrapNone/>
                <wp:docPr id="321" name="Shape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4571">
                          <a:solidFill>
                            <a:srgbClr val="000000"/>
                          </a:solidFill>
                          <a:miter lim="800000"/>
                          <a:headEnd/>
                          <a:tailEnd/>
                        </a:ln>
                      </wps:spPr>
                      <wps:bodyPr/>
                    </wps:wsp>
                  </a:graphicData>
                </a:graphic>
              </wp:anchor>
            </w:drawing>
          </mc:Choice>
          <mc:Fallback xmlns:w15="http://schemas.microsoft.com/office/word/2012/wordml">
            <w:pict>
              <v:line w14:anchorId="57627618" id="Shape 321" o:spid="_x0000_s1026" style="position:absolute;z-index:-251497472;visibility:visible;mso-wrap-style:square;mso-wrap-distance-left:9pt;mso-wrap-distance-top:0;mso-wrap-distance-right:9pt;mso-wrap-distance-bottom:0;mso-position-horizontal:absolute;mso-position-horizontal-relative:text;mso-position-vertical:absolute;mso-position-vertical-relative:text" from="492.4pt,8.1pt" to="548.2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" o:allowincell="f" filled="t" strokeweight=".127mm">
                <v:stroke joinstyle="miter"/>
                <o:lock v:ext="edit" shapetype="f"/>
              </v:line>
            </w:pict>
          </mc:Fallback>
        </mc:AlternateContent>
      </w:r>
      <w:r>
        <w:rPr>
          <w:noProof/>
          <w:sz w:val="20"/>
          <w:szCs w:val="20"/>
        </w:rPr>
        <mc:AlternateContent>
          <mc:Choice Requires="wps">
            <w:drawing>
              <wp:anchor distT="0" distB="0" distL="114300" distR="114300" simplePos="0" relativeHeight="251820032" behindDoc="1" locked="0" layoutInCell="0" allowOverlap="1">
                <wp:simplePos x="0" y="0"/>
                <wp:positionH relativeFrom="column">
                  <wp:posOffset>6253480</wp:posOffset>
                </wp:positionH>
                <wp:positionV relativeFrom="paragraph">
                  <wp:posOffset>110490</wp:posOffset>
                </wp:positionV>
                <wp:extent cx="708660" cy="0"/>
                <wp:effectExtent l="0" t="0" r="0" b="0"/>
                <wp:wrapNone/>
                <wp:docPr id="322" name="Shape 3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10667">
                          <a:solidFill>
                            <a:srgbClr val="000000"/>
                          </a:solidFill>
                          <a:miter lim="800000"/>
                          <a:headEnd/>
                          <a:tailEnd/>
                        </a:ln>
                      </wps:spPr>
                      <wps:bodyPr/>
                    </wps:wsp>
                  </a:graphicData>
                </a:graphic>
              </wp:anchor>
            </w:drawing>
          </mc:Choice>
          <mc:Fallback xmlns:w15="http://schemas.microsoft.com/office/word/2012/wordml">
            <w:pict>
              <v:line w14:anchorId="052C2480" id="Shape 322" o:spid="_x0000_s1026" style="position:absolute;z-index:-251496448;visibility:visible;mso-wrap-style:square;mso-wrap-distance-left:9pt;mso-wrap-distance-top:0;mso-wrap-distance-right:9pt;mso-wrap-distance-bottom:0;mso-position-horizontal:absolute;mso-position-horizontal-relative:text;mso-position-vertical:absolute;mso-position-vertical-relative:text" from="492.4pt,8.7pt" to="548.2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" o:allowincell="f" filled="t" strokeweight=".29631mm">
                <v:stroke joinstyle="miter"/>
                <o:lock v:ext="edit" shapetype="f"/>
              </v:line>
            </w:pict>
          </mc:Fallback>
        </mc:AlternateContent>
      </w:r>
      <w:r>
        <w:rPr>
          <w:noProof/>
          <w:sz w:val="20"/>
          <w:szCs w:val="20"/>
        </w:rPr>
        <mc:AlternateContent>
          <mc:Choice Requires="wps">
            <w:drawing>
              <wp:anchor distT="0" distB="0" distL="114300" distR="114300" simplePos="0" relativeHeight="251821056" behindDoc="1" locked="0" layoutInCell="0" allowOverlap="1">
                <wp:simplePos x="0" y="0"/>
                <wp:positionH relativeFrom="column">
                  <wp:posOffset>6253480</wp:posOffset>
                </wp:positionH>
                <wp:positionV relativeFrom="paragraph">
                  <wp:posOffset>120015</wp:posOffset>
                </wp:positionV>
                <wp:extent cx="708660" cy="0"/>
                <wp:effectExtent l="0" t="0" r="0" b="0"/>
                <wp:wrapNone/>
                <wp:docPr id="323" name="Shape 3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5C1B507C" id="Shape 323" o:spid="_x0000_s1026" style="position:absolute;z-index:-251495424;visibility:visible;mso-wrap-style:square;mso-wrap-distance-left:9pt;mso-wrap-distance-top:0;mso-wrap-distance-right:9pt;mso-wrap-distance-bottom:0;mso-position-horizontal:absolute;mso-position-horizontal-relative:text;mso-position-vertical:absolute;mso-position-vertical-relative:text" from="492.4pt,9.45pt" to="548.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" o:allowincell="f" filled="t" strokeweight=".25397mm">
                <v:stroke joinstyle="miter"/>
                <o:lock v:ext="edit" shapetype="f"/>
              </v:line>
            </w:pict>
          </mc:Fallback>
        </mc:AlternateContent>
      </w:r>
      <w:r>
        <w:rPr>
          <w:noProof/>
          <w:sz w:val="20"/>
          <w:szCs w:val="20"/>
        </w:rPr>
        <mc:AlternateContent>
          <mc:Choice Requires="wps">
            <w:drawing>
              <wp:anchor distT="0" distB="0" distL="114300" distR="114300" simplePos="0" relativeHeight="251822080" behindDoc="1" locked="0" layoutInCell="0" allowOverlap="1">
                <wp:simplePos x="0" y="0"/>
                <wp:positionH relativeFrom="column">
                  <wp:posOffset>6977380</wp:posOffset>
                </wp:positionH>
                <wp:positionV relativeFrom="paragraph">
                  <wp:posOffset>102870</wp:posOffset>
                </wp:positionV>
                <wp:extent cx="708660" cy="0"/>
                <wp:effectExtent l="0" t="0" r="0" b="0"/>
                <wp:wrapNone/>
                <wp:docPr id="324" name="Shape 3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4571">
                          <a:solidFill>
                            <a:srgbClr val="000000"/>
                          </a:solidFill>
                          <a:miter lim="800000"/>
                          <a:headEnd/>
                          <a:tailEnd/>
                        </a:ln>
                      </wps:spPr>
                      <wps:bodyPr/>
                    </wps:wsp>
                  </a:graphicData>
                </a:graphic>
              </wp:anchor>
            </w:drawing>
          </mc:Choice>
          <mc:Fallback xmlns:w15="http://schemas.microsoft.com/office/word/2012/wordml">
            <w:pict>
              <v:line w14:anchorId="24121C72" id="Shape 324" o:spid="_x0000_s1026" style="position:absolute;z-index:-251494400;visibility:visible;mso-wrap-style:square;mso-wrap-distance-left:9pt;mso-wrap-distance-top:0;mso-wrap-distance-right:9pt;mso-wrap-distance-bottom:0;mso-position-horizontal:absolute;mso-position-horizontal-relative:text;mso-position-vertical:absolute;mso-position-vertical-relative:text" from="549.4pt,8.1pt" to="605.2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" o:allowincell="f" filled="t" strokeweight=".127mm">
                <v:stroke joinstyle="miter"/>
                <o:lock v:ext="edit" shapetype="f"/>
              </v:line>
            </w:pict>
          </mc:Fallback>
        </mc:AlternateContent>
      </w:r>
      <w:r>
        <w:rPr>
          <w:noProof/>
          <w:sz w:val="20"/>
          <w:szCs w:val="20"/>
        </w:rPr>
        <mc:AlternateContent>
          <mc:Choice Requires="wps">
            <w:drawing>
              <wp:anchor distT="0" distB="0" distL="114300" distR="114300" simplePos="0" relativeHeight="251823104" behindDoc="1" locked="0" layoutInCell="0" allowOverlap="1">
                <wp:simplePos x="0" y="0"/>
                <wp:positionH relativeFrom="column">
                  <wp:posOffset>6977380</wp:posOffset>
                </wp:positionH>
                <wp:positionV relativeFrom="paragraph">
                  <wp:posOffset>110490</wp:posOffset>
                </wp:positionV>
                <wp:extent cx="708660" cy="0"/>
                <wp:effectExtent l="0" t="0" r="0" b="0"/>
                <wp:wrapNone/>
                <wp:docPr id="325" name="Shape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10667">
                          <a:solidFill>
                            <a:srgbClr val="000000"/>
                          </a:solidFill>
                          <a:miter lim="800000"/>
                          <a:headEnd/>
                          <a:tailEnd/>
                        </a:ln>
                      </wps:spPr>
                      <wps:bodyPr/>
                    </wps:wsp>
                  </a:graphicData>
                </a:graphic>
              </wp:anchor>
            </w:drawing>
          </mc:Choice>
          <mc:Fallback xmlns:w15="http://schemas.microsoft.com/office/word/2012/wordml">
            <w:pict>
              <v:line w14:anchorId="087FB922" id="Shape 325" o:spid="_x0000_s1026" style="position:absolute;z-index:-251493376;visibility:visible;mso-wrap-style:square;mso-wrap-distance-left:9pt;mso-wrap-distance-top:0;mso-wrap-distance-right:9pt;mso-wrap-distance-bottom:0;mso-position-horizontal:absolute;mso-position-horizontal-relative:text;mso-position-vertical:absolute;mso-position-vertical-relative:text" from="549.4pt,8.7pt" to="605.2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" o:allowincell="f" filled="t" strokeweight=".29631mm">
                <v:stroke joinstyle="miter"/>
                <o:lock v:ext="edit" shapetype="f"/>
              </v:line>
            </w:pict>
          </mc:Fallback>
        </mc:AlternateContent>
      </w:r>
      <w:r>
        <w:rPr>
          <w:noProof/>
          <w:sz w:val="20"/>
          <w:szCs w:val="20"/>
        </w:rPr>
        <mc:AlternateContent>
          <mc:Choice Requires="wps">
            <w:drawing>
              <wp:anchor distT="0" distB="0" distL="114300" distR="114300" simplePos="0" relativeHeight="251824128" behindDoc="1" locked="0" layoutInCell="0" allowOverlap="1">
                <wp:simplePos x="0" y="0"/>
                <wp:positionH relativeFrom="column">
                  <wp:posOffset>6977380</wp:posOffset>
                </wp:positionH>
                <wp:positionV relativeFrom="paragraph">
                  <wp:posOffset>120015</wp:posOffset>
                </wp:positionV>
                <wp:extent cx="708660" cy="0"/>
                <wp:effectExtent l="0" t="0" r="0" b="0"/>
                <wp:wrapNone/>
                <wp:docPr id="326" name="Shape 3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 cy="4763"/>
                        </a:xfrm>
                        <a:prstGeom prst="line">
                          <a:avLst/>
                        </a:prstGeom>
                        <a:solidFill>
                          <a:srgbClr val="FFFFFF"/>
                        </a:solidFill>
                        <a:ln w="9143">
                          <a:solidFill>
                            <a:srgbClr val="000000"/>
                          </a:solidFill>
                          <a:miter lim="800000"/>
                          <a:headEnd/>
                          <a:tailEnd/>
                        </a:ln>
                      </wps:spPr>
                      <wps:bodyPr/>
                    </wps:wsp>
                  </a:graphicData>
                </a:graphic>
              </wp:anchor>
            </w:drawing>
          </mc:Choice>
          <mc:Fallback xmlns:w15="http://schemas.microsoft.com/office/word/2012/wordml">
            <w:pict>
              <v:line w14:anchorId="14F579C6" id="Shape 326" o:spid="_x0000_s1026" style="position:absolute;z-index:-251492352;visibility:visible;mso-wrap-style:square;mso-wrap-distance-left:9pt;mso-wrap-distance-top:0;mso-wrap-distance-right:9pt;mso-wrap-distance-bottom:0;mso-position-horizontal:absolute;mso-position-horizontal-relative:text;mso-position-vertical:absolute;mso-position-vertical-relative:text" from="549.4pt,9.45pt" to="60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" o:allowincell="f" filled="t" strokeweight=".25397mm">
                <v:stroke joinstyle="miter"/>
                <o:lock v:ext="edit" shapetype="f"/>
              </v:line>
            </w:pict>
          </mc:Fallback>
        </mc:AlternateContent>
      </w:r>
    </w:p>
    <w:p w:rsidR="002A6082" w:rsidRDefault="002A6082">
      <w:pPr>
        <w:spacing w:line="195"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3020"/>
        <w:gridCol w:w="1100"/>
        <w:gridCol w:w="40"/>
        <w:gridCol w:w="1100"/>
        <w:gridCol w:w="40"/>
        <w:gridCol w:w="1100"/>
        <w:gridCol w:w="40"/>
        <w:gridCol w:w="1100"/>
        <w:gridCol w:w="40"/>
        <w:gridCol w:w="1100"/>
        <w:gridCol w:w="20"/>
        <w:gridCol w:w="1120"/>
        <w:gridCol w:w="20"/>
        <w:gridCol w:w="1120"/>
        <w:gridCol w:w="20"/>
        <w:gridCol w:w="1120"/>
      </w:tblGrid>
      <w:tr w:rsidR="002A6082">
        <w:trPr>
          <w:trHeight w:val="207"/>
        </w:trPr>
        <w:tc>
          <w:tcPr>
            <w:tcW w:w="3020" w:type="dxa"/>
            <w:vAlign w:val="bottom"/>
          </w:tcPr>
          <w:p w:rsidR="002A6082" w:rsidRDefault="002A6082">
            <w:pPr>
              <w:rPr>
                <w:sz w:val="18"/>
                <w:szCs w:val="18"/>
              </w:rPr>
            </w:pPr>
          </w:p>
        </w:tc>
        <w:tc>
          <w:tcPr>
            <w:tcW w:w="1100" w:type="dxa"/>
            <w:vAlign w:val="bottom"/>
          </w:tcPr>
          <w:p w:rsidR="002A6082" w:rsidRDefault="008A7A01">
            <w:pPr>
              <w:jc w:val="center"/>
              <w:rPr>
                <w:sz w:val="20"/>
                <w:szCs w:val="20"/>
              </w:rPr>
            </w:pPr>
            <w:r>
              <w:rPr>
                <w:rFonts w:ascii="Arial" w:eastAsia="Arial" w:hAnsi="Arial" w:cs="Arial"/>
                <w:b/>
                <w:bCs/>
                <w:w w:val="97"/>
                <w:sz w:val="18"/>
                <w:szCs w:val="18"/>
              </w:rPr>
              <w:t>Loan</w:t>
            </w:r>
          </w:p>
        </w:tc>
        <w:tc>
          <w:tcPr>
            <w:tcW w:w="40" w:type="dxa"/>
            <w:vAlign w:val="bottom"/>
          </w:tcPr>
          <w:p w:rsidR="002A6082" w:rsidRDefault="002A6082">
            <w:pPr>
              <w:rPr>
                <w:sz w:val="18"/>
                <w:szCs w:val="18"/>
              </w:rPr>
            </w:pPr>
          </w:p>
        </w:tc>
        <w:tc>
          <w:tcPr>
            <w:tcW w:w="2240" w:type="dxa"/>
            <w:gridSpan w:val="3"/>
            <w:vAlign w:val="bottom"/>
          </w:tcPr>
          <w:p w:rsidR="002A6082" w:rsidRDefault="008A7A01">
            <w:pPr>
              <w:ind w:right="10"/>
              <w:jc w:val="right"/>
              <w:rPr>
                <w:sz w:val="20"/>
                <w:szCs w:val="20"/>
              </w:rPr>
            </w:pPr>
            <w:r>
              <w:rPr>
                <w:rFonts w:ascii="Arial" w:eastAsia="Arial" w:hAnsi="Arial" w:cs="Arial"/>
                <w:b/>
                <w:bCs/>
                <w:sz w:val="18"/>
                <w:szCs w:val="18"/>
              </w:rPr>
              <w:t>Redeemable  Balance at</w:t>
            </w:r>
          </w:p>
        </w:tc>
        <w:tc>
          <w:tcPr>
            <w:tcW w:w="40" w:type="dxa"/>
            <w:vAlign w:val="bottom"/>
          </w:tcPr>
          <w:p w:rsidR="002A6082" w:rsidRDefault="002A6082">
            <w:pPr>
              <w:rPr>
                <w:sz w:val="18"/>
                <w:szCs w:val="18"/>
              </w:rPr>
            </w:pPr>
          </w:p>
        </w:tc>
        <w:tc>
          <w:tcPr>
            <w:tcW w:w="1100" w:type="dxa"/>
            <w:vAlign w:val="bottom"/>
          </w:tcPr>
          <w:p w:rsidR="002A6082" w:rsidRDefault="008A7A01">
            <w:pPr>
              <w:jc w:val="center"/>
              <w:rPr>
                <w:sz w:val="20"/>
                <w:szCs w:val="20"/>
              </w:rPr>
            </w:pPr>
            <w:r>
              <w:rPr>
                <w:rFonts w:ascii="Arial" w:eastAsia="Arial" w:hAnsi="Arial" w:cs="Arial"/>
                <w:b/>
                <w:bCs/>
                <w:w w:val="98"/>
                <w:sz w:val="18"/>
                <w:szCs w:val="18"/>
              </w:rPr>
              <w:t>Received</w:t>
            </w:r>
          </w:p>
        </w:tc>
        <w:tc>
          <w:tcPr>
            <w:tcW w:w="40" w:type="dxa"/>
            <w:vAlign w:val="bottom"/>
          </w:tcPr>
          <w:p w:rsidR="002A6082" w:rsidRDefault="002A6082">
            <w:pPr>
              <w:rPr>
                <w:sz w:val="18"/>
                <w:szCs w:val="18"/>
              </w:rPr>
            </w:pPr>
          </w:p>
        </w:tc>
        <w:tc>
          <w:tcPr>
            <w:tcW w:w="1100" w:type="dxa"/>
            <w:vAlign w:val="bottom"/>
          </w:tcPr>
          <w:p w:rsidR="002A6082" w:rsidRDefault="008A7A01">
            <w:pPr>
              <w:jc w:val="center"/>
              <w:rPr>
                <w:sz w:val="20"/>
                <w:szCs w:val="20"/>
              </w:rPr>
            </w:pPr>
            <w:r>
              <w:rPr>
                <w:rFonts w:ascii="Arial" w:eastAsia="Arial" w:hAnsi="Arial" w:cs="Arial"/>
                <w:b/>
                <w:bCs/>
                <w:w w:val="98"/>
                <w:sz w:val="18"/>
                <w:szCs w:val="18"/>
              </w:rPr>
              <w:t>Redeemed</w:t>
            </w:r>
          </w:p>
        </w:tc>
        <w:tc>
          <w:tcPr>
            <w:tcW w:w="20" w:type="dxa"/>
            <w:vAlign w:val="bottom"/>
          </w:tcPr>
          <w:p w:rsidR="002A6082" w:rsidRDefault="002A6082">
            <w:pPr>
              <w:rPr>
                <w:sz w:val="18"/>
                <w:szCs w:val="18"/>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Balance at</w:t>
            </w:r>
          </w:p>
        </w:tc>
        <w:tc>
          <w:tcPr>
            <w:tcW w:w="20" w:type="dxa"/>
            <w:vAlign w:val="bottom"/>
          </w:tcPr>
          <w:p w:rsidR="002A6082" w:rsidRDefault="002A6082">
            <w:pPr>
              <w:rPr>
                <w:sz w:val="18"/>
                <w:szCs w:val="18"/>
              </w:rPr>
            </w:pPr>
          </w:p>
        </w:tc>
        <w:tc>
          <w:tcPr>
            <w:tcW w:w="1120" w:type="dxa"/>
            <w:vAlign w:val="bottom"/>
          </w:tcPr>
          <w:p w:rsidR="002A6082" w:rsidRDefault="008A7A01">
            <w:pPr>
              <w:jc w:val="center"/>
              <w:rPr>
                <w:sz w:val="20"/>
                <w:szCs w:val="20"/>
              </w:rPr>
            </w:pPr>
            <w:r>
              <w:rPr>
                <w:rFonts w:ascii="Arial" w:eastAsia="Arial" w:hAnsi="Arial" w:cs="Arial"/>
                <w:b/>
                <w:bCs/>
                <w:w w:val="97"/>
                <w:sz w:val="18"/>
                <w:szCs w:val="18"/>
              </w:rPr>
              <w:t>Carrying</w:t>
            </w:r>
          </w:p>
        </w:tc>
        <w:tc>
          <w:tcPr>
            <w:tcW w:w="20" w:type="dxa"/>
            <w:vAlign w:val="bottom"/>
          </w:tcPr>
          <w:p w:rsidR="002A6082" w:rsidRDefault="002A6082">
            <w:pPr>
              <w:rPr>
                <w:sz w:val="18"/>
                <w:szCs w:val="18"/>
              </w:rPr>
            </w:pPr>
          </w:p>
        </w:tc>
        <w:tc>
          <w:tcPr>
            <w:tcW w:w="1120" w:type="dxa"/>
            <w:vAlign w:val="bottom"/>
          </w:tcPr>
          <w:p w:rsidR="002A6082" w:rsidRDefault="008A7A01">
            <w:pPr>
              <w:jc w:val="center"/>
              <w:rPr>
                <w:sz w:val="20"/>
                <w:szCs w:val="20"/>
              </w:rPr>
            </w:pPr>
            <w:r>
              <w:rPr>
                <w:rFonts w:ascii="Arial" w:eastAsia="Arial" w:hAnsi="Arial" w:cs="Arial"/>
                <w:b/>
                <w:bCs/>
                <w:sz w:val="18"/>
                <w:szCs w:val="18"/>
              </w:rPr>
              <w:t>Other Costs</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8A7A01">
            <w:pPr>
              <w:jc w:val="center"/>
              <w:rPr>
                <w:sz w:val="20"/>
                <w:szCs w:val="20"/>
              </w:rPr>
            </w:pPr>
            <w:r>
              <w:rPr>
                <w:rFonts w:ascii="Arial" w:eastAsia="Arial" w:hAnsi="Arial" w:cs="Arial"/>
                <w:b/>
                <w:bCs/>
                <w:w w:val="99"/>
                <w:sz w:val="18"/>
                <w:szCs w:val="18"/>
              </w:rPr>
              <w:t>Number</w:t>
            </w:r>
          </w:p>
        </w:tc>
        <w:tc>
          <w:tcPr>
            <w:tcW w:w="4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100" w:type="dxa"/>
            <w:vAlign w:val="bottom"/>
          </w:tcPr>
          <w:p w:rsidR="002A6082" w:rsidRDefault="008A7A01">
            <w:pPr>
              <w:jc w:val="center"/>
              <w:rPr>
                <w:sz w:val="20"/>
                <w:szCs w:val="20"/>
              </w:rPr>
            </w:pPr>
            <w:r>
              <w:rPr>
                <w:rFonts w:ascii="Arial" w:eastAsia="Arial" w:hAnsi="Arial" w:cs="Arial"/>
                <w:b/>
                <w:bCs/>
                <w:w w:val="99"/>
                <w:sz w:val="18"/>
                <w:szCs w:val="18"/>
              </w:rPr>
              <w:t>Friday, June</w:t>
            </w:r>
          </w:p>
        </w:tc>
        <w:tc>
          <w:tcPr>
            <w:tcW w:w="40" w:type="dxa"/>
            <w:vAlign w:val="bottom"/>
          </w:tcPr>
          <w:p w:rsidR="002A6082" w:rsidRDefault="002A6082">
            <w:pPr>
              <w:rPr>
                <w:sz w:val="17"/>
                <w:szCs w:val="17"/>
              </w:rPr>
            </w:pPr>
          </w:p>
        </w:tc>
        <w:tc>
          <w:tcPr>
            <w:tcW w:w="1100" w:type="dxa"/>
            <w:vAlign w:val="bottom"/>
          </w:tcPr>
          <w:p w:rsidR="002A6082" w:rsidRDefault="008A7A01">
            <w:pPr>
              <w:jc w:val="center"/>
              <w:rPr>
                <w:sz w:val="20"/>
                <w:szCs w:val="20"/>
              </w:rPr>
            </w:pPr>
            <w:r>
              <w:rPr>
                <w:rFonts w:ascii="Arial" w:eastAsia="Arial" w:hAnsi="Arial" w:cs="Arial"/>
                <w:b/>
                <w:bCs/>
                <w:w w:val="99"/>
                <w:sz w:val="18"/>
                <w:szCs w:val="18"/>
              </w:rPr>
              <w:t>during the</w:t>
            </w:r>
          </w:p>
        </w:tc>
        <w:tc>
          <w:tcPr>
            <w:tcW w:w="40" w:type="dxa"/>
            <w:vAlign w:val="bottom"/>
          </w:tcPr>
          <w:p w:rsidR="002A6082" w:rsidRDefault="002A6082">
            <w:pPr>
              <w:rPr>
                <w:sz w:val="17"/>
                <w:szCs w:val="17"/>
              </w:rPr>
            </w:pPr>
          </w:p>
        </w:tc>
        <w:tc>
          <w:tcPr>
            <w:tcW w:w="1100" w:type="dxa"/>
            <w:vAlign w:val="bottom"/>
          </w:tcPr>
          <w:p w:rsidR="002A6082" w:rsidRDefault="008A7A01">
            <w:pPr>
              <w:jc w:val="center"/>
              <w:rPr>
                <w:sz w:val="20"/>
                <w:szCs w:val="20"/>
              </w:rPr>
            </w:pPr>
            <w:r>
              <w:rPr>
                <w:rFonts w:ascii="Arial" w:eastAsia="Arial" w:hAnsi="Arial" w:cs="Arial"/>
                <w:b/>
                <w:bCs/>
                <w:w w:val="98"/>
                <w:sz w:val="18"/>
                <w:szCs w:val="18"/>
              </w:rPr>
              <w:t>written off</w:t>
            </w:r>
          </w:p>
        </w:tc>
        <w:tc>
          <w:tcPr>
            <w:tcW w:w="20" w:type="dxa"/>
            <w:vAlign w:val="bottom"/>
          </w:tcPr>
          <w:p w:rsidR="002A6082" w:rsidRDefault="002A6082">
            <w:pPr>
              <w:rPr>
                <w:sz w:val="17"/>
                <w:szCs w:val="17"/>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Saturday,</w:t>
            </w:r>
          </w:p>
        </w:tc>
        <w:tc>
          <w:tcPr>
            <w:tcW w:w="20" w:type="dxa"/>
            <w:vAlign w:val="bottom"/>
          </w:tcPr>
          <w:p w:rsidR="002A6082" w:rsidRDefault="002A6082">
            <w:pPr>
              <w:rPr>
                <w:sz w:val="17"/>
                <w:szCs w:val="17"/>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Value of</w:t>
            </w:r>
          </w:p>
        </w:tc>
        <w:tc>
          <w:tcPr>
            <w:tcW w:w="20" w:type="dxa"/>
            <w:vAlign w:val="bottom"/>
          </w:tcPr>
          <w:p w:rsidR="002A6082" w:rsidRDefault="002A6082">
            <w:pPr>
              <w:rPr>
                <w:sz w:val="17"/>
                <w:szCs w:val="17"/>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in</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80" w:type="dxa"/>
            <w:gridSpan w:val="4"/>
            <w:vAlign w:val="bottom"/>
          </w:tcPr>
          <w:p w:rsidR="002A6082" w:rsidRDefault="008A7A01">
            <w:pPr>
              <w:ind w:left="1090"/>
              <w:jc w:val="center"/>
              <w:rPr>
                <w:sz w:val="20"/>
                <w:szCs w:val="20"/>
              </w:rPr>
            </w:pPr>
            <w:r>
              <w:rPr>
                <w:rFonts w:ascii="Arial" w:eastAsia="Arial" w:hAnsi="Arial" w:cs="Arial"/>
                <w:b/>
                <w:bCs/>
                <w:w w:val="99"/>
                <w:sz w:val="18"/>
                <w:szCs w:val="18"/>
              </w:rPr>
              <w:t>30, 2017</w:t>
            </w:r>
          </w:p>
        </w:tc>
        <w:tc>
          <w:tcPr>
            <w:tcW w:w="40" w:type="dxa"/>
            <w:vAlign w:val="bottom"/>
          </w:tcPr>
          <w:p w:rsidR="002A6082" w:rsidRDefault="002A6082">
            <w:pPr>
              <w:rPr>
                <w:sz w:val="17"/>
                <w:szCs w:val="17"/>
              </w:rPr>
            </w:pPr>
          </w:p>
        </w:tc>
        <w:tc>
          <w:tcPr>
            <w:tcW w:w="1100" w:type="dxa"/>
            <w:vAlign w:val="bottom"/>
          </w:tcPr>
          <w:p w:rsidR="002A6082" w:rsidRDefault="008A7A01">
            <w:pPr>
              <w:jc w:val="center"/>
              <w:rPr>
                <w:sz w:val="20"/>
                <w:szCs w:val="20"/>
              </w:rPr>
            </w:pPr>
            <w:r>
              <w:rPr>
                <w:rFonts w:ascii="Arial" w:eastAsia="Arial" w:hAnsi="Arial" w:cs="Arial"/>
                <w:b/>
                <w:bCs/>
                <w:w w:val="98"/>
                <w:sz w:val="18"/>
                <w:szCs w:val="18"/>
              </w:rPr>
              <w:t>period</w:t>
            </w:r>
          </w:p>
        </w:tc>
        <w:tc>
          <w:tcPr>
            <w:tcW w:w="40" w:type="dxa"/>
            <w:vAlign w:val="bottom"/>
          </w:tcPr>
          <w:p w:rsidR="002A6082" w:rsidRDefault="002A6082">
            <w:pPr>
              <w:rPr>
                <w:sz w:val="17"/>
                <w:szCs w:val="17"/>
              </w:rPr>
            </w:pPr>
          </w:p>
        </w:tc>
        <w:tc>
          <w:tcPr>
            <w:tcW w:w="1100" w:type="dxa"/>
            <w:vAlign w:val="bottom"/>
          </w:tcPr>
          <w:p w:rsidR="002A6082" w:rsidRDefault="008A7A01">
            <w:pPr>
              <w:jc w:val="center"/>
              <w:rPr>
                <w:sz w:val="20"/>
                <w:szCs w:val="20"/>
              </w:rPr>
            </w:pPr>
            <w:r>
              <w:rPr>
                <w:rFonts w:ascii="Arial" w:eastAsia="Arial" w:hAnsi="Arial" w:cs="Arial"/>
                <w:b/>
                <w:bCs/>
                <w:w w:val="99"/>
                <w:sz w:val="18"/>
                <w:szCs w:val="18"/>
              </w:rPr>
              <w:t>during the</w:t>
            </w:r>
          </w:p>
        </w:tc>
        <w:tc>
          <w:tcPr>
            <w:tcW w:w="20" w:type="dxa"/>
            <w:vAlign w:val="bottom"/>
          </w:tcPr>
          <w:p w:rsidR="002A6082" w:rsidRDefault="002A6082">
            <w:pPr>
              <w:rPr>
                <w:sz w:val="17"/>
                <w:szCs w:val="17"/>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June 30,</w:t>
            </w:r>
          </w:p>
        </w:tc>
        <w:tc>
          <w:tcPr>
            <w:tcW w:w="20" w:type="dxa"/>
            <w:vAlign w:val="bottom"/>
          </w:tcPr>
          <w:p w:rsidR="002A6082" w:rsidRDefault="002A6082">
            <w:pPr>
              <w:rPr>
                <w:sz w:val="17"/>
                <w:szCs w:val="17"/>
              </w:rPr>
            </w:pPr>
          </w:p>
        </w:tc>
        <w:tc>
          <w:tcPr>
            <w:tcW w:w="1120" w:type="dxa"/>
            <w:vAlign w:val="bottom"/>
          </w:tcPr>
          <w:p w:rsidR="002A6082" w:rsidRDefault="008A7A01">
            <w:pPr>
              <w:ind w:right="70"/>
              <w:jc w:val="right"/>
              <w:rPr>
                <w:sz w:val="20"/>
                <w:szCs w:val="20"/>
              </w:rPr>
            </w:pPr>
            <w:r>
              <w:rPr>
                <w:rFonts w:ascii="Arial" w:eastAsia="Arial" w:hAnsi="Arial" w:cs="Arial"/>
                <w:b/>
                <w:bCs/>
                <w:sz w:val="18"/>
                <w:szCs w:val="18"/>
              </w:rPr>
              <w:t>Property,</w:t>
            </w:r>
          </w:p>
        </w:tc>
        <w:tc>
          <w:tcPr>
            <w:tcW w:w="20" w:type="dxa"/>
            <w:vAlign w:val="bottom"/>
          </w:tcPr>
          <w:p w:rsidR="002A6082" w:rsidRDefault="002A6082">
            <w:pPr>
              <w:rPr>
                <w:sz w:val="17"/>
                <w:szCs w:val="17"/>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accordance</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100" w:type="dxa"/>
            <w:vAlign w:val="bottom"/>
          </w:tcPr>
          <w:p w:rsidR="002A6082" w:rsidRDefault="00C74E85">
            <w:pPr>
              <w:jc w:val="center"/>
              <w:rPr>
                <w:sz w:val="20"/>
                <w:szCs w:val="20"/>
              </w:rPr>
            </w:pPr>
            <w:r>
              <w:rPr>
                <w:rFonts w:ascii="Arial" w:eastAsia="Arial" w:hAnsi="Arial" w:cs="Arial"/>
                <w:b/>
                <w:bCs/>
                <w:w w:val="98"/>
                <w:sz w:val="18"/>
                <w:szCs w:val="18"/>
              </w:rPr>
              <w:t>P</w:t>
            </w:r>
            <w:r w:rsidR="008A7A01">
              <w:rPr>
                <w:rFonts w:ascii="Arial" w:eastAsia="Arial" w:hAnsi="Arial" w:cs="Arial"/>
                <w:b/>
                <w:bCs/>
                <w:w w:val="98"/>
                <w:sz w:val="18"/>
                <w:szCs w:val="18"/>
              </w:rPr>
              <w:t>eriod</w:t>
            </w:r>
          </w:p>
        </w:tc>
        <w:tc>
          <w:tcPr>
            <w:tcW w:w="1140" w:type="dxa"/>
            <w:gridSpan w:val="2"/>
            <w:vAlign w:val="bottom"/>
          </w:tcPr>
          <w:p w:rsidR="002A6082" w:rsidRDefault="008A7A01">
            <w:pPr>
              <w:jc w:val="center"/>
              <w:rPr>
                <w:sz w:val="20"/>
                <w:szCs w:val="20"/>
              </w:rPr>
            </w:pPr>
            <w:r>
              <w:rPr>
                <w:rFonts w:ascii="Arial" w:eastAsia="Arial" w:hAnsi="Arial" w:cs="Arial"/>
                <w:b/>
                <w:bCs/>
                <w:w w:val="99"/>
                <w:sz w:val="18"/>
                <w:szCs w:val="18"/>
              </w:rPr>
              <w:t>2018</w:t>
            </w:r>
          </w:p>
        </w:tc>
        <w:tc>
          <w:tcPr>
            <w:tcW w:w="20" w:type="dxa"/>
            <w:vAlign w:val="bottom"/>
          </w:tcPr>
          <w:p w:rsidR="002A6082" w:rsidRDefault="002A6082">
            <w:pPr>
              <w:rPr>
                <w:sz w:val="17"/>
                <w:szCs w:val="17"/>
              </w:rPr>
            </w:pPr>
          </w:p>
        </w:tc>
        <w:tc>
          <w:tcPr>
            <w:tcW w:w="1120" w:type="dxa"/>
            <w:vAlign w:val="bottom"/>
          </w:tcPr>
          <w:p w:rsidR="002A6082" w:rsidRDefault="008A7A01">
            <w:pPr>
              <w:ind w:right="150"/>
              <w:jc w:val="right"/>
              <w:rPr>
                <w:sz w:val="20"/>
                <w:szCs w:val="20"/>
              </w:rPr>
            </w:pPr>
            <w:r>
              <w:rPr>
                <w:rFonts w:ascii="Arial" w:eastAsia="Arial" w:hAnsi="Arial" w:cs="Arial"/>
                <w:b/>
                <w:bCs/>
                <w:sz w:val="18"/>
                <w:szCs w:val="18"/>
              </w:rPr>
              <w:t>Plant &amp;</w:t>
            </w:r>
          </w:p>
        </w:tc>
        <w:tc>
          <w:tcPr>
            <w:tcW w:w="20" w:type="dxa"/>
            <w:vAlign w:val="bottom"/>
          </w:tcPr>
          <w:p w:rsidR="002A6082" w:rsidRDefault="002A6082">
            <w:pPr>
              <w:rPr>
                <w:sz w:val="17"/>
                <w:szCs w:val="17"/>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with the</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0" w:type="dxa"/>
            <w:vAlign w:val="bottom"/>
          </w:tcPr>
          <w:p w:rsidR="002A6082" w:rsidRDefault="002A6082">
            <w:pPr>
              <w:rPr>
                <w:sz w:val="17"/>
                <w:szCs w:val="17"/>
              </w:rPr>
            </w:pPr>
          </w:p>
        </w:tc>
        <w:tc>
          <w:tcPr>
            <w:tcW w:w="1120" w:type="dxa"/>
            <w:vAlign w:val="bottom"/>
          </w:tcPr>
          <w:p w:rsidR="002A6082" w:rsidRDefault="002A6082">
            <w:pPr>
              <w:rPr>
                <w:sz w:val="17"/>
                <w:szCs w:val="17"/>
              </w:rPr>
            </w:pPr>
          </w:p>
        </w:tc>
        <w:tc>
          <w:tcPr>
            <w:tcW w:w="20" w:type="dxa"/>
            <w:vAlign w:val="bottom"/>
          </w:tcPr>
          <w:p w:rsidR="002A6082" w:rsidRDefault="002A6082">
            <w:pPr>
              <w:rPr>
                <w:sz w:val="17"/>
                <w:szCs w:val="17"/>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Equip</w:t>
            </w:r>
          </w:p>
        </w:tc>
        <w:tc>
          <w:tcPr>
            <w:tcW w:w="20" w:type="dxa"/>
            <w:vAlign w:val="bottom"/>
          </w:tcPr>
          <w:p w:rsidR="002A6082" w:rsidRDefault="002A6082">
            <w:pPr>
              <w:rPr>
                <w:sz w:val="17"/>
                <w:szCs w:val="17"/>
              </w:rPr>
            </w:pPr>
          </w:p>
        </w:tc>
        <w:tc>
          <w:tcPr>
            <w:tcW w:w="1120" w:type="dxa"/>
            <w:vAlign w:val="bottom"/>
          </w:tcPr>
          <w:p w:rsidR="002A6082" w:rsidRDefault="008A7A01">
            <w:pPr>
              <w:jc w:val="center"/>
              <w:rPr>
                <w:sz w:val="20"/>
                <w:szCs w:val="20"/>
              </w:rPr>
            </w:pPr>
            <w:r>
              <w:rPr>
                <w:rFonts w:ascii="Arial" w:eastAsia="Arial" w:hAnsi="Arial" w:cs="Arial"/>
                <w:b/>
                <w:bCs/>
                <w:w w:val="99"/>
                <w:sz w:val="18"/>
                <w:szCs w:val="18"/>
              </w:rPr>
              <w:t>MFMA</w:t>
            </w:r>
          </w:p>
        </w:tc>
      </w:tr>
      <w:tr w:rsidR="002A6082">
        <w:trPr>
          <w:trHeight w:val="255"/>
        </w:trPr>
        <w:tc>
          <w:tcPr>
            <w:tcW w:w="3020" w:type="dxa"/>
            <w:vAlign w:val="bottom"/>
          </w:tcPr>
          <w:p w:rsidR="002A6082" w:rsidRDefault="002A6082"/>
        </w:tc>
        <w:tc>
          <w:tcPr>
            <w:tcW w:w="1100" w:type="dxa"/>
            <w:vAlign w:val="bottom"/>
          </w:tcPr>
          <w:p w:rsidR="002A6082" w:rsidRDefault="002A6082"/>
        </w:tc>
        <w:tc>
          <w:tcPr>
            <w:tcW w:w="40" w:type="dxa"/>
            <w:vAlign w:val="bottom"/>
          </w:tcPr>
          <w:p w:rsidR="002A6082" w:rsidRDefault="002A6082"/>
        </w:tc>
        <w:tc>
          <w:tcPr>
            <w:tcW w:w="1100" w:type="dxa"/>
            <w:vAlign w:val="bottom"/>
          </w:tcPr>
          <w:p w:rsidR="002A6082" w:rsidRDefault="002A6082"/>
        </w:tc>
        <w:tc>
          <w:tcPr>
            <w:tcW w:w="40" w:type="dxa"/>
            <w:vAlign w:val="bottom"/>
          </w:tcPr>
          <w:p w:rsidR="002A6082" w:rsidRDefault="002A6082"/>
        </w:tc>
        <w:tc>
          <w:tcPr>
            <w:tcW w:w="1100" w:type="dxa"/>
            <w:vAlign w:val="bottom"/>
          </w:tcPr>
          <w:p w:rsidR="002A6082" w:rsidRDefault="008A7A01">
            <w:pPr>
              <w:jc w:val="center"/>
              <w:rPr>
                <w:sz w:val="20"/>
                <w:szCs w:val="20"/>
              </w:rPr>
            </w:pPr>
            <w:r>
              <w:rPr>
                <w:rFonts w:ascii="Arial" w:eastAsia="Arial" w:hAnsi="Arial" w:cs="Arial"/>
                <w:b/>
                <w:bCs/>
                <w:sz w:val="18"/>
                <w:szCs w:val="18"/>
              </w:rPr>
              <w:t>Rand</w:t>
            </w:r>
          </w:p>
        </w:tc>
        <w:tc>
          <w:tcPr>
            <w:tcW w:w="40" w:type="dxa"/>
            <w:vAlign w:val="bottom"/>
          </w:tcPr>
          <w:p w:rsidR="002A6082" w:rsidRDefault="002A6082"/>
        </w:tc>
        <w:tc>
          <w:tcPr>
            <w:tcW w:w="1100" w:type="dxa"/>
            <w:vAlign w:val="bottom"/>
          </w:tcPr>
          <w:p w:rsidR="002A6082" w:rsidRDefault="008A7A01">
            <w:pPr>
              <w:jc w:val="center"/>
              <w:rPr>
                <w:sz w:val="20"/>
                <w:szCs w:val="20"/>
              </w:rPr>
            </w:pPr>
            <w:r>
              <w:rPr>
                <w:rFonts w:ascii="Arial" w:eastAsia="Arial" w:hAnsi="Arial" w:cs="Arial"/>
                <w:b/>
                <w:bCs/>
                <w:sz w:val="18"/>
                <w:szCs w:val="18"/>
              </w:rPr>
              <w:t>Rand</w:t>
            </w:r>
          </w:p>
        </w:tc>
        <w:tc>
          <w:tcPr>
            <w:tcW w:w="40" w:type="dxa"/>
            <w:vAlign w:val="bottom"/>
          </w:tcPr>
          <w:p w:rsidR="002A6082" w:rsidRDefault="002A6082"/>
        </w:tc>
        <w:tc>
          <w:tcPr>
            <w:tcW w:w="1100" w:type="dxa"/>
            <w:vAlign w:val="bottom"/>
          </w:tcPr>
          <w:p w:rsidR="002A6082" w:rsidRDefault="008A7A01">
            <w:pPr>
              <w:jc w:val="center"/>
              <w:rPr>
                <w:sz w:val="20"/>
                <w:szCs w:val="20"/>
              </w:rPr>
            </w:pPr>
            <w:r>
              <w:rPr>
                <w:rFonts w:ascii="Arial" w:eastAsia="Arial" w:hAnsi="Arial" w:cs="Arial"/>
                <w:b/>
                <w:bCs/>
                <w:sz w:val="18"/>
                <w:szCs w:val="18"/>
              </w:rPr>
              <w:t>Rand</w:t>
            </w:r>
          </w:p>
        </w:tc>
        <w:tc>
          <w:tcPr>
            <w:tcW w:w="20" w:type="dxa"/>
            <w:vAlign w:val="bottom"/>
          </w:tcPr>
          <w:p w:rsidR="002A6082" w:rsidRDefault="002A6082"/>
        </w:tc>
        <w:tc>
          <w:tcPr>
            <w:tcW w:w="1120" w:type="dxa"/>
            <w:vAlign w:val="bottom"/>
          </w:tcPr>
          <w:p w:rsidR="002A6082" w:rsidRDefault="008A7A01">
            <w:pPr>
              <w:jc w:val="center"/>
              <w:rPr>
                <w:sz w:val="20"/>
                <w:szCs w:val="20"/>
              </w:rPr>
            </w:pPr>
            <w:r>
              <w:rPr>
                <w:rFonts w:ascii="Arial" w:eastAsia="Arial" w:hAnsi="Arial" w:cs="Arial"/>
                <w:b/>
                <w:bCs/>
                <w:sz w:val="18"/>
                <w:szCs w:val="18"/>
              </w:rPr>
              <w:t>Rand</w:t>
            </w:r>
          </w:p>
        </w:tc>
        <w:tc>
          <w:tcPr>
            <w:tcW w:w="20" w:type="dxa"/>
            <w:vAlign w:val="bottom"/>
          </w:tcPr>
          <w:p w:rsidR="002A6082" w:rsidRDefault="002A6082"/>
        </w:tc>
        <w:tc>
          <w:tcPr>
            <w:tcW w:w="1120" w:type="dxa"/>
            <w:vAlign w:val="bottom"/>
          </w:tcPr>
          <w:p w:rsidR="002A6082" w:rsidRDefault="008A7A01">
            <w:pPr>
              <w:jc w:val="center"/>
              <w:rPr>
                <w:sz w:val="20"/>
                <w:szCs w:val="20"/>
              </w:rPr>
            </w:pPr>
            <w:r>
              <w:rPr>
                <w:rFonts w:ascii="Arial" w:eastAsia="Arial" w:hAnsi="Arial" w:cs="Arial"/>
                <w:b/>
                <w:bCs/>
                <w:sz w:val="18"/>
                <w:szCs w:val="18"/>
              </w:rPr>
              <w:t>Rand</w:t>
            </w:r>
          </w:p>
        </w:tc>
        <w:tc>
          <w:tcPr>
            <w:tcW w:w="20" w:type="dxa"/>
            <w:vAlign w:val="bottom"/>
          </w:tcPr>
          <w:p w:rsidR="002A6082" w:rsidRDefault="002A6082"/>
        </w:tc>
        <w:tc>
          <w:tcPr>
            <w:tcW w:w="1120" w:type="dxa"/>
            <w:vAlign w:val="bottom"/>
          </w:tcPr>
          <w:p w:rsidR="002A6082" w:rsidRDefault="008A7A01">
            <w:pPr>
              <w:jc w:val="center"/>
              <w:rPr>
                <w:sz w:val="20"/>
                <w:szCs w:val="20"/>
              </w:rPr>
            </w:pPr>
            <w:r>
              <w:rPr>
                <w:rFonts w:ascii="Arial" w:eastAsia="Arial" w:hAnsi="Arial" w:cs="Arial"/>
                <w:b/>
                <w:bCs/>
                <w:sz w:val="18"/>
                <w:szCs w:val="18"/>
              </w:rPr>
              <w:t>Rand</w:t>
            </w:r>
          </w:p>
        </w:tc>
      </w:tr>
      <w:tr w:rsidR="002A6082">
        <w:trPr>
          <w:trHeight w:val="119"/>
        </w:trPr>
        <w:tc>
          <w:tcPr>
            <w:tcW w:w="3020" w:type="dxa"/>
            <w:vAlign w:val="bottom"/>
          </w:tcPr>
          <w:p w:rsidR="002A6082" w:rsidRDefault="002A6082">
            <w:pPr>
              <w:rPr>
                <w:sz w:val="10"/>
                <w:szCs w:val="10"/>
              </w:rPr>
            </w:pPr>
          </w:p>
        </w:tc>
        <w:tc>
          <w:tcPr>
            <w:tcW w:w="1100" w:type="dxa"/>
            <w:tcBorders>
              <w:bottom w:val="single" w:sz="8" w:space="0" w:color="auto"/>
            </w:tcBorders>
            <w:vAlign w:val="bottom"/>
          </w:tcPr>
          <w:p w:rsidR="002A6082" w:rsidRDefault="002A6082">
            <w:pPr>
              <w:rPr>
                <w:sz w:val="10"/>
                <w:szCs w:val="10"/>
              </w:rPr>
            </w:pPr>
          </w:p>
        </w:tc>
        <w:tc>
          <w:tcPr>
            <w:tcW w:w="40" w:type="dxa"/>
            <w:vAlign w:val="bottom"/>
          </w:tcPr>
          <w:p w:rsidR="002A6082" w:rsidRDefault="002A6082">
            <w:pPr>
              <w:rPr>
                <w:sz w:val="10"/>
                <w:szCs w:val="10"/>
              </w:rPr>
            </w:pPr>
          </w:p>
        </w:tc>
        <w:tc>
          <w:tcPr>
            <w:tcW w:w="1100" w:type="dxa"/>
            <w:tcBorders>
              <w:bottom w:val="single" w:sz="8" w:space="0" w:color="auto"/>
            </w:tcBorders>
            <w:vAlign w:val="bottom"/>
          </w:tcPr>
          <w:p w:rsidR="002A6082" w:rsidRDefault="002A6082">
            <w:pPr>
              <w:rPr>
                <w:sz w:val="10"/>
                <w:szCs w:val="10"/>
              </w:rPr>
            </w:pPr>
          </w:p>
        </w:tc>
        <w:tc>
          <w:tcPr>
            <w:tcW w:w="40" w:type="dxa"/>
            <w:vAlign w:val="bottom"/>
          </w:tcPr>
          <w:p w:rsidR="002A6082" w:rsidRDefault="002A6082">
            <w:pPr>
              <w:rPr>
                <w:sz w:val="10"/>
                <w:szCs w:val="10"/>
              </w:rPr>
            </w:pPr>
          </w:p>
        </w:tc>
        <w:tc>
          <w:tcPr>
            <w:tcW w:w="1100" w:type="dxa"/>
            <w:tcBorders>
              <w:bottom w:val="single" w:sz="8" w:space="0" w:color="auto"/>
            </w:tcBorders>
            <w:vAlign w:val="bottom"/>
          </w:tcPr>
          <w:p w:rsidR="002A6082" w:rsidRDefault="002A6082">
            <w:pPr>
              <w:rPr>
                <w:sz w:val="10"/>
                <w:szCs w:val="10"/>
              </w:rPr>
            </w:pPr>
          </w:p>
        </w:tc>
        <w:tc>
          <w:tcPr>
            <w:tcW w:w="40" w:type="dxa"/>
            <w:vAlign w:val="bottom"/>
          </w:tcPr>
          <w:p w:rsidR="002A6082" w:rsidRDefault="002A6082">
            <w:pPr>
              <w:rPr>
                <w:sz w:val="10"/>
                <w:szCs w:val="10"/>
              </w:rPr>
            </w:pPr>
          </w:p>
        </w:tc>
        <w:tc>
          <w:tcPr>
            <w:tcW w:w="1100" w:type="dxa"/>
            <w:tcBorders>
              <w:bottom w:val="single" w:sz="8" w:space="0" w:color="auto"/>
            </w:tcBorders>
            <w:vAlign w:val="bottom"/>
          </w:tcPr>
          <w:p w:rsidR="002A6082" w:rsidRDefault="002A6082">
            <w:pPr>
              <w:rPr>
                <w:sz w:val="10"/>
                <w:szCs w:val="10"/>
              </w:rPr>
            </w:pPr>
          </w:p>
        </w:tc>
        <w:tc>
          <w:tcPr>
            <w:tcW w:w="40" w:type="dxa"/>
            <w:vAlign w:val="bottom"/>
          </w:tcPr>
          <w:p w:rsidR="002A6082" w:rsidRDefault="002A6082">
            <w:pPr>
              <w:rPr>
                <w:sz w:val="10"/>
                <w:szCs w:val="10"/>
              </w:rPr>
            </w:pPr>
          </w:p>
        </w:tc>
        <w:tc>
          <w:tcPr>
            <w:tcW w:w="110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112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112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1120" w:type="dxa"/>
            <w:tcBorders>
              <w:bottom w:val="single" w:sz="8" w:space="0" w:color="auto"/>
            </w:tcBorders>
            <w:vAlign w:val="bottom"/>
          </w:tcPr>
          <w:p w:rsidR="002A6082" w:rsidRDefault="002A6082">
            <w:pPr>
              <w:rPr>
                <w:sz w:val="10"/>
                <w:szCs w:val="10"/>
              </w:rPr>
            </w:pPr>
          </w:p>
        </w:tc>
      </w:tr>
      <w:tr w:rsidR="002A6082">
        <w:trPr>
          <w:trHeight w:val="503"/>
        </w:trPr>
        <w:tc>
          <w:tcPr>
            <w:tcW w:w="302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43"/>
        </w:trPr>
        <w:tc>
          <w:tcPr>
            <w:tcW w:w="3020" w:type="dxa"/>
            <w:vAlign w:val="bottom"/>
          </w:tcPr>
          <w:p w:rsidR="002A6082" w:rsidRDefault="002A6082">
            <w:pPr>
              <w:rPr>
                <w:sz w:val="21"/>
                <w:szCs w:val="21"/>
              </w:rPr>
            </w:pPr>
          </w:p>
        </w:tc>
        <w:tc>
          <w:tcPr>
            <w:tcW w:w="1100" w:type="dxa"/>
            <w:vAlign w:val="bottom"/>
          </w:tcPr>
          <w:p w:rsidR="002A6082" w:rsidRDefault="002A6082">
            <w:pPr>
              <w:rPr>
                <w:sz w:val="21"/>
                <w:szCs w:val="21"/>
              </w:rPr>
            </w:pPr>
          </w:p>
        </w:tc>
        <w:tc>
          <w:tcPr>
            <w:tcW w:w="1180" w:type="dxa"/>
            <w:gridSpan w:val="3"/>
            <w:vAlign w:val="bottom"/>
          </w:tcPr>
          <w:p w:rsidR="002A6082" w:rsidRDefault="002A6082">
            <w:pPr>
              <w:rPr>
                <w:sz w:val="21"/>
                <w:szCs w:val="21"/>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40" w:type="dxa"/>
            <w:vAlign w:val="bottom"/>
          </w:tcPr>
          <w:p w:rsidR="002A6082" w:rsidRDefault="002A6082">
            <w:pPr>
              <w:rPr>
                <w:sz w:val="21"/>
                <w:szCs w:val="21"/>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40" w:type="dxa"/>
            <w:vAlign w:val="bottom"/>
          </w:tcPr>
          <w:p w:rsidR="002A6082" w:rsidRDefault="002A6082">
            <w:pPr>
              <w:rPr>
                <w:sz w:val="21"/>
                <w:szCs w:val="21"/>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20" w:type="dxa"/>
            <w:vAlign w:val="bottom"/>
          </w:tcPr>
          <w:p w:rsidR="002A6082" w:rsidRDefault="002A6082">
            <w:pPr>
              <w:rPr>
                <w:sz w:val="21"/>
                <w:szCs w:val="21"/>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20" w:type="dxa"/>
            <w:vAlign w:val="bottom"/>
          </w:tcPr>
          <w:p w:rsidR="002A6082" w:rsidRDefault="002A6082">
            <w:pPr>
              <w:rPr>
                <w:sz w:val="21"/>
                <w:szCs w:val="21"/>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20" w:type="dxa"/>
            <w:vAlign w:val="bottom"/>
          </w:tcPr>
          <w:p w:rsidR="002A6082" w:rsidRDefault="002A6082">
            <w:pPr>
              <w:rPr>
                <w:sz w:val="21"/>
                <w:szCs w:val="21"/>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75"/>
        </w:trPr>
        <w:tc>
          <w:tcPr>
            <w:tcW w:w="3020" w:type="dxa"/>
            <w:vAlign w:val="bottom"/>
          </w:tcPr>
          <w:p w:rsidR="002A6082" w:rsidRDefault="002A6082">
            <w:pPr>
              <w:rPr>
                <w:sz w:val="23"/>
                <w:szCs w:val="23"/>
              </w:rPr>
            </w:pPr>
          </w:p>
        </w:tc>
        <w:tc>
          <w:tcPr>
            <w:tcW w:w="1100" w:type="dxa"/>
            <w:vAlign w:val="bottom"/>
          </w:tcPr>
          <w:p w:rsidR="002A6082" w:rsidRDefault="002A6082">
            <w:pPr>
              <w:rPr>
                <w:sz w:val="23"/>
                <w:szCs w:val="23"/>
              </w:rPr>
            </w:pPr>
          </w:p>
        </w:tc>
        <w:tc>
          <w:tcPr>
            <w:tcW w:w="2280" w:type="dxa"/>
            <w:gridSpan w:val="4"/>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r>
      <w:tr w:rsidR="002A6082">
        <w:trPr>
          <w:trHeight w:val="290"/>
        </w:trPr>
        <w:tc>
          <w:tcPr>
            <w:tcW w:w="4120" w:type="dxa"/>
            <w:gridSpan w:val="2"/>
            <w:vAlign w:val="bottom"/>
          </w:tcPr>
          <w:p w:rsidR="002A6082" w:rsidRDefault="008A7A01">
            <w:pPr>
              <w:rPr>
                <w:sz w:val="20"/>
                <w:szCs w:val="20"/>
              </w:rPr>
            </w:pPr>
            <w:r>
              <w:rPr>
                <w:rFonts w:ascii="Arial" w:eastAsia="Arial" w:hAnsi="Arial" w:cs="Arial"/>
                <w:b/>
                <w:bCs/>
                <w:sz w:val="18"/>
                <w:szCs w:val="18"/>
              </w:rPr>
              <w:t>Government loans</w:t>
            </w:r>
          </w:p>
        </w:tc>
        <w:tc>
          <w:tcPr>
            <w:tcW w:w="4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tcBorders>
              <w:top w:val="single" w:sz="8" w:space="0" w:color="auto"/>
            </w:tcBorders>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tcBorders>
              <w:top w:val="single" w:sz="8" w:space="0" w:color="auto"/>
            </w:tcBorders>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tcBorders>
              <w:top w:val="single" w:sz="8" w:space="0" w:color="auto"/>
            </w:tcBorders>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r>
      <w:tr w:rsidR="002A6082">
        <w:trPr>
          <w:trHeight w:val="366"/>
        </w:trPr>
        <w:tc>
          <w:tcPr>
            <w:tcW w:w="302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41"/>
        </w:trPr>
        <w:tc>
          <w:tcPr>
            <w:tcW w:w="3020" w:type="dxa"/>
            <w:vAlign w:val="bottom"/>
          </w:tcPr>
          <w:p w:rsidR="002A6082" w:rsidRDefault="002A6082">
            <w:pPr>
              <w:rPr>
                <w:sz w:val="20"/>
                <w:szCs w:val="20"/>
              </w:rPr>
            </w:pPr>
          </w:p>
        </w:tc>
        <w:tc>
          <w:tcPr>
            <w:tcW w:w="1100" w:type="dxa"/>
            <w:vAlign w:val="bottom"/>
          </w:tcPr>
          <w:p w:rsidR="002A6082" w:rsidRDefault="002A6082">
            <w:pPr>
              <w:rPr>
                <w:sz w:val="20"/>
                <w:szCs w:val="20"/>
              </w:rPr>
            </w:pPr>
          </w:p>
        </w:tc>
        <w:tc>
          <w:tcPr>
            <w:tcW w:w="1180" w:type="dxa"/>
            <w:gridSpan w:val="3"/>
            <w:vAlign w:val="bottom"/>
          </w:tcPr>
          <w:p w:rsidR="002A6082" w:rsidRDefault="002A6082">
            <w:pPr>
              <w:rPr>
                <w:sz w:val="20"/>
                <w:szCs w:val="20"/>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40" w:type="dxa"/>
            <w:vAlign w:val="bottom"/>
          </w:tcPr>
          <w:p w:rsidR="002A6082" w:rsidRDefault="002A6082">
            <w:pPr>
              <w:rPr>
                <w:sz w:val="20"/>
                <w:szCs w:val="20"/>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40" w:type="dxa"/>
            <w:vAlign w:val="bottom"/>
          </w:tcPr>
          <w:p w:rsidR="002A6082" w:rsidRDefault="002A6082">
            <w:pPr>
              <w:rPr>
                <w:sz w:val="20"/>
                <w:szCs w:val="20"/>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20" w:type="dxa"/>
            <w:vAlign w:val="bottom"/>
          </w:tcPr>
          <w:p w:rsidR="002A6082" w:rsidRDefault="002A6082">
            <w:pPr>
              <w:rPr>
                <w:sz w:val="20"/>
                <w:szCs w:val="20"/>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20" w:type="dxa"/>
            <w:vAlign w:val="bottom"/>
          </w:tcPr>
          <w:p w:rsidR="002A6082" w:rsidRDefault="002A6082">
            <w:pPr>
              <w:rPr>
                <w:sz w:val="20"/>
                <w:szCs w:val="20"/>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20" w:type="dxa"/>
            <w:vAlign w:val="bottom"/>
          </w:tcPr>
          <w:p w:rsidR="002A6082" w:rsidRDefault="002A6082">
            <w:pPr>
              <w:rPr>
                <w:sz w:val="20"/>
                <w:szCs w:val="20"/>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78"/>
        </w:trPr>
        <w:tc>
          <w:tcPr>
            <w:tcW w:w="302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2280" w:type="dxa"/>
            <w:gridSpan w:val="4"/>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b/>
                <w:bCs/>
                <w:sz w:val="18"/>
                <w:szCs w:val="18"/>
              </w:rPr>
              <w:t>-</w:t>
            </w:r>
          </w:p>
        </w:tc>
      </w:tr>
      <w:tr w:rsidR="002A6082">
        <w:trPr>
          <w:trHeight w:val="290"/>
        </w:trPr>
        <w:tc>
          <w:tcPr>
            <w:tcW w:w="4120" w:type="dxa"/>
            <w:gridSpan w:val="2"/>
            <w:vAlign w:val="bottom"/>
          </w:tcPr>
          <w:p w:rsidR="002A6082" w:rsidRDefault="008A7A01">
            <w:pPr>
              <w:rPr>
                <w:sz w:val="20"/>
                <w:szCs w:val="20"/>
              </w:rPr>
            </w:pPr>
            <w:r>
              <w:rPr>
                <w:rFonts w:ascii="Arial" w:eastAsia="Arial" w:hAnsi="Arial" w:cs="Arial"/>
                <w:b/>
                <w:bCs/>
                <w:sz w:val="18"/>
                <w:szCs w:val="18"/>
              </w:rPr>
              <w:t>Total external loans</w:t>
            </w:r>
          </w:p>
        </w:tc>
        <w:tc>
          <w:tcPr>
            <w:tcW w:w="40" w:type="dxa"/>
            <w:vAlign w:val="bottom"/>
          </w:tcPr>
          <w:p w:rsidR="002A6082" w:rsidRDefault="002A6082">
            <w:pPr>
              <w:rPr>
                <w:sz w:val="24"/>
                <w:szCs w:val="24"/>
              </w:rPr>
            </w:pPr>
          </w:p>
        </w:tc>
        <w:tc>
          <w:tcPr>
            <w:tcW w:w="110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tcBorders>
              <w:top w:val="single" w:sz="8" w:space="0" w:color="auto"/>
            </w:tcBorders>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tcBorders>
              <w:top w:val="single" w:sz="8" w:space="0" w:color="auto"/>
            </w:tcBorders>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100" w:type="dxa"/>
            <w:tcBorders>
              <w:top w:val="single" w:sz="8" w:space="0" w:color="auto"/>
            </w:tcBorders>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120" w:type="dxa"/>
            <w:tcBorders>
              <w:top w:val="single" w:sz="8" w:space="0" w:color="auto"/>
            </w:tcBorders>
            <w:vAlign w:val="bottom"/>
          </w:tcPr>
          <w:p w:rsidR="002A6082" w:rsidRDefault="002A6082">
            <w:pPr>
              <w:rPr>
                <w:sz w:val="24"/>
                <w:szCs w:val="24"/>
              </w:rPr>
            </w:pPr>
          </w:p>
        </w:tc>
      </w:tr>
      <w:tr w:rsidR="002A6082">
        <w:trPr>
          <w:trHeight w:val="366"/>
        </w:trPr>
        <w:tc>
          <w:tcPr>
            <w:tcW w:w="4120" w:type="dxa"/>
            <w:gridSpan w:val="2"/>
            <w:vAlign w:val="bottom"/>
          </w:tcPr>
          <w:p w:rsidR="002A6082" w:rsidRDefault="008A7A01">
            <w:pPr>
              <w:rPr>
                <w:sz w:val="20"/>
                <w:szCs w:val="20"/>
              </w:rPr>
            </w:pPr>
            <w:r>
              <w:rPr>
                <w:rFonts w:ascii="Arial" w:eastAsia="Arial" w:hAnsi="Arial" w:cs="Arial"/>
                <w:sz w:val="18"/>
                <w:szCs w:val="18"/>
              </w:rPr>
              <w:t>Loan Stock</w:t>
            </w: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4120" w:type="dxa"/>
            <w:gridSpan w:val="2"/>
            <w:vAlign w:val="bottom"/>
          </w:tcPr>
          <w:p w:rsidR="002A6082" w:rsidRDefault="008A7A01">
            <w:pPr>
              <w:rPr>
                <w:sz w:val="20"/>
                <w:szCs w:val="20"/>
              </w:rPr>
            </w:pPr>
            <w:r>
              <w:rPr>
                <w:rFonts w:ascii="Arial" w:eastAsia="Arial" w:hAnsi="Arial" w:cs="Arial"/>
                <w:sz w:val="18"/>
                <w:szCs w:val="18"/>
              </w:rPr>
              <w:t>Structured loans</w:t>
            </w: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4120" w:type="dxa"/>
            <w:gridSpan w:val="2"/>
            <w:vAlign w:val="bottom"/>
          </w:tcPr>
          <w:p w:rsidR="002A6082" w:rsidRDefault="008A7A01">
            <w:pPr>
              <w:rPr>
                <w:sz w:val="20"/>
                <w:szCs w:val="20"/>
              </w:rPr>
            </w:pPr>
            <w:r>
              <w:rPr>
                <w:rFonts w:ascii="Arial" w:eastAsia="Arial" w:hAnsi="Arial" w:cs="Arial"/>
                <w:sz w:val="18"/>
                <w:szCs w:val="18"/>
              </w:rPr>
              <w:t>Funding facility</w:t>
            </w: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4120" w:type="dxa"/>
            <w:gridSpan w:val="2"/>
            <w:vAlign w:val="bottom"/>
          </w:tcPr>
          <w:p w:rsidR="002A6082" w:rsidRDefault="008A7A01">
            <w:pPr>
              <w:rPr>
                <w:sz w:val="20"/>
                <w:szCs w:val="20"/>
              </w:rPr>
            </w:pPr>
            <w:r>
              <w:rPr>
                <w:rFonts w:ascii="Arial" w:eastAsia="Arial" w:hAnsi="Arial" w:cs="Arial"/>
                <w:sz w:val="18"/>
                <w:szCs w:val="18"/>
              </w:rPr>
              <w:t>Development Bank of South Africa</w:t>
            </w: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4120" w:type="dxa"/>
            <w:gridSpan w:val="2"/>
            <w:vAlign w:val="bottom"/>
          </w:tcPr>
          <w:p w:rsidR="002A6082" w:rsidRDefault="008A7A01">
            <w:pPr>
              <w:rPr>
                <w:sz w:val="20"/>
                <w:szCs w:val="20"/>
              </w:rPr>
            </w:pPr>
            <w:r>
              <w:rPr>
                <w:rFonts w:ascii="Arial" w:eastAsia="Arial" w:hAnsi="Arial" w:cs="Arial"/>
                <w:sz w:val="18"/>
                <w:szCs w:val="18"/>
              </w:rPr>
              <w:t>Bonds</w:t>
            </w: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4120" w:type="dxa"/>
            <w:gridSpan w:val="2"/>
            <w:vAlign w:val="bottom"/>
          </w:tcPr>
          <w:p w:rsidR="002A6082" w:rsidRDefault="008A7A01">
            <w:pPr>
              <w:rPr>
                <w:sz w:val="20"/>
                <w:szCs w:val="20"/>
              </w:rPr>
            </w:pPr>
            <w:r>
              <w:rPr>
                <w:rFonts w:ascii="Arial" w:eastAsia="Arial" w:hAnsi="Arial" w:cs="Arial"/>
                <w:sz w:val="18"/>
                <w:szCs w:val="18"/>
              </w:rPr>
              <w:t>Other loans</w:t>
            </w: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4120" w:type="dxa"/>
            <w:gridSpan w:val="2"/>
            <w:vAlign w:val="bottom"/>
          </w:tcPr>
          <w:p w:rsidR="002A6082" w:rsidRDefault="008A7A01">
            <w:pPr>
              <w:rPr>
                <w:sz w:val="20"/>
                <w:szCs w:val="20"/>
              </w:rPr>
            </w:pPr>
            <w:r>
              <w:rPr>
                <w:rFonts w:ascii="Arial" w:eastAsia="Arial" w:hAnsi="Arial" w:cs="Arial"/>
                <w:sz w:val="18"/>
                <w:szCs w:val="18"/>
              </w:rPr>
              <w:t>Lease liability</w:t>
            </w: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4120" w:type="dxa"/>
            <w:gridSpan w:val="2"/>
            <w:vAlign w:val="bottom"/>
          </w:tcPr>
          <w:p w:rsidR="002A6082" w:rsidRDefault="008A7A01">
            <w:pPr>
              <w:rPr>
                <w:sz w:val="20"/>
                <w:szCs w:val="20"/>
              </w:rPr>
            </w:pPr>
            <w:r>
              <w:rPr>
                <w:rFonts w:ascii="Arial" w:eastAsia="Arial" w:hAnsi="Arial" w:cs="Arial"/>
                <w:sz w:val="18"/>
                <w:szCs w:val="18"/>
              </w:rPr>
              <w:t>Annuity loans</w:t>
            </w: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4120" w:type="dxa"/>
            <w:gridSpan w:val="2"/>
            <w:vAlign w:val="bottom"/>
          </w:tcPr>
          <w:p w:rsidR="002A6082" w:rsidRDefault="008A7A01">
            <w:pPr>
              <w:rPr>
                <w:sz w:val="20"/>
                <w:szCs w:val="20"/>
              </w:rPr>
            </w:pPr>
            <w:r>
              <w:rPr>
                <w:rFonts w:ascii="Arial" w:eastAsia="Arial" w:hAnsi="Arial" w:cs="Arial"/>
                <w:sz w:val="18"/>
                <w:szCs w:val="18"/>
              </w:rPr>
              <w:t>Government loans</w:t>
            </w: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06"/>
        </w:trPr>
        <w:tc>
          <w:tcPr>
            <w:tcW w:w="3020" w:type="dxa"/>
            <w:vAlign w:val="bottom"/>
          </w:tcPr>
          <w:p w:rsidR="002A6082" w:rsidRDefault="002A6082">
            <w:pPr>
              <w:rPr>
                <w:sz w:val="17"/>
                <w:szCs w:val="17"/>
              </w:rPr>
            </w:pPr>
          </w:p>
        </w:tc>
        <w:tc>
          <w:tcPr>
            <w:tcW w:w="1100" w:type="dxa"/>
            <w:vAlign w:val="bottom"/>
          </w:tcPr>
          <w:p w:rsidR="002A6082" w:rsidRDefault="002A6082">
            <w:pPr>
              <w:rPr>
                <w:sz w:val="17"/>
                <w:szCs w:val="17"/>
              </w:rPr>
            </w:pPr>
          </w:p>
        </w:tc>
        <w:tc>
          <w:tcPr>
            <w:tcW w:w="2280" w:type="dxa"/>
            <w:gridSpan w:val="4"/>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c>
          <w:tcPr>
            <w:tcW w:w="1140" w:type="dxa"/>
            <w:gridSpan w:val="2"/>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50"/>
        </w:trPr>
        <w:tc>
          <w:tcPr>
            <w:tcW w:w="3020" w:type="dxa"/>
            <w:vAlign w:val="bottom"/>
          </w:tcPr>
          <w:p w:rsidR="002A6082" w:rsidRDefault="002A6082">
            <w:pPr>
              <w:rPr>
                <w:sz w:val="21"/>
                <w:szCs w:val="21"/>
              </w:rPr>
            </w:pPr>
          </w:p>
        </w:tc>
        <w:tc>
          <w:tcPr>
            <w:tcW w:w="1100" w:type="dxa"/>
            <w:vAlign w:val="bottom"/>
          </w:tcPr>
          <w:p w:rsidR="002A6082" w:rsidRDefault="002A6082">
            <w:pPr>
              <w:rPr>
                <w:sz w:val="21"/>
                <w:szCs w:val="21"/>
              </w:rPr>
            </w:pPr>
          </w:p>
        </w:tc>
        <w:tc>
          <w:tcPr>
            <w:tcW w:w="1180" w:type="dxa"/>
            <w:gridSpan w:val="3"/>
            <w:vAlign w:val="bottom"/>
          </w:tcPr>
          <w:p w:rsidR="002A6082" w:rsidRDefault="002A6082">
            <w:pPr>
              <w:rPr>
                <w:sz w:val="21"/>
                <w:szCs w:val="21"/>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40" w:type="dxa"/>
            <w:vAlign w:val="bottom"/>
          </w:tcPr>
          <w:p w:rsidR="002A6082" w:rsidRDefault="002A6082">
            <w:pPr>
              <w:rPr>
                <w:sz w:val="21"/>
                <w:szCs w:val="21"/>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40" w:type="dxa"/>
            <w:vAlign w:val="bottom"/>
          </w:tcPr>
          <w:p w:rsidR="002A6082" w:rsidRDefault="002A6082">
            <w:pPr>
              <w:rPr>
                <w:sz w:val="21"/>
                <w:szCs w:val="21"/>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20" w:type="dxa"/>
            <w:vAlign w:val="bottom"/>
          </w:tcPr>
          <w:p w:rsidR="002A6082" w:rsidRDefault="002A6082">
            <w:pPr>
              <w:rPr>
                <w:sz w:val="21"/>
                <w:szCs w:val="21"/>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20" w:type="dxa"/>
            <w:vAlign w:val="bottom"/>
          </w:tcPr>
          <w:p w:rsidR="002A6082" w:rsidRDefault="002A6082">
            <w:pPr>
              <w:rPr>
                <w:sz w:val="21"/>
                <w:szCs w:val="21"/>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20" w:type="dxa"/>
            <w:vAlign w:val="bottom"/>
          </w:tcPr>
          <w:p w:rsidR="002A6082" w:rsidRDefault="002A6082">
            <w:pPr>
              <w:rPr>
                <w:sz w:val="21"/>
                <w:szCs w:val="21"/>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r>
      <w:tr w:rsidR="002A6082">
        <w:trPr>
          <w:trHeight w:val="268"/>
        </w:trPr>
        <w:tc>
          <w:tcPr>
            <w:tcW w:w="3020" w:type="dxa"/>
            <w:vAlign w:val="bottom"/>
          </w:tcPr>
          <w:p w:rsidR="002A6082" w:rsidRDefault="002A6082">
            <w:pPr>
              <w:rPr>
                <w:sz w:val="23"/>
                <w:szCs w:val="23"/>
              </w:rPr>
            </w:pPr>
          </w:p>
        </w:tc>
        <w:tc>
          <w:tcPr>
            <w:tcW w:w="1100" w:type="dxa"/>
            <w:vAlign w:val="bottom"/>
          </w:tcPr>
          <w:p w:rsidR="002A6082" w:rsidRDefault="002A6082">
            <w:pPr>
              <w:rPr>
                <w:sz w:val="23"/>
                <w:szCs w:val="23"/>
              </w:rPr>
            </w:pPr>
          </w:p>
        </w:tc>
        <w:tc>
          <w:tcPr>
            <w:tcW w:w="1180" w:type="dxa"/>
            <w:gridSpan w:val="3"/>
            <w:vAlign w:val="bottom"/>
          </w:tcPr>
          <w:p w:rsidR="002A6082" w:rsidRDefault="002A6082">
            <w:pPr>
              <w:rPr>
                <w:sz w:val="23"/>
                <w:szCs w:val="23"/>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b/>
                <w:bCs/>
                <w:sz w:val="18"/>
                <w:szCs w:val="18"/>
              </w:rPr>
              <w:t>-</w:t>
            </w:r>
          </w:p>
        </w:tc>
        <w:tc>
          <w:tcPr>
            <w:tcW w:w="40" w:type="dxa"/>
            <w:vAlign w:val="bottom"/>
          </w:tcPr>
          <w:p w:rsidR="002A6082" w:rsidRDefault="002A6082">
            <w:pPr>
              <w:rPr>
                <w:sz w:val="23"/>
                <w:szCs w:val="23"/>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b/>
                <w:bCs/>
                <w:sz w:val="18"/>
                <w:szCs w:val="18"/>
              </w:rPr>
              <w:t>-</w:t>
            </w:r>
          </w:p>
        </w:tc>
        <w:tc>
          <w:tcPr>
            <w:tcW w:w="40" w:type="dxa"/>
            <w:vAlign w:val="bottom"/>
          </w:tcPr>
          <w:p w:rsidR="002A6082" w:rsidRDefault="002A6082">
            <w:pPr>
              <w:rPr>
                <w:sz w:val="23"/>
                <w:szCs w:val="23"/>
              </w:rPr>
            </w:pPr>
          </w:p>
        </w:tc>
        <w:tc>
          <w:tcPr>
            <w:tcW w:w="1100" w:type="dxa"/>
            <w:tcBorders>
              <w:bottom w:val="single" w:sz="8" w:space="0" w:color="auto"/>
            </w:tcBorders>
            <w:vAlign w:val="bottom"/>
          </w:tcPr>
          <w:p w:rsidR="002A6082" w:rsidRDefault="008A7A01">
            <w:pPr>
              <w:ind w:right="70"/>
              <w:jc w:val="right"/>
              <w:rPr>
                <w:sz w:val="20"/>
                <w:szCs w:val="20"/>
              </w:rPr>
            </w:pPr>
            <w:r>
              <w:rPr>
                <w:rFonts w:ascii="Arial" w:eastAsia="Arial" w:hAnsi="Arial" w:cs="Arial"/>
                <w:b/>
                <w:bCs/>
                <w:sz w:val="18"/>
                <w:szCs w:val="18"/>
              </w:rPr>
              <w:t>-</w:t>
            </w:r>
          </w:p>
        </w:tc>
        <w:tc>
          <w:tcPr>
            <w:tcW w:w="20" w:type="dxa"/>
            <w:vAlign w:val="bottom"/>
          </w:tcPr>
          <w:p w:rsidR="002A6082" w:rsidRDefault="002A6082">
            <w:pPr>
              <w:rPr>
                <w:sz w:val="23"/>
                <w:szCs w:val="23"/>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b/>
                <w:bCs/>
                <w:sz w:val="18"/>
                <w:szCs w:val="18"/>
              </w:rPr>
              <w:t>-</w:t>
            </w:r>
          </w:p>
        </w:tc>
        <w:tc>
          <w:tcPr>
            <w:tcW w:w="20" w:type="dxa"/>
            <w:vAlign w:val="bottom"/>
          </w:tcPr>
          <w:p w:rsidR="002A6082" w:rsidRDefault="002A6082">
            <w:pPr>
              <w:rPr>
                <w:sz w:val="23"/>
                <w:szCs w:val="23"/>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b/>
                <w:bCs/>
                <w:sz w:val="18"/>
                <w:szCs w:val="18"/>
              </w:rPr>
              <w:t>-</w:t>
            </w:r>
          </w:p>
        </w:tc>
        <w:tc>
          <w:tcPr>
            <w:tcW w:w="20" w:type="dxa"/>
            <w:vAlign w:val="bottom"/>
          </w:tcPr>
          <w:p w:rsidR="002A6082" w:rsidRDefault="002A6082">
            <w:pPr>
              <w:rPr>
                <w:sz w:val="23"/>
                <w:szCs w:val="23"/>
              </w:rPr>
            </w:pPr>
          </w:p>
        </w:tc>
        <w:tc>
          <w:tcPr>
            <w:tcW w:w="1120" w:type="dxa"/>
            <w:tcBorders>
              <w:bottom w:val="single" w:sz="8" w:space="0" w:color="auto"/>
            </w:tcBorders>
            <w:vAlign w:val="bottom"/>
          </w:tcPr>
          <w:p w:rsidR="002A6082" w:rsidRDefault="008A7A01">
            <w:pPr>
              <w:ind w:right="70"/>
              <w:jc w:val="right"/>
              <w:rPr>
                <w:sz w:val="20"/>
                <w:szCs w:val="20"/>
              </w:rPr>
            </w:pPr>
            <w:r>
              <w:rPr>
                <w:rFonts w:ascii="Arial" w:eastAsia="Arial" w:hAnsi="Arial" w:cs="Arial"/>
                <w:b/>
                <w:bCs/>
                <w:sz w:val="18"/>
                <w:szCs w:val="18"/>
              </w:rPr>
              <w:t>-</w:t>
            </w:r>
          </w:p>
        </w:tc>
      </w:tr>
    </w:tbl>
    <w:p w:rsidR="002A6082" w:rsidRDefault="002A6082">
      <w:pPr>
        <w:spacing w:line="200" w:lineRule="exact"/>
        <w:rPr>
          <w:sz w:val="20"/>
          <w:szCs w:val="20"/>
        </w:rPr>
      </w:pPr>
    </w:p>
    <w:p w:rsidR="002A6082" w:rsidRDefault="002A6082">
      <w:pPr>
        <w:sectPr w:rsidR="002A6082">
          <w:pgSz w:w="16840" w:h="11905" w:orient="landscape"/>
          <w:pgMar w:top="691" w:right="1440" w:bottom="126" w:left="680" w:header="0" w:footer="0" w:gutter="0"/>
          <w:cols w:space="720" w:equalWidth="0">
            <w:col w:w="14718"/>
          </w:cols>
        </w:sectPr>
      </w:pPr>
    </w:p>
    <w:p w:rsidR="002A6082" w:rsidRDefault="002A6082">
      <w:pPr>
        <w:spacing w:line="200" w:lineRule="exact"/>
        <w:rPr>
          <w:sz w:val="20"/>
          <w:szCs w:val="20"/>
        </w:rPr>
      </w:pPr>
    </w:p>
    <w:p w:rsidR="002A6082" w:rsidRDefault="002A6082">
      <w:pPr>
        <w:spacing w:line="228" w:lineRule="exact"/>
        <w:rPr>
          <w:sz w:val="20"/>
          <w:szCs w:val="20"/>
        </w:rPr>
      </w:pPr>
    </w:p>
    <w:p w:rsidR="002A6082" w:rsidRDefault="002A6082">
      <w:pPr>
        <w:sectPr w:rsidR="002A6082">
          <w:type w:val="continuous"/>
          <w:pgSz w:w="16840" w:h="11905" w:orient="landscape"/>
          <w:pgMar w:top="691" w:right="1440" w:bottom="126" w:left="680" w:header="0" w:footer="0" w:gutter="0"/>
          <w:cols w:space="720" w:equalWidth="0">
            <w:col w:w="14718"/>
          </w:cols>
        </w:sectPr>
      </w:pPr>
    </w:p>
    <w:p w:rsidR="002A6082" w:rsidRDefault="008A7A01">
      <w:pPr>
        <w:ind w:left="20"/>
        <w:rPr>
          <w:sz w:val="20"/>
          <w:szCs w:val="20"/>
        </w:rPr>
      </w:pPr>
      <w:bookmarkStart w:id="62" w:name="page63"/>
      <w:bookmarkEnd w:id="62"/>
      <w:r>
        <w:rPr>
          <w:rFonts w:ascii="Arial" w:eastAsia="Arial" w:hAnsi="Arial" w:cs="Arial"/>
          <w:b/>
          <w:bCs/>
          <w:sz w:val="16"/>
          <w:szCs w:val="16"/>
        </w:rPr>
        <w:lastRenderedPageBreak/>
        <w:t>Xhariep District Municipality</w:t>
      </w:r>
    </w:p>
    <w:p w:rsidR="002A6082" w:rsidRDefault="002A6082">
      <w:pPr>
        <w:spacing w:line="44" w:lineRule="exact"/>
        <w:rPr>
          <w:sz w:val="20"/>
          <w:szCs w:val="20"/>
        </w:rPr>
      </w:pPr>
    </w:p>
    <w:p w:rsidR="002A6082" w:rsidRDefault="008A7A01">
      <w:pPr>
        <w:ind w:left="20"/>
        <w:rPr>
          <w:sz w:val="20"/>
          <w:szCs w:val="20"/>
        </w:rPr>
      </w:pPr>
      <w:r>
        <w:rPr>
          <w:rFonts w:ascii="Arial" w:eastAsia="Arial" w:hAnsi="Arial" w:cs="Arial"/>
          <w:b/>
          <w:bCs/>
          <w:sz w:val="16"/>
          <w:szCs w:val="16"/>
        </w:rPr>
        <w:t>Appendix F (Unaudited)</w:t>
      </w:r>
    </w:p>
    <w:p w:rsidR="002A6082" w:rsidRDefault="002A6082">
      <w:pPr>
        <w:spacing w:line="1" w:lineRule="exact"/>
        <w:rPr>
          <w:sz w:val="20"/>
          <w:szCs w:val="20"/>
        </w:rPr>
      </w:pPr>
    </w:p>
    <w:p w:rsidR="002A6082" w:rsidRDefault="008A7A01">
      <w:pPr>
        <w:ind w:left="20"/>
        <w:rPr>
          <w:sz w:val="20"/>
          <w:szCs w:val="20"/>
        </w:rPr>
      </w:pPr>
      <w:r>
        <w:rPr>
          <w:rFonts w:ascii="Arial" w:eastAsia="Arial" w:hAnsi="Arial" w:cs="Arial"/>
          <w:b/>
          <w:bCs/>
          <w:sz w:val="16"/>
          <w:szCs w:val="16"/>
        </w:rPr>
        <w:t>Disclosures of Grants and Subsidies in terms of Section 123 MFMA, 56 of 2003</w:t>
      </w:r>
    </w:p>
    <w:p w:rsidR="002A6082" w:rsidRDefault="002A6082">
      <w:pPr>
        <w:spacing w:line="5" w:lineRule="exact"/>
        <w:rPr>
          <w:sz w:val="20"/>
          <w:szCs w:val="20"/>
        </w:rPr>
      </w:pPr>
    </w:p>
    <w:p w:rsidR="002A6082" w:rsidRDefault="008A7A01">
      <w:pPr>
        <w:ind w:left="20"/>
        <w:rPr>
          <w:sz w:val="20"/>
          <w:szCs w:val="20"/>
        </w:rPr>
      </w:pPr>
      <w:r>
        <w:rPr>
          <w:rFonts w:ascii="Arial" w:eastAsia="Arial" w:hAnsi="Arial" w:cs="Arial"/>
          <w:sz w:val="18"/>
          <w:szCs w:val="18"/>
        </w:rPr>
        <w:t>June 2018</w:t>
      </w:r>
    </w:p>
    <w:p w:rsidR="002A6082" w:rsidRDefault="002A6082">
      <w:pPr>
        <w:spacing w:line="200" w:lineRule="exact"/>
        <w:rPr>
          <w:sz w:val="20"/>
          <w:szCs w:val="20"/>
        </w:rPr>
      </w:pPr>
    </w:p>
    <w:p w:rsidR="002A6082" w:rsidRDefault="002A6082">
      <w:pPr>
        <w:spacing w:line="229" w:lineRule="exact"/>
        <w:rPr>
          <w:sz w:val="20"/>
          <w:szCs w:val="20"/>
        </w:rPr>
      </w:pPr>
    </w:p>
    <w:tbl>
      <w:tblPr>
        <w:tblW w:w="0" w:type="auto"/>
        <w:tblInd w:w="170" w:type="dxa"/>
        <w:tblLayout w:type="fixed"/>
        <w:tblCellMar>
          <w:left w:w="0" w:type="dxa"/>
          <w:right w:w="0" w:type="dxa"/>
        </w:tblCellMar>
        <w:tblLook w:val="04A0" w:firstRow="1" w:lastRow="0" w:firstColumn="1" w:lastColumn="0" w:noHBand="0" w:noVBand="1"/>
      </w:tblPr>
      <w:tblGrid>
        <w:gridCol w:w="1020"/>
        <w:gridCol w:w="980"/>
        <w:gridCol w:w="1400"/>
        <w:gridCol w:w="40"/>
        <w:gridCol w:w="1420"/>
        <w:gridCol w:w="1420"/>
        <w:gridCol w:w="1420"/>
        <w:gridCol w:w="1420"/>
        <w:gridCol w:w="1420"/>
        <w:gridCol w:w="1400"/>
        <w:gridCol w:w="40"/>
        <w:gridCol w:w="1420"/>
        <w:gridCol w:w="480"/>
        <w:gridCol w:w="160"/>
        <w:gridCol w:w="640"/>
        <w:gridCol w:w="620"/>
        <w:gridCol w:w="40"/>
        <w:gridCol w:w="120"/>
        <w:gridCol w:w="520"/>
        <w:gridCol w:w="140"/>
        <w:gridCol w:w="20"/>
      </w:tblGrid>
      <w:tr w:rsidR="002A6082">
        <w:trPr>
          <w:trHeight w:val="208"/>
        </w:trPr>
        <w:tc>
          <w:tcPr>
            <w:tcW w:w="1020" w:type="dxa"/>
            <w:tcBorders>
              <w:top w:val="single" w:sz="8" w:space="0" w:color="auto"/>
              <w:left w:val="single" w:sz="8" w:space="0" w:color="auto"/>
              <w:right w:val="single" w:sz="8" w:space="0" w:color="auto"/>
            </w:tcBorders>
            <w:vAlign w:val="bottom"/>
          </w:tcPr>
          <w:p w:rsidR="002A6082" w:rsidRDefault="008A7A01">
            <w:pPr>
              <w:ind w:left="160"/>
              <w:rPr>
                <w:sz w:val="20"/>
                <w:szCs w:val="20"/>
              </w:rPr>
            </w:pPr>
            <w:r>
              <w:rPr>
                <w:rFonts w:ascii="Arial" w:eastAsia="Arial" w:hAnsi="Arial" w:cs="Arial"/>
                <w:b/>
                <w:bCs/>
                <w:sz w:val="18"/>
                <w:szCs w:val="18"/>
              </w:rPr>
              <w:t>Name of</w:t>
            </w:r>
          </w:p>
        </w:tc>
        <w:tc>
          <w:tcPr>
            <w:tcW w:w="980" w:type="dxa"/>
            <w:tcBorders>
              <w:top w:val="single" w:sz="8" w:space="0" w:color="auto"/>
              <w:right w:val="single" w:sz="8" w:space="0" w:color="auto"/>
            </w:tcBorders>
            <w:vAlign w:val="bottom"/>
          </w:tcPr>
          <w:p w:rsidR="002A6082" w:rsidRDefault="008A7A01">
            <w:pPr>
              <w:jc w:val="center"/>
              <w:rPr>
                <w:sz w:val="20"/>
                <w:szCs w:val="20"/>
              </w:rPr>
            </w:pPr>
            <w:r>
              <w:rPr>
                <w:rFonts w:ascii="Arial" w:eastAsia="Arial" w:hAnsi="Arial" w:cs="Arial"/>
                <w:b/>
                <w:bCs/>
                <w:sz w:val="18"/>
                <w:szCs w:val="18"/>
              </w:rPr>
              <w:t>Name of</w:t>
            </w:r>
          </w:p>
        </w:tc>
        <w:tc>
          <w:tcPr>
            <w:tcW w:w="1400" w:type="dxa"/>
            <w:tcBorders>
              <w:top w:val="single" w:sz="8" w:space="0" w:color="auto"/>
            </w:tcBorders>
            <w:vAlign w:val="bottom"/>
          </w:tcPr>
          <w:p w:rsidR="002A6082" w:rsidRDefault="002A6082">
            <w:pPr>
              <w:rPr>
                <w:sz w:val="18"/>
                <w:szCs w:val="18"/>
              </w:rPr>
            </w:pPr>
          </w:p>
        </w:tc>
        <w:tc>
          <w:tcPr>
            <w:tcW w:w="40" w:type="dxa"/>
            <w:tcBorders>
              <w:top w:val="single" w:sz="8" w:space="0" w:color="auto"/>
            </w:tcBorders>
            <w:vAlign w:val="bottom"/>
          </w:tcPr>
          <w:p w:rsidR="002A6082" w:rsidRDefault="002A6082">
            <w:pPr>
              <w:rPr>
                <w:sz w:val="18"/>
                <w:szCs w:val="18"/>
              </w:rPr>
            </w:pPr>
          </w:p>
        </w:tc>
        <w:tc>
          <w:tcPr>
            <w:tcW w:w="2840" w:type="dxa"/>
            <w:gridSpan w:val="2"/>
            <w:tcBorders>
              <w:top w:val="single" w:sz="8" w:space="0" w:color="auto"/>
            </w:tcBorders>
            <w:vAlign w:val="bottom"/>
          </w:tcPr>
          <w:p w:rsidR="002A6082" w:rsidRDefault="008A7A01">
            <w:pPr>
              <w:ind w:right="550"/>
              <w:jc w:val="right"/>
              <w:rPr>
                <w:sz w:val="20"/>
                <w:szCs w:val="20"/>
              </w:rPr>
            </w:pPr>
            <w:r>
              <w:rPr>
                <w:rFonts w:ascii="Arial" w:eastAsia="Arial" w:hAnsi="Arial" w:cs="Arial"/>
                <w:b/>
                <w:bCs/>
                <w:sz w:val="18"/>
                <w:szCs w:val="18"/>
              </w:rPr>
              <w:t>Quarterly Receipts</w:t>
            </w:r>
          </w:p>
        </w:tc>
        <w:tc>
          <w:tcPr>
            <w:tcW w:w="1420" w:type="dxa"/>
            <w:tcBorders>
              <w:top w:val="single" w:sz="8" w:space="0" w:color="auto"/>
              <w:right w:val="single" w:sz="8" w:space="0" w:color="auto"/>
            </w:tcBorders>
            <w:vAlign w:val="bottom"/>
          </w:tcPr>
          <w:p w:rsidR="002A6082" w:rsidRDefault="002A6082">
            <w:pPr>
              <w:rPr>
                <w:sz w:val="18"/>
                <w:szCs w:val="18"/>
              </w:rPr>
            </w:pPr>
          </w:p>
        </w:tc>
        <w:tc>
          <w:tcPr>
            <w:tcW w:w="1420" w:type="dxa"/>
            <w:tcBorders>
              <w:top w:val="single" w:sz="8" w:space="0" w:color="auto"/>
            </w:tcBorders>
            <w:vAlign w:val="bottom"/>
          </w:tcPr>
          <w:p w:rsidR="002A6082" w:rsidRDefault="002A6082">
            <w:pPr>
              <w:rPr>
                <w:sz w:val="18"/>
                <w:szCs w:val="18"/>
              </w:rPr>
            </w:pPr>
          </w:p>
        </w:tc>
        <w:tc>
          <w:tcPr>
            <w:tcW w:w="2860" w:type="dxa"/>
            <w:gridSpan w:val="3"/>
            <w:tcBorders>
              <w:top w:val="single" w:sz="8" w:space="0" w:color="auto"/>
            </w:tcBorders>
            <w:vAlign w:val="bottom"/>
          </w:tcPr>
          <w:p w:rsidR="002A6082" w:rsidRDefault="008A7A01">
            <w:pPr>
              <w:ind w:left="480"/>
              <w:rPr>
                <w:sz w:val="20"/>
                <w:szCs w:val="20"/>
              </w:rPr>
            </w:pPr>
            <w:r>
              <w:rPr>
                <w:rFonts w:ascii="Arial" w:eastAsia="Arial" w:hAnsi="Arial" w:cs="Arial"/>
                <w:b/>
                <w:bCs/>
                <w:sz w:val="18"/>
                <w:szCs w:val="18"/>
              </w:rPr>
              <w:t>Quarterly Expenditure</w:t>
            </w:r>
          </w:p>
        </w:tc>
        <w:tc>
          <w:tcPr>
            <w:tcW w:w="1420" w:type="dxa"/>
            <w:tcBorders>
              <w:top w:val="single" w:sz="8" w:space="0" w:color="auto"/>
              <w:right w:val="single" w:sz="8" w:space="0" w:color="auto"/>
            </w:tcBorders>
            <w:vAlign w:val="bottom"/>
          </w:tcPr>
          <w:p w:rsidR="002A6082" w:rsidRDefault="002A6082">
            <w:pPr>
              <w:rPr>
                <w:sz w:val="18"/>
                <w:szCs w:val="18"/>
              </w:rPr>
            </w:pPr>
          </w:p>
        </w:tc>
        <w:tc>
          <w:tcPr>
            <w:tcW w:w="2580" w:type="dxa"/>
            <w:gridSpan w:val="7"/>
            <w:tcBorders>
              <w:top w:val="single" w:sz="8" w:space="0" w:color="auto"/>
              <w:right w:val="single" w:sz="8" w:space="0" w:color="auto"/>
            </w:tcBorders>
            <w:vAlign w:val="bottom"/>
          </w:tcPr>
          <w:p w:rsidR="002A6082" w:rsidRDefault="008A7A01">
            <w:pPr>
              <w:jc w:val="center"/>
              <w:rPr>
                <w:sz w:val="20"/>
                <w:szCs w:val="20"/>
              </w:rPr>
            </w:pPr>
            <w:r>
              <w:rPr>
                <w:rFonts w:ascii="Arial" w:eastAsia="Arial" w:hAnsi="Arial" w:cs="Arial"/>
                <w:b/>
                <w:bCs/>
                <w:sz w:val="18"/>
                <w:szCs w:val="18"/>
              </w:rPr>
              <w:t>Grants and Subsidies</w:t>
            </w:r>
          </w:p>
        </w:tc>
        <w:tc>
          <w:tcPr>
            <w:tcW w:w="140" w:type="dxa"/>
            <w:tcBorders>
              <w:top w:val="single" w:sz="8" w:space="0" w:color="auto"/>
            </w:tcBorders>
            <w:vAlign w:val="bottom"/>
          </w:tcPr>
          <w:p w:rsidR="002A6082" w:rsidRDefault="002A6082">
            <w:pPr>
              <w:rPr>
                <w:sz w:val="18"/>
                <w:szCs w:val="18"/>
              </w:rPr>
            </w:pPr>
          </w:p>
        </w:tc>
        <w:tc>
          <w:tcPr>
            <w:tcW w:w="0" w:type="dxa"/>
            <w:vAlign w:val="bottom"/>
          </w:tcPr>
          <w:p w:rsidR="002A6082" w:rsidRDefault="002A6082">
            <w:pPr>
              <w:rPr>
                <w:sz w:val="1"/>
                <w:szCs w:val="1"/>
              </w:rPr>
            </w:pPr>
          </w:p>
        </w:tc>
      </w:tr>
      <w:tr w:rsidR="002A6082">
        <w:trPr>
          <w:trHeight w:val="206"/>
        </w:trPr>
        <w:tc>
          <w:tcPr>
            <w:tcW w:w="1020" w:type="dxa"/>
            <w:tcBorders>
              <w:left w:val="single" w:sz="8" w:space="0" w:color="auto"/>
              <w:right w:val="single" w:sz="8" w:space="0" w:color="auto"/>
            </w:tcBorders>
            <w:vAlign w:val="bottom"/>
          </w:tcPr>
          <w:p w:rsidR="002A6082" w:rsidRDefault="008A7A01">
            <w:pPr>
              <w:ind w:left="220"/>
              <w:rPr>
                <w:sz w:val="20"/>
                <w:szCs w:val="20"/>
              </w:rPr>
            </w:pPr>
            <w:r>
              <w:rPr>
                <w:rFonts w:ascii="Arial" w:eastAsia="Arial" w:hAnsi="Arial" w:cs="Arial"/>
                <w:b/>
                <w:bCs/>
                <w:sz w:val="18"/>
                <w:szCs w:val="18"/>
              </w:rPr>
              <w:t>Grants</w:t>
            </w:r>
          </w:p>
        </w:tc>
        <w:tc>
          <w:tcPr>
            <w:tcW w:w="980" w:type="dxa"/>
            <w:tcBorders>
              <w:right w:val="single" w:sz="8" w:space="0" w:color="auto"/>
            </w:tcBorders>
            <w:vAlign w:val="bottom"/>
          </w:tcPr>
          <w:p w:rsidR="002A6082" w:rsidRDefault="008A7A01">
            <w:pPr>
              <w:jc w:val="center"/>
              <w:rPr>
                <w:sz w:val="20"/>
                <w:szCs w:val="20"/>
              </w:rPr>
            </w:pPr>
            <w:r>
              <w:rPr>
                <w:rFonts w:ascii="Arial" w:eastAsia="Arial" w:hAnsi="Arial" w:cs="Arial"/>
                <w:b/>
                <w:bCs/>
                <w:w w:val="99"/>
                <w:sz w:val="18"/>
                <w:szCs w:val="18"/>
              </w:rPr>
              <w:t>organ of</w:t>
            </w:r>
          </w:p>
        </w:tc>
        <w:tc>
          <w:tcPr>
            <w:tcW w:w="14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420" w:type="dxa"/>
            <w:vAlign w:val="bottom"/>
          </w:tcPr>
          <w:p w:rsidR="002A6082" w:rsidRDefault="002A6082">
            <w:pPr>
              <w:rPr>
                <w:sz w:val="17"/>
                <w:szCs w:val="17"/>
              </w:rPr>
            </w:pPr>
          </w:p>
        </w:tc>
        <w:tc>
          <w:tcPr>
            <w:tcW w:w="1420" w:type="dxa"/>
            <w:vAlign w:val="bottom"/>
          </w:tcPr>
          <w:p w:rsidR="002A6082" w:rsidRDefault="002A6082">
            <w:pPr>
              <w:rPr>
                <w:sz w:val="17"/>
                <w:szCs w:val="17"/>
              </w:rPr>
            </w:pPr>
          </w:p>
        </w:tc>
        <w:tc>
          <w:tcPr>
            <w:tcW w:w="1420" w:type="dxa"/>
            <w:tcBorders>
              <w:right w:val="single" w:sz="8" w:space="0" w:color="auto"/>
            </w:tcBorders>
            <w:vAlign w:val="bottom"/>
          </w:tcPr>
          <w:p w:rsidR="002A6082" w:rsidRDefault="002A6082">
            <w:pPr>
              <w:rPr>
                <w:sz w:val="17"/>
                <w:szCs w:val="17"/>
              </w:rPr>
            </w:pPr>
          </w:p>
        </w:tc>
        <w:tc>
          <w:tcPr>
            <w:tcW w:w="1420" w:type="dxa"/>
            <w:vAlign w:val="bottom"/>
          </w:tcPr>
          <w:p w:rsidR="002A6082" w:rsidRDefault="002A6082">
            <w:pPr>
              <w:rPr>
                <w:sz w:val="17"/>
                <w:szCs w:val="17"/>
              </w:rPr>
            </w:pPr>
          </w:p>
        </w:tc>
        <w:tc>
          <w:tcPr>
            <w:tcW w:w="1420" w:type="dxa"/>
            <w:vAlign w:val="bottom"/>
          </w:tcPr>
          <w:p w:rsidR="002A6082" w:rsidRDefault="002A6082">
            <w:pPr>
              <w:rPr>
                <w:sz w:val="17"/>
                <w:szCs w:val="17"/>
              </w:rPr>
            </w:pPr>
          </w:p>
        </w:tc>
        <w:tc>
          <w:tcPr>
            <w:tcW w:w="14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420" w:type="dxa"/>
            <w:tcBorders>
              <w:right w:val="single" w:sz="8" w:space="0" w:color="auto"/>
            </w:tcBorders>
            <w:vAlign w:val="bottom"/>
          </w:tcPr>
          <w:p w:rsidR="002A6082" w:rsidRDefault="002A6082">
            <w:pPr>
              <w:rPr>
                <w:sz w:val="17"/>
                <w:szCs w:val="17"/>
              </w:rPr>
            </w:pPr>
          </w:p>
        </w:tc>
        <w:tc>
          <w:tcPr>
            <w:tcW w:w="480" w:type="dxa"/>
            <w:vAlign w:val="bottom"/>
          </w:tcPr>
          <w:p w:rsidR="002A6082" w:rsidRDefault="002A6082">
            <w:pPr>
              <w:rPr>
                <w:sz w:val="17"/>
                <w:szCs w:val="17"/>
              </w:rPr>
            </w:pPr>
          </w:p>
        </w:tc>
        <w:tc>
          <w:tcPr>
            <w:tcW w:w="1580" w:type="dxa"/>
            <w:gridSpan w:val="5"/>
            <w:vAlign w:val="bottom"/>
          </w:tcPr>
          <w:p w:rsidR="002A6082" w:rsidRDefault="008A7A01">
            <w:pPr>
              <w:jc w:val="center"/>
              <w:rPr>
                <w:sz w:val="20"/>
                <w:szCs w:val="20"/>
              </w:rPr>
            </w:pPr>
            <w:r>
              <w:rPr>
                <w:rFonts w:ascii="Arial" w:eastAsia="Arial" w:hAnsi="Arial" w:cs="Arial"/>
                <w:b/>
                <w:bCs/>
                <w:w w:val="99"/>
                <w:sz w:val="18"/>
                <w:szCs w:val="18"/>
              </w:rPr>
              <w:t>delayed / withheld</w:t>
            </w:r>
          </w:p>
        </w:tc>
        <w:tc>
          <w:tcPr>
            <w:tcW w:w="520" w:type="dxa"/>
            <w:tcBorders>
              <w:right w:val="single" w:sz="8" w:space="0" w:color="auto"/>
            </w:tcBorders>
            <w:vAlign w:val="bottom"/>
          </w:tcPr>
          <w:p w:rsidR="002A6082" w:rsidRDefault="002A6082">
            <w:pPr>
              <w:rPr>
                <w:sz w:val="17"/>
                <w:szCs w:val="17"/>
              </w:rPr>
            </w:pPr>
          </w:p>
        </w:tc>
        <w:tc>
          <w:tcPr>
            <w:tcW w:w="140" w:type="dxa"/>
            <w:vAlign w:val="bottom"/>
          </w:tcPr>
          <w:p w:rsidR="002A6082" w:rsidRDefault="008A7A01">
            <w:pPr>
              <w:ind w:left="40"/>
              <w:rPr>
                <w:sz w:val="20"/>
                <w:szCs w:val="20"/>
              </w:rPr>
            </w:pPr>
            <w:r>
              <w:rPr>
                <w:rFonts w:ascii="Arial" w:eastAsia="Arial" w:hAnsi="Arial" w:cs="Arial"/>
                <w:b/>
                <w:bCs/>
                <w:w w:val="72"/>
                <w:sz w:val="18"/>
                <w:szCs w:val="18"/>
              </w:rPr>
              <w:t>d</w:t>
            </w:r>
          </w:p>
        </w:tc>
        <w:tc>
          <w:tcPr>
            <w:tcW w:w="0" w:type="dxa"/>
            <w:vAlign w:val="bottom"/>
          </w:tcPr>
          <w:p w:rsidR="002A6082" w:rsidRDefault="002A6082">
            <w:pPr>
              <w:rPr>
                <w:sz w:val="1"/>
                <w:szCs w:val="1"/>
              </w:rPr>
            </w:pPr>
          </w:p>
        </w:tc>
      </w:tr>
      <w:tr w:rsidR="002A6082">
        <w:trPr>
          <w:trHeight w:val="206"/>
        </w:trPr>
        <w:tc>
          <w:tcPr>
            <w:tcW w:w="1020" w:type="dxa"/>
            <w:tcBorders>
              <w:left w:val="single" w:sz="8" w:space="0" w:color="auto"/>
              <w:right w:val="single" w:sz="8" w:space="0" w:color="auto"/>
            </w:tcBorders>
            <w:vAlign w:val="bottom"/>
          </w:tcPr>
          <w:p w:rsidR="002A6082" w:rsidRDefault="002A6082">
            <w:pPr>
              <w:rPr>
                <w:sz w:val="17"/>
                <w:szCs w:val="17"/>
              </w:rPr>
            </w:pPr>
          </w:p>
        </w:tc>
        <w:tc>
          <w:tcPr>
            <w:tcW w:w="980" w:type="dxa"/>
            <w:tcBorders>
              <w:right w:val="single" w:sz="8" w:space="0" w:color="auto"/>
            </w:tcBorders>
            <w:vAlign w:val="bottom"/>
          </w:tcPr>
          <w:p w:rsidR="002A6082" w:rsidRDefault="008A7A01">
            <w:pPr>
              <w:jc w:val="center"/>
              <w:rPr>
                <w:sz w:val="20"/>
                <w:szCs w:val="20"/>
              </w:rPr>
            </w:pPr>
            <w:r>
              <w:rPr>
                <w:rFonts w:ascii="Arial" w:eastAsia="Arial" w:hAnsi="Arial" w:cs="Arial"/>
                <w:b/>
                <w:bCs/>
                <w:w w:val="98"/>
                <w:sz w:val="18"/>
                <w:szCs w:val="18"/>
              </w:rPr>
              <w:t>state or</w:t>
            </w:r>
          </w:p>
        </w:tc>
        <w:tc>
          <w:tcPr>
            <w:tcW w:w="14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420" w:type="dxa"/>
            <w:vAlign w:val="bottom"/>
          </w:tcPr>
          <w:p w:rsidR="002A6082" w:rsidRDefault="002A6082">
            <w:pPr>
              <w:rPr>
                <w:sz w:val="17"/>
                <w:szCs w:val="17"/>
              </w:rPr>
            </w:pPr>
          </w:p>
        </w:tc>
        <w:tc>
          <w:tcPr>
            <w:tcW w:w="1420" w:type="dxa"/>
            <w:vAlign w:val="bottom"/>
          </w:tcPr>
          <w:p w:rsidR="002A6082" w:rsidRDefault="002A6082">
            <w:pPr>
              <w:rPr>
                <w:sz w:val="17"/>
                <w:szCs w:val="17"/>
              </w:rPr>
            </w:pPr>
          </w:p>
        </w:tc>
        <w:tc>
          <w:tcPr>
            <w:tcW w:w="1420" w:type="dxa"/>
            <w:tcBorders>
              <w:right w:val="single" w:sz="8" w:space="0" w:color="auto"/>
            </w:tcBorders>
            <w:vAlign w:val="bottom"/>
          </w:tcPr>
          <w:p w:rsidR="002A6082" w:rsidRDefault="002A6082">
            <w:pPr>
              <w:rPr>
                <w:sz w:val="17"/>
                <w:szCs w:val="17"/>
              </w:rPr>
            </w:pPr>
          </w:p>
        </w:tc>
        <w:tc>
          <w:tcPr>
            <w:tcW w:w="1420" w:type="dxa"/>
            <w:vAlign w:val="bottom"/>
          </w:tcPr>
          <w:p w:rsidR="002A6082" w:rsidRDefault="002A6082">
            <w:pPr>
              <w:rPr>
                <w:sz w:val="17"/>
                <w:szCs w:val="17"/>
              </w:rPr>
            </w:pPr>
          </w:p>
        </w:tc>
        <w:tc>
          <w:tcPr>
            <w:tcW w:w="1420" w:type="dxa"/>
            <w:vAlign w:val="bottom"/>
          </w:tcPr>
          <w:p w:rsidR="002A6082" w:rsidRDefault="002A6082">
            <w:pPr>
              <w:rPr>
                <w:sz w:val="17"/>
                <w:szCs w:val="17"/>
              </w:rPr>
            </w:pPr>
          </w:p>
        </w:tc>
        <w:tc>
          <w:tcPr>
            <w:tcW w:w="14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420" w:type="dxa"/>
            <w:tcBorders>
              <w:right w:val="single" w:sz="8" w:space="0" w:color="auto"/>
            </w:tcBorders>
            <w:vAlign w:val="bottom"/>
          </w:tcPr>
          <w:p w:rsidR="002A6082" w:rsidRDefault="002A6082">
            <w:pPr>
              <w:rPr>
                <w:sz w:val="17"/>
                <w:szCs w:val="17"/>
              </w:rPr>
            </w:pPr>
          </w:p>
        </w:tc>
        <w:tc>
          <w:tcPr>
            <w:tcW w:w="480" w:type="dxa"/>
            <w:vAlign w:val="bottom"/>
          </w:tcPr>
          <w:p w:rsidR="002A6082" w:rsidRDefault="002A6082">
            <w:pPr>
              <w:rPr>
                <w:sz w:val="17"/>
                <w:szCs w:val="17"/>
              </w:rPr>
            </w:pPr>
          </w:p>
        </w:tc>
        <w:tc>
          <w:tcPr>
            <w:tcW w:w="160" w:type="dxa"/>
            <w:vAlign w:val="bottom"/>
          </w:tcPr>
          <w:p w:rsidR="002A6082" w:rsidRDefault="002A6082">
            <w:pPr>
              <w:rPr>
                <w:sz w:val="17"/>
                <w:szCs w:val="17"/>
              </w:rPr>
            </w:pPr>
          </w:p>
        </w:tc>
        <w:tc>
          <w:tcPr>
            <w:tcW w:w="640" w:type="dxa"/>
            <w:vAlign w:val="bottom"/>
          </w:tcPr>
          <w:p w:rsidR="002A6082" w:rsidRDefault="002A6082">
            <w:pPr>
              <w:rPr>
                <w:sz w:val="17"/>
                <w:szCs w:val="17"/>
              </w:rPr>
            </w:pPr>
          </w:p>
        </w:tc>
        <w:tc>
          <w:tcPr>
            <w:tcW w:w="62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20" w:type="dxa"/>
            <w:vAlign w:val="bottom"/>
          </w:tcPr>
          <w:p w:rsidR="002A6082" w:rsidRDefault="002A6082">
            <w:pPr>
              <w:rPr>
                <w:sz w:val="17"/>
                <w:szCs w:val="17"/>
              </w:rPr>
            </w:pPr>
          </w:p>
        </w:tc>
        <w:tc>
          <w:tcPr>
            <w:tcW w:w="520" w:type="dxa"/>
            <w:tcBorders>
              <w:right w:val="single" w:sz="8" w:space="0" w:color="auto"/>
            </w:tcBorders>
            <w:vAlign w:val="bottom"/>
          </w:tcPr>
          <w:p w:rsidR="002A6082" w:rsidRDefault="002A6082">
            <w:pPr>
              <w:rPr>
                <w:sz w:val="17"/>
                <w:szCs w:val="17"/>
              </w:rPr>
            </w:pPr>
          </w:p>
        </w:tc>
        <w:tc>
          <w:tcPr>
            <w:tcW w:w="14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06"/>
        </w:trPr>
        <w:tc>
          <w:tcPr>
            <w:tcW w:w="1020" w:type="dxa"/>
            <w:tcBorders>
              <w:left w:val="single" w:sz="8" w:space="0" w:color="auto"/>
              <w:right w:val="single" w:sz="8" w:space="0" w:color="auto"/>
            </w:tcBorders>
            <w:vAlign w:val="bottom"/>
          </w:tcPr>
          <w:p w:rsidR="002A6082" w:rsidRDefault="002A6082">
            <w:pPr>
              <w:rPr>
                <w:sz w:val="17"/>
                <w:szCs w:val="17"/>
              </w:rPr>
            </w:pPr>
          </w:p>
        </w:tc>
        <w:tc>
          <w:tcPr>
            <w:tcW w:w="980" w:type="dxa"/>
            <w:tcBorders>
              <w:right w:val="single" w:sz="8" w:space="0" w:color="auto"/>
            </w:tcBorders>
            <w:vAlign w:val="bottom"/>
          </w:tcPr>
          <w:p w:rsidR="002A6082" w:rsidRDefault="008A7A01">
            <w:pPr>
              <w:jc w:val="center"/>
              <w:rPr>
                <w:sz w:val="20"/>
                <w:szCs w:val="20"/>
              </w:rPr>
            </w:pPr>
            <w:r>
              <w:rPr>
                <w:rFonts w:ascii="Arial" w:eastAsia="Arial" w:hAnsi="Arial" w:cs="Arial"/>
                <w:b/>
                <w:bCs/>
                <w:w w:val="99"/>
                <w:sz w:val="18"/>
                <w:szCs w:val="18"/>
              </w:rPr>
              <w:t>municipal</w:t>
            </w:r>
          </w:p>
        </w:tc>
        <w:tc>
          <w:tcPr>
            <w:tcW w:w="14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420" w:type="dxa"/>
            <w:vAlign w:val="bottom"/>
          </w:tcPr>
          <w:p w:rsidR="002A6082" w:rsidRDefault="002A6082">
            <w:pPr>
              <w:rPr>
                <w:sz w:val="17"/>
                <w:szCs w:val="17"/>
              </w:rPr>
            </w:pPr>
          </w:p>
        </w:tc>
        <w:tc>
          <w:tcPr>
            <w:tcW w:w="1420" w:type="dxa"/>
            <w:vAlign w:val="bottom"/>
          </w:tcPr>
          <w:p w:rsidR="002A6082" w:rsidRDefault="002A6082">
            <w:pPr>
              <w:rPr>
                <w:sz w:val="17"/>
                <w:szCs w:val="17"/>
              </w:rPr>
            </w:pPr>
          </w:p>
        </w:tc>
        <w:tc>
          <w:tcPr>
            <w:tcW w:w="1420" w:type="dxa"/>
            <w:tcBorders>
              <w:right w:val="single" w:sz="8" w:space="0" w:color="auto"/>
            </w:tcBorders>
            <w:vAlign w:val="bottom"/>
          </w:tcPr>
          <w:p w:rsidR="002A6082" w:rsidRDefault="002A6082">
            <w:pPr>
              <w:rPr>
                <w:sz w:val="17"/>
                <w:szCs w:val="17"/>
              </w:rPr>
            </w:pPr>
          </w:p>
        </w:tc>
        <w:tc>
          <w:tcPr>
            <w:tcW w:w="1420" w:type="dxa"/>
            <w:vAlign w:val="bottom"/>
          </w:tcPr>
          <w:p w:rsidR="002A6082" w:rsidRDefault="002A6082">
            <w:pPr>
              <w:rPr>
                <w:sz w:val="17"/>
                <w:szCs w:val="17"/>
              </w:rPr>
            </w:pPr>
          </w:p>
        </w:tc>
        <w:tc>
          <w:tcPr>
            <w:tcW w:w="1420" w:type="dxa"/>
            <w:vAlign w:val="bottom"/>
          </w:tcPr>
          <w:p w:rsidR="002A6082" w:rsidRDefault="002A6082">
            <w:pPr>
              <w:rPr>
                <w:sz w:val="17"/>
                <w:szCs w:val="17"/>
              </w:rPr>
            </w:pPr>
          </w:p>
        </w:tc>
        <w:tc>
          <w:tcPr>
            <w:tcW w:w="14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420" w:type="dxa"/>
            <w:tcBorders>
              <w:right w:val="single" w:sz="8" w:space="0" w:color="auto"/>
            </w:tcBorders>
            <w:vAlign w:val="bottom"/>
          </w:tcPr>
          <w:p w:rsidR="002A6082" w:rsidRDefault="002A6082">
            <w:pPr>
              <w:rPr>
                <w:sz w:val="17"/>
                <w:szCs w:val="17"/>
              </w:rPr>
            </w:pPr>
          </w:p>
        </w:tc>
        <w:tc>
          <w:tcPr>
            <w:tcW w:w="480" w:type="dxa"/>
            <w:vAlign w:val="bottom"/>
          </w:tcPr>
          <w:p w:rsidR="002A6082" w:rsidRDefault="002A6082">
            <w:pPr>
              <w:rPr>
                <w:sz w:val="17"/>
                <w:szCs w:val="17"/>
              </w:rPr>
            </w:pPr>
          </w:p>
        </w:tc>
        <w:tc>
          <w:tcPr>
            <w:tcW w:w="160" w:type="dxa"/>
            <w:vAlign w:val="bottom"/>
          </w:tcPr>
          <w:p w:rsidR="002A6082" w:rsidRDefault="002A6082">
            <w:pPr>
              <w:rPr>
                <w:sz w:val="17"/>
                <w:szCs w:val="17"/>
              </w:rPr>
            </w:pPr>
          </w:p>
        </w:tc>
        <w:tc>
          <w:tcPr>
            <w:tcW w:w="640" w:type="dxa"/>
            <w:vAlign w:val="bottom"/>
          </w:tcPr>
          <w:p w:rsidR="002A6082" w:rsidRDefault="002A6082">
            <w:pPr>
              <w:rPr>
                <w:sz w:val="17"/>
                <w:szCs w:val="17"/>
              </w:rPr>
            </w:pPr>
          </w:p>
        </w:tc>
        <w:tc>
          <w:tcPr>
            <w:tcW w:w="62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120" w:type="dxa"/>
            <w:vAlign w:val="bottom"/>
          </w:tcPr>
          <w:p w:rsidR="002A6082" w:rsidRDefault="002A6082">
            <w:pPr>
              <w:rPr>
                <w:sz w:val="17"/>
                <w:szCs w:val="17"/>
              </w:rPr>
            </w:pPr>
          </w:p>
        </w:tc>
        <w:tc>
          <w:tcPr>
            <w:tcW w:w="520" w:type="dxa"/>
            <w:tcBorders>
              <w:right w:val="single" w:sz="8" w:space="0" w:color="auto"/>
            </w:tcBorders>
            <w:vAlign w:val="bottom"/>
          </w:tcPr>
          <w:p w:rsidR="002A6082" w:rsidRDefault="002A6082">
            <w:pPr>
              <w:rPr>
                <w:sz w:val="17"/>
                <w:szCs w:val="17"/>
              </w:rPr>
            </w:pPr>
          </w:p>
        </w:tc>
        <w:tc>
          <w:tcPr>
            <w:tcW w:w="140" w:type="dxa"/>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255"/>
        </w:trPr>
        <w:tc>
          <w:tcPr>
            <w:tcW w:w="1020" w:type="dxa"/>
            <w:tcBorders>
              <w:left w:val="single" w:sz="8" w:space="0" w:color="auto"/>
              <w:right w:val="single" w:sz="8" w:space="0" w:color="auto"/>
            </w:tcBorders>
            <w:vAlign w:val="bottom"/>
          </w:tcPr>
          <w:p w:rsidR="002A6082" w:rsidRDefault="002A6082"/>
        </w:tc>
        <w:tc>
          <w:tcPr>
            <w:tcW w:w="980" w:type="dxa"/>
            <w:tcBorders>
              <w:right w:val="single" w:sz="8" w:space="0" w:color="auto"/>
            </w:tcBorders>
            <w:vAlign w:val="bottom"/>
          </w:tcPr>
          <w:p w:rsidR="002A6082" w:rsidRDefault="008A7A01">
            <w:pPr>
              <w:jc w:val="center"/>
              <w:rPr>
                <w:sz w:val="20"/>
                <w:szCs w:val="20"/>
              </w:rPr>
            </w:pPr>
            <w:r>
              <w:rPr>
                <w:rFonts w:ascii="Arial" w:eastAsia="Arial" w:hAnsi="Arial" w:cs="Arial"/>
                <w:b/>
                <w:bCs/>
                <w:w w:val="99"/>
                <w:sz w:val="18"/>
                <w:szCs w:val="18"/>
              </w:rPr>
              <w:t>entity</w:t>
            </w:r>
          </w:p>
        </w:tc>
        <w:tc>
          <w:tcPr>
            <w:tcW w:w="1400" w:type="dxa"/>
            <w:vAlign w:val="bottom"/>
          </w:tcPr>
          <w:p w:rsidR="002A6082" w:rsidRDefault="002A6082"/>
        </w:tc>
        <w:tc>
          <w:tcPr>
            <w:tcW w:w="40" w:type="dxa"/>
            <w:vAlign w:val="bottom"/>
          </w:tcPr>
          <w:p w:rsidR="002A6082" w:rsidRDefault="002A6082"/>
        </w:tc>
        <w:tc>
          <w:tcPr>
            <w:tcW w:w="1420" w:type="dxa"/>
            <w:vAlign w:val="bottom"/>
          </w:tcPr>
          <w:p w:rsidR="002A6082" w:rsidRDefault="002A6082"/>
        </w:tc>
        <w:tc>
          <w:tcPr>
            <w:tcW w:w="1420" w:type="dxa"/>
            <w:vAlign w:val="bottom"/>
          </w:tcPr>
          <w:p w:rsidR="002A6082" w:rsidRDefault="002A6082"/>
        </w:tc>
        <w:tc>
          <w:tcPr>
            <w:tcW w:w="1420" w:type="dxa"/>
            <w:tcBorders>
              <w:right w:val="single" w:sz="8" w:space="0" w:color="auto"/>
            </w:tcBorders>
            <w:vAlign w:val="bottom"/>
          </w:tcPr>
          <w:p w:rsidR="002A6082" w:rsidRDefault="002A6082"/>
        </w:tc>
        <w:tc>
          <w:tcPr>
            <w:tcW w:w="1420" w:type="dxa"/>
            <w:vAlign w:val="bottom"/>
          </w:tcPr>
          <w:p w:rsidR="002A6082" w:rsidRDefault="002A6082"/>
        </w:tc>
        <w:tc>
          <w:tcPr>
            <w:tcW w:w="1420" w:type="dxa"/>
            <w:vAlign w:val="bottom"/>
          </w:tcPr>
          <w:p w:rsidR="002A6082" w:rsidRDefault="002A6082"/>
        </w:tc>
        <w:tc>
          <w:tcPr>
            <w:tcW w:w="1400" w:type="dxa"/>
            <w:vAlign w:val="bottom"/>
          </w:tcPr>
          <w:p w:rsidR="002A6082" w:rsidRDefault="002A6082"/>
        </w:tc>
        <w:tc>
          <w:tcPr>
            <w:tcW w:w="40" w:type="dxa"/>
            <w:vAlign w:val="bottom"/>
          </w:tcPr>
          <w:p w:rsidR="002A6082" w:rsidRDefault="002A6082"/>
        </w:tc>
        <w:tc>
          <w:tcPr>
            <w:tcW w:w="1420" w:type="dxa"/>
            <w:tcBorders>
              <w:right w:val="single" w:sz="8" w:space="0" w:color="auto"/>
            </w:tcBorders>
            <w:vAlign w:val="bottom"/>
          </w:tcPr>
          <w:p w:rsidR="002A6082" w:rsidRDefault="002A6082"/>
        </w:tc>
        <w:tc>
          <w:tcPr>
            <w:tcW w:w="480" w:type="dxa"/>
            <w:vAlign w:val="bottom"/>
          </w:tcPr>
          <w:p w:rsidR="002A6082" w:rsidRDefault="002A6082"/>
        </w:tc>
        <w:tc>
          <w:tcPr>
            <w:tcW w:w="160" w:type="dxa"/>
            <w:vAlign w:val="bottom"/>
          </w:tcPr>
          <w:p w:rsidR="002A6082" w:rsidRDefault="002A6082"/>
        </w:tc>
        <w:tc>
          <w:tcPr>
            <w:tcW w:w="640" w:type="dxa"/>
            <w:vAlign w:val="bottom"/>
          </w:tcPr>
          <w:p w:rsidR="002A6082" w:rsidRDefault="002A6082"/>
        </w:tc>
        <w:tc>
          <w:tcPr>
            <w:tcW w:w="620" w:type="dxa"/>
            <w:vAlign w:val="bottom"/>
          </w:tcPr>
          <w:p w:rsidR="002A6082" w:rsidRDefault="002A6082"/>
        </w:tc>
        <w:tc>
          <w:tcPr>
            <w:tcW w:w="40" w:type="dxa"/>
            <w:vAlign w:val="bottom"/>
          </w:tcPr>
          <w:p w:rsidR="002A6082" w:rsidRDefault="002A6082"/>
        </w:tc>
        <w:tc>
          <w:tcPr>
            <w:tcW w:w="120" w:type="dxa"/>
            <w:vAlign w:val="bottom"/>
          </w:tcPr>
          <w:p w:rsidR="002A6082" w:rsidRDefault="002A6082"/>
        </w:tc>
        <w:tc>
          <w:tcPr>
            <w:tcW w:w="520" w:type="dxa"/>
            <w:tcBorders>
              <w:right w:val="single" w:sz="8" w:space="0" w:color="auto"/>
            </w:tcBorders>
            <w:vAlign w:val="bottom"/>
          </w:tcPr>
          <w:p w:rsidR="002A6082" w:rsidRDefault="002A6082"/>
        </w:tc>
        <w:tc>
          <w:tcPr>
            <w:tcW w:w="140" w:type="dxa"/>
            <w:vAlign w:val="bottom"/>
          </w:tcPr>
          <w:p w:rsidR="002A6082" w:rsidRDefault="002A6082"/>
        </w:tc>
        <w:tc>
          <w:tcPr>
            <w:tcW w:w="0" w:type="dxa"/>
            <w:vAlign w:val="bottom"/>
          </w:tcPr>
          <w:p w:rsidR="002A6082" w:rsidRDefault="002A6082">
            <w:pPr>
              <w:rPr>
                <w:sz w:val="1"/>
                <w:szCs w:val="1"/>
              </w:rPr>
            </w:pPr>
          </w:p>
        </w:tc>
      </w:tr>
      <w:tr w:rsidR="002A6082">
        <w:trPr>
          <w:trHeight w:val="2239"/>
        </w:trPr>
        <w:tc>
          <w:tcPr>
            <w:tcW w:w="1020" w:type="dxa"/>
            <w:tcBorders>
              <w:left w:val="single" w:sz="8" w:space="0" w:color="auto"/>
              <w:right w:val="single" w:sz="8" w:space="0" w:color="auto"/>
            </w:tcBorders>
            <w:vAlign w:val="bottom"/>
          </w:tcPr>
          <w:p w:rsidR="002A6082" w:rsidRDefault="002A6082">
            <w:pPr>
              <w:rPr>
                <w:sz w:val="24"/>
                <w:szCs w:val="24"/>
              </w:rPr>
            </w:pPr>
          </w:p>
        </w:tc>
        <w:tc>
          <w:tcPr>
            <w:tcW w:w="980" w:type="dxa"/>
            <w:tcBorders>
              <w:right w:val="single" w:sz="8" w:space="0" w:color="auto"/>
            </w:tcBorders>
            <w:vAlign w:val="bottom"/>
          </w:tcPr>
          <w:p w:rsidR="002A6082" w:rsidRDefault="002A6082">
            <w:pPr>
              <w:rPr>
                <w:sz w:val="24"/>
                <w:szCs w:val="24"/>
              </w:rPr>
            </w:pPr>
          </w:p>
        </w:tc>
        <w:tc>
          <w:tcPr>
            <w:tcW w:w="1400" w:type="dxa"/>
            <w:tcBorders>
              <w:bottom w:val="single" w:sz="8" w:space="0" w:color="auto"/>
            </w:tcBorders>
            <w:vAlign w:val="bottom"/>
          </w:tcPr>
          <w:p w:rsidR="002A6082" w:rsidRDefault="002A6082">
            <w:pPr>
              <w:rPr>
                <w:sz w:val="24"/>
                <w:szCs w:val="24"/>
              </w:rPr>
            </w:pPr>
          </w:p>
        </w:tc>
        <w:tc>
          <w:tcPr>
            <w:tcW w:w="40" w:type="dxa"/>
            <w:tcBorders>
              <w:bottom w:val="single" w:sz="8" w:space="0" w:color="auto"/>
            </w:tcBorders>
            <w:vAlign w:val="bottom"/>
          </w:tcPr>
          <w:p w:rsidR="002A6082" w:rsidRDefault="002A6082">
            <w:pPr>
              <w:rPr>
                <w:sz w:val="24"/>
                <w:szCs w:val="24"/>
              </w:rPr>
            </w:pPr>
          </w:p>
        </w:tc>
        <w:tc>
          <w:tcPr>
            <w:tcW w:w="1420" w:type="dxa"/>
            <w:tcBorders>
              <w:bottom w:val="single" w:sz="8" w:space="0" w:color="auto"/>
            </w:tcBorders>
            <w:vAlign w:val="bottom"/>
          </w:tcPr>
          <w:p w:rsidR="002A6082" w:rsidRDefault="002A6082">
            <w:pPr>
              <w:rPr>
                <w:sz w:val="24"/>
                <w:szCs w:val="24"/>
              </w:rPr>
            </w:pPr>
          </w:p>
        </w:tc>
        <w:tc>
          <w:tcPr>
            <w:tcW w:w="1420" w:type="dxa"/>
            <w:tcBorders>
              <w:bottom w:val="single" w:sz="8" w:space="0" w:color="auto"/>
            </w:tcBorders>
            <w:vAlign w:val="bottom"/>
          </w:tcPr>
          <w:p w:rsidR="002A6082" w:rsidRDefault="002A6082">
            <w:pPr>
              <w:rPr>
                <w:sz w:val="24"/>
                <w:szCs w:val="24"/>
              </w:rPr>
            </w:pPr>
          </w:p>
        </w:tc>
        <w:tc>
          <w:tcPr>
            <w:tcW w:w="1420" w:type="dxa"/>
            <w:tcBorders>
              <w:bottom w:val="single" w:sz="8" w:space="0" w:color="auto"/>
              <w:right w:val="single" w:sz="8" w:space="0" w:color="auto"/>
            </w:tcBorders>
            <w:vAlign w:val="bottom"/>
          </w:tcPr>
          <w:p w:rsidR="002A6082" w:rsidRDefault="002A6082">
            <w:pPr>
              <w:rPr>
                <w:sz w:val="24"/>
                <w:szCs w:val="24"/>
              </w:rPr>
            </w:pPr>
          </w:p>
        </w:tc>
        <w:tc>
          <w:tcPr>
            <w:tcW w:w="1420" w:type="dxa"/>
            <w:tcBorders>
              <w:bottom w:val="single" w:sz="8" w:space="0" w:color="auto"/>
            </w:tcBorders>
            <w:vAlign w:val="bottom"/>
          </w:tcPr>
          <w:p w:rsidR="002A6082" w:rsidRDefault="002A6082">
            <w:pPr>
              <w:rPr>
                <w:sz w:val="24"/>
                <w:szCs w:val="24"/>
              </w:rPr>
            </w:pPr>
          </w:p>
        </w:tc>
        <w:tc>
          <w:tcPr>
            <w:tcW w:w="1420" w:type="dxa"/>
            <w:tcBorders>
              <w:bottom w:val="single" w:sz="8" w:space="0" w:color="auto"/>
            </w:tcBorders>
            <w:vAlign w:val="bottom"/>
          </w:tcPr>
          <w:p w:rsidR="002A6082" w:rsidRDefault="002A6082">
            <w:pPr>
              <w:rPr>
                <w:sz w:val="24"/>
                <w:szCs w:val="24"/>
              </w:rPr>
            </w:pPr>
          </w:p>
        </w:tc>
        <w:tc>
          <w:tcPr>
            <w:tcW w:w="1400" w:type="dxa"/>
            <w:tcBorders>
              <w:bottom w:val="single" w:sz="8" w:space="0" w:color="auto"/>
            </w:tcBorders>
            <w:vAlign w:val="bottom"/>
          </w:tcPr>
          <w:p w:rsidR="002A6082" w:rsidRDefault="002A6082">
            <w:pPr>
              <w:rPr>
                <w:sz w:val="24"/>
                <w:szCs w:val="24"/>
              </w:rPr>
            </w:pPr>
          </w:p>
        </w:tc>
        <w:tc>
          <w:tcPr>
            <w:tcW w:w="40" w:type="dxa"/>
            <w:tcBorders>
              <w:bottom w:val="single" w:sz="8" w:space="0" w:color="auto"/>
            </w:tcBorders>
            <w:vAlign w:val="bottom"/>
          </w:tcPr>
          <w:p w:rsidR="002A6082" w:rsidRDefault="002A6082">
            <w:pPr>
              <w:rPr>
                <w:sz w:val="24"/>
                <w:szCs w:val="24"/>
              </w:rPr>
            </w:pPr>
          </w:p>
        </w:tc>
        <w:tc>
          <w:tcPr>
            <w:tcW w:w="1420" w:type="dxa"/>
            <w:tcBorders>
              <w:bottom w:val="single" w:sz="8" w:space="0" w:color="auto"/>
              <w:right w:val="single" w:sz="8" w:space="0" w:color="auto"/>
            </w:tcBorders>
            <w:vAlign w:val="bottom"/>
          </w:tcPr>
          <w:p w:rsidR="002A6082" w:rsidRDefault="002A6082">
            <w:pPr>
              <w:rPr>
                <w:sz w:val="24"/>
                <w:szCs w:val="24"/>
              </w:rPr>
            </w:pPr>
          </w:p>
        </w:tc>
        <w:tc>
          <w:tcPr>
            <w:tcW w:w="480" w:type="dxa"/>
            <w:tcBorders>
              <w:bottom w:val="single" w:sz="8" w:space="0" w:color="auto"/>
            </w:tcBorders>
            <w:vAlign w:val="bottom"/>
          </w:tcPr>
          <w:p w:rsidR="002A6082" w:rsidRDefault="002A6082">
            <w:pPr>
              <w:rPr>
                <w:sz w:val="24"/>
                <w:szCs w:val="24"/>
              </w:rPr>
            </w:pPr>
          </w:p>
        </w:tc>
        <w:tc>
          <w:tcPr>
            <w:tcW w:w="160" w:type="dxa"/>
            <w:tcBorders>
              <w:bottom w:val="single" w:sz="8" w:space="0" w:color="auto"/>
            </w:tcBorders>
            <w:vAlign w:val="bottom"/>
          </w:tcPr>
          <w:p w:rsidR="002A6082" w:rsidRDefault="002A6082">
            <w:pPr>
              <w:rPr>
                <w:sz w:val="24"/>
                <w:szCs w:val="24"/>
              </w:rPr>
            </w:pPr>
          </w:p>
        </w:tc>
        <w:tc>
          <w:tcPr>
            <w:tcW w:w="640" w:type="dxa"/>
            <w:tcBorders>
              <w:bottom w:val="single" w:sz="8" w:space="0" w:color="auto"/>
            </w:tcBorders>
            <w:vAlign w:val="bottom"/>
          </w:tcPr>
          <w:p w:rsidR="002A6082" w:rsidRDefault="002A6082">
            <w:pPr>
              <w:rPr>
                <w:sz w:val="24"/>
                <w:szCs w:val="24"/>
              </w:rPr>
            </w:pPr>
          </w:p>
        </w:tc>
        <w:tc>
          <w:tcPr>
            <w:tcW w:w="620" w:type="dxa"/>
            <w:tcBorders>
              <w:bottom w:val="single" w:sz="8" w:space="0" w:color="auto"/>
            </w:tcBorders>
            <w:vAlign w:val="bottom"/>
          </w:tcPr>
          <w:p w:rsidR="002A6082" w:rsidRDefault="002A6082">
            <w:pPr>
              <w:rPr>
                <w:sz w:val="24"/>
                <w:szCs w:val="24"/>
              </w:rPr>
            </w:pPr>
          </w:p>
        </w:tc>
        <w:tc>
          <w:tcPr>
            <w:tcW w:w="40" w:type="dxa"/>
            <w:tcBorders>
              <w:bottom w:val="single" w:sz="8" w:space="0" w:color="auto"/>
            </w:tcBorders>
            <w:vAlign w:val="bottom"/>
          </w:tcPr>
          <w:p w:rsidR="002A6082" w:rsidRDefault="002A6082">
            <w:pPr>
              <w:rPr>
                <w:sz w:val="24"/>
                <w:szCs w:val="24"/>
              </w:rPr>
            </w:pPr>
          </w:p>
        </w:tc>
        <w:tc>
          <w:tcPr>
            <w:tcW w:w="120" w:type="dxa"/>
            <w:tcBorders>
              <w:bottom w:val="single" w:sz="8" w:space="0" w:color="auto"/>
            </w:tcBorders>
            <w:vAlign w:val="bottom"/>
          </w:tcPr>
          <w:p w:rsidR="002A6082" w:rsidRDefault="002A6082">
            <w:pPr>
              <w:rPr>
                <w:sz w:val="24"/>
                <w:szCs w:val="24"/>
              </w:rPr>
            </w:pPr>
          </w:p>
        </w:tc>
        <w:tc>
          <w:tcPr>
            <w:tcW w:w="520" w:type="dxa"/>
            <w:tcBorders>
              <w:bottom w:val="single" w:sz="8" w:space="0" w:color="auto"/>
              <w:right w:val="single" w:sz="8" w:space="0" w:color="auto"/>
            </w:tcBorders>
            <w:vAlign w:val="bottom"/>
          </w:tcPr>
          <w:p w:rsidR="002A6082" w:rsidRDefault="002A6082">
            <w:pPr>
              <w:rPr>
                <w:sz w:val="24"/>
                <w:szCs w:val="24"/>
              </w:rPr>
            </w:pPr>
          </w:p>
        </w:tc>
        <w:tc>
          <w:tcPr>
            <w:tcW w:w="140" w:type="dxa"/>
            <w:tcBorders>
              <w:bottom w:val="single" w:sz="8" w:space="0" w:color="auto"/>
            </w:tcBorders>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206"/>
        </w:trPr>
        <w:tc>
          <w:tcPr>
            <w:tcW w:w="1020" w:type="dxa"/>
            <w:tcBorders>
              <w:left w:val="single" w:sz="8" w:space="0" w:color="auto"/>
              <w:bottom w:val="single" w:sz="8" w:space="0" w:color="auto"/>
              <w:right w:val="single" w:sz="8" w:space="0" w:color="auto"/>
            </w:tcBorders>
            <w:vAlign w:val="bottom"/>
          </w:tcPr>
          <w:p w:rsidR="002A6082" w:rsidRDefault="002A6082">
            <w:pPr>
              <w:rPr>
                <w:sz w:val="17"/>
                <w:szCs w:val="17"/>
              </w:rPr>
            </w:pPr>
          </w:p>
        </w:tc>
        <w:tc>
          <w:tcPr>
            <w:tcW w:w="980" w:type="dxa"/>
            <w:tcBorders>
              <w:bottom w:val="single" w:sz="8" w:space="0" w:color="auto"/>
              <w:right w:val="single" w:sz="8" w:space="0" w:color="auto"/>
            </w:tcBorders>
            <w:vAlign w:val="bottom"/>
          </w:tcPr>
          <w:p w:rsidR="002A6082" w:rsidRDefault="002A6082">
            <w:pPr>
              <w:rPr>
                <w:sz w:val="17"/>
                <w:szCs w:val="17"/>
              </w:rPr>
            </w:pPr>
          </w:p>
        </w:tc>
        <w:tc>
          <w:tcPr>
            <w:tcW w:w="1440" w:type="dxa"/>
            <w:gridSpan w:val="2"/>
            <w:tcBorders>
              <w:bottom w:val="single" w:sz="8" w:space="0" w:color="auto"/>
              <w:right w:val="single" w:sz="8" w:space="0" w:color="auto"/>
            </w:tcBorders>
            <w:vAlign w:val="bottom"/>
          </w:tcPr>
          <w:p w:rsidR="002A6082" w:rsidRDefault="008A7A01">
            <w:pPr>
              <w:spacing w:line="206" w:lineRule="exact"/>
              <w:ind w:left="540"/>
              <w:rPr>
                <w:sz w:val="20"/>
                <w:szCs w:val="20"/>
              </w:rPr>
            </w:pPr>
            <w:r>
              <w:rPr>
                <w:rFonts w:ascii="Arial" w:eastAsia="Arial" w:hAnsi="Arial" w:cs="Arial"/>
                <w:b/>
                <w:bCs/>
                <w:sz w:val="18"/>
                <w:szCs w:val="18"/>
              </w:rPr>
              <w:t>Sep</w:t>
            </w:r>
          </w:p>
        </w:tc>
        <w:tc>
          <w:tcPr>
            <w:tcW w:w="1420" w:type="dxa"/>
            <w:tcBorders>
              <w:bottom w:val="single" w:sz="8" w:space="0" w:color="auto"/>
              <w:right w:val="single" w:sz="8" w:space="0" w:color="auto"/>
            </w:tcBorders>
            <w:vAlign w:val="bottom"/>
          </w:tcPr>
          <w:p w:rsidR="002A6082" w:rsidRDefault="008A7A01">
            <w:pPr>
              <w:spacing w:line="206" w:lineRule="exact"/>
              <w:ind w:right="470"/>
              <w:jc w:val="right"/>
              <w:rPr>
                <w:sz w:val="20"/>
                <w:szCs w:val="20"/>
              </w:rPr>
            </w:pPr>
            <w:r>
              <w:rPr>
                <w:rFonts w:ascii="Arial" w:eastAsia="Arial" w:hAnsi="Arial" w:cs="Arial"/>
                <w:b/>
                <w:bCs/>
                <w:sz w:val="18"/>
                <w:szCs w:val="18"/>
              </w:rPr>
              <w:t>Dec</w:t>
            </w:r>
          </w:p>
        </w:tc>
        <w:tc>
          <w:tcPr>
            <w:tcW w:w="1420" w:type="dxa"/>
            <w:tcBorders>
              <w:bottom w:val="single" w:sz="8" w:space="0" w:color="auto"/>
              <w:right w:val="single" w:sz="8" w:space="0" w:color="auto"/>
            </w:tcBorders>
            <w:vAlign w:val="bottom"/>
          </w:tcPr>
          <w:p w:rsidR="002A6082" w:rsidRDefault="008A7A01">
            <w:pPr>
              <w:spacing w:line="206" w:lineRule="exact"/>
              <w:ind w:right="470"/>
              <w:jc w:val="right"/>
              <w:rPr>
                <w:sz w:val="20"/>
                <w:szCs w:val="20"/>
              </w:rPr>
            </w:pPr>
            <w:r>
              <w:rPr>
                <w:rFonts w:ascii="Arial" w:eastAsia="Arial" w:hAnsi="Arial" w:cs="Arial"/>
                <w:b/>
                <w:bCs/>
                <w:sz w:val="18"/>
                <w:szCs w:val="18"/>
              </w:rPr>
              <w:t>Mar</w:t>
            </w:r>
          </w:p>
        </w:tc>
        <w:tc>
          <w:tcPr>
            <w:tcW w:w="1420" w:type="dxa"/>
            <w:tcBorders>
              <w:bottom w:val="single" w:sz="8" w:space="0" w:color="auto"/>
              <w:right w:val="single" w:sz="8" w:space="0" w:color="auto"/>
            </w:tcBorders>
            <w:vAlign w:val="bottom"/>
          </w:tcPr>
          <w:p w:rsidR="002A6082" w:rsidRDefault="008A7A01">
            <w:pPr>
              <w:spacing w:line="206" w:lineRule="exact"/>
              <w:ind w:right="470"/>
              <w:jc w:val="right"/>
              <w:rPr>
                <w:sz w:val="20"/>
                <w:szCs w:val="20"/>
              </w:rPr>
            </w:pPr>
            <w:r>
              <w:rPr>
                <w:rFonts w:ascii="Arial" w:eastAsia="Arial" w:hAnsi="Arial" w:cs="Arial"/>
                <w:b/>
                <w:bCs/>
                <w:sz w:val="18"/>
                <w:szCs w:val="18"/>
              </w:rPr>
              <w:t>Jun</w:t>
            </w:r>
          </w:p>
        </w:tc>
        <w:tc>
          <w:tcPr>
            <w:tcW w:w="1420" w:type="dxa"/>
            <w:tcBorders>
              <w:bottom w:val="single" w:sz="8" w:space="0" w:color="auto"/>
              <w:right w:val="single" w:sz="8" w:space="0" w:color="auto"/>
            </w:tcBorders>
            <w:vAlign w:val="bottom"/>
          </w:tcPr>
          <w:p w:rsidR="002A6082" w:rsidRDefault="008A7A01">
            <w:pPr>
              <w:spacing w:line="206" w:lineRule="exact"/>
              <w:ind w:right="470"/>
              <w:jc w:val="right"/>
              <w:rPr>
                <w:sz w:val="20"/>
                <w:szCs w:val="20"/>
              </w:rPr>
            </w:pPr>
            <w:r>
              <w:rPr>
                <w:rFonts w:ascii="Arial" w:eastAsia="Arial" w:hAnsi="Arial" w:cs="Arial"/>
                <w:b/>
                <w:bCs/>
                <w:sz w:val="18"/>
                <w:szCs w:val="18"/>
              </w:rPr>
              <w:t>Sep</w:t>
            </w:r>
          </w:p>
        </w:tc>
        <w:tc>
          <w:tcPr>
            <w:tcW w:w="1420" w:type="dxa"/>
            <w:tcBorders>
              <w:bottom w:val="single" w:sz="8" w:space="0" w:color="auto"/>
              <w:right w:val="single" w:sz="8" w:space="0" w:color="auto"/>
            </w:tcBorders>
            <w:vAlign w:val="bottom"/>
          </w:tcPr>
          <w:p w:rsidR="002A6082" w:rsidRDefault="008A7A01">
            <w:pPr>
              <w:spacing w:line="206" w:lineRule="exact"/>
              <w:ind w:right="470"/>
              <w:jc w:val="right"/>
              <w:rPr>
                <w:sz w:val="20"/>
                <w:szCs w:val="20"/>
              </w:rPr>
            </w:pPr>
            <w:r>
              <w:rPr>
                <w:rFonts w:ascii="Arial" w:eastAsia="Arial" w:hAnsi="Arial" w:cs="Arial"/>
                <w:b/>
                <w:bCs/>
                <w:sz w:val="18"/>
                <w:szCs w:val="18"/>
              </w:rPr>
              <w:t>Dec</w:t>
            </w:r>
          </w:p>
        </w:tc>
        <w:tc>
          <w:tcPr>
            <w:tcW w:w="1440" w:type="dxa"/>
            <w:gridSpan w:val="2"/>
            <w:tcBorders>
              <w:bottom w:val="single" w:sz="8" w:space="0" w:color="auto"/>
              <w:right w:val="single" w:sz="8" w:space="0" w:color="auto"/>
            </w:tcBorders>
            <w:vAlign w:val="bottom"/>
          </w:tcPr>
          <w:p w:rsidR="002A6082" w:rsidRDefault="008A7A01">
            <w:pPr>
              <w:spacing w:line="206" w:lineRule="exact"/>
              <w:ind w:left="540"/>
              <w:rPr>
                <w:sz w:val="20"/>
                <w:szCs w:val="20"/>
              </w:rPr>
            </w:pPr>
            <w:r>
              <w:rPr>
                <w:rFonts w:ascii="Arial" w:eastAsia="Arial" w:hAnsi="Arial" w:cs="Arial"/>
                <w:b/>
                <w:bCs/>
                <w:sz w:val="18"/>
                <w:szCs w:val="18"/>
              </w:rPr>
              <w:t>Mar</w:t>
            </w:r>
          </w:p>
        </w:tc>
        <w:tc>
          <w:tcPr>
            <w:tcW w:w="1420" w:type="dxa"/>
            <w:tcBorders>
              <w:bottom w:val="single" w:sz="8" w:space="0" w:color="auto"/>
              <w:right w:val="single" w:sz="8" w:space="0" w:color="auto"/>
            </w:tcBorders>
            <w:vAlign w:val="bottom"/>
          </w:tcPr>
          <w:p w:rsidR="002A6082" w:rsidRDefault="008A7A01">
            <w:pPr>
              <w:spacing w:line="206" w:lineRule="exact"/>
              <w:ind w:right="470"/>
              <w:jc w:val="right"/>
              <w:rPr>
                <w:sz w:val="20"/>
                <w:szCs w:val="20"/>
              </w:rPr>
            </w:pPr>
            <w:r>
              <w:rPr>
                <w:rFonts w:ascii="Arial" w:eastAsia="Arial" w:hAnsi="Arial" w:cs="Arial"/>
                <w:b/>
                <w:bCs/>
                <w:sz w:val="18"/>
                <w:szCs w:val="18"/>
              </w:rPr>
              <w:t>Jun</w:t>
            </w:r>
          </w:p>
        </w:tc>
        <w:tc>
          <w:tcPr>
            <w:tcW w:w="480" w:type="dxa"/>
            <w:tcBorders>
              <w:bottom w:val="single" w:sz="8" w:space="0" w:color="auto"/>
            </w:tcBorders>
            <w:vAlign w:val="bottom"/>
          </w:tcPr>
          <w:p w:rsidR="002A6082" w:rsidRDefault="008A7A01">
            <w:pPr>
              <w:spacing w:line="206" w:lineRule="exact"/>
              <w:jc w:val="right"/>
              <w:rPr>
                <w:sz w:val="20"/>
                <w:szCs w:val="20"/>
              </w:rPr>
            </w:pPr>
            <w:r>
              <w:rPr>
                <w:rFonts w:ascii="Arial" w:eastAsia="Arial" w:hAnsi="Arial" w:cs="Arial"/>
                <w:b/>
                <w:bCs/>
                <w:sz w:val="18"/>
                <w:szCs w:val="18"/>
              </w:rPr>
              <w:t>Sep</w:t>
            </w:r>
          </w:p>
        </w:tc>
        <w:tc>
          <w:tcPr>
            <w:tcW w:w="160" w:type="dxa"/>
            <w:tcBorders>
              <w:bottom w:val="single" w:sz="8" w:space="0" w:color="auto"/>
              <w:right w:val="single" w:sz="8" w:space="0" w:color="auto"/>
            </w:tcBorders>
            <w:vAlign w:val="bottom"/>
          </w:tcPr>
          <w:p w:rsidR="002A6082" w:rsidRDefault="002A6082">
            <w:pPr>
              <w:rPr>
                <w:sz w:val="17"/>
                <w:szCs w:val="17"/>
              </w:rPr>
            </w:pPr>
          </w:p>
        </w:tc>
        <w:tc>
          <w:tcPr>
            <w:tcW w:w="640" w:type="dxa"/>
            <w:tcBorders>
              <w:bottom w:val="single" w:sz="8" w:space="0" w:color="auto"/>
              <w:right w:val="single" w:sz="8" w:space="0" w:color="auto"/>
            </w:tcBorders>
            <w:vAlign w:val="bottom"/>
          </w:tcPr>
          <w:p w:rsidR="002A6082" w:rsidRDefault="008A7A01">
            <w:pPr>
              <w:spacing w:line="206" w:lineRule="exact"/>
              <w:ind w:right="70"/>
              <w:jc w:val="right"/>
              <w:rPr>
                <w:sz w:val="20"/>
                <w:szCs w:val="20"/>
              </w:rPr>
            </w:pPr>
            <w:r>
              <w:rPr>
                <w:rFonts w:ascii="Arial" w:eastAsia="Arial" w:hAnsi="Arial" w:cs="Arial"/>
                <w:b/>
                <w:bCs/>
                <w:sz w:val="18"/>
                <w:szCs w:val="18"/>
              </w:rPr>
              <w:t>Dec</w:t>
            </w:r>
          </w:p>
        </w:tc>
        <w:tc>
          <w:tcPr>
            <w:tcW w:w="660" w:type="dxa"/>
            <w:gridSpan w:val="2"/>
            <w:tcBorders>
              <w:bottom w:val="single" w:sz="8" w:space="0" w:color="auto"/>
              <w:right w:val="single" w:sz="8" w:space="0" w:color="auto"/>
            </w:tcBorders>
            <w:vAlign w:val="bottom"/>
          </w:tcPr>
          <w:p w:rsidR="002A6082" w:rsidRDefault="008A7A01">
            <w:pPr>
              <w:spacing w:line="206" w:lineRule="exact"/>
              <w:ind w:left="160"/>
              <w:rPr>
                <w:sz w:val="20"/>
                <w:szCs w:val="20"/>
              </w:rPr>
            </w:pPr>
            <w:r>
              <w:rPr>
                <w:rFonts w:ascii="Arial" w:eastAsia="Arial" w:hAnsi="Arial" w:cs="Arial"/>
                <w:b/>
                <w:bCs/>
                <w:sz w:val="18"/>
                <w:szCs w:val="18"/>
              </w:rPr>
              <w:t>Mar</w:t>
            </w:r>
          </w:p>
        </w:tc>
        <w:tc>
          <w:tcPr>
            <w:tcW w:w="120" w:type="dxa"/>
            <w:tcBorders>
              <w:bottom w:val="single" w:sz="8" w:space="0" w:color="auto"/>
            </w:tcBorders>
            <w:vAlign w:val="bottom"/>
          </w:tcPr>
          <w:p w:rsidR="002A6082" w:rsidRDefault="002A6082">
            <w:pPr>
              <w:rPr>
                <w:sz w:val="17"/>
                <w:szCs w:val="17"/>
              </w:rPr>
            </w:pPr>
          </w:p>
        </w:tc>
        <w:tc>
          <w:tcPr>
            <w:tcW w:w="520" w:type="dxa"/>
            <w:tcBorders>
              <w:bottom w:val="single" w:sz="8" w:space="0" w:color="auto"/>
              <w:right w:val="single" w:sz="8" w:space="0" w:color="auto"/>
            </w:tcBorders>
            <w:vAlign w:val="bottom"/>
          </w:tcPr>
          <w:p w:rsidR="002A6082" w:rsidRDefault="008A7A01">
            <w:pPr>
              <w:spacing w:line="206" w:lineRule="exact"/>
              <w:ind w:right="90"/>
              <w:jc w:val="right"/>
              <w:rPr>
                <w:sz w:val="20"/>
                <w:szCs w:val="20"/>
              </w:rPr>
            </w:pPr>
            <w:r>
              <w:rPr>
                <w:rFonts w:ascii="Arial" w:eastAsia="Arial" w:hAnsi="Arial" w:cs="Arial"/>
                <w:b/>
                <w:bCs/>
                <w:w w:val="99"/>
                <w:sz w:val="18"/>
                <w:szCs w:val="18"/>
              </w:rPr>
              <w:t>Jun</w:t>
            </w:r>
          </w:p>
        </w:tc>
        <w:tc>
          <w:tcPr>
            <w:tcW w:w="140" w:type="dxa"/>
            <w:tcBorders>
              <w:bottom w:val="single" w:sz="8" w:space="0" w:color="auto"/>
            </w:tcBorders>
            <w:vAlign w:val="bottom"/>
          </w:tcPr>
          <w:p w:rsidR="002A6082" w:rsidRDefault="002A6082">
            <w:pPr>
              <w:rPr>
                <w:sz w:val="17"/>
                <w:szCs w:val="17"/>
              </w:rPr>
            </w:pPr>
          </w:p>
        </w:tc>
        <w:tc>
          <w:tcPr>
            <w:tcW w:w="0" w:type="dxa"/>
            <w:vAlign w:val="bottom"/>
          </w:tcPr>
          <w:p w:rsidR="002A6082" w:rsidRDefault="002A6082">
            <w:pPr>
              <w:rPr>
                <w:sz w:val="1"/>
                <w:szCs w:val="1"/>
              </w:rPr>
            </w:pPr>
          </w:p>
        </w:tc>
      </w:tr>
      <w:tr w:rsidR="002A6082">
        <w:trPr>
          <w:trHeight w:val="171"/>
        </w:trPr>
        <w:tc>
          <w:tcPr>
            <w:tcW w:w="1020" w:type="dxa"/>
            <w:vAlign w:val="bottom"/>
          </w:tcPr>
          <w:p w:rsidR="002A6082" w:rsidRDefault="008A7A01">
            <w:pPr>
              <w:ind w:left="20"/>
              <w:rPr>
                <w:sz w:val="20"/>
                <w:szCs w:val="20"/>
              </w:rPr>
            </w:pPr>
            <w:r>
              <w:rPr>
                <w:rFonts w:ascii="Arial" w:eastAsia="Arial" w:hAnsi="Arial" w:cs="Arial"/>
                <w:sz w:val="14"/>
                <w:szCs w:val="14"/>
              </w:rPr>
              <w:t>COGTA</w:t>
            </w:r>
          </w:p>
        </w:tc>
        <w:tc>
          <w:tcPr>
            <w:tcW w:w="980" w:type="dxa"/>
            <w:tcBorders>
              <w:right w:val="single" w:sz="8" w:space="0" w:color="auto"/>
            </w:tcBorders>
            <w:vAlign w:val="bottom"/>
          </w:tcPr>
          <w:p w:rsidR="002A6082" w:rsidRDefault="008A7A01">
            <w:pPr>
              <w:rPr>
                <w:sz w:val="20"/>
                <w:szCs w:val="20"/>
              </w:rPr>
            </w:pPr>
            <w:r>
              <w:rPr>
                <w:rFonts w:ascii="Arial" w:eastAsia="Arial" w:hAnsi="Arial" w:cs="Arial"/>
                <w:sz w:val="14"/>
                <w:szCs w:val="14"/>
              </w:rPr>
              <w:t>Provincial</w:t>
            </w:r>
          </w:p>
        </w:tc>
        <w:tc>
          <w:tcPr>
            <w:tcW w:w="1400" w:type="dxa"/>
            <w:vAlign w:val="bottom"/>
          </w:tcPr>
          <w:p w:rsidR="002A6082" w:rsidRDefault="008A7A01">
            <w:pPr>
              <w:spacing w:line="171" w:lineRule="exact"/>
              <w:ind w:right="70"/>
              <w:jc w:val="right"/>
              <w:rPr>
                <w:sz w:val="20"/>
                <w:szCs w:val="20"/>
              </w:rPr>
            </w:pPr>
            <w:r>
              <w:rPr>
                <w:rFonts w:ascii="Arial" w:eastAsia="Arial" w:hAnsi="Arial" w:cs="Arial"/>
                <w:sz w:val="18"/>
                <w:szCs w:val="18"/>
              </w:rPr>
              <w:t>-</w:t>
            </w:r>
          </w:p>
        </w:tc>
        <w:tc>
          <w:tcPr>
            <w:tcW w:w="40" w:type="dxa"/>
            <w:tcBorders>
              <w:right w:val="single" w:sz="8" w:space="0" w:color="auto"/>
            </w:tcBorders>
            <w:vAlign w:val="bottom"/>
          </w:tcPr>
          <w:p w:rsidR="002A6082" w:rsidRDefault="002A6082">
            <w:pPr>
              <w:rPr>
                <w:sz w:val="14"/>
                <w:szCs w:val="14"/>
              </w:rPr>
            </w:pPr>
          </w:p>
        </w:tc>
        <w:tc>
          <w:tcPr>
            <w:tcW w:w="1420" w:type="dxa"/>
            <w:tcBorders>
              <w:right w:val="single" w:sz="8" w:space="0" w:color="auto"/>
            </w:tcBorders>
            <w:vAlign w:val="bottom"/>
          </w:tcPr>
          <w:p w:rsidR="002A6082" w:rsidRDefault="008A7A01">
            <w:pPr>
              <w:spacing w:line="171" w:lineRule="exact"/>
              <w:ind w:right="110"/>
              <w:jc w:val="right"/>
              <w:rPr>
                <w:sz w:val="20"/>
                <w:szCs w:val="20"/>
              </w:rPr>
            </w:pPr>
            <w:r>
              <w:rPr>
                <w:rFonts w:ascii="Arial" w:eastAsia="Arial" w:hAnsi="Arial" w:cs="Arial"/>
                <w:sz w:val="18"/>
                <w:szCs w:val="18"/>
              </w:rPr>
              <w:t>-</w:t>
            </w:r>
          </w:p>
        </w:tc>
        <w:tc>
          <w:tcPr>
            <w:tcW w:w="1420" w:type="dxa"/>
            <w:tcBorders>
              <w:right w:val="single" w:sz="8" w:space="0" w:color="auto"/>
            </w:tcBorders>
            <w:vAlign w:val="bottom"/>
          </w:tcPr>
          <w:p w:rsidR="002A6082" w:rsidRDefault="008A7A01">
            <w:pPr>
              <w:spacing w:line="171" w:lineRule="exact"/>
              <w:ind w:right="110"/>
              <w:jc w:val="right"/>
              <w:rPr>
                <w:sz w:val="20"/>
                <w:szCs w:val="20"/>
              </w:rPr>
            </w:pPr>
            <w:r>
              <w:rPr>
                <w:rFonts w:ascii="Arial" w:eastAsia="Arial" w:hAnsi="Arial" w:cs="Arial"/>
                <w:sz w:val="18"/>
                <w:szCs w:val="18"/>
              </w:rPr>
              <w:t>-</w:t>
            </w:r>
          </w:p>
        </w:tc>
        <w:tc>
          <w:tcPr>
            <w:tcW w:w="1420" w:type="dxa"/>
            <w:tcBorders>
              <w:right w:val="single" w:sz="8" w:space="0" w:color="auto"/>
            </w:tcBorders>
            <w:vAlign w:val="bottom"/>
          </w:tcPr>
          <w:p w:rsidR="002A6082" w:rsidRDefault="008A7A01">
            <w:pPr>
              <w:spacing w:line="171" w:lineRule="exact"/>
              <w:jc w:val="right"/>
              <w:rPr>
                <w:sz w:val="20"/>
                <w:szCs w:val="20"/>
              </w:rPr>
            </w:pPr>
            <w:r>
              <w:rPr>
                <w:rFonts w:ascii="Arial" w:eastAsia="Arial" w:hAnsi="Arial" w:cs="Arial"/>
                <w:sz w:val="18"/>
                <w:szCs w:val="18"/>
              </w:rPr>
              <w:t>19,000,000</w:t>
            </w:r>
          </w:p>
        </w:tc>
        <w:tc>
          <w:tcPr>
            <w:tcW w:w="1420" w:type="dxa"/>
            <w:tcBorders>
              <w:right w:val="single" w:sz="8" w:space="0" w:color="auto"/>
            </w:tcBorders>
            <w:vAlign w:val="bottom"/>
          </w:tcPr>
          <w:p w:rsidR="002A6082" w:rsidRDefault="008A7A01">
            <w:pPr>
              <w:spacing w:line="171" w:lineRule="exact"/>
              <w:ind w:right="110"/>
              <w:jc w:val="right"/>
              <w:rPr>
                <w:sz w:val="20"/>
                <w:szCs w:val="20"/>
              </w:rPr>
            </w:pPr>
            <w:r>
              <w:rPr>
                <w:rFonts w:ascii="Arial" w:eastAsia="Arial" w:hAnsi="Arial" w:cs="Arial"/>
                <w:sz w:val="18"/>
                <w:szCs w:val="18"/>
              </w:rPr>
              <w:t>-</w:t>
            </w:r>
          </w:p>
        </w:tc>
        <w:tc>
          <w:tcPr>
            <w:tcW w:w="1420" w:type="dxa"/>
            <w:tcBorders>
              <w:right w:val="single" w:sz="8" w:space="0" w:color="auto"/>
            </w:tcBorders>
            <w:vAlign w:val="bottom"/>
          </w:tcPr>
          <w:p w:rsidR="002A6082" w:rsidRDefault="008A7A01">
            <w:pPr>
              <w:spacing w:line="171" w:lineRule="exact"/>
              <w:ind w:right="90"/>
              <w:jc w:val="right"/>
              <w:rPr>
                <w:sz w:val="20"/>
                <w:szCs w:val="20"/>
              </w:rPr>
            </w:pPr>
            <w:r>
              <w:rPr>
                <w:rFonts w:ascii="Arial" w:eastAsia="Arial" w:hAnsi="Arial" w:cs="Arial"/>
                <w:sz w:val="18"/>
                <w:szCs w:val="18"/>
              </w:rPr>
              <w:t>-</w:t>
            </w:r>
          </w:p>
        </w:tc>
        <w:tc>
          <w:tcPr>
            <w:tcW w:w="1400" w:type="dxa"/>
            <w:vAlign w:val="bottom"/>
          </w:tcPr>
          <w:p w:rsidR="002A6082" w:rsidRDefault="008A7A01">
            <w:pPr>
              <w:spacing w:line="171" w:lineRule="exact"/>
              <w:ind w:right="70"/>
              <w:jc w:val="right"/>
              <w:rPr>
                <w:sz w:val="20"/>
                <w:szCs w:val="20"/>
              </w:rPr>
            </w:pPr>
            <w:r>
              <w:rPr>
                <w:rFonts w:ascii="Arial" w:eastAsia="Arial" w:hAnsi="Arial" w:cs="Arial"/>
                <w:sz w:val="18"/>
                <w:szCs w:val="18"/>
              </w:rPr>
              <w:t>-</w:t>
            </w:r>
          </w:p>
        </w:tc>
        <w:tc>
          <w:tcPr>
            <w:tcW w:w="40" w:type="dxa"/>
            <w:tcBorders>
              <w:right w:val="single" w:sz="8" w:space="0" w:color="auto"/>
            </w:tcBorders>
            <w:vAlign w:val="bottom"/>
          </w:tcPr>
          <w:p w:rsidR="002A6082" w:rsidRDefault="002A6082">
            <w:pPr>
              <w:rPr>
                <w:sz w:val="14"/>
                <w:szCs w:val="14"/>
              </w:rPr>
            </w:pPr>
          </w:p>
        </w:tc>
        <w:tc>
          <w:tcPr>
            <w:tcW w:w="1420" w:type="dxa"/>
            <w:tcBorders>
              <w:right w:val="single" w:sz="8" w:space="0" w:color="auto"/>
            </w:tcBorders>
            <w:vAlign w:val="bottom"/>
          </w:tcPr>
          <w:p w:rsidR="002A6082" w:rsidRDefault="008A7A01">
            <w:pPr>
              <w:spacing w:line="171" w:lineRule="exact"/>
              <w:ind w:right="10"/>
              <w:jc w:val="right"/>
              <w:rPr>
                <w:sz w:val="20"/>
                <w:szCs w:val="20"/>
              </w:rPr>
            </w:pPr>
            <w:r>
              <w:rPr>
                <w:rFonts w:ascii="Arial" w:eastAsia="Arial" w:hAnsi="Arial" w:cs="Arial"/>
                <w:sz w:val="18"/>
                <w:szCs w:val="18"/>
              </w:rPr>
              <w:t>16,177,570</w:t>
            </w:r>
          </w:p>
        </w:tc>
        <w:tc>
          <w:tcPr>
            <w:tcW w:w="480" w:type="dxa"/>
            <w:vAlign w:val="bottom"/>
          </w:tcPr>
          <w:p w:rsidR="002A6082" w:rsidRDefault="008A7A01">
            <w:pPr>
              <w:spacing w:line="171" w:lineRule="exact"/>
              <w:jc w:val="right"/>
              <w:rPr>
                <w:sz w:val="20"/>
                <w:szCs w:val="20"/>
              </w:rPr>
            </w:pPr>
            <w:r>
              <w:rPr>
                <w:rFonts w:ascii="Arial" w:eastAsia="Arial" w:hAnsi="Arial" w:cs="Arial"/>
                <w:sz w:val="18"/>
                <w:szCs w:val="18"/>
              </w:rPr>
              <w:t>-</w:t>
            </w:r>
          </w:p>
        </w:tc>
        <w:tc>
          <w:tcPr>
            <w:tcW w:w="160" w:type="dxa"/>
            <w:tcBorders>
              <w:right w:val="single" w:sz="8" w:space="0" w:color="auto"/>
            </w:tcBorders>
            <w:vAlign w:val="bottom"/>
          </w:tcPr>
          <w:p w:rsidR="002A6082" w:rsidRDefault="002A6082">
            <w:pPr>
              <w:rPr>
                <w:sz w:val="14"/>
                <w:szCs w:val="14"/>
              </w:rPr>
            </w:pPr>
          </w:p>
        </w:tc>
        <w:tc>
          <w:tcPr>
            <w:tcW w:w="640" w:type="dxa"/>
            <w:tcBorders>
              <w:right w:val="single" w:sz="8" w:space="0" w:color="auto"/>
            </w:tcBorders>
            <w:vAlign w:val="bottom"/>
          </w:tcPr>
          <w:p w:rsidR="002A6082" w:rsidRDefault="008A7A01">
            <w:pPr>
              <w:spacing w:line="171" w:lineRule="exact"/>
              <w:ind w:right="110"/>
              <w:jc w:val="right"/>
              <w:rPr>
                <w:sz w:val="20"/>
                <w:szCs w:val="20"/>
              </w:rPr>
            </w:pPr>
            <w:r>
              <w:rPr>
                <w:rFonts w:ascii="Arial" w:eastAsia="Arial" w:hAnsi="Arial" w:cs="Arial"/>
                <w:sz w:val="18"/>
                <w:szCs w:val="18"/>
              </w:rPr>
              <w:t>-</w:t>
            </w:r>
          </w:p>
        </w:tc>
        <w:tc>
          <w:tcPr>
            <w:tcW w:w="620" w:type="dxa"/>
            <w:vAlign w:val="bottom"/>
          </w:tcPr>
          <w:p w:rsidR="002A6082" w:rsidRDefault="008A7A01">
            <w:pPr>
              <w:spacing w:line="171" w:lineRule="exact"/>
              <w:ind w:right="70"/>
              <w:jc w:val="right"/>
              <w:rPr>
                <w:sz w:val="20"/>
                <w:szCs w:val="20"/>
              </w:rPr>
            </w:pPr>
            <w:r>
              <w:rPr>
                <w:rFonts w:ascii="Arial" w:eastAsia="Arial" w:hAnsi="Arial" w:cs="Arial"/>
                <w:sz w:val="18"/>
                <w:szCs w:val="18"/>
              </w:rPr>
              <w:t>-</w:t>
            </w:r>
          </w:p>
        </w:tc>
        <w:tc>
          <w:tcPr>
            <w:tcW w:w="40" w:type="dxa"/>
            <w:tcBorders>
              <w:right w:val="single" w:sz="8" w:space="0" w:color="auto"/>
            </w:tcBorders>
            <w:vAlign w:val="bottom"/>
          </w:tcPr>
          <w:p w:rsidR="002A6082" w:rsidRDefault="002A6082">
            <w:pPr>
              <w:rPr>
                <w:sz w:val="14"/>
                <w:szCs w:val="14"/>
              </w:rPr>
            </w:pPr>
          </w:p>
        </w:tc>
        <w:tc>
          <w:tcPr>
            <w:tcW w:w="120" w:type="dxa"/>
            <w:vAlign w:val="bottom"/>
          </w:tcPr>
          <w:p w:rsidR="002A6082" w:rsidRDefault="002A6082">
            <w:pPr>
              <w:rPr>
                <w:sz w:val="14"/>
                <w:szCs w:val="14"/>
              </w:rPr>
            </w:pPr>
          </w:p>
        </w:tc>
        <w:tc>
          <w:tcPr>
            <w:tcW w:w="520" w:type="dxa"/>
            <w:tcBorders>
              <w:right w:val="single" w:sz="8" w:space="0" w:color="auto"/>
            </w:tcBorders>
            <w:vAlign w:val="bottom"/>
          </w:tcPr>
          <w:p w:rsidR="002A6082" w:rsidRDefault="008A7A01">
            <w:pPr>
              <w:spacing w:line="171" w:lineRule="exact"/>
              <w:ind w:right="110"/>
              <w:jc w:val="right"/>
              <w:rPr>
                <w:sz w:val="20"/>
                <w:szCs w:val="20"/>
              </w:rPr>
            </w:pPr>
            <w:r>
              <w:rPr>
                <w:rFonts w:ascii="Arial" w:eastAsia="Arial" w:hAnsi="Arial" w:cs="Arial"/>
                <w:sz w:val="18"/>
                <w:szCs w:val="18"/>
              </w:rPr>
              <w:t>-</w:t>
            </w:r>
          </w:p>
        </w:tc>
        <w:tc>
          <w:tcPr>
            <w:tcW w:w="140" w:type="dxa"/>
            <w:vAlign w:val="bottom"/>
          </w:tcPr>
          <w:p w:rsidR="002A6082" w:rsidRDefault="002A6082">
            <w:pPr>
              <w:rPr>
                <w:sz w:val="14"/>
                <w:szCs w:val="14"/>
              </w:rPr>
            </w:pPr>
          </w:p>
        </w:tc>
        <w:tc>
          <w:tcPr>
            <w:tcW w:w="0" w:type="dxa"/>
            <w:vAlign w:val="bottom"/>
          </w:tcPr>
          <w:p w:rsidR="002A6082" w:rsidRDefault="002A6082">
            <w:pPr>
              <w:rPr>
                <w:sz w:val="1"/>
                <w:szCs w:val="1"/>
              </w:rPr>
            </w:pPr>
          </w:p>
        </w:tc>
      </w:tr>
      <w:tr w:rsidR="002A6082">
        <w:trPr>
          <w:trHeight w:val="139"/>
        </w:trPr>
        <w:tc>
          <w:tcPr>
            <w:tcW w:w="1020" w:type="dxa"/>
            <w:vAlign w:val="bottom"/>
          </w:tcPr>
          <w:p w:rsidR="002A6082" w:rsidRDefault="008A7A01">
            <w:pPr>
              <w:spacing w:line="139" w:lineRule="exact"/>
              <w:ind w:left="20"/>
              <w:rPr>
                <w:sz w:val="20"/>
                <w:szCs w:val="20"/>
              </w:rPr>
            </w:pPr>
            <w:r>
              <w:rPr>
                <w:rFonts w:ascii="Arial" w:eastAsia="Arial" w:hAnsi="Arial" w:cs="Arial"/>
                <w:sz w:val="14"/>
                <w:szCs w:val="14"/>
              </w:rPr>
              <w:t>Financial</w:t>
            </w:r>
          </w:p>
        </w:tc>
        <w:tc>
          <w:tcPr>
            <w:tcW w:w="980" w:type="dxa"/>
            <w:tcBorders>
              <w:right w:val="single" w:sz="8" w:space="0" w:color="auto"/>
            </w:tcBorders>
            <w:vAlign w:val="bottom"/>
          </w:tcPr>
          <w:p w:rsidR="002A6082" w:rsidRDefault="008A7A01">
            <w:pPr>
              <w:spacing w:line="139" w:lineRule="exact"/>
              <w:rPr>
                <w:sz w:val="20"/>
                <w:szCs w:val="20"/>
              </w:rPr>
            </w:pPr>
            <w:r>
              <w:rPr>
                <w:rFonts w:ascii="Arial" w:eastAsia="Arial" w:hAnsi="Arial" w:cs="Arial"/>
                <w:sz w:val="14"/>
                <w:szCs w:val="14"/>
              </w:rPr>
              <w:t>Government</w:t>
            </w:r>
          </w:p>
        </w:tc>
        <w:tc>
          <w:tcPr>
            <w:tcW w:w="1400" w:type="dxa"/>
            <w:vAlign w:val="bottom"/>
          </w:tcPr>
          <w:p w:rsidR="002A6082" w:rsidRDefault="002A6082">
            <w:pPr>
              <w:rPr>
                <w:sz w:val="12"/>
                <w:szCs w:val="12"/>
              </w:rPr>
            </w:pPr>
          </w:p>
        </w:tc>
        <w:tc>
          <w:tcPr>
            <w:tcW w:w="40" w:type="dxa"/>
            <w:tcBorders>
              <w:right w:val="single" w:sz="8" w:space="0" w:color="auto"/>
            </w:tcBorders>
            <w:vAlign w:val="bottom"/>
          </w:tcPr>
          <w:p w:rsidR="002A6082" w:rsidRDefault="002A6082">
            <w:pPr>
              <w:rPr>
                <w:sz w:val="12"/>
                <w:szCs w:val="12"/>
              </w:rPr>
            </w:pPr>
          </w:p>
        </w:tc>
        <w:tc>
          <w:tcPr>
            <w:tcW w:w="1420" w:type="dxa"/>
            <w:tcBorders>
              <w:right w:val="single" w:sz="8" w:space="0" w:color="auto"/>
            </w:tcBorders>
            <w:vAlign w:val="bottom"/>
          </w:tcPr>
          <w:p w:rsidR="002A6082" w:rsidRDefault="002A6082">
            <w:pPr>
              <w:rPr>
                <w:sz w:val="12"/>
                <w:szCs w:val="12"/>
              </w:rPr>
            </w:pPr>
          </w:p>
        </w:tc>
        <w:tc>
          <w:tcPr>
            <w:tcW w:w="1420" w:type="dxa"/>
            <w:tcBorders>
              <w:right w:val="single" w:sz="8" w:space="0" w:color="auto"/>
            </w:tcBorders>
            <w:vAlign w:val="bottom"/>
          </w:tcPr>
          <w:p w:rsidR="002A6082" w:rsidRDefault="002A6082">
            <w:pPr>
              <w:rPr>
                <w:sz w:val="12"/>
                <w:szCs w:val="12"/>
              </w:rPr>
            </w:pPr>
          </w:p>
        </w:tc>
        <w:tc>
          <w:tcPr>
            <w:tcW w:w="1420" w:type="dxa"/>
            <w:tcBorders>
              <w:right w:val="single" w:sz="8" w:space="0" w:color="auto"/>
            </w:tcBorders>
            <w:vAlign w:val="bottom"/>
          </w:tcPr>
          <w:p w:rsidR="002A6082" w:rsidRDefault="002A6082">
            <w:pPr>
              <w:rPr>
                <w:sz w:val="12"/>
                <w:szCs w:val="12"/>
              </w:rPr>
            </w:pPr>
          </w:p>
        </w:tc>
        <w:tc>
          <w:tcPr>
            <w:tcW w:w="1420" w:type="dxa"/>
            <w:tcBorders>
              <w:right w:val="single" w:sz="8" w:space="0" w:color="auto"/>
            </w:tcBorders>
            <w:vAlign w:val="bottom"/>
          </w:tcPr>
          <w:p w:rsidR="002A6082" w:rsidRDefault="002A6082">
            <w:pPr>
              <w:rPr>
                <w:sz w:val="12"/>
                <w:szCs w:val="12"/>
              </w:rPr>
            </w:pPr>
          </w:p>
        </w:tc>
        <w:tc>
          <w:tcPr>
            <w:tcW w:w="1420" w:type="dxa"/>
            <w:tcBorders>
              <w:right w:val="single" w:sz="8" w:space="0" w:color="auto"/>
            </w:tcBorders>
            <w:vAlign w:val="bottom"/>
          </w:tcPr>
          <w:p w:rsidR="002A6082" w:rsidRDefault="002A6082">
            <w:pPr>
              <w:rPr>
                <w:sz w:val="12"/>
                <w:szCs w:val="12"/>
              </w:rPr>
            </w:pPr>
          </w:p>
        </w:tc>
        <w:tc>
          <w:tcPr>
            <w:tcW w:w="1400" w:type="dxa"/>
            <w:vAlign w:val="bottom"/>
          </w:tcPr>
          <w:p w:rsidR="002A6082" w:rsidRDefault="002A6082">
            <w:pPr>
              <w:rPr>
                <w:sz w:val="12"/>
                <w:szCs w:val="12"/>
              </w:rPr>
            </w:pPr>
          </w:p>
        </w:tc>
        <w:tc>
          <w:tcPr>
            <w:tcW w:w="40" w:type="dxa"/>
            <w:tcBorders>
              <w:right w:val="single" w:sz="8" w:space="0" w:color="auto"/>
            </w:tcBorders>
            <w:vAlign w:val="bottom"/>
          </w:tcPr>
          <w:p w:rsidR="002A6082" w:rsidRDefault="002A6082">
            <w:pPr>
              <w:rPr>
                <w:sz w:val="12"/>
                <w:szCs w:val="12"/>
              </w:rPr>
            </w:pPr>
          </w:p>
        </w:tc>
        <w:tc>
          <w:tcPr>
            <w:tcW w:w="1420" w:type="dxa"/>
            <w:tcBorders>
              <w:right w:val="single" w:sz="8" w:space="0" w:color="auto"/>
            </w:tcBorders>
            <w:vAlign w:val="bottom"/>
          </w:tcPr>
          <w:p w:rsidR="002A6082" w:rsidRDefault="002A6082">
            <w:pPr>
              <w:rPr>
                <w:sz w:val="12"/>
                <w:szCs w:val="12"/>
              </w:rPr>
            </w:pPr>
          </w:p>
        </w:tc>
        <w:tc>
          <w:tcPr>
            <w:tcW w:w="480" w:type="dxa"/>
            <w:vAlign w:val="bottom"/>
          </w:tcPr>
          <w:p w:rsidR="002A6082" w:rsidRDefault="002A6082">
            <w:pPr>
              <w:rPr>
                <w:sz w:val="12"/>
                <w:szCs w:val="12"/>
              </w:rPr>
            </w:pPr>
          </w:p>
        </w:tc>
        <w:tc>
          <w:tcPr>
            <w:tcW w:w="160" w:type="dxa"/>
            <w:tcBorders>
              <w:right w:val="single" w:sz="8" w:space="0" w:color="auto"/>
            </w:tcBorders>
            <w:vAlign w:val="bottom"/>
          </w:tcPr>
          <w:p w:rsidR="002A6082" w:rsidRDefault="002A6082">
            <w:pPr>
              <w:rPr>
                <w:sz w:val="12"/>
                <w:szCs w:val="12"/>
              </w:rPr>
            </w:pPr>
          </w:p>
        </w:tc>
        <w:tc>
          <w:tcPr>
            <w:tcW w:w="640" w:type="dxa"/>
            <w:tcBorders>
              <w:right w:val="single" w:sz="8" w:space="0" w:color="auto"/>
            </w:tcBorders>
            <w:vAlign w:val="bottom"/>
          </w:tcPr>
          <w:p w:rsidR="002A6082" w:rsidRDefault="002A6082">
            <w:pPr>
              <w:rPr>
                <w:sz w:val="12"/>
                <w:szCs w:val="12"/>
              </w:rPr>
            </w:pPr>
          </w:p>
        </w:tc>
        <w:tc>
          <w:tcPr>
            <w:tcW w:w="620" w:type="dxa"/>
            <w:vAlign w:val="bottom"/>
          </w:tcPr>
          <w:p w:rsidR="002A6082" w:rsidRDefault="002A6082">
            <w:pPr>
              <w:rPr>
                <w:sz w:val="12"/>
                <w:szCs w:val="12"/>
              </w:rPr>
            </w:pPr>
          </w:p>
        </w:tc>
        <w:tc>
          <w:tcPr>
            <w:tcW w:w="40" w:type="dxa"/>
            <w:tcBorders>
              <w:right w:val="single" w:sz="8" w:space="0" w:color="auto"/>
            </w:tcBorders>
            <w:vAlign w:val="bottom"/>
          </w:tcPr>
          <w:p w:rsidR="002A6082" w:rsidRDefault="002A6082">
            <w:pPr>
              <w:rPr>
                <w:sz w:val="12"/>
                <w:szCs w:val="12"/>
              </w:rPr>
            </w:pPr>
          </w:p>
        </w:tc>
        <w:tc>
          <w:tcPr>
            <w:tcW w:w="120" w:type="dxa"/>
            <w:vAlign w:val="bottom"/>
          </w:tcPr>
          <w:p w:rsidR="002A6082" w:rsidRDefault="002A6082">
            <w:pPr>
              <w:rPr>
                <w:sz w:val="12"/>
                <w:szCs w:val="12"/>
              </w:rPr>
            </w:pPr>
          </w:p>
        </w:tc>
        <w:tc>
          <w:tcPr>
            <w:tcW w:w="520" w:type="dxa"/>
            <w:tcBorders>
              <w:right w:val="single" w:sz="8" w:space="0" w:color="auto"/>
            </w:tcBorders>
            <w:vAlign w:val="bottom"/>
          </w:tcPr>
          <w:p w:rsidR="002A6082" w:rsidRDefault="002A6082">
            <w:pPr>
              <w:rPr>
                <w:sz w:val="12"/>
                <w:szCs w:val="12"/>
              </w:rPr>
            </w:pPr>
          </w:p>
        </w:tc>
        <w:tc>
          <w:tcPr>
            <w:tcW w:w="140" w:type="dxa"/>
            <w:vAlign w:val="bottom"/>
          </w:tcPr>
          <w:p w:rsidR="002A6082" w:rsidRDefault="002A6082">
            <w:pPr>
              <w:rPr>
                <w:sz w:val="12"/>
                <w:szCs w:val="12"/>
              </w:rPr>
            </w:pPr>
          </w:p>
        </w:tc>
        <w:tc>
          <w:tcPr>
            <w:tcW w:w="0" w:type="dxa"/>
            <w:vAlign w:val="bottom"/>
          </w:tcPr>
          <w:p w:rsidR="002A6082" w:rsidRDefault="002A6082">
            <w:pPr>
              <w:rPr>
                <w:sz w:val="1"/>
                <w:szCs w:val="1"/>
              </w:rPr>
            </w:pPr>
          </w:p>
        </w:tc>
      </w:tr>
      <w:tr w:rsidR="002A6082">
        <w:trPr>
          <w:trHeight w:val="161"/>
        </w:trPr>
        <w:tc>
          <w:tcPr>
            <w:tcW w:w="1020" w:type="dxa"/>
            <w:vAlign w:val="bottom"/>
          </w:tcPr>
          <w:p w:rsidR="002A6082" w:rsidRDefault="008A7A01">
            <w:pPr>
              <w:ind w:left="20"/>
              <w:rPr>
                <w:sz w:val="20"/>
                <w:szCs w:val="20"/>
              </w:rPr>
            </w:pPr>
            <w:r>
              <w:rPr>
                <w:rFonts w:ascii="Arial" w:eastAsia="Arial" w:hAnsi="Arial" w:cs="Arial"/>
                <w:sz w:val="14"/>
                <w:szCs w:val="14"/>
              </w:rPr>
              <w:t>Assistance</w:t>
            </w:r>
          </w:p>
        </w:tc>
        <w:tc>
          <w:tcPr>
            <w:tcW w:w="980" w:type="dxa"/>
            <w:tcBorders>
              <w:right w:val="single" w:sz="8" w:space="0" w:color="auto"/>
            </w:tcBorders>
            <w:vAlign w:val="bottom"/>
          </w:tcPr>
          <w:p w:rsidR="002A6082" w:rsidRDefault="002A6082">
            <w:pPr>
              <w:rPr>
                <w:sz w:val="13"/>
                <w:szCs w:val="13"/>
              </w:rPr>
            </w:pPr>
          </w:p>
        </w:tc>
        <w:tc>
          <w:tcPr>
            <w:tcW w:w="1400" w:type="dxa"/>
            <w:vMerge w:val="restart"/>
            <w:vAlign w:val="bottom"/>
          </w:tcPr>
          <w:p w:rsidR="002A6082" w:rsidRDefault="008A7A01">
            <w:pPr>
              <w:ind w:right="70"/>
              <w:jc w:val="right"/>
              <w:rPr>
                <w:sz w:val="20"/>
                <w:szCs w:val="20"/>
              </w:rPr>
            </w:pPr>
            <w:r>
              <w:rPr>
                <w:rFonts w:ascii="Arial" w:eastAsia="Arial" w:hAnsi="Arial" w:cs="Arial"/>
                <w:sz w:val="18"/>
                <w:szCs w:val="18"/>
              </w:rPr>
              <w:t>-</w:t>
            </w:r>
          </w:p>
        </w:tc>
        <w:tc>
          <w:tcPr>
            <w:tcW w:w="40" w:type="dxa"/>
            <w:tcBorders>
              <w:right w:val="single" w:sz="8" w:space="0" w:color="auto"/>
            </w:tcBorders>
            <w:vAlign w:val="bottom"/>
          </w:tcPr>
          <w:p w:rsidR="002A6082" w:rsidRDefault="002A6082">
            <w:pPr>
              <w:rPr>
                <w:sz w:val="13"/>
                <w:szCs w:val="13"/>
              </w:rPr>
            </w:pPr>
          </w:p>
        </w:tc>
        <w:tc>
          <w:tcPr>
            <w:tcW w:w="1420" w:type="dxa"/>
            <w:vMerge w:val="restart"/>
            <w:tcBorders>
              <w:right w:val="single" w:sz="8" w:space="0" w:color="auto"/>
            </w:tcBorders>
            <w:vAlign w:val="bottom"/>
          </w:tcPr>
          <w:p w:rsidR="002A6082" w:rsidRDefault="008A7A01">
            <w:pPr>
              <w:ind w:right="110"/>
              <w:jc w:val="right"/>
              <w:rPr>
                <w:sz w:val="20"/>
                <w:szCs w:val="20"/>
              </w:rPr>
            </w:pPr>
            <w:r>
              <w:rPr>
                <w:rFonts w:ascii="Arial" w:eastAsia="Arial" w:hAnsi="Arial" w:cs="Arial"/>
                <w:sz w:val="18"/>
                <w:szCs w:val="18"/>
              </w:rPr>
              <w:t>-</w:t>
            </w:r>
          </w:p>
        </w:tc>
        <w:tc>
          <w:tcPr>
            <w:tcW w:w="1420" w:type="dxa"/>
            <w:vMerge w:val="restart"/>
            <w:tcBorders>
              <w:right w:val="single" w:sz="8" w:space="0" w:color="auto"/>
            </w:tcBorders>
            <w:vAlign w:val="bottom"/>
          </w:tcPr>
          <w:p w:rsidR="002A6082" w:rsidRDefault="008A7A01">
            <w:pPr>
              <w:ind w:right="110"/>
              <w:jc w:val="right"/>
              <w:rPr>
                <w:sz w:val="20"/>
                <w:szCs w:val="20"/>
              </w:rPr>
            </w:pPr>
            <w:r>
              <w:rPr>
                <w:rFonts w:ascii="Arial" w:eastAsia="Arial" w:hAnsi="Arial" w:cs="Arial"/>
                <w:sz w:val="18"/>
                <w:szCs w:val="18"/>
              </w:rPr>
              <w:t>-</w:t>
            </w:r>
          </w:p>
        </w:tc>
        <w:tc>
          <w:tcPr>
            <w:tcW w:w="1420" w:type="dxa"/>
            <w:vMerge w:val="restart"/>
            <w:tcBorders>
              <w:right w:val="single" w:sz="8" w:space="0" w:color="auto"/>
            </w:tcBorders>
            <w:vAlign w:val="bottom"/>
          </w:tcPr>
          <w:p w:rsidR="002A6082" w:rsidRDefault="008A7A01">
            <w:pPr>
              <w:jc w:val="right"/>
              <w:rPr>
                <w:sz w:val="20"/>
                <w:szCs w:val="20"/>
              </w:rPr>
            </w:pPr>
            <w:r>
              <w:rPr>
                <w:rFonts w:ascii="Arial" w:eastAsia="Arial" w:hAnsi="Arial" w:cs="Arial"/>
                <w:sz w:val="18"/>
                <w:szCs w:val="18"/>
              </w:rPr>
              <w:t>33,307,000</w:t>
            </w:r>
          </w:p>
        </w:tc>
        <w:tc>
          <w:tcPr>
            <w:tcW w:w="1420" w:type="dxa"/>
            <w:vMerge w:val="restart"/>
            <w:tcBorders>
              <w:right w:val="single" w:sz="8" w:space="0" w:color="auto"/>
            </w:tcBorders>
            <w:vAlign w:val="bottom"/>
          </w:tcPr>
          <w:p w:rsidR="002A6082" w:rsidRDefault="008A7A01">
            <w:pPr>
              <w:jc w:val="right"/>
              <w:rPr>
                <w:sz w:val="20"/>
                <w:szCs w:val="20"/>
              </w:rPr>
            </w:pPr>
            <w:r>
              <w:rPr>
                <w:rFonts w:ascii="Arial" w:eastAsia="Arial" w:hAnsi="Arial" w:cs="Arial"/>
                <w:sz w:val="18"/>
                <w:szCs w:val="18"/>
              </w:rPr>
              <w:t>11,102,333</w:t>
            </w:r>
          </w:p>
        </w:tc>
        <w:tc>
          <w:tcPr>
            <w:tcW w:w="1420" w:type="dxa"/>
            <w:vMerge w:val="restart"/>
            <w:tcBorders>
              <w:right w:val="single" w:sz="8" w:space="0" w:color="auto"/>
            </w:tcBorders>
            <w:vAlign w:val="bottom"/>
          </w:tcPr>
          <w:p w:rsidR="002A6082" w:rsidRDefault="008A7A01">
            <w:pPr>
              <w:jc w:val="right"/>
              <w:rPr>
                <w:sz w:val="20"/>
                <w:szCs w:val="20"/>
              </w:rPr>
            </w:pPr>
            <w:r>
              <w:rPr>
                <w:rFonts w:ascii="Arial" w:eastAsia="Arial" w:hAnsi="Arial" w:cs="Arial"/>
                <w:sz w:val="18"/>
                <w:szCs w:val="18"/>
              </w:rPr>
              <w:t>11,102,333</w:t>
            </w:r>
          </w:p>
        </w:tc>
        <w:tc>
          <w:tcPr>
            <w:tcW w:w="1400" w:type="dxa"/>
            <w:vMerge w:val="restart"/>
            <w:vAlign w:val="bottom"/>
          </w:tcPr>
          <w:p w:rsidR="002A6082" w:rsidRDefault="008A7A01">
            <w:pPr>
              <w:jc w:val="right"/>
              <w:rPr>
                <w:sz w:val="20"/>
                <w:szCs w:val="20"/>
              </w:rPr>
            </w:pPr>
            <w:r>
              <w:rPr>
                <w:rFonts w:ascii="Arial" w:eastAsia="Arial" w:hAnsi="Arial" w:cs="Arial"/>
                <w:sz w:val="18"/>
                <w:szCs w:val="18"/>
              </w:rPr>
              <w:t>11,102,333</w:t>
            </w:r>
          </w:p>
        </w:tc>
        <w:tc>
          <w:tcPr>
            <w:tcW w:w="40" w:type="dxa"/>
            <w:tcBorders>
              <w:right w:val="single" w:sz="8" w:space="0" w:color="auto"/>
            </w:tcBorders>
            <w:vAlign w:val="bottom"/>
          </w:tcPr>
          <w:p w:rsidR="002A6082" w:rsidRDefault="002A6082">
            <w:pPr>
              <w:rPr>
                <w:sz w:val="13"/>
                <w:szCs w:val="13"/>
              </w:rPr>
            </w:pPr>
          </w:p>
        </w:tc>
        <w:tc>
          <w:tcPr>
            <w:tcW w:w="1420" w:type="dxa"/>
            <w:vMerge w:val="restart"/>
            <w:tcBorders>
              <w:right w:val="single" w:sz="8" w:space="0" w:color="auto"/>
            </w:tcBorders>
            <w:vAlign w:val="bottom"/>
          </w:tcPr>
          <w:p w:rsidR="002A6082" w:rsidRDefault="008A7A01">
            <w:pPr>
              <w:ind w:right="110"/>
              <w:jc w:val="right"/>
              <w:rPr>
                <w:sz w:val="20"/>
                <w:szCs w:val="20"/>
              </w:rPr>
            </w:pPr>
            <w:r>
              <w:rPr>
                <w:rFonts w:ascii="Arial" w:eastAsia="Arial" w:hAnsi="Arial" w:cs="Arial"/>
                <w:sz w:val="18"/>
                <w:szCs w:val="18"/>
              </w:rPr>
              <w:t>-</w:t>
            </w:r>
          </w:p>
        </w:tc>
        <w:tc>
          <w:tcPr>
            <w:tcW w:w="480" w:type="dxa"/>
            <w:vMerge w:val="restart"/>
            <w:vAlign w:val="bottom"/>
          </w:tcPr>
          <w:p w:rsidR="002A6082" w:rsidRDefault="008A7A01">
            <w:pPr>
              <w:jc w:val="right"/>
              <w:rPr>
                <w:sz w:val="20"/>
                <w:szCs w:val="20"/>
              </w:rPr>
            </w:pPr>
            <w:r>
              <w:rPr>
                <w:rFonts w:ascii="Arial" w:eastAsia="Arial" w:hAnsi="Arial" w:cs="Arial"/>
                <w:sz w:val="18"/>
                <w:szCs w:val="18"/>
              </w:rPr>
              <w:t>-</w:t>
            </w:r>
          </w:p>
        </w:tc>
        <w:tc>
          <w:tcPr>
            <w:tcW w:w="160" w:type="dxa"/>
            <w:tcBorders>
              <w:right w:val="single" w:sz="8" w:space="0" w:color="auto"/>
            </w:tcBorders>
            <w:vAlign w:val="bottom"/>
          </w:tcPr>
          <w:p w:rsidR="002A6082" w:rsidRDefault="002A6082">
            <w:pPr>
              <w:rPr>
                <w:sz w:val="13"/>
                <w:szCs w:val="13"/>
              </w:rPr>
            </w:pPr>
          </w:p>
        </w:tc>
        <w:tc>
          <w:tcPr>
            <w:tcW w:w="640" w:type="dxa"/>
            <w:vMerge w:val="restart"/>
            <w:tcBorders>
              <w:right w:val="single" w:sz="8" w:space="0" w:color="auto"/>
            </w:tcBorders>
            <w:vAlign w:val="bottom"/>
          </w:tcPr>
          <w:p w:rsidR="002A6082" w:rsidRDefault="008A7A01">
            <w:pPr>
              <w:ind w:right="110"/>
              <w:jc w:val="right"/>
              <w:rPr>
                <w:sz w:val="20"/>
                <w:szCs w:val="20"/>
              </w:rPr>
            </w:pPr>
            <w:r>
              <w:rPr>
                <w:rFonts w:ascii="Arial" w:eastAsia="Arial" w:hAnsi="Arial" w:cs="Arial"/>
                <w:sz w:val="18"/>
                <w:szCs w:val="18"/>
              </w:rPr>
              <w:t>-</w:t>
            </w:r>
          </w:p>
        </w:tc>
        <w:tc>
          <w:tcPr>
            <w:tcW w:w="620" w:type="dxa"/>
            <w:vMerge w:val="restart"/>
            <w:vAlign w:val="bottom"/>
          </w:tcPr>
          <w:p w:rsidR="002A6082" w:rsidRDefault="008A7A01">
            <w:pPr>
              <w:ind w:right="70"/>
              <w:jc w:val="right"/>
              <w:rPr>
                <w:sz w:val="20"/>
                <w:szCs w:val="20"/>
              </w:rPr>
            </w:pPr>
            <w:r>
              <w:rPr>
                <w:rFonts w:ascii="Arial" w:eastAsia="Arial" w:hAnsi="Arial" w:cs="Arial"/>
                <w:sz w:val="18"/>
                <w:szCs w:val="18"/>
              </w:rPr>
              <w:t>-</w:t>
            </w:r>
          </w:p>
        </w:tc>
        <w:tc>
          <w:tcPr>
            <w:tcW w:w="40" w:type="dxa"/>
            <w:tcBorders>
              <w:right w:val="single" w:sz="8" w:space="0" w:color="auto"/>
            </w:tcBorders>
            <w:vAlign w:val="bottom"/>
          </w:tcPr>
          <w:p w:rsidR="002A6082" w:rsidRDefault="002A6082">
            <w:pPr>
              <w:rPr>
                <w:sz w:val="13"/>
                <w:szCs w:val="13"/>
              </w:rPr>
            </w:pPr>
          </w:p>
        </w:tc>
        <w:tc>
          <w:tcPr>
            <w:tcW w:w="120" w:type="dxa"/>
            <w:vAlign w:val="bottom"/>
          </w:tcPr>
          <w:p w:rsidR="002A6082" w:rsidRDefault="002A6082">
            <w:pPr>
              <w:rPr>
                <w:sz w:val="13"/>
                <w:szCs w:val="13"/>
              </w:rPr>
            </w:pPr>
          </w:p>
        </w:tc>
        <w:tc>
          <w:tcPr>
            <w:tcW w:w="520" w:type="dxa"/>
            <w:vMerge w:val="restart"/>
            <w:tcBorders>
              <w:right w:val="single" w:sz="8" w:space="0" w:color="auto"/>
            </w:tcBorders>
            <w:vAlign w:val="bottom"/>
          </w:tcPr>
          <w:p w:rsidR="002A6082" w:rsidRDefault="008A7A01">
            <w:pPr>
              <w:ind w:right="110"/>
              <w:jc w:val="right"/>
              <w:rPr>
                <w:sz w:val="20"/>
                <w:szCs w:val="20"/>
              </w:rPr>
            </w:pPr>
            <w:r>
              <w:rPr>
                <w:rFonts w:ascii="Arial" w:eastAsia="Arial" w:hAnsi="Arial" w:cs="Arial"/>
                <w:sz w:val="18"/>
                <w:szCs w:val="18"/>
              </w:rPr>
              <w:t>-</w:t>
            </w:r>
          </w:p>
        </w:tc>
        <w:tc>
          <w:tcPr>
            <w:tcW w:w="140" w:type="dxa"/>
            <w:vAlign w:val="bottom"/>
          </w:tcPr>
          <w:p w:rsidR="002A6082" w:rsidRDefault="002A6082">
            <w:pPr>
              <w:rPr>
                <w:sz w:val="13"/>
                <w:szCs w:val="13"/>
              </w:rPr>
            </w:pPr>
          </w:p>
        </w:tc>
        <w:tc>
          <w:tcPr>
            <w:tcW w:w="0" w:type="dxa"/>
            <w:vAlign w:val="bottom"/>
          </w:tcPr>
          <w:p w:rsidR="002A6082" w:rsidRDefault="002A6082">
            <w:pPr>
              <w:rPr>
                <w:sz w:val="1"/>
                <w:szCs w:val="1"/>
              </w:rPr>
            </w:pPr>
          </w:p>
        </w:tc>
      </w:tr>
      <w:tr w:rsidR="002A6082">
        <w:trPr>
          <w:trHeight w:val="182"/>
        </w:trPr>
        <w:tc>
          <w:tcPr>
            <w:tcW w:w="2000" w:type="dxa"/>
            <w:gridSpan w:val="2"/>
            <w:tcBorders>
              <w:right w:val="single" w:sz="8" w:space="0" w:color="auto"/>
            </w:tcBorders>
            <w:vAlign w:val="bottom"/>
          </w:tcPr>
          <w:p w:rsidR="002A6082" w:rsidRDefault="008A7A01">
            <w:pPr>
              <w:ind w:left="20"/>
              <w:rPr>
                <w:sz w:val="20"/>
                <w:szCs w:val="20"/>
              </w:rPr>
            </w:pPr>
            <w:r>
              <w:rPr>
                <w:rFonts w:ascii="Arial" w:eastAsia="Arial" w:hAnsi="Arial" w:cs="Arial"/>
                <w:sz w:val="14"/>
                <w:szCs w:val="14"/>
              </w:rPr>
              <w:t>Equitable share National</w:t>
            </w:r>
          </w:p>
        </w:tc>
        <w:tc>
          <w:tcPr>
            <w:tcW w:w="1400" w:type="dxa"/>
            <w:vMerge/>
            <w:vAlign w:val="bottom"/>
          </w:tcPr>
          <w:p w:rsidR="002A6082" w:rsidRDefault="002A6082">
            <w:pPr>
              <w:rPr>
                <w:sz w:val="15"/>
                <w:szCs w:val="15"/>
              </w:rPr>
            </w:pPr>
          </w:p>
        </w:tc>
        <w:tc>
          <w:tcPr>
            <w:tcW w:w="40" w:type="dxa"/>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1400" w:type="dxa"/>
            <w:vMerge/>
            <w:vAlign w:val="bottom"/>
          </w:tcPr>
          <w:p w:rsidR="002A6082" w:rsidRDefault="002A6082">
            <w:pPr>
              <w:rPr>
                <w:sz w:val="15"/>
                <w:szCs w:val="15"/>
              </w:rPr>
            </w:pPr>
          </w:p>
        </w:tc>
        <w:tc>
          <w:tcPr>
            <w:tcW w:w="40" w:type="dxa"/>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480" w:type="dxa"/>
            <w:vMerge/>
            <w:vAlign w:val="bottom"/>
          </w:tcPr>
          <w:p w:rsidR="002A6082" w:rsidRDefault="002A6082">
            <w:pPr>
              <w:rPr>
                <w:sz w:val="15"/>
                <w:szCs w:val="15"/>
              </w:rPr>
            </w:pPr>
          </w:p>
        </w:tc>
        <w:tc>
          <w:tcPr>
            <w:tcW w:w="160" w:type="dxa"/>
            <w:tcBorders>
              <w:right w:val="single" w:sz="8" w:space="0" w:color="auto"/>
            </w:tcBorders>
            <w:vAlign w:val="bottom"/>
          </w:tcPr>
          <w:p w:rsidR="002A6082" w:rsidRDefault="002A6082">
            <w:pPr>
              <w:rPr>
                <w:sz w:val="15"/>
                <w:szCs w:val="15"/>
              </w:rPr>
            </w:pPr>
          </w:p>
        </w:tc>
        <w:tc>
          <w:tcPr>
            <w:tcW w:w="640" w:type="dxa"/>
            <w:vMerge/>
            <w:tcBorders>
              <w:right w:val="single" w:sz="8" w:space="0" w:color="auto"/>
            </w:tcBorders>
            <w:vAlign w:val="bottom"/>
          </w:tcPr>
          <w:p w:rsidR="002A6082" w:rsidRDefault="002A6082">
            <w:pPr>
              <w:rPr>
                <w:sz w:val="15"/>
                <w:szCs w:val="15"/>
              </w:rPr>
            </w:pPr>
          </w:p>
        </w:tc>
        <w:tc>
          <w:tcPr>
            <w:tcW w:w="620" w:type="dxa"/>
            <w:vMerge/>
            <w:vAlign w:val="bottom"/>
          </w:tcPr>
          <w:p w:rsidR="002A6082" w:rsidRDefault="002A6082">
            <w:pPr>
              <w:rPr>
                <w:sz w:val="15"/>
                <w:szCs w:val="15"/>
              </w:rPr>
            </w:pPr>
          </w:p>
        </w:tc>
        <w:tc>
          <w:tcPr>
            <w:tcW w:w="40" w:type="dxa"/>
            <w:tcBorders>
              <w:right w:val="single" w:sz="8" w:space="0" w:color="auto"/>
            </w:tcBorders>
            <w:vAlign w:val="bottom"/>
          </w:tcPr>
          <w:p w:rsidR="002A6082" w:rsidRDefault="002A6082">
            <w:pPr>
              <w:rPr>
                <w:sz w:val="15"/>
                <w:szCs w:val="15"/>
              </w:rPr>
            </w:pPr>
          </w:p>
        </w:tc>
        <w:tc>
          <w:tcPr>
            <w:tcW w:w="120" w:type="dxa"/>
            <w:vAlign w:val="bottom"/>
          </w:tcPr>
          <w:p w:rsidR="002A6082" w:rsidRDefault="002A6082">
            <w:pPr>
              <w:rPr>
                <w:sz w:val="15"/>
                <w:szCs w:val="15"/>
              </w:rPr>
            </w:pPr>
          </w:p>
        </w:tc>
        <w:tc>
          <w:tcPr>
            <w:tcW w:w="520" w:type="dxa"/>
            <w:vMerge/>
            <w:tcBorders>
              <w:right w:val="single" w:sz="8" w:space="0" w:color="auto"/>
            </w:tcBorders>
            <w:vAlign w:val="bottom"/>
          </w:tcPr>
          <w:p w:rsidR="002A6082" w:rsidRDefault="002A6082">
            <w:pPr>
              <w:rPr>
                <w:sz w:val="15"/>
                <w:szCs w:val="15"/>
              </w:rPr>
            </w:pPr>
          </w:p>
        </w:tc>
        <w:tc>
          <w:tcPr>
            <w:tcW w:w="140" w:type="dxa"/>
            <w:vAlign w:val="bottom"/>
          </w:tcPr>
          <w:p w:rsidR="002A6082" w:rsidRDefault="002A6082">
            <w:pPr>
              <w:rPr>
                <w:sz w:val="15"/>
                <w:szCs w:val="15"/>
              </w:rPr>
            </w:pPr>
          </w:p>
        </w:tc>
        <w:tc>
          <w:tcPr>
            <w:tcW w:w="0" w:type="dxa"/>
            <w:vAlign w:val="bottom"/>
          </w:tcPr>
          <w:p w:rsidR="002A6082" w:rsidRDefault="002A6082">
            <w:pPr>
              <w:rPr>
                <w:sz w:val="1"/>
                <w:szCs w:val="1"/>
              </w:rPr>
            </w:pPr>
          </w:p>
        </w:tc>
      </w:tr>
      <w:tr w:rsidR="002A6082">
        <w:trPr>
          <w:trHeight w:val="139"/>
        </w:trPr>
        <w:tc>
          <w:tcPr>
            <w:tcW w:w="1020" w:type="dxa"/>
            <w:vAlign w:val="bottom"/>
          </w:tcPr>
          <w:p w:rsidR="002A6082" w:rsidRDefault="002A6082">
            <w:pPr>
              <w:rPr>
                <w:sz w:val="12"/>
                <w:szCs w:val="12"/>
              </w:rPr>
            </w:pPr>
          </w:p>
        </w:tc>
        <w:tc>
          <w:tcPr>
            <w:tcW w:w="980" w:type="dxa"/>
            <w:tcBorders>
              <w:right w:val="single" w:sz="8" w:space="0" w:color="auto"/>
            </w:tcBorders>
            <w:vAlign w:val="bottom"/>
          </w:tcPr>
          <w:p w:rsidR="002A6082" w:rsidRDefault="008A7A01">
            <w:pPr>
              <w:spacing w:line="139" w:lineRule="exact"/>
              <w:rPr>
                <w:sz w:val="20"/>
                <w:szCs w:val="20"/>
              </w:rPr>
            </w:pPr>
            <w:r>
              <w:rPr>
                <w:rFonts w:ascii="Arial" w:eastAsia="Arial" w:hAnsi="Arial" w:cs="Arial"/>
                <w:sz w:val="14"/>
                <w:szCs w:val="14"/>
              </w:rPr>
              <w:t>Government</w:t>
            </w:r>
          </w:p>
        </w:tc>
        <w:tc>
          <w:tcPr>
            <w:tcW w:w="1400" w:type="dxa"/>
            <w:vMerge w:val="restart"/>
            <w:vAlign w:val="bottom"/>
          </w:tcPr>
          <w:p w:rsidR="002A6082" w:rsidRDefault="008A7A01">
            <w:pPr>
              <w:jc w:val="right"/>
              <w:rPr>
                <w:sz w:val="20"/>
                <w:szCs w:val="20"/>
              </w:rPr>
            </w:pPr>
            <w:r>
              <w:rPr>
                <w:rFonts w:ascii="Arial" w:eastAsia="Arial" w:hAnsi="Arial" w:cs="Arial"/>
                <w:sz w:val="18"/>
                <w:szCs w:val="18"/>
              </w:rPr>
              <w:t>1,250,000</w:t>
            </w:r>
          </w:p>
        </w:tc>
        <w:tc>
          <w:tcPr>
            <w:tcW w:w="40" w:type="dxa"/>
            <w:tcBorders>
              <w:right w:val="single" w:sz="8" w:space="0" w:color="auto"/>
            </w:tcBorders>
            <w:vAlign w:val="bottom"/>
          </w:tcPr>
          <w:p w:rsidR="002A6082" w:rsidRDefault="002A6082">
            <w:pPr>
              <w:rPr>
                <w:sz w:val="12"/>
                <w:szCs w:val="12"/>
              </w:rPr>
            </w:pPr>
          </w:p>
        </w:tc>
        <w:tc>
          <w:tcPr>
            <w:tcW w:w="1420" w:type="dxa"/>
            <w:vMerge w:val="restart"/>
            <w:tcBorders>
              <w:right w:val="single" w:sz="8" w:space="0" w:color="auto"/>
            </w:tcBorders>
            <w:vAlign w:val="bottom"/>
          </w:tcPr>
          <w:p w:rsidR="002A6082" w:rsidRDefault="008A7A01">
            <w:pPr>
              <w:ind w:right="110"/>
              <w:jc w:val="right"/>
              <w:rPr>
                <w:sz w:val="20"/>
                <w:szCs w:val="20"/>
              </w:rPr>
            </w:pPr>
            <w:r>
              <w:rPr>
                <w:rFonts w:ascii="Arial" w:eastAsia="Arial" w:hAnsi="Arial" w:cs="Arial"/>
                <w:sz w:val="18"/>
                <w:szCs w:val="18"/>
              </w:rPr>
              <w:t>-</w:t>
            </w:r>
          </w:p>
        </w:tc>
        <w:tc>
          <w:tcPr>
            <w:tcW w:w="1420" w:type="dxa"/>
            <w:vMerge w:val="restart"/>
            <w:tcBorders>
              <w:right w:val="single" w:sz="8" w:space="0" w:color="auto"/>
            </w:tcBorders>
            <w:vAlign w:val="bottom"/>
          </w:tcPr>
          <w:p w:rsidR="002A6082" w:rsidRDefault="008A7A01">
            <w:pPr>
              <w:ind w:right="110"/>
              <w:jc w:val="right"/>
              <w:rPr>
                <w:sz w:val="20"/>
                <w:szCs w:val="20"/>
              </w:rPr>
            </w:pPr>
            <w:r>
              <w:rPr>
                <w:rFonts w:ascii="Arial" w:eastAsia="Arial" w:hAnsi="Arial" w:cs="Arial"/>
                <w:sz w:val="18"/>
                <w:szCs w:val="18"/>
              </w:rPr>
              <w:t>-</w:t>
            </w:r>
          </w:p>
        </w:tc>
        <w:tc>
          <w:tcPr>
            <w:tcW w:w="1420" w:type="dxa"/>
            <w:vMerge w:val="restart"/>
            <w:tcBorders>
              <w:right w:val="single" w:sz="8" w:space="0" w:color="auto"/>
            </w:tcBorders>
            <w:vAlign w:val="bottom"/>
          </w:tcPr>
          <w:p w:rsidR="002A6082" w:rsidRDefault="008A7A01">
            <w:pPr>
              <w:ind w:right="110"/>
              <w:jc w:val="right"/>
              <w:rPr>
                <w:sz w:val="20"/>
                <w:szCs w:val="20"/>
              </w:rPr>
            </w:pPr>
            <w:r>
              <w:rPr>
                <w:rFonts w:ascii="Arial" w:eastAsia="Arial" w:hAnsi="Arial" w:cs="Arial"/>
                <w:sz w:val="18"/>
                <w:szCs w:val="18"/>
              </w:rPr>
              <w:t>-</w:t>
            </w:r>
          </w:p>
        </w:tc>
        <w:tc>
          <w:tcPr>
            <w:tcW w:w="1420" w:type="dxa"/>
            <w:vMerge w:val="restart"/>
            <w:tcBorders>
              <w:right w:val="single" w:sz="8" w:space="0" w:color="auto"/>
            </w:tcBorders>
            <w:vAlign w:val="bottom"/>
          </w:tcPr>
          <w:p w:rsidR="002A6082" w:rsidRDefault="008A7A01">
            <w:pPr>
              <w:jc w:val="right"/>
              <w:rPr>
                <w:sz w:val="20"/>
                <w:szCs w:val="20"/>
              </w:rPr>
            </w:pPr>
            <w:r>
              <w:rPr>
                <w:rFonts w:ascii="Arial" w:eastAsia="Arial" w:hAnsi="Arial" w:cs="Arial"/>
                <w:sz w:val="18"/>
                <w:szCs w:val="18"/>
              </w:rPr>
              <w:t>442,950</w:t>
            </w:r>
          </w:p>
        </w:tc>
        <w:tc>
          <w:tcPr>
            <w:tcW w:w="1420" w:type="dxa"/>
            <w:vMerge w:val="restart"/>
            <w:tcBorders>
              <w:right w:val="single" w:sz="8" w:space="0" w:color="auto"/>
            </w:tcBorders>
            <w:vAlign w:val="bottom"/>
          </w:tcPr>
          <w:p w:rsidR="002A6082" w:rsidRDefault="008A7A01">
            <w:pPr>
              <w:jc w:val="right"/>
              <w:rPr>
                <w:sz w:val="20"/>
                <w:szCs w:val="20"/>
              </w:rPr>
            </w:pPr>
            <w:r>
              <w:rPr>
                <w:rFonts w:ascii="Arial" w:eastAsia="Arial" w:hAnsi="Arial" w:cs="Arial"/>
                <w:sz w:val="18"/>
                <w:szCs w:val="18"/>
              </w:rPr>
              <w:t>324,783</w:t>
            </w:r>
          </w:p>
        </w:tc>
        <w:tc>
          <w:tcPr>
            <w:tcW w:w="1400" w:type="dxa"/>
            <w:vMerge w:val="restart"/>
            <w:vAlign w:val="bottom"/>
          </w:tcPr>
          <w:p w:rsidR="002A6082" w:rsidRDefault="008A7A01">
            <w:pPr>
              <w:jc w:val="right"/>
              <w:rPr>
                <w:sz w:val="20"/>
                <w:szCs w:val="20"/>
              </w:rPr>
            </w:pPr>
            <w:r>
              <w:rPr>
                <w:rFonts w:ascii="Arial" w:eastAsia="Arial" w:hAnsi="Arial" w:cs="Arial"/>
                <w:sz w:val="18"/>
                <w:szCs w:val="18"/>
              </w:rPr>
              <w:t>262,352</w:t>
            </w:r>
          </w:p>
        </w:tc>
        <w:tc>
          <w:tcPr>
            <w:tcW w:w="40" w:type="dxa"/>
            <w:tcBorders>
              <w:right w:val="single" w:sz="8" w:space="0" w:color="auto"/>
            </w:tcBorders>
            <w:vAlign w:val="bottom"/>
          </w:tcPr>
          <w:p w:rsidR="002A6082" w:rsidRDefault="002A6082">
            <w:pPr>
              <w:rPr>
                <w:sz w:val="12"/>
                <w:szCs w:val="12"/>
              </w:rPr>
            </w:pPr>
          </w:p>
        </w:tc>
        <w:tc>
          <w:tcPr>
            <w:tcW w:w="1420" w:type="dxa"/>
            <w:vMerge w:val="restart"/>
            <w:tcBorders>
              <w:right w:val="single" w:sz="8" w:space="0" w:color="auto"/>
            </w:tcBorders>
            <w:vAlign w:val="bottom"/>
          </w:tcPr>
          <w:p w:rsidR="002A6082" w:rsidRDefault="008A7A01">
            <w:pPr>
              <w:ind w:right="10"/>
              <w:jc w:val="right"/>
              <w:rPr>
                <w:sz w:val="20"/>
                <w:szCs w:val="20"/>
              </w:rPr>
            </w:pPr>
            <w:r>
              <w:rPr>
                <w:rFonts w:ascii="Arial" w:eastAsia="Arial" w:hAnsi="Arial" w:cs="Arial"/>
                <w:sz w:val="18"/>
                <w:szCs w:val="18"/>
              </w:rPr>
              <w:t>219,215</w:t>
            </w:r>
          </w:p>
        </w:tc>
        <w:tc>
          <w:tcPr>
            <w:tcW w:w="480" w:type="dxa"/>
            <w:vMerge w:val="restart"/>
            <w:vAlign w:val="bottom"/>
          </w:tcPr>
          <w:p w:rsidR="002A6082" w:rsidRDefault="008A7A01">
            <w:pPr>
              <w:jc w:val="right"/>
              <w:rPr>
                <w:sz w:val="20"/>
                <w:szCs w:val="20"/>
              </w:rPr>
            </w:pPr>
            <w:r>
              <w:rPr>
                <w:rFonts w:ascii="Arial" w:eastAsia="Arial" w:hAnsi="Arial" w:cs="Arial"/>
                <w:sz w:val="18"/>
                <w:szCs w:val="18"/>
              </w:rPr>
              <w:t>-</w:t>
            </w:r>
          </w:p>
        </w:tc>
        <w:tc>
          <w:tcPr>
            <w:tcW w:w="160" w:type="dxa"/>
            <w:tcBorders>
              <w:right w:val="single" w:sz="8" w:space="0" w:color="auto"/>
            </w:tcBorders>
            <w:vAlign w:val="bottom"/>
          </w:tcPr>
          <w:p w:rsidR="002A6082" w:rsidRDefault="002A6082">
            <w:pPr>
              <w:rPr>
                <w:sz w:val="12"/>
                <w:szCs w:val="12"/>
              </w:rPr>
            </w:pPr>
          </w:p>
        </w:tc>
        <w:tc>
          <w:tcPr>
            <w:tcW w:w="640" w:type="dxa"/>
            <w:vMerge w:val="restart"/>
            <w:tcBorders>
              <w:right w:val="single" w:sz="8" w:space="0" w:color="auto"/>
            </w:tcBorders>
            <w:vAlign w:val="bottom"/>
          </w:tcPr>
          <w:p w:rsidR="002A6082" w:rsidRDefault="008A7A01">
            <w:pPr>
              <w:ind w:right="110"/>
              <w:jc w:val="right"/>
              <w:rPr>
                <w:sz w:val="20"/>
                <w:szCs w:val="20"/>
              </w:rPr>
            </w:pPr>
            <w:r>
              <w:rPr>
                <w:rFonts w:ascii="Arial" w:eastAsia="Arial" w:hAnsi="Arial" w:cs="Arial"/>
                <w:sz w:val="18"/>
                <w:szCs w:val="18"/>
              </w:rPr>
              <w:t>-</w:t>
            </w:r>
          </w:p>
        </w:tc>
        <w:tc>
          <w:tcPr>
            <w:tcW w:w="620" w:type="dxa"/>
            <w:vMerge w:val="restart"/>
            <w:vAlign w:val="bottom"/>
          </w:tcPr>
          <w:p w:rsidR="002A6082" w:rsidRDefault="008A7A01">
            <w:pPr>
              <w:ind w:right="70"/>
              <w:jc w:val="right"/>
              <w:rPr>
                <w:sz w:val="20"/>
                <w:szCs w:val="20"/>
              </w:rPr>
            </w:pPr>
            <w:r>
              <w:rPr>
                <w:rFonts w:ascii="Arial" w:eastAsia="Arial" w:hAnsi="Arial" w:cs="Arial"/>
                <w:sz w:val="18"/>
                <w:szCs w:val="18"/>
              </w:rPr>
              <w:t>-</w:t>
            </w:r>
          </w:p>
        </w:tc>
        <w:tc>
          <w:tcPr>
            <w:tcW w:w="40" w:type="dxa"/>
            <w:tcBorders>
              <w:right w:val="single" w:sz="8" w:space="0" w:color="auto"/>
            </w:tcBorders>
            <w:vAlign w:val="bottom"/>
          </w:tcPr>
          <w:p w:rsidR="002A6082" w:rsidRDefault="002A6082">
            <w:pPr>
              <w:rPr>
                <w:sz w:val="12"/>
                <w:szCs w:val="12"/>
              </w:rPr>
            </w:pPr>
          </w:p>
        </w:tc>
        <w:tc>
          <w:tcPr>
            <w:tcW w:w="120" w:type="dxa"/>
            <w:vAlign w:val="bottom"/>
          </w:tcPr>
          <w:p w:rsidR="002A6082" w:rsidRDefault="002A6082">
            <w:pPr>
              <w:rPr>
                <w:sz w:val="12"/>
                <w:szCs w:val="12"/>
              </w:rPr>
            </w:pPr>
          </w:p>
        </w:tc>
        <w:tc>
          <w:tcPr>
            <w:tcW w:w="520" w:type="dxa"/>
            <w:vMerge w:val="restart"/>
            <w:tcBorders>
              <w:right w:val="single" w:sz="8" w:space="0" w:color="auto"/>
            </w:tcBorders>
            <w:vAlign w:val="bottom"/>
          </w:tcPr>
          <w:p w:rsidR="002A6082" w:rsidRDefault="008A7A01">
            <w:pPr>
              <w:ind w:right="110"/>
              <w:jc w:val="right"/>
              <w:rPr>
                <w:sz w:val="20"/>
                <w:szCs w:val="20"/>
              </w:rPr>
            </w:pPr>
            <w:r>
              <w:rPr>
                <w:rFonts w:ascii="Arial" w:eastAsia="Arial" w:hAnsi="Arial" w:cs="Arial"/>
                <w:sz w:val="18"/>
                <w:szCs w:val="18"/>
              </w:rPr>
              <w:t>-</w:t>
            </w:r>
          </w:p>
        </w:tc>
        <w:tc>
          <w:tcPr>
            <w:tcW w:w="140" w:type="dxa"/>
            <w:vAlign w:val="bottom"/>
          </w:tcPr>
          <w:p w:rsidR="002A6082" w:rsidRDefault="002A6082">
            <w:pPr>
              <w:rPr>
                <w:sz w:val="12"/>
                <w:szCs w:val="12"/>
              </w:rPr>
            </w:pPr>
          </w:p>
        </w:tc>
        <w:tc>
          <w:tcPr>
            <w:tcW w:w="0" w:type="dxa"/>
            <w:vAlign w:val="bottom"/>
          </w:tcPr>
          <w:p w:rsidR="002A6082" w:rsidRDefault="002A6082">
            <w:pPr>
              <w:rPr>
                <w:sz w:val="1"/>
                <w:szCs w:val="1"/>
              </w:rPr>
            </w:pPr>
          </w:p>
        </w:tc>
      </w:tr>
      <w:tr w:rsidR="002A6082">
        <w:trPr>
          <w:trHeight w:val="182"/>
        </w:trPr>
        <w:tc>
          <w:tcPr>
            <w:tcW w:w="1020" w:type="dxa"/>
            <w:vAlign w:val="bottom"/>
          </w:tcPr>
          <w:p w:rsidR="002A6082" w:rsidRDefault="008A7A01">
            <w:pPr>
              <w:ind w:left="20"/>
              <w:rPr>
                <w:sz w:val="20"/>
                <w:szCs w:val="20"/>
              </w:rPr>
            </w:pPr>
            <w:r>
              <w:rPr>
                <w:rFonts w:ascii="Arial" w:eastAsia="Arial" w:hAnsi="Arial" w:cs="Arial"/>
                <w:sz w:val="14"/>
                <w:szCs w:val="14"/>
              </w:rPr>
              <w:t>Financial</w:t>
            </w:r>
          </w:p>
        </w:tc>
        <w:tc>
          <w:tcPr>
            <w:tcW w:w="980" w:type="dxa"/>
            <w:tcBorders>
              <w:right w:val="single" w:sz="8" w:space="0" w:color="auto"/>
            </w:tcBorders>
            <w:vAlign w:val="bottom"/>
          </w:tcPr>
          <w:p w:rsidR="002A6082" w:rsidRDefault="008A7A01">
            <w:pPr>
              <w:rPr>
                <w:sz w:val="20"/>
                <w:szCs w:val="20"/>
              </w:rPr>
            </w:pPr>
            <w:r>
              <w:rPr>
                <w:rFonts w:ascii="Arial" w:eastAsia="Arial" w:hAnsi="Arial" w:cs="Arial"/>
                <w:sz w:val="14"/>
                <w:szCs w:val="14"/>
              </w:rPr>
              <w:t>National</w:t>
            </w:r>
          </w:p>
        </w:tc>
        <w:tc>
          <w:tcPr>
            <w:tcW w:w="1400" w:type="dxa"/>
            <w:vMerge/>
            <w:vAlign w:val="bottom"/>
          </w:tcPr>
          <w:p w:rsidR="002A6082" w:rsidRDefault="002A6082">
            <w:pPr>
              <w:rPr>
                <w:sz w:val="15"/>
                <w:szCs w:val="15"/>
              </w:rPr>
            </w:pPr>
          </w:p>
        </w:tc>
        <w:tc>
          <w:tcPr>
            <w:tcW w:w="40" w:type="dxa"/>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1400" w:type="dxa"/>
            <w:vMerge/>
            <w:vAlign w:val="bottom"/>
          </w:tcPr>
          <w:p w:rsidR="002A6082" w:rsidRDefault="002A6082">
            <w:pPr>
              <w:rPr>
                <w:sz w:val="15"/>
                <w:szCs w:val="15"/>
              </w:rPr>
            </w:pPr>
          </w:p>
        </w:tc>
        <w:tc>
          <w:tcPr>
            <w:tcW w:w="40" w:type="dxa"/>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480" w:type="dxa"/>
            <w:vMerge/>
            <w:vAlign w:val="bottom"/>
          </w:tcPr>
          <w:p w:rsidR="002A6082" w:rsidRDefault="002A6082">
            <w:pPr>
              <w:rPr>
                <w:sz w:val="15"/>
                <w:szCs w:val="15"/>
              </w:rPr>
            </w:pPr>
          </w:p>
        </w:tc>
        <w:tc>
          <w:tcPr>
            <w:tcW w:w="160" w:type="dxa"/>
            <w:tcBorders>
              <w:right w:val="single" w:sz="8" w:space="0" w:color="auto"/>
            </w:tcBorders>
            <w:vAlign w:val="bottom"/>
          </w:tcPr>
          <w:p w:rsidR="002A6082" w:rsidRDefault="002A6082">
            <w:pPr>
              <w:rPr>
                <w:sz w:val="15"/>
                <w:szCs w:val="15"/>
              </w:rPr>
            </w:pPr>
          </w:p>
        </w:tc>
        <w:tc>
          <w:tcPr>
            <w:tcW w:w="640" w:type="dxa"/>
            <w:vMerge/>
            <w:tcBorders>
              <w:right w:val="single" w:sz="8" w:space="0" w:color="auto"/>
            </w:tcBorders>
            <w:vAlign w:val="bottom"/>
          </w:tcPr>
          <w:p w:rsidR="002A6082" w:rsidRDefault="002A6082">
            <w:pPr>
              <w:rPr>
                <w:sz w:val="15"/>
                <w:szCs w:val="15"/>
              </w:rPr>
            </w:pPr>
          </w:p>
        </w:tc>
        <w:tc>
          <w:tcPr>
            <w:tcW w:w="620" w:type="dxa"/>
            <w:vMerge/>
            <w:vAlign w:val="bottom"/>
          </w:tcPr>
          <w:p w:rsidR="002A6082" w:rsidRDefault="002A6082">
            <w:pPr>
              <w:rPr>
                <w:sz w:val="15"/>
                <w:szCs w:val="15"/>
              </w:rPr>
            </w:pPr>
          </w:p>
        </w:tc>
        <w:tc>
          <w:tcPr>
            <w:tcW w:w="40" w:type="dxa"/>
            <w:tcBorders>
              <w:right w:val="single" w:sz="8" w:space="0" w:color="auto"/>
            </w:tcBorders>
            <w:vAlign w:val="bottom"/>
          </w:tcPr>
          <w:p w:rsidR="002A6082" w:rsidRDefault="002A6082">
            <w:pPr>
              <w:rPr>
                <w:sz w:val="15"/>
                <w:szCs w:val="15"/>
              </w:rPr>
            </w:pPr>
          </w:p>
        </w:tc>
        <w:tc>
          <w:tcPr>
            <w:tcW w:w="120" w:type="dxa"/>
            <w:vAlign w:val="bottom"/>
          </w:tcPr>
          <w:p w:rsidR="002A6082" w:rsidRDefault="002A6082">
            <w:pPr>
              <w:rPr>
                <w:sz w:val="15"/>
                <w:szCs w:val="15"/>
              </w:rPr>
            </w:pPr>
          </w:p>
        </w:tc>
        <w:tc>
          <w:tcPr>
            <w:tcW w:w="520" w:type="dxa"/>
            <w:vMerge/>
            <w:tcBorders>
              <w:right w:val="single" w:sz="8" w:space="0" w:color="auto"/>
            </w:tcBorders>
            <w:vAlign w:val="bottom"/>
          </w:tcPr>
          <w:p w:rsidR="002A6082" w:rsidRDefault="002A6082">
            <w:pPr>
              <w:rPr>
                <w:sz w:val="15"/>
                <w:szCs w:val="15"/>
              </w:rPr>
            </w:pPr>
          </w:p>
        </w:tc>
        <w:tc>
          <w:tcPr>
            <w:tcW w:w="140" w:type="dxa"/>
            <w:vAlign w:val="bottom"/>
          </w:tcPr>
          <w:p w:rsidR="002A6082" w:rsidRDefault="002A6082">
            <w:pPr>
              <w:rPr>
                <w:sz w:val="15"/>
                <w:szCs w:val="15"/>
              </w:rPr>
            </w:pPr>
          </w:p>
        </w:tc>
        <w:tc>
          <w:tcPr>
            <w:tcW w:w="0" w:type="dxa"/>
            <w:vAlign w:val="bottom"/>
          </w:tcPr>
          <w:p w:rsidR="002A6082" w:rsidRDefault="002A6082">
            <w:pPr>
              <w:rPr>
                <w:sz w:val="1"/>
                <w:szCs w:val="1"/>
              </w:rPr>
            </w:pPr>
          </w:p>
        </w:tc>
      </w:tr>
      <w:tr w:rsidR="002A6082">
        <w:trPr>
          <w:trHeight w:val="139"/>
        </w:trPr>
        <w:tc>
          <w:tcPr>
            <w:tcW w:w="1020" w:type="dxa"/>
            <w:vAlign w:val="bottom"/>
          </w:tcPr>
          <w:p w:rsidR="002A6082" w:rsidRDefault="008A7A01">
            <w:pPr>
              <w:spacing w:line="139" w:lineRule="exact"/>
              <w:ind w:left="20"/>
              <w:rPr>
                <w:sz w:val="20"/>
                <w:szCs w:val="20"/>
              </w:rPr>
            </w:pPr>
            <w:r>
              <w:rPr>
                <w:rFonts w:ascii="Arial" w:eastAsia="Arial" w:hAnsi="Arial" w:cs="Arial"/>
                <w:sz w:val="14"/>
                <w:szCs w:val="14"/>
              </w:rPr>
              <w:t>Management</w:t>
            </w:r>
          </w:p>
        </w:tc>
        <w:tc>
          <w:tcPr>
            <w:tcW w:w="980" w:type="dxa"/>
            <w:tcBorders>
              <w:right w:val="single" w:sz="8" w:space="0" w:color="auto"/>
            </w:tcBorders>
            <w:vAlign w:val="bottom"/>
          </w:tcPr>
          <w:p w:rsidR="002A6082" w:rsidRDefault="008A7A01">
            <w:pPr>
              <w:spacing w:line="139" w:lineRule="exact"/>
              <w:rPr>
                <w:sz w:val="20"/>
                <w:szCs w:val="20"/>
              </w:rPr>
            </w:pPr>
            <w:r>
              <w:rPr>
                <w:rFonts w:ascii="Arial" w:eastAsia="Arial" w:hAnsi="Arial" w:cs="Arial"/>
                <w:sz w:val="14"/>
                <w:szCs w:val="14"/>
              </w:rPr>
              <w:t>Government</w:t>
            </w:r>
          </w:p>
        </w:tc>
        <w:tc>
          <w:tcPr>
            <w:tcW w:w="1400" w:type="dxa"/>
            <w:vAlign w:val="bottom"/>
          </w:tcPr>
          <w:p w:rsidR="002A6082" w:rsidRDefault="002A6082">
            <w:pPr>
              <w:rPr>
                <w:sz w:val="12"/>
                <w:szCs w:val="12"/>
              </w:rPr>
            </w:pPr>
          </w:p>
        </w:tc>
        <w:tc>
          <w:tcPr>
            <w:tcW w:w="40" w:type="dxa"/>
            <w:tcBorders>
              <w:right w:val="single" w:sz="8" w:space="0" w:color="auto"/>
            </w:tcBorders>
            <w:vAlign w:val="bottom"/>
          </w:tcPr>
          <w:p w:rsidR="002A6082" w:rsidRDefault="002A6082">
            <w:pPr>
              <w:rPr>
                <w:sz w:val="12"/>
                <w:szCs w:val="12"/>
              </w:rPr>
            </w:pPr>
          </w:p>
        </w:tc>
        <w:tc>
          <w:tcPr>
            <w:tcW w:w="1420" w:type="dxa"/>
            <w:tcBorders>
              <w:right w:val="single" w:sz="8" w:space="0" w:color="auto"/>
            </w:tcBorders>
            <w:vAlign w:val="bottom"/>
          </w:tcPr>
          <w:p w:rsidR="002A6082" w:rsidRDefault="002A6082">
            <w:pPr>
              <w:rPr>
                <w:sz w:val="12"/>
                <w:szCs w:val="12"/>
              </w:rPr>
            </w:pPr>
          </w:p>
        </w:tc>
        <w:tc>
          <w:tcPr>
            <w:tcW w:w="1420" w:type="dxa"/>
            <w:tcBorders>
              <w:right w:val="single" w:sz="8" w:space="0" w:color="auto"/>
            </w:tcBorders>
            <w:vAlign w:val="bottom"/>
          </w:tcPr>
          <w:p w:rsidR="002A6082" w:rsidRDefault="002A6082">
            <w:pPr>
              <w:rPr>
                <w:sz w:val="12"/>
                <w:szCs w:val="12"/>
              </w:rPr>
            </w:pPr>
          </w:p>
        </w:tc>
        <w:tc>
          <w:tcPr>
            <w:tcW w:w="1420" w:type="dxa"/>
            <w:tcBorders>
              <w:right w:val="single" w:sz="8" w:space="0" w:color="auto"/>
            </w:tcBorders>
            <w:vAlign w:val="bottom"/>
          </w:tcPr>
          <w:p w:rsidR="002A6082" w:rsidRDefault="002A6082">
            <w:pPr>
              <w:rPr>
                <w:sz w:val="12"/>
                <w:szCs w:val="12"/>
              </w:rPr>
            </w:pPr>
          </w:p>
        </w:tc>
        <w:tc>
          <w:tcPr>
            <w:tcW w:w="1420" w:type="dxa"/>
            <w:tcBorders>
              <w:right w:val="single" w:sz="8" w:space="0" w:color="auto"/>
            </w:tcBorders>
            <w:vAlign w:val="bottom"/>
          </w:tcPr>
          <w:p w:rsidR="002A6082" w:rsidRDefault="002A6082">
            <w:pPr>
              <w:rPr>
                <w:sz w:val="12"/>
                <w:szCs w:val="12"/>
              </w:rPr>
            </w:pPr>
          </w:p>
        </w:tc>
        <w:tc>
          <w:tcPr>
            <w:tcW w:w="1420" w:type="dxa"/>
            <w:tcBorders>
              <w:right w:val="single" w:sz="8" w:space="0" w:color="auto"/>
            </w:tcBorders>
            <w:vAlign w:val="bottom"/>
          </w:tcPr>
          <w:p w:rsidR="002A6082" w:rsidRDefault="002A6082">
            <w:pPr>
              <w:rPr>
                <w:sz w:val="12"/>
                <w:szCs w:val="12"/>
              </w:rPr>
            </w:pPr>
          </w:p>
        </w:tc>
        <w:tc>
          <w:tcPr>
            <w:tcW w:w="1400" w:type="dxa"/>
            <w:vAlign w:val="bottom"/>
          </w:tcPr>
          <w:p w:rsidR="002A6082" w:rsidRDefault="002A6082">
            <w:pPr>
              <w:rPr>
                <w:sz w:val="12"/>
                <w:szCs w:val="12"/>
              </w:rPr>
            </w:pPr>
          </w:p>
        </w:tc>
        <w:tc>
          <w:tcPr>
            <w:tcW w:w="40" w:type="dxa"/>
            <w:tcBorders>
              <w:right w:val="single" w:sz="8" w:space="0" w:color="auto"/>
            </w:tcBorders>
            <w:vAlign w:val="bottom"/>
          </w:tcPr>
          <w:p w:rsidR="002A6082" w:rsidRDefault="002A6082">
            <w:pPr>
              <w:rPr>
                <w:sz w:val="12"/>
                <w:szCs w:val="12"/>
              </w:rPr>
            </w:pPr>
          </w:p>
        </w:tc>
        <w:tc>
          <w:tcPr>
            <w:tcW w:w="1420" w:type="dxa"/>
            <w:tcBorders>
              <w:right w:val="single" w:sz="8" w:space="0" w:color="auto"/>
            </w:tcBorders>
            <w:vAlign w:val="bottom"/>
          </w:tcPr>
          <w:p w:rsidR="002A6082" w:rsidRDefault="002A6082">
            <w:pPr>
              <w:rPr>
                <w:sz w:val="12"/>
                <w:szCs w:val="12"/>
              </w:rPr>
            </w:pPr>
          </w:p>
        </w:tc>
        <w:tc>
          <w:tcPr>
            <w:tcW w:w="480" w:type="dxa"/>
            <w:vAlign w:val="bottom"/>
          </w:tcPr>
          <w:p w:rsidR="002A6082" w:rsidRDefault="002A6082">
            <w:pPr>
              <w:rPr>
                <w:sz w:val="12"/>
                <w:szCs w:val="12"/>
              </w:rPr>
            </w:pPr>
          </w:p>
        </w:tc>
        <w:tc>
          <w:tcPr>
            <w:tcW w:w="160" w:type="dxa"/>
            <w:tcBorders>
              <w:right w:val="single" w:sz="8" w:space="0" w:color="auto"/>
            </w:tcBorders>
            <w:vAlign w:val="bottom"/>
          </w:tcPr>
          <w:p w:rsidR="002A6082" w:rsidRDefault="002A6082">
            <w:pPr>
              <w:rPr>
                <w:sz w:val="12"/>
                <w:szCs w:val="12"/>
              </w:rPr>
            </w:pPr>
          </w:p>
        </w:tc>
        <w:tc>
          <w:tcPr>
            <w:tcW w:w="640" w:type="dxa"/>
            <w:tcBorders>
              <w:right w:val="single" w:sz="8" w:space="0" w:color="auto"/>
            </w:tcBorders>
            <w:vAlign w:val="bottom"/>
          </w:tcPr>
          <w:p w:rsidR="002A6082" w:rsidRDefault="002A6082">
            <w:pPr>
              <w:rPr>
                <w:sz w:val="12"/>
                <w:szCs w:val="12"/>
              </w:rPr>
            </w:pPr>
          </w:p>
        </w:tc>
        <w:tc>
          <w:tcPr>
            <w:tcW w:w="620" w:type="dxa"/>
            <w:vAlign w:val="bottom"/>
          </w:tcPr>
          <w:p w:rsidR="002A6082" w:rsidRDefault="002A6082">
            <w:pPr>
              <w:rPr>
                <w:sz w:val="12"/>
                <w:szCs w:val="12"/>
              </w:rPr>
            </w:pPr>
          </w:p>
        </w:tc>
        <w:tc>
          <w:tcPr>
            <w:tcW w:w="40" w:type="dxa"/>
            <w:tcBorders>
              <w:right w:val="single" w:sz="8" w:space="0" w:color="auto"/>
            </w:tcBorders>
            <w:vAlign w:val="bottom"/>
          </w:tcPr>
          <w:p w:rsidR="002A6082" w:rsidRDefault="002A6082">
            <w:pPr>
              <w:rPr>
                <w:sz w:val="12"/>
                <w:szCs w:val="12"/>
              </w:rPr>
            </w:pPr>
          </w:p>
        </w:tc>
        <w:tc>
          <w:tcPr>
            <w:tcW w:w="120" w:type="dxa"/>
            <w:vAlign w:val="bottom"/>
          </w:tcPr>
          <w:p w:rsidR="002A6082" w:rsidRDefault="002A6082">
            <w:pPr>
              <w:rPr>
                <w:sz w:val="12"/>
                <w:szCs w:val="12"/>
              </w:rPr>
            </w:pPr>
          </w:p>
        </w:tc>
        <w:tc>
          <w:tcPr>
            <w:tcW w:w="520" w:type="dxa"/>
            <w:tcBorders>
              <w:right w:val="single" w:sz="8" w:space="0" w:color="auto"/>
            </w:tcBorders>
            <w:vAlign w:val="bottom"/>
          </w:tcPr>
          <w:p w:rsidR="002A6082" w:rsidRDefault="002A6082">
            <w:pPr>
              <w:rPr>
                <w:sz w:val="12"/>
                <w:szCs w:val="12"/>
              </w:rPr>
            </w:pPr>
          </w:p>
        </w:tc>
        <w:tc>
          <w:tcPr>
            <w:tcW w:w="140" w:type="dxa"/>
            <w:vAlign w:val="bottom"/>
          </w:tcPr>
          <w:p w:rsidR="002A6082" w:rsidRDefault="002A6082">
            <w:pPr>
              <w:rPr>
                <w:sz w:val="12"/>
                <w:szCs w:val="12"/>
              </w:rPr>
            </w:pPr>
          </w:p>
        </w:tc>
        <w:tc>
          <w:tcPr>
            <w:tcW w:w="0" w:type="dxa"/>
            <w:vAlign w:val="bottom"/>
          </w:tcPr>
          <w:p w:rsidR="002A6082" w:rsidRDefault="002A6082">
            <w:pPr>
              <w:rPr>
                <w:sz w:val="1"/>
                <w:szCs w:val="1"/>
              </w:rPr>
            </w:pPr>
          </w:p>
        </w:tc>
      </w:tr>
      <w:tr w:rsidR="002A6082">
        <w:trPr>
          <w:trHeight w:val="161"/>
        </w:trPr>
        <w:tc>
          <w:tcPr>
            <w:tcW w:w="1020" w:type="dxa"/>
            <w:vAlign w:val="bottom"/>
          </w:tcPr>
          <w:p w:rsidR="002A6082" w:rsidRDefault="008A7A01">
            <w:pPr>
              <w:ind w:left="20"/>
              <w:rPr>
                <w:sz w:val="20"/>
                <w:szCs w:val="20"/>
              </w:rPr>
            </w:pPr>
            <w:r>
              <w:rPr>
                <w:rFonts w:ascii="Arial" w:eastAsia="Arial" w:hAnsi="Arial" w:cs="Arial"/>
                <w:sz w:val="14"/>
                <w:szCs w:val="14"/>
              </w:rPr>
              <w:t>Grant</w:t>
            </w:r>
          </w:p>
        </w:tc>
        <w:tc>
          <w:tcPr>
            <w:tcW w:w="980" w:type="dxa"/>
            <w:tcBorders>
              <w:right w:val="single" w:sz="8" w:space="0" w:color="auto"/>
            </w:tcBorders>
            <w:vAlign w:val="bottom"/>
          </w:tcPr>
          <w:p w:rsidR="002A6082" w:rsidRDefault="002A6082">
            <w:pPr>
              <w:rPr>
                <w:sz w:val="13"/>
                <w:szCs w:val="13"/>
              </w:rPr>
            </w:pPr>
          </w:p>
        </w:tc>
        <w:tc>
          <w:tcPr>
            <w:tcW w:w="1400" w:type="dxa"/>
            <w:vMerge w:val="restart"/>
            <w:vAlign w:val="bottom"/>
          </w:tcPr>
          <w:p w:rsidR="002A6082" w:rsidRDefault="008A7A01">
            <w:pPr>
              <w:jc w:val="right"/>
              <w:rPr>
                <w:sz w:val="20"/>
                <w:szCs w:val="20"/>
              </w:rPr>
            </w:pPr>
            <w:r>
              <w:rPr>
                <w:rFonts w:ascii="Arial" w:eastAsia="Arial" w:hAnsi="Arial" w:cs="Arial"/>
                <w:sz w:val="18"/>
                <w:szCs w:val="18"/>
              </w:rPr>
              <w:t>250,000</w:t>
            </w:r>
          </w:p>
        </w:tc>
        <w:tc>
          <w:tcPr>
            <w:tcW w:w="40" w:type="dxa"/>
            <w:tcBorders>
              <w:right w:val="single" w:sz="8" w:space="0" w:color="auto"/>
            </w:tcBorders>
            <w:vAlign w:val="bottom"/>
          </w:tcPr>
          <w:p w:rsidR="002A6082" w:rsidRDefault="002A6082">
            <w:pPr>
              <w:rPr>
                <w:sz w:val="13"/>
                <w:szCs w:val="13"/>
              </w:rPr>
            </w:pPr>
          </w:p>
        </w:tc>
        <w:tc>
          <w:tcPr>
            <w:tcW w:w="1420" w:type="dxa"/>
            <w:vMerge w:val="restart"/>
            <w:tcBorders>
              <w:right w:val="single" w:sz="8" w:space="0" w:color="auto"/>
            </w:tcBorders>
            <w:vAlign w:val="bottom"/>
          </w:tcPr>
          <w:p w:rsidR="002A6082" w:rsidRDefault="008A7A01">
            <w:pPr>
              <w:jc w:val="right"/>
              <w:rPr>
                <w:sz w:val="20"/>
                <w:szCs w:val="20"/>
              </w:rPr>
            </w:pPr>
            <w:r>
              <w:rPr>
                <w:rFonts w:ascii="Arial" w:eastAsia="Arial" w:hAnsi="Arial" w:cs="Arial"/>
                <w:sz w:val="18"/>
                <w:szCs w:val="18"/>
              </w:rPr>
              <w:t>450,000</w:t>
            </w:r>
          </w:p>
        </w:tc>
        <w:tc>
          <w:tcPr>
            <w:tcW w:w="1420" w:type="dxa"/>
            <w:vMerge w:val="restart"/>
            <w:tcBorders>
              <w:right w:val="single" w:sz="8" w:space="0" w:color="auto"/>
            </w:tcBorders>
            <w:vAlign w:val="bottom"/>
          </w:tcPr>
          <w:p w:rsidR="002A6082" w:rsidRDefault="008A7A01">
            <w:pPr>
              <w:jc w:val="right"/>
              <w:rPr>
                <w:sz w:val="20"/>
                <w:szCs w:val="20"/>
              </w:rPr>
            </w:pPr>
            <w:r>
              <w:rPr>
                <w:rFonts w:ascii="Arial" w:eastAsia="Arial" w:hAnsi="Arial" w:cs="Arial"/>
                <w:sz w:val="18"/>
                <w:szCs w:val="18"/>
              </w:rPr>
              <w:t>300,000</w:t>
            </w:r>
          </w:p>
        </w:tc>
        <w:tc>
          <w:tcPr>
            <w:tcW w:w="1420" w:type="dxa"/>
            <w:vMerge w:val="restart"/>
            <w:tcBorders>
              <w:right w:val="single" w:sz="8" w:space="0" w:color="auto"/>
            </w:tcBorders>
            <w:vAlign w:val="bottom"/>
          </w:tcPr>
          <w:p w:rsidR="002A6082" w:rsidRDefault="008A7A01">
            <w:pPr>
              <w:ind w:right="110"/>
              <w:jc w:val="right"/>
              <w:rPr>
                <w:sz w:val="20"/>
                <w:szCs w:val="20"/>
              </w:rPr>
            </w:pPr>
            <w:r>
              <w:rPr>
                <w:rFonts w:ascii="Arial" w:eastAsia="Arial" w:hAnsi="Arial" w:cs="Arial"/>
                <w:sz w:val="18"/>
                <w:szCs w:val="18"/>
              </w:rPr>
              <w:t>-</w:t>
            </w:r>
          </w:p>
        </w:tc>
        <w:tc>
          <w:tcPr>
            <w:tcW w:w="1420" w:type="dxa"/>
            <w:vMerge w:val="restart"/>
            <w:tcBorders>
              <w:right w:val="single" w:sz="8" w:space="0" w:color="auto"/>
            </w:tcBorders>
            <w:vAlign w:val="bottom"/>
          </w:tcPr>
          <w:p w:rsidR="002A6082" w:rsidRDefault="008A7A01">
            <w:pPr>
              <w:jc w:val="right"/>
              <w:rPr>
                <w:sz w:val="20"/>
                <w:szCs w:val="20"/>
              </w:rPr>
            </w:pPr>
            <w:r>
              <w:rPr>
                <w:rFonts w:ascii="Arial" w:eastAsia="Arial" w:hAnsi="Arial" w:cs="Arial"/>
                <w:sz w:val="18"/>
                <w:szCs w:val="18"/>
              </w:rPr>
              <w:t>262,893</w:t>
            </w:r>
          </w:p>
        </w:tc>
        <w:tc>
          <w:tcPr>
            <w:tcW w:w="1420" w:type="dxa"/>
            <w:vMerge w:val="restart"/>
            <w:tcBorders>
              <w:right w:val="single" w:sz="8" w:space="0" w:color="auto"/>
            </w:tcBorders>
            <w:vAlign w:val="bottom"/>
          </w:tcPr>
          <w:p w:rsidR="002A6082" w:rsidRDefault="008A7A01">
            <w:pPr>
              <w:jc w:val="right"/>
              <w:rPr>
                <w:sz w:val="20"/>
                <w:szCs w:val="20"/>
              </w:rPr>
            </w:pPr>
            <w:r>
              <w:rPr>
                <w:rFonts w:ascii="Arial" w:eastAsia="Arial" w:hAnsi="Arial" w:cs="Arial"/>
                <w:sz w:val="18"/>
                <w:szCs w:val="18"/>
              </w:rPr>
              <w:t>250,510</w:t>
            </w:r>
          </w:p>
        </w:tc>
        <w:tc>
          <w:tcPr>
            <w:tcW w:w="1400" w:type="dxa"/>
            <w:vMerge w:val="restart"/>
            <w:vAlign w:val="bottom"/>
          </w:tcPr>
          <w:p w:rsidR="002A6082" w:rsidRDefault="008A7A01">
            <w:pPr>
              <w:jc w:val="right"/>
              <w:rPr>
                <w:sz w:val="20"/>
                <w:szCs w:val="20"/>
              </w:rPr>
            </w:pPr>
            <w:r>
              <w:rPr>
                <w:rFonts w:ascii="Arial" w:eastAsia="Arial" w:hAnsi="Arial" w:cs="Arial"/>
                <w:sz w:val="18"/>
                <w:szCs w:val="18"/>
              </w:rPr>
              <w:t>192,597</w:t>
            </w:r>
          </w:p>
        </w:tc>
        <w:tc>
          <w:tcPr>
            <w:tcW w:w="40" w:type="dxa"/>
            <w:tcBorders>
              <w:right w:val="single" w:sz="8" w:space="0" w:color="auto"/>
            </w:tcBorders>
            <w:vAlign w:val="bottom"/>
          </w:tcPr>
          <w:p w:rsidR="002A6082" w:rsidRDefault="002A6082">
            <w:pPr>
              <w:rPr>
                <w:sz w:val="13"/>
                <w:szCs w:val="13"/>
              </w:rPr>
            </w:pPr>
          </w:p>
        </w:tc>
        <w:tc>
          <w:tcPr>
            <w:tcW w:w="1420" w:type="dxa"/>
            <w:vMerge w:val="restart"/>
            <w:tcBorders>
              <w:right w:val="single" w:sz="8" w:space="0" w:color="auto"/>
            </w:tcBorders>
            <w:vAlign w:val="bottom"/>
          </w:tcPr>
          <w:p w:rsidR="002A6082" w:rsidRDefault="008A7A01">
            <w:pPr>
              <w:ind w:right="10"/>
              <w:jc w:val="right"/>
              <w:rPr>
                <w:sz w:val="20"/>
                <w:szCs w:val="20"/>
              </w:rPr>
            </w:pPr>
            <w:r>
              <w:rPr>
                <w:rFonts w:ascii="Arial" w:eastAsia="Arial" w:hAnsi="Arial" w:cs="Arial"/>
                <w:sz w:val="18"/>
                <w:szCs w:val="18"/>
              </w:rPr>
              <w:t>258,857</w:t>
            </w:r>
          </w:p>
        </w:tc>
        <w:tc>
          <w:tcPr>
            <w:tcW w:w="480" w:type="dxa"/>
            <w:vMerge w:val="restart"/>
            <w:vAlign w:val="bottom"/>
          </w:tcPr>
          <w:p w:rsidR="002A6082" w:rsidRDefault="008A7A01">
            <w:pPr>
              <w:jc w:val="right"/>
              <w:rPr>
                <w:sz w:val="20"/>
                <w:szCs w:val="20"/>
              </w:rPr>
            </w:pPr>
            <w:r>
              <w:rPr>
                <w:rFonts w:ascii="Arial" w:eastAsia="Arial" w:hAnsi="Arial" w:cs="Arial"/>
                <w:sz w:val="18"/>
                <w:szCs w:val="18"/>
              </w:rPr>
              <w:t>-</w:t>
            </w:r>
          </w:p>
        </w:tc>
        <w:tc>
          <w:tcPr>
            <w:tcW w:w="160" w:type="dxa"/>
            <w:tcBorders>
              <w:right w:val="single" w:sz="8" w:space="0" w:color="auto"/>
            </w:tcBorders>
            <w:vAlign w:val="bottom"/>
          </w:tcPr>
          <w:p w:rsidR="002A6082" w:rsidRDefault="002A6082">
            <w:pPr>
              <w:rPr>
                <w:sz w:val="13"/>
                <w:szCs w:val="13"/>
              </w:rPr>
            </w:pPr>
          </w:p>
        </w:tc>
        <w:tc>
          <w:tcPr>
            <w:tcW w:w="640" w:type="dxa"/>
            <w:vMerge w:val="restart"/>
            <w:tcBorders>
              <w:right w:val="single" w:sz="8" w:space="0" w:color="auto"/>
            </w:tcBorders>
            <w:vAlign w:val="bottom"/>
          </w:tcPr>
          <w:p w:rsidR="002A6082" w:rsidRDefault="008A7A01">
            <w:pPr>
              <w:ind w:right="110"/>
              <w:jc w:val="right"/>
              <w:rPr>
                <w:sz w:val="20"/>
                <w:szCs w:val="20"/>
              </w:rPr>
            </w:pPr>
            <w:r>
              <w:rPr>
                <w:rFonts w:ascii="Arial" w:eastAsia="Arial" w:hAnsi="Arial" w:cs="Arial"/>
                <w:sz w:val="18"/>
                <w:szCs w:val="18"/>
              </w:rPr>
              <w:t>-</w:t>
            </w:r>
          </w:p>
        </w:tc>
        <w:tc>
          <w:tcPr>
            <w:tcW w:w="620" w:type="dxa"/>
            <w:vMerge w:val="restart"/>
            <w:vAlign w:val="bottom"/>
          </w:tcPr>
          <w:p w:rsidR="002A6082" w:rsidRDefault="008A7A01">
            <w:pPr>
              <w:ind w:right="70"/>
              <w:jc w:val="right"/>
              <w:rPr>
                <w:sz w:val="20"/>
                <w:szCs w:val="20"/>
              </w:rPr>
            </w:pPr>
            <w:r>
              <w:rPr>
                <w:rFonts w:ascii="Arial" w:eastAsia="Arial" w:hAnsi="Arial" w:cs="Arial"/>
                <w:sz w:val="18"/>
                <w:szCs w:val="18"/>
              </w:rPr>
              <w:t>-</w:t>
            </w:r>
          </w:p>
        </w:tc>
        <w:tc>
          <w:tcPr>
            <w:tcW w:w="40" w:type="dxa"/>
            <w:tcBorders>
              <w:right w:val="single" w:sz="8" w:space="0" w:color="auto"/>
            </w:tcBorders>
            <w:vAlign w:val="bottom"/>
          </w:tcPr>
          <w:p w:rsidR="002A6082" w:rsidRDefault="002A6082">
            <w:pPr>
              <w:rPr>
                <w:sz w:val="13"/>
                <w:szCs w:val="13"/>
              </w:rPr>
            </w:pPr>
          </w:p>
        </w:tc>
        <w:tc>
          <w:tcPr>
            <w:tcW w:w="120" w:type="dxa"/>
            <w:vAlign w:val="bottom"/>
          </w:tcPr>
          <w:p w:rsidR="002A6082" w:rsidRDefault="002A6082">
            <w:pPr>
              <w:rPr>
                <w:sz w:val="13"/>
                <w:szCs w:val="13"/>
              </w:rPr>
            </w:pPr>
          </w:p>
        </w:tc>
        <w:tc>
          <w:tcPr>
            <w:tcW w:w="520" w:type="dxa"/>
            <w:vMerge w:val="restart"/>
            <w:tcBorders>
              <w:right w:val="single" w:sz="8" w:space="0" w:color="auto"/>
            </w:tcBorders>
            <w:vAlign w:val="bottom"/>
          </w:tcPr>
          <w:p w:rsidR="002A6082" w:rsidRDefault="008A7A01">
            <w:pPr>
              <w:ind w:right="110"/>
              <w:jc w:val="right"/>
              <w:rPr>
                <w:sz w:val="20"/>
                <w:szCs w:val="20"/>
              </w:rPr>
            </w:pPr>
            <w:r>
              <w:rPr>
                <w:rFonts w:ascii="Arial" w:eastAsia="Arial" w:hAnsi="Arial" w:cs="Arial"/>
                <w:sz w:val="18"/>
                <w:szCs w:val="18"/>
              </w:rPr>
              <w:t>-</w:t>
            </w:r>
          </w:p>
        </w:tc>
        <w:tc>
          <w:tcPr>
            <w:tcW w:w="140" w:type="dxa"/>
            <w:vAlign w:val="bottom"/>
          </w:tcPr>
          <w:p w:rsidR="002A6082" w:rsidRDefault="002A6082">
            <w:pPr>
              <w:rPr>
                <w:sz w:val="13"/>
                <w:szCs w:val="13"/>
              </w:rPr>
            </w:pPr>
          </w:p>
        </w:tc>
        <w:tc>
          <w:tcPr>
            <w:tcW w:w="0" w:type="dxa"/>
            <w:vAlign w:val="bottom"/>
          </w:tcPr>
          <w:p w:rsidR="002A6082" w:rsidRDefault="002A6082">
            <w:pPr>
              <w:rPr>
                <w:sz w:val="1"/>
                <w:szCs w:val="1"/>
              </w:rPr>
            </w:pPr>
          </w:p>
        </w:tc>
      </w:tr>
      <w:tr w:rsidR="002A6082">
        <w:trPr>
          <w:trHeight w:val="182"/>
        </w:trPr>
        <w:tc>
          <w:tcPr>
            <w:tcW w:w="1020" w:type="dxa"/>
            <w:vAlign w:val="bottom"/>
          </w:tcPr>
          <w:p w:rsidR="002A6082" w:rsidRDefault="008A7A01">
            <w:pPr>
              <w:ind w:left="20"/>
              <w:rPr>
                <w:sz w:val="20"/>
                <w:szCs w:val="20"/>
              </w:rPr>
            </w:pPr>
            <w:r>
              <w:rPr>
                <w:rFonts w:ascii="Arial" w:eastAsia="Arial" w:hAnsi="Arial" w:cs="Arial"/>
                <w:sz w:val="14"/>
                <w:szCs w:val="14"/>
              </w:rPr>
              <w:t>EPWP Grant</w:t>
            </w:r>
          </w:p>
        </w:tc>
        <w:tc>
          <w:tcPr>
            <w:tcW w:w="980" w:type="dxa"/>
            <w:tcBorders>
              <w:right w:val="single" w:sz="8" w:space="0" w:color="auto"/>
            </w:tcBorders>
            <w:vAlign w:val="bottom"/>
          </w:tcPr>
          <w:p w:rsidR="002A6082" w:rsidRDefault="008A7A01">
            <w:pPr>
              <w:rPr>
                <w:sz w:val="20"/>
                <w:szCs w:val="20"/>
              </w:rPr>
            </w:pPr>
            <w:r>
              <w:rPr>
                <w:rFonts w:ascii="Arial" w:eastAsia="Arial" w:hAnsi="Arial" w:cs="Arial"/>
                <w:sz w:val="14"/>
                <w:szCs w:val="14"/>
              </w:rPr>
              <w:t>National</w:t>
            </w:r>
          </w:p>
        </w:tc>
        <w:tc>
          <w:tcPr>
            <w:tcW w:w="1400" w:type="dxa"/>
            <w:vMerge/>
            <w:vAlign w:val="bottom"/>
          </w:tcPr>
          <w:p w:rsidR="002A6082" w:rsidRDefault="002A6082">
            <w:pPr>
              <w:rPr>
                <w:sz w:val="15"/>
                <w:szCs w:val="15"/>
              </w:rPr>
            </w:pPr>
          </w:p>
        </w:tc>
        <w:tc>
          <w:tcPr>
            <w:tcW w:w="40" w:type="dxa"/>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1400" w:type="dxa"/>
            <w:vMerge/>
            <w:vAlign w:val="bottom"/>
          </w:tcPr>
          <w:p w:rsidR="002A6082" w:rsidRDefault="002A6082">
            <w:pPr>
              <w:rPr>
                <w:sz w:val="15"/>
                <w:szCs w:val="15"/>
              </w:rPr>
            </w:pPr>
          </w:p>
        </w:tc>
        <w:tc>
          <w:tcPr>
            <w:tcW w:w="40" w:type="dxa"/>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480" w:type="dxa"/>
            <w:vMerge/>
            <w:vAlign w:val="bottom"/>
          </w:tcPr>
          <w:p w:rsidR="002A6082" w:rsidRDefault="002A6082">
            <w:pPr>
              <w:rPr>
                <w:sz w:val="15"/>
                <w:szCs w:val="15"/>
              </w:rPr>
            </w:pPr>
          </w:p>
        </w:tc>
        <w:tc>
          <w:tcPr>
            <w:tcW w:w="160" w:type="dxa"/>
            <w:tcBorders>
              <w:right w:val="single" w:sz="8" w:space="0" w:color="auto"/>
            </w:tcBorders>
            <w:vAlign w:val="bottom"/>
          </w:tcPr>
          <w:p w:rsidR="002A6082" w:rsidRDefault="002A6082">
            <w:pPr>
              <w:rPr>
                <w:sz w:val="15"/>
                <w:szCs w:val="15"/>
              </w:rPr>
            </w:pPr>
          </w:p>
        </w:tc>
        <w:tc>
          <w:tcPr>
            <w:tcW w:w="640" w:type="dxa"/>
            <w:vMerge/>
            <w:tcBorders>
              <w:right w:val="single" w:sz="8" w:space="0" w:color="auto"/>
            </w:tcBorders>
            <w:vAlign w:val="bottom"/>
          </w:tcPr>
          <w:p w:rsidR="002A6082" w:rsidRDefault="002A6082">
            <w:pPr>
              <w:rPr>
                <w:sz w:val="15"/>
                <w:szCs w:val="15"/>
              </w:rPr>
            </w:pPr>
          </w:p>
        </w:tc>
        <w:tc>
          <w:tcPr>
            <w:tcW w:w="620" w:type="dxa"/>
            <w:vMerge/>
            <w:vAlign w:val="bottom"/>
          </w:tcPr>
          <w:p w:rsidR="002A6082" w:rsidRDefault="002A6082">
            <w:pPr>
              <w:rPr>
                <w:sz w:val="15"/>
                <w:szCs w:val="15"/>
              </w:rPr>
            </w:pPr>
          </w:p>
        </w:tc>
        <w:tc>
          <w:tcPr>
            <w:tcW w:w="40" w:type="dxa"/>
            <w:tcBorders>
              <w:right w:val="single" w:sz="8" w:space="0" w:color="auto"/>
            </w:tcBorders>
            <w:vAlign w:val="bottom"/>
          </w:tcPr>
          <w:p w:rsidR="002A6082" w:rsidRDefault="002A6082">
            <w:pPr>
              <w:rPr>
                <w:sz w:val="15"/>
                <w:szCs w:val="15"/>
              </w:rPr>
            </w:pPr>
          </w:p>
        </w:tc>
        <w:tc>
          <w:tcPr>
            <w:tcW w:w="120" w:type="dxa"/>
            <w:vAlign w:val="bottom"/>
          </w:tcPr>
          <w:p w:rsidR="002A6082" w:rsidRDefault="002A6082">
            <w:pPr>
              <w:rPr>
                <w:sz w:val="15"/>
                <w:szCs w:val="15"/>
              </w:rPr>
            </w:pPr>
          </w:p>
        </w:tc>
        <w:tc>
          <w:tcPr>
            <w:tcW w:w="520" w:type="dxa"/>
            <w:vMerge/>
            <w:tcBorders>
              <w:right w:val="single" w:sz="8" w:space="0" w:color="auto"/>
            </w:tcBorders>
            <w:vAlign w:val="bottom"/>
          </w:tcPr>
          <w:p w:rsidR="002A6082" w:rsidRDefault="002A6082">
            <w:pPr>
              <w:rPr>
                <w:sz w:val="15"/>
                <w:szCs w:val="15"/>
              </w:rPr>
            </w:pPr>
          </w:p>
        </w:tc>
        <w:tc>
          <w:tcPr>
            <w:tcW w:w="140" w:type="dxa"/>
            <w:vAlign w:val="bottom"/>
          </w:tcPr>
          <w:p w:rsidR="002A6082" w:rsidRDefault="002A6082">
            <w:pPr>
              <w:rPr>
                <w:sz w:val="15"/>
                <w:szCs w:val="15"/>
              </w:rPr>
            </w:pPr>
          </w:p>
        </w:tc>
        <w:tc>
          <w:tcPr>
            <w:tcW w:w="0" w:type="dxa"/>
            <w:vAlign w:val="bottom"/>
          </w:tcPr>
          <w:p w:rsidR="002A6082" w:rsidRDefault="002A6082">
            <w:pPr>
              <w:rPr>
                <w:sz w:val="1"/>
                <w:szCs w:val="1"/>
              </w:rPr>
            </w:pPr>
          </w:p>
        </w:tc>
      </w:tr>
      <w:tr w:rsidR="002A6082">
        <w:trPr>
          <w:trHeight w:val="139"/>
        </w:trPr>
        <w:tc>
          <w:tcPr>
            <w:tcW w:w="1020" w:type="dxa"/>
            <w:vAlign w:val="bottom"/>
          </w:tcPr>
          <w:p w:rsidR="002A6082" w:rsidRDefault="002A6082">
            <w:pPr>
              <w:rPr>
                <w:sz w:val="12"/>
                <w:szCs w:val="12"/>
              </w:rPr>
            </w:pPr>
          </w:p>
        </w:tc>
        <w:tc>
          <w:tcPr>
            <w:tcW w:w="980" w:type="dxa"/>
            <w:tcBorders>
              <w:right w:val="single" w:sz="8" w:space="0" w:color="auto"/>
            </w:tcBorders>
            <w:vAlign w:val="bottom"/>
          </w:tcPr>
          <w:p w:rsidR="002A6082" w:rsidRDefault="008A7A01">
            <w:pPr>
              <w:spacing w:line="139" w:lineRule="exact"/>
              <w:rPr>
                <w:sz w:val="20"/>
                <w:szCs w:val="20"/>
              </w:rPr>
            </w:pPr>
            <w:r>
              <w:rPr>
                <w:rFonts w:ascii="Arial" w:eastAsia="Arial" w:hAnsi="Arial" w:cs="Arial"/>
                <w:sz w:val="14"/>
                <w:szCs w:val="14"/>
              </w:rPr>
              <w:t>Government</w:t>
            </w:r>
          </w:p>
        </w:tc>
        <w:tc>
          <w:tcPr>
            <w:tcW w:w="1400" w:type="dxa"/>
            <w:vMerge w:val="restart"/>
            <w:vAlign w:val="bottom"/>
          </w:tcPr>
          <w:p w:rsidR="002A6082" w:rsidRDefault="008A7A01">
            <w:pPr>
              <w:jc w:val="right"/>
              <w:rPr>
                <w:sz w:val="20"/>
                <w:szCs w:val="20"/>
              </w:rPr>
            </w:pPr>
            <w:r>
              <w:rPr>
                <w:rFonts w:ascii="Arial" w:eastAsia="Arial" w:hAnsi="Arial" w:cs="Arial"/>
                <w:sz w:val="18"/>
                <w:szCs w:val="18"/>
              </w:rPr>
              <w:t>1,502,000</w:t>
            </w:r>
          </w:p>
        </w:tc>
        <w:tc>
          <w:tcPr>
            <w:tcW w:w="40" w:type="dxa"/>
            <w:tcBorders>
              <w:right w:val="single" w:sz="8" w:space="0" w:color="auto"/>
            </w:tcBorders>
            <w:vAlign w:val="bottom"/>
          </w:tcPr>
          <w:p w:rsidR="002A6082" w:rsidRDefault="002A6082">
            <w:pPr>
              <w:rPr>
                <w:sz w:val="12"/>
                <w:szCs w:val="12"/>
              </w:rPr>
            </w:pPr>
          </w:p>
        </w:tc>
        <w:tc>
          <w:tcPr>
            <w:tcW w:w="1420" w:type="dxa"/>
            <w:vMerge w:val="restart"/>
            <w:tcBorders>
              <w:right w:val="single" w:sz="8" w:space="0" w:color="auto"/>
            </w:tcBorders>
            <w:vAlign w:val="bottom"/>
          </w:tcPr>
          <w:p w:rsidR="002A6082" w:rsidRDefault="008A7A01">
            <w:pPr>
              <w:ind w:right="110"/>
              <w:jc w:val="right"/>
              <w:rPr>
                <w:sz w:val="20"/>
                <w:szCs w:val="20"/>
              </w:rPr>
            </w:pPr>
            <w:r>
              <w:rPr>
                <w:rFonts w:ascii="Arial" w:eastAsia="Arial" w:hAnsi="Arial" w:cs="Arial"/>
                <w:sz w:val="18"/>
                <w:szCs w:val="18"/>
              </w:rPr>
              <w:t>-</w:t>
            </w:r>
          </w:p>
        </w:tc>
        <w:tc>
          <w:tcPr>
            <w:tcW w:w="1420" w:type="dxa"/>
            <w:vMerge w:val="restart"/>
            <w:tcBorders>
              <w:right w:val="single" w:sz="8" w:space="0" w:color="auto"/>
            </w:tcBorders>
            <w:vAlign w:val="bottom"/>
          </w:tcPr>
          <w:p w:rsidR="002A6082" w:rsidRDefault="008A7A01">
            <w:pPr>
              <w:jc w:val="right"/>
              <w:rPr>
                <w:sz w:val="20"/>
                <w:szCs w:val="20"/>
              </w:rPr>
            </w:pPr>
            <w:r>
              <w:rPr>
                <w:rFonts w:ascii="Arial" w:eastAsia="Arial" w:hAnsi="Arial" w:cs="Arial"/>
                <w:sz w:val="18"/>
                <w:szCs w:val="18"/>
              </w:rPr>
              <w:t>643,000</w:t>
            </w:r>
          </w:p>
        </w:tc>
        <w:tc>
          <w:tcPr>
            <w:tcW w:w="1420" w:type="dxa"/>
            <w:vMerge w:val="restart"/>
            <w:tcBorders>
              <w:right w:val="single" w:sz="8" w:space="0" w:color="auto"/>
            </w:tcBorders>
            <w:vAlign w:val="bottom"/>
          </w:tcPr>
          <w:p w:rsidR="002A6082" w:rsidRDefault="008A7A01">
            <w:pPr>
              <w:ind w:right="110"/>
              <w:jc w:val="right"/>
              <w:rPr>
                <w:sz w:val="20"/>
                <w:szCs w:val="20"/>
              </w:rPr>
            </w:pPr>
            <w:r>
              <w:rPr>
                <w:rFonts w:ascii="Arial" w:eastAsia="Arial" w:hAnsi="Arial" w:cs="Arial"/>
                <w:sz w:val="18"/>
                <w:szCs w:val="18"/>
              </w:rPr>
              <w:t>-</w:t>
            </w:r>
          </w:p>
        </w:tc>
        <w:tc>
          <w:tcPr>
            <w:tcW w:w="1420" w:type="dxa"/>
            <w:vMerge w:val="restart"/>
            <w:tcBorders>
              <w:right w:val="single" w:sz="8" w:space="0" w:color="auto"/>
            </w:tcBorders>
            <w:vAlign w:val="bottom"/>
          </w:tcPr>
          <w:p w:rsidR="002A6082" w:rsidRDefault="008A7A01">
            <w:pPr>
              <w:jc w:val="right"/>
              <w:rPr>
                <w:sz w:val="20"/>
                <w:szCs w:val="20"/>
              </w:rPr>
            </w:pPr>
            <w:r>
              <w:rPr>
                <w:rFonts w:ascii="Arial" w:eastAsia="Arial" w:hAnsi="Arial" w:cs="Arial"/>
                <w:sz w:val="18"/>
                <w:szCs w:val="18"/>
              </w:rPr>
              <w:t>542,568</w:t>
            </w:r>
          </w:p>
        </w:tc>
        <w:tc>
          <w:tcPr>
            <w:tcW w:w="1420" w:type="dxa"/>
            <w:vMerge w:val="restart"/>
            <w:tcBorders>
              <w:right w:val="single" w:sz="8" w:space="0" w:color="auto"/>
            </w:tcBorders>
            <w:vAlign w:val="bottom"/>
          </w:tcPr>
          <w:p w:rsidR="002A6082" w:rsidRDefault="008A7A01">
            <w:pPr>
              <w:ind w:right="90"/>
              <w:jc w:val="right"/>
              <w:rPr>
                <w:sz w:val="20"/>
                <w:szCs w:val="20"/>
              </w:rPr>
            </w:pPr>
            <w:r>
              <w:rPr>
                <w:rFonts w:ascii="Arial" w:eastAsia="Arial" w:hAnsi="Arial" w:cs="Arial"/>
                <w:sz w:val="18"/>
                <w:szCs w:val="18"/>
              </w:rPr>
              <w:t>-</w:t>
            </w:r>
          </w:p>
        </w:tc>
        <w:tc>
          <w:tcPr>
            <w:tcW w:w="1400" w:type="dxa"/>
            <w:vMerge w:val="restart"/>
            <w:vAlign w:val="bottom"/>
          </w:tcPr>
          <w:p w:rsidR="002A6082" w:rsidRDefault="008A7A01">
            <w:pPr>
              <w:ind w:right="70"/>
              <w:jc w:val="right"/>
              <w:rPr>
                <w:sz w:val="20"/>
                <w:szCs w:val="20"/>
              </w:rPr>
            </w:pPr>
            <w:r>
              <w:rPr>
                <w:rFonts w:ascii="Arial" w:eastAsia="Arial" w:hAnsi="Arial" w:cs="Arial"/>
                <w:sz w:val="18"/>
                <w:szCs w:val="18"/>
              </w:rPr>
              <w:t>-</w:t>
            </w:r>
          </w:p>
        </w:tc>
        <w:tc>
          <w:tcPr>
            <w:tcW w:w="40" w:type="dxa"/>
            <w:tcBorders>
              <w:right w:val="single" w:sz="8" w:space="0" w:color="auto"/>
            </w:tcBorders>
            <w:vAlign w:val="bottom"/>
          </w:tcPr>
          <w:p w:rsidR="002A6082" w:rsidRDefault="002A6082">
            <w:pPr>
              <w:rPr>
                <w:sz w:val="12"/>
                <w:szCs w:val="12"/>
              </w:rPr>
            </w:pPr>
          </w:p>
        </w:tc>
        <w:tc>
          <w:tcPr>
            <w:tcW w:w="1420" w:type="dxa"/>
            <w:vMerge w:val="restart"/>
            <w:tcBorders>
              <w:right w:val="single" w:sz="8" w:space="0" w:color="auto"/>
            </w:tcBorders>
            <w:vAlign w:val="bottom"/>
          </w:tcPr>
          <w:p w:rsidR="002A6082" w:rsidRDefault="008A7A01">
            <w:pPr>
              <w:ind w:right="10"/>
              <w:jc w:val="right"/>
              <w:rPr>
                <w:sz w:val="20"/>
                <w:szCs w:val="20"/>
              </w:rPr>
            </w:pPr>
            <w:r>
              <w:rPr>
                <w:rFonts w:ascii="Arial" w:eastAsia="Arial" w:hAnsi="Arial" w:cs="Arial"/>
                <w:sz w:val="18"/>
                <w:szCs w:val="18"/>
              </w:rPr>
              <w:t>1,879,828</w:t>
            </w:r>
          </w:p>
        </w:tc>
        <w:tc>
          <w:tcPr>
            <w:tcW w:w="480" w:type="dxa"/>
            <w:vMerge w:val="restart"/>
            <w:vAlign w:val="bottom"/>
          </w:tcPr>
          <w:p w:rsidR="002A6082" w:rsidRDefault="008A7A01">
            <w:pPr>
              <w:jc w:val="right"/>
              <w:rPr>
                <w:sz w:val="20"/>
                <w:szCs w:val="20"/>
              </w:rPr>
            </w:pPr>
            <w:r>
              <w:rPr>
                <w:rFonts w:ascii="Arial" w:eastAsia="Arial" w:hAnsi="Arial" w:cs="Arial"/>
                <w:sz w:val="18"/>
                <w:szCs w:val="18"/>
              </w:rPr>
              <w:t>-</w:t>
            </w:r>
          </w:p>
        </w:tc>
        <w:tc>
          <w:tcPr>
            <w:tcW w:w="160" w:type="dxa"/>
            <w:tcBorders>
              <w:right w:val="single" w:sz="8" w:space="0" w:color="auto"/>
            </w:tcBorders>
            <w:vAlign w:val="bottom"/>
          </w:tcPr>
          <w:p w:rsidR="002A6082" w:rsidRDefault="002A6082">
            <w:pPr>
              <w:rPr>
                <w:sz w:val="12"/>
                <w:szCs w:val="12"/>
              </w:rPr>
            </w:pPr>
          </w:p>
        </w:tc>
        <w:tc>
          <w:tcPr>
            <w:tcW w:w="640" w:type="dxa"/>
            <w:vMerge w:val="restart"/>
            <w:tcBorders>
              <w:right w:val="single" w:sz="8" w:space="0" w:color="auto"/>
            </w:tcBorders>
            <w:vAlign w:val="bottom"/>
          </w:tcPr>
          <w:p w:rsidR="002A6082" w:rsidRDefault="008A7A01">
            <w:pPr>
              <w:ind w:right="110"/>
              <w:jc w:val="right"/>
              <w:rPr>
                <w:sz w:val="20"/>
                <w:szCs w:val="20"/>
              </w:rPr>
            </w:pPr>
            <w:r>
              <w:rPr>
                <w:rFonts w:ascii="Arial" w:eastAsia="Arial" w:hAnsi="Arial" w:cs="Arial"/>
                <w:sz w:val="18"/>
                <w:szCs w:val="18"/>
              </w:rPr>
              <w:t>-</w:t>
            </w:r>
          </w:p>
        </w:tc>
        <w:tc>
          <w:tcPr>
            <w:tcW w:w="620" w:type="dxa"/>
            <w:vMerge w:val="restart"/>
            <w:vAlign w:val="bottom"/>
          </w:tcPr>
          <w:p w:rsidR="002A6082" w:rsidRDefault="008A7A01">
            <w:pPr>
              <w:ind w:right="70"/>
              <w:jc w:val="right"/>
              <w:rPr>
                <w:sz w:val="20"/>
                <w:szCs w:val="20"/>
              </w:rPr>
            </w:pPr>
            <w:r>
              <w:rPr>
                <w:rFonts w:ascii="Arial" w:eastAsia="Arial" w:hAnsi="Arial" w:cs="Arial"/>
                <w:sz w:val="18"/>
                <w:szCs w:val="18"/>
              </w:rPr>
              <w:t>-</w:t>
            </w:r>
          </w:p>
        </w:tc>
        <w:tc>
          <w:tcPr>
            <w:tcW w:w="40" w:type="dxa"/>
            <w:tcBorders>
              <w:right w:val="single" w:sz="8" w:space="0" w:color="auto"/>
            </w:tcBorders>
            <w:vAlign w:val="bottom"/>
          </w:tcPr>
          <w:p w:rsidR="002A6082" w:rsidRDefault="002A6082">
            <w:pPr>
              <w:rPr>
                <w:sz w:val="12"/>
                <w:szCs w:val="12"/>
              </w:rPr>
            </w:pPr>
          </w:p>
        </w:tc>
        <w:tc>
          <w:tcPr>
            <w:tcW w:w="120" w:type="dxa"/>
            <w:vAlign w:val="bottom"/>
          </w:tcPr>
          <w:p w:rsidR="002A6082" w:rsidRDefault="002A6082">
            <w:pPr>
              <w:rPr>
                <w:sz w:val="12"/>
                <w:szCs w:val="12"/>
              </w:rPr>
            </w:pPr>
          </w:p>
        </w:tc>
        <w:tc>
          <w:tcPr>
            <w:tcW w:w="520" w:type="dxa"/>
            <w:vMerge w:val="restart"/>
            <w:tcBorders>
              <w:right w:val="single" w:sz="8" w:space="0" w:color="auto"/>
            </w:tcBorders>
            <w:vAlign w:val="bottom"/>
          </w:tcPr>
          <w:p w:rsidR="002A6082" w:rsidRDefault="008A7A01">
            <w:pPr>
              <w:ind w:right="110"/>
              <w:jc w:val="right"/>
              <w:rPr>
                <w:sz w:val="20"/>
                <w:szCs w:val="20"/>
              </w:rPr>
            </w:pPr>
            <w:r>
              <w:rPr>
                <w:rFonts w:ascii="Arial" w:eastAsia="Arial" w:hAnsi="Arial" w:cs="Arial"/>
                <w:sz w:val="18"/>
                <w:szCs w:val="18"/>
              </w:rPr>
              <w:t>-</w:t>
            </w:r>
          </w:p>
        </w:tc>
        <w:tc>
          <w:tcPr>
            <w:tcW w:w="140" w:type="dxa"/>
            <w:vAlign w:val="bottom"/>
          </w:tcPr>
          <w:p w:rsidR="002A6082" w:rsidRDefault="002A6082">
            <w:pPr>
              <w:rPr>
                <w:sz w:val="12"/>
                <w:szCs w:val="12"/>
              </w:rPr>
            </w:pPr>
          </w:p>
        </w:tc>
        <w:tc>
          <w:tcPr>
            <w:tcW w:w="0" w:type="dxa"/>
            <w:vAlign w:val="bottom"/>
          </w:tcPr>
          <w:p w:rsidR="002A6082" w:rsidRDefault="002A6082">
            <w:pPr>
              <w:rPr>
                <w:sz w:val="1"/>
                <w:szCs w:val="1"/>
              </w:rPr>
            </w:pPr>
          </w:p>
        </w:tc>
      </w:tr>
      <w:tr w:rsidR="002A6082">
        <w:trPr>
          <w:trHeight w:val="182"/>
        </w:trPr>
        <w:tc>
          <w:tcPr>
            <w:tcW w:w="1020" w:type="dxa"/>
            <w:vAlign w:val="bottom"/>
          </w:tcPr>
          <w:p w:rsidR="002A6082" w:rsidRDefault="008A7A01">
            <w:pPr>
              <w:ind w:left="20"/>
              <w:rPr>
                <w:sz w:val="20"/>
                <w:szCs w:val="20"/>
              </w:rPr>
            </w:pPr>
            <w:r>
              <w:rPr>
                <w:rFonts w:ascii="Arial" w:eastAsia="Arial" w:hAnsi="Arial" w:cs="Arial"/>
                <w:sz w:val="14"/>
                <w:szCs w:val="14"/>
              </w:rPr>
              <w:t>RAMMS Grant</w:t>
            </w:r>
          </w:p>
        </w:tc>
        <w:tc>
          <w:tcPr>
            <w:tcW w:w="980" w:type="dxa"/>
            <w:tcBorders>
              <w:right w:val="single" w:sz="8" w:space="0" w:color="auto"/>
            </w:tcBorders>
            <w:vAlign w:val="bottom"/>
          </w:tcPr>
          <w:p w:rsidR="002A6082" w:rsidRDefault="008A7A01">
            <w:pPr>
              <w:rPr>
                <w:sz w:val="20"/>
                <w:szCs w:val="20"/>
              </w:rPr>
            </w:pPr>
            <w:r>
              <w:rPr>
                <w:rFonts w:ascii="Arial" w:eastAsia="Arial" w:hAnsi="Arial" w:cs="Arial"/>
                <w:sz w:val="14"/>
                <w:szCs w:val="14"/>
              </w:rPr>
              <w:t>National</w:t>
            </w:r>
          </w:p>
        </w:tc>
        <w:tc>
          <w:tcPr>
            <w:tcW w:w="1400" w:type="dxa"/>
            <w:vMerge/>
            <w:vAlign w:val="bottom"/>
          </w:tcPr>
          <w:p w:rsidR="002A6082" w:rsidRDefault="002A6082">
            <w:pPr>
              <w:rPr>
                <w:sz w:val="15"/>
                <w:szCs w:val="15"/>
              </w:rPr>
            </w:pPr>
          </w:p>
        </w:tc>
        <w:tc>
          <w:tcPr>
            <w:tcW w:w="40" w:type="dxa"/>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1400" w:type="dxa"/>
            <w:vMerge/>
            <w:vAlign w:val="bottom"/>
          </w:tcPr>
          <w:p w:rsidR="002A6082" w:rsidRDefault="002A6082">
            <w:pPr>
              <w:rPr>
                <w:sz w:val="15"/>
                <w:szCs w:val="15"/>
              </w:rPr>
            </w:pPr>
          </w:p>
        </w:tc>
        <w:tc>
          <w:tcPr>
            <w:tcW w:w="40" w:type="dxa"/>
            <w:tcBorders>
              <w:right w:val="single" w:sz="8" w:space="0" w:color="auto"/>
            </w:tcBorders>
            <w:vAlign w:val="bottom"/>
          </w:tcPr>
          <w:p w:rsidR="002A6082" w:rsidRDefault="002A6082">
            <w:pPr>
              <w:rPr>
                <w:sz w:val="15"/>
                <w:szCs w:val="15"/>
              </w:rPr>
            </w:pPr>
          </w:p>
        </w:tc>
        <w:tc>
          <w:tcPr>
            <w:tcW w:w="1420" w:type="dxa"/>
            <w:vMerge/>
            <w:tcBorders>
              <w:right w:val="single" w:sz="8" w:space="0" w:color="auto"/>
            </w:tcBorders>
            <w:vAlign w:val="bottom"/>
          </w:tcPr>
          <w:p w:rsidR="002A6082" w:rsidRDefault="002A6082">
            <w:pPr>
              <w:rPr>
                <w:sz w:val="15"/>
                <w:szCs w:val="15"/>
              </w:rPr>
            </w:pPr>
          </w:p>
        </w:tc>
        <w:tc>
          <w:tcPr>
            <w:tcW w:w="480" w:type="dxa"/>
            <w:vMerge/>
            <w:vAlign w:val="bottom"/>
          </w:tcPr>
          <w:p w:rsidR="002A6082" w:rsidRDefault="002A6082">
            <w:pPr>
              <w:rPr>
                <w:sz w:val="15"/>
                <w:szCs w:val="15"/>
              </w:rPr>
            </w:pPr>
          </w:p>
        </w:tc>
        <w:tc>
          <w:tcPr>
            <w:tcW w:w="160" w:type="dxa"/>
            <w:tcBorders>
              <w:right w:val="single" w:sz="8" w:space="0" w:color="auto"/>
            </w:tcBorders>
            <w:vAlign w:val="bottom"/>
          </w:tcPr>
          <w:p w:rsidR="002A6082" w:rsidRDefault="002A6082">
            <w:pPr>
              <w:rPr>
                <w:sz w:val="15"/>
                <w:szCs w:val="15"/>
              </w:rPr>
            </w:pPr>
          </w:p>
        </w:tc>
        <w:tc>
          <w:tcPr>
            <w:tcW w:w="640" w:type="dxa"/>
            <w:vMerge/>
            <w:tcBorders>
              <w:right w:val="single" w:sz="8" w:space="0" w:color="auto"/>
            </w:tcBorders>
            <w:vAlign w:val="bottom"/>
          </w:tcPr>
          <w:p w:rsidR="002A6082" w:rsidRDefault="002A6082">
            <w:pPr>
              <w:rPr>
                <w:sz w:val="15"/>
                <w:szCs w:val="15"/>
              </w:rPr>
            </w:pPr>
          </w:p>
        </w:tc>
        <w:tc>
          <w:tcPr>
            <w:tcW w:w="620" w:type="dxa"/>
            <w:vMerge/>
            <w:vAlign w:val="bottom"/>
          </w:tcPr>
          <w:p w:rsidR="002A6082" w:rsidRDefault="002A6082">
            <w:pPr>
              <w:rPr>
                <w:sz w:val="15"/>
                <w:szCs w:val="15"/>
              </w:rPr>
            </w:pPr>
          </w:p>
        </w:tc>
        <w:tc>
          <w:tcPr>
            <w:tcW w:w="40" w:type="dxa"/>
            <w:tcBorders>
              <w:right w:val="single" w:sz="8" w:space="0" w:color="auto"/>
            </w:tcBorders>
            <w:vAlign w:val="bottom"/>
          </w:tcPr>
          <w:p w:rsidR="002A6082" w:rsidRDefault="002A6082">
            <w:pPr>
              <w:rPr>
                <w:sz w:val="15"/>
                <w:szCs w:val="15"/>
              </w:rPr>
            </w:pPr>
          </w:p>
        </w:tc>
        <w:tc>
          <w:tcPr>
            <w:tcW w:w="120" w:type="dxa"/>
            <w:vAlign w:val="bottom"/>
          </w:tcPr>
          <w:p w:rsidR="002A6082" w:rsidRDefault="002A6082">
            <w:pPr>
              <w:rPr>
                <w:sz w:val="15"/>
                <w:szCs w:val="15"/>
              </w:rPr>
            </w:pPr>
          </w:p>
        </w:tc>
        <w:tc>
          <w:tcPr>
            <w:tcW w:w="520" w:type="dxa"/>
            <w:vMerge/>
            <w:tcBorders>
              <w:right w:val="single" w:sz="8" w:space="0" w:color="auto"/>
            </w:tcBorders>
            <w:vAlign w:val="bottom"/>
          </w:tcPr>
          <w:p w:rsidR="002A6082" w:rsidRDefault="002A6082">
            <w:pPr>
              <w:rPr>
                <w:sz w:val="15"/>
                <w:szCs w:val="15"/>
              </w:rPr>
            </w:pPr>
          </w:p>
        </w:tc>
        <w:tc>
          <w:tcPr>
            <w:tcW w:w="140" w:type="dxa"/>
            <w:vAlign w:val="bottom"/>
          </w:tcPr>
          <w:p w:rsidR="002A6082" w:rsidRDefault="002A6082">
            <w:pPr>
              <w:rPr>
                <w:sz w:val="15"/>
                <w:szCs w:val="15"/>
              </w:rPr>
            </w:pPr>
          </w:p>
        </w:tc>
        <w:tc>
          <w:tcPr>
            <w:tcW w:w="0" w:type="dxa"/>
            <w:vAlign w:val="bottom"/>
          </w:tcPr>
          <w:p w:rsidR="002A6082" w:rsidRDefault="002A6082">
            <w:pPr>
              <w:rPr>
                <w:sz w:val="1"/>
                <w:szCs w:val="1"/>
              </w:rPr>
            </w:pPr>
          </w:p>
        </w:tc>
      </w:tr>
      <w:tr w:rsidR="002A6082">
        <w:trPr>
          <w:trHeight w:val="164"/>
        </w:trPr>
        <w:tc>
          <w:tcPr>
            <w:tcW w:w="1020" w:type="dxa"/>
            <w:vAlign w:val="bottom"/>
          </w:tcPr>
          <w:p w:rsidR="002A6082" w:rsidRDefault="002A6082">
            <w:pPr>
              <w:rPr>
                <w:sz w:val="14"/>
                <w:szCs w:val="14"/>
              </w:rPr>
            </w:pPr>
          </w:p>
        </w:tc>
        <w:tc>
          <w:tcPr>
            <w:tcW w:w="980" w:type="dxa"/>
            <w:tcBorders>
              <w:right w:val="single" w:sz="8" w:space="0" w:color="auto"/>
            </w:tcBorders>
            <w:vAlign w:val="bottom"/>
          </w:tcPr>
          <w:p w:rsidR="002A6082" w:rsidRDefault="008A7A01">
            <w:pPr>
              <w:spacing w:line="151" w:lineRule="exact"/>
              <w:rPr>
                <w:sz w:val="20"/>
                <w:szCs w:val="20"/>
              </w:rPr>
            </w:pPr>
            <w:r>
              <w:rPr>
                <w:rFonts w:ascii="Arial" w:eastAsia="Arial" w:hAnsi="Arial" w:cs="Arial"/>
                <w:sz w:val="14"/>
                <w:szCs w:val="14"/>
              </w:rPr>
              <w:t>Government</w:t>
            </w:r>
          </w:p>
        </w:tc>
        <w:tc>
          <w:tcPr>
            <w:tcW w:w="1400" w:type="dxa"/>
            <w:tcBorders>
              <w:bottom w:val="single" w:sz="8" w:space="0" w:color="auto"/>
            </w:tcBorders>
            <w:vAlign w:val="bottom"/>
          </w:tcPr>
          <w:p w:rsidR="002A6082" w:rsidRDefault="002A6082">
            <w:pPr>
              <w:rPr>
                <w:sz w:val="14"/>
                <w:szCs w:val="14"/>
              </w:rPr>
            </w:pPr>
          </w:p>
        </w:tc>
        <w:tc>
          <w:tcPr>
            <w:tcW w:w="40" w:type="dxa"/>
            <w:tcBorders>
              <w:right w:val="single" w:sz="8" w:space="0" w:color="auto"/>
            </w:tcBorders>
            <w:vAlign w:val="bottom"/>
          </w:tcPr>
          <w:p w:rsidR="002A6082" w:rsidRDefault="002A6082">
            <w:pPr>
              <w:rPr>
                <w:sz w:val="14"/>
                <w:szCs w:val="14"/>
              </w:rPr>
            </w:pPr>
          </w:p>
        </w:tc>
        <w:tc>
          <w:tcPr>
            <w:tcW w:w="1420" w:type="dxa"/>
            <w:tcBorders>
              <w:bottom w:val="single" w:sz="8" w:space="0" w:color="auto"/>
              <w:right w:val="single" w:sz="8" w:space="0" w:color="auto"/>
            </w:tcBorders>
            <w:vAlign w:val="bottom"/>
          </w:tcPr>
          <w:p w:rsidR="002A6082" w:rsidRDefault="002A6082">
            <w:pPr>
              <w:rPr>
                <w:sz w:val="14"/>
                <w:szCs w:val="14"/>
              </w:rPr>
            </w:pPr>
          </w:p>
        </w:tc>
        <w:tc>
          <w:tcPr>
            <w:tcW w:w="1420" w:type="dxa"/>
            <w:tcBorders>
              <w:bottom w:val="single" w:sz="8" w:space="0" w:color="auto"/>
              <w:right w:val="single" w:sz="8" w:space="0" w:color="auto"/>
            </w:tcBorders>
            <w:vAlign w:val="bottom"/>
          </w:tcPr>
          <w:p w:rsidR="002A6082" w:rsidRDefault="002A6082">
            <w:pPr>
              <w:rPr>
                <w:sz w:val="14"/>
                <w:szCs w:val="14"/>
              </w:rPr>
            </w:pPr>
          </w:p>
        </w:tc>
        <w:tc>
          <w:tcPr>
            <w:tcW w:w="1420" w:type="dxa"/>
            <w:tcBorders>
              <w:bottom w:val="single" w:sz="8" w:space="0" w:color="auto"/>
              <w:right w:val="single" w:sz="8" w:space="0" w:color="auto"/>
            </w:tcBorders>
            <w:vAlign w:val="bottom"/>
          </w:tcPr>
          <w:p w:rsidR="002A6082" w:rsidRDefault="002A6082">
            <w:pPr>
              <w:rPr>
                <w:sz w:val="14"/>
                <w:szCs w:val="14"/>
              </w:rPr>
            </w:pPr>
          </w:p>
        </w:tc>
        <w:tc>
          <w:tcPr>
            <w:tcW w:w="1420" w:type="dxa"/>
            <w:tcBorders>
              <w:bottom w:val="single" w:sz="8" w:space="0" w:color="auto"/>
              <w:right w:val="single" w:sz="8" w:space="0" w:color="auto"/>
            </w:tcBorders>
            <w:vAlign w:val="bottom"/>
          </w:tcPr>
          <w:p w:rsidR="002A6082" w:rsidRDefault="002A6082">
            <w:pPr>
              <w:rPr>
                <w:sz w:val="14"/>
                <w:szCs w:val="14"/>
              </w:rPr>
            </w:pPr>
          </w:p>
        </w:tc>
        <w:tc>
          <w:tcPr>
            <w:tcW w:w="1420" w:type="dxa"/>
            <w:tcBorders>
              <w:bottom w:val="single" w:sz="8" w:space="0" w:color="auto"/>
              <w:right w:val="single" w:sz="8" w:space="0" w:color="auto"/>
            </w:tcBorders>
            <w:vAlign w:val="bottom"/>
          </w:tcPr>
          <w:p w:rsidR="002A6082" w:rsidRDefault="002A6082">
            <w:pPr>
              <w:rPr>
                <w:sz w:val="14"/>
                <w:szCs w:val="14"/>
              </w:rPr>
            </w:pPr>
          </w:p>
        </w:tc>
        <w:tc>
          <w:tcPr>
            <w:tcW w:w="1400" w:type="dxa"/>
            <w:tcBorders>
              <w:bottom w:val="single" w:sz="8" w:space="0" w:color="auto"/>
            </w:tcBorders>
            <w:vAlign w:val="bottom"/>
          </w:tcPr>
          <w:p w:rsidR="002A6082" w:rsidRDefault="002A6082">
            <w:pPr>
              <w:rPr>
                <w:sz w:val="14"/>
                <w:szCs w:val="14"/>
              </w:rPr>
            </w:pPr>
          </w:p>
        </w:tc>
        <w:tc>
          <w:tcPr>
            <w:tcW w:w="40" w:type="dxa"/>
            <w:tcBorders>
              <w:right w:val="single" w:sz="8" w:space="0" w:color="auto"/>
            </w:tcBorders>
            <w:vAlign w:val="bottom"/>
          </w:tcPr>
          <w:p w:rsidR="002A6082" w:rsidRDefault="002A6082">
            <w:pPr>
              <w:rPr>
                <w:sz w:val="14"/>
                <w:szCs w:val="14"/>
              </w:rPr>
            </w:pPr>
          </w:p>
        </w:tc>
        <w:tc>
          <w:tcPr>
            <w:tcW w:w="1420" w:type="dxa"/>
            <w:tcBorders>
              <w:bottom w:val="single" w:sz="8" w:space="0" w:color="auto"/>
              <w:right w:val="single" w:sz="8" w:space="0" w:color="auto"/>
            </w:tcBorders>
            <w:vAlign w:val="bottom"/>
          </w:tcPr>
          <w:p w:rsidR="002A6082" w:rsidRDefault="002A6082">
            <w:pPr>
              <w:rPr>
                <w:sz w:val="14"/>
                <w:szCs w:val="14"/>
              </w:rPr>
            </w:pPr>
          </w:p>
        </w:tc>
        <w:tc>
          <w:tcPr>
            <w:tcW w:w="480" w:type="dxa"/>
            <w:tcBorders>
              <w:bottom w:val="single" w:sz="8" w:space="0" w:color="auto"/>
            </w:tcBorders>
            <w:vAlign w:val="bottom"/>
          </w:tcPr>
          <w:p w:rsidR="002A6082" w:rsidRDefault="002A6082">
            <w:pPr>
              <w:rPr>
                <w:sz w:val="14"/>
                <w:szCs w:val="14"/>
              </w:rPr>
            </w:pPr>
          </w:p>
        </w:tc>
        <w:tc>
          <w:tcPr>
            <w:tcW w:w="160" w:type="dxa"/>
            <w:tcBorders>
              <w:bottom w:val="single" w:sz="8" w:space="0" w:color="auto"/>
              <w:right w:val="single" w:sz="8" w:space="0" w:color="auto"/>
            </w:tcBorders>
            <w:vAlign w:val="bottom"/>
          </w:tcPr>
          <w:p w:rsidR="002A6082" w:rsidRDefault="002A6082">
            <w:pPr>
              <w:rPr>
                <w:sz w:val="14"/>
                <w:szCs w:val="14"/>
              </w:rPr>
            </w:pPr>
          </w:p>
        </w:tc>
        <w:tc>
          <w:tcPr>
            <w:tcW w:w="640" w:type="dxa"/>
            <w:tcBorders>
              <w:bottom w:val="single" w:sz="8" w:space="0" w:color="auto"/>
              <w:right w:val="single" w:sz="8" w:space="0" w:color="auto"/>
            </w:tcBorders>
            <w:vAlign w:val="bottom"/>
          </w:tcPr>
          <w:p w:rsidR="002A6082" w:rsidRDefault="002A6082">
            <w:pPr>
              <w:rPr>
                <w:sz w:val="14"/>
                <w:szCs w:val="14"/>
              </w:rPr>
            </w:pPr>
          </w:p>
        </w:tc>
        <w:tc>
          <w:tcPr>
            <w:tcW w:w="620" w:type="dxa"/>
            <w:tcBorders>
              <w:bottom w:val="single" w:sz="8" w:space="0" w:color="auto"/>
            </w:tcBorders>
            <w:vAlign w:val="bottom"/>
          </w:tcPr>
          <w:p w:rsidR="002A6082" w:rsidRDefault="002A6082">
            <w:pPr>
              <w:rPr>
                <w:sz w:val="14"/>
                <w:szCs w:val="14"/>
              </w:rPr>
            </w:pPr>
          </w:p>
        </w:tc>
        <w:tc>
          <w:tcPr>
            <w:tcW w:w="40" w:type="dxa"/>
            <w:tcBorders>
              <w:right w:val="single" w:sz="8" w:space="0" w:color="auto"/>
            </w:tcBorders>
            <w:vAlign w:val="bottom"/>
          </w:tcPr>
          <w:p w:rsidR="002A6082" w:rsidRDefault="002A6082">
            <w:pPr>
              <w:rPr>
                <w:sz w:val="14"/>
                <w:szCs w:val="14"/>
              </w:rPr>
            </w:pPr>
          </w:p>
        </w:tc>
        <w:tc>
          <w:tcPr>
            <w:tcW w:w="120" w:type="dxa"/>
            <w:tcBorders>
              <w:bottom w:val="single" w:sz="8" w:space="0" w:color="auto"/>
            </w:tcBorders>
            <w:vAlign w:val="bottom"/>
          </w:tcPr>
          <w:p w:rsidR="002A6082" w:rsidRDefault="002A6082">
            <w:pPr>
              <w:rPr>
                <w:sz w:val="14"/>
                <w:szCs w:val="14"/>
              </w:rPr>
            </w:pPr>
          </w:p>
        </w:tc>
        <w:tc>
          <w:tcPr>
            <w:tcW w:w="520" w:type="dxa"/>
            <w:tcBorders>
              <w:bottom w:val="single" w:sz="8" w:space="0" w:color="auto"/>
              <w:right w:val="single" w:sz="8" w:space="0" w:color="auto"/>
            </w:tcBorders>
            <w:vAlign w:val="bottom"/>
          </w:tcPr>
          <w:p w:rsidR="002A6082" w:rsidRDefault="002A6082">
            <w:pPr>
              <w:rPr>
                <w:sz w:val="14"/>
                <w:szCs w:val="14"/>
              </w:rPr>
            </w:pPr>
          </w:p>
        </w:tc>
        <w:tc>
          <w:tcPr>
            <w:tcW w:w="140" w:type="dxa"/>
            <w:vAlign w:val="bottom"/>
          </w:tcPr>
          <w:p w:rsidR="002A6082" w:rsidRDefault="002A6082">
            <w:pPr>
              <w:rPr>
                <w:sz w:val="14"/>
                <w:szCs w:val="14"/>
              </w:rPr>
            </w:pPr>
          </w:p>
        </w:tc>
        <w:tc>
          <w:tcPr>
            <w:tcW w:w="0" w:type="dxa"/>
            <w:vAlign w:val="bottom"/>
          </w:tcPr>
          <w:p w:rsidR="002A6082" w:rsidRDefault="002A6082">
            <w:pPr>
              <w:rPr>
                <w:sz w:val="1"/>
                <w:szCs w:val="1"/>
              </w:rPr>
            </w:pPr>
          </w:p>
        </w:tc>
      </w:tr>
      <w:tr w:rsidR="002A6082">
        <w:trPr>
          <w:trHeight w:val="283"/>
        </w:trPr>
        <w:tc>
          <w:tcPr>
            <w:tcW w:w="1020" w:type="dxa"/>
            <w:vAlign w:val="bottom"/>
          </w:tcPr>
          <w:p w:rsidR="002A6082" w:rsidRDefault="002A6082">
            <w:pPr>
              <w:rPr>
                <w:sz w:val="24"/>
                <w:szCs w:val="24"/>
              </w:rPr>
            </w:pPr>
          </w:p>
        </w:tc>
        <w:tc>
          <w:tcPr>
            <w:tcW w:w="980" w:type="dxa"/>
            <w:vAlign w:val="bottom"/>
          </w:tcPr>
          <w:p w:rsidR="002A6082" w:rsidRDefault="002A6082">
            <w:pPr>
              <w:rPr>
                <w:sz w:val="24"/>
                <w:szCs w:val="24"/>
              </w:rPr>
            </w:pPr>
          </w:p>
        </w:tc>
        <w:tc>
          <w:tcPr>
            <w:tcW w:w="1400" w:type="dxa"/>
            <w:tcBorders>
              <w:bottom w:val="single" w:sz="8" w:space="0" w:color="auto"/>
            </w:tcBorders>
            <w:vAlign w:val="bottom"/>
          </w:tcPr>
          <w:p w:rsidR="002A6082" w:rsidRDefault="008A7A01">
            <w:pPr>
              <w:jc w:val="right"/>
              <w:rPr>
                <w:sz w:val="20"/>
                <w:szCs w:val="20"/>
              </w:rPr>
            </w:pPr>
            <w:r>
              <w:rPr>
                <w:rFonts w:ascii="Arial" w:eastAsia="Arial" w:hAnsi="Arial" w:cs="Arial"/>
                <w:sz w:val="18"/>
                <w:szCs w:val="18"/>
              </w:rPr>
              <w:t>3,002,000</w:t>
            </w:r>
          </w:p>
        </w:tc>
        <w:tc>
          <w:tcPr>
            <w:tcW w:w="40" w:type="dxa"/>
            <w:vAlign w:val="bottom"/>
          </w:tcPr>
          <w:p w:rsidR="002A6082" w:rsidRDefault="002A6082">
            <w:pPr>
              <w:rPr>
                <w:sz w:val="24"/>
                <w:szCs w:val="24"/>
              </w:rPr>
            </w:pPr>
          </w:p>
        </w:tc>
        <w:tc>
          <w:tcPr>
            <w:tcW w:w="1420" w:type="dxa"/>
            <w:tcBorders>
              <w:bottom w:val="single" w:sz="8" w:space="0" w:color="auto"/>
            </w:tcBorders>
            <w:vAlign w:val="bottom"/>
          </w:tcPr>
          <w:p w:rsidR="002A6082" w:rsidRDefault="008A7A01">
            <w:pPr>
              <w:jc w:val="right"/>
              <w:rPr>
                <w:sz w:val="20"/>
                <w:szCs w:val="20"/>
              </w:rPr>
            </w:pPr>
            <w:r>
              <w:rPr>
                <w:rFonts w:ascii="Arial" w:eastAsia="Arial" w:hAnsi="Arial" w:cs="Arial"/>
                <w:sz w:val="18"/>
                <w:szCs w:val="18"/>
              </w:rPr>
              <w:t>450,000</w:t>
            </w:r>
          </w:p>
        </w:tc>
        <w:tc>
          <w:tcPr>
            <w:tcW w:w="1420" w:type="dxa"/>
            <w:tcBorders>
              <w:bottom w:val="single" w:sz="8" w:space="0" w:color="auto"/>
            </w:tcBorders>
            <w:vAlign w:val="bottom"/>
          </w:tcPr>
          <w:p w:rsidR="002A6082" w:rsidRDefault="008A7A01">
            <w:pPr>
              <w:jc w:val="right"/>
              <w:rPr>
                <w:sz w:val="20"/>
                <w:szCs w:val="20"/>
              </w:rPr>
            </w:pPr>
            <w:r>
              <w:rPr>
                <w:rFonts w:ascii="Arial" w:eastAsia="Arial" w:hAnsi="Arial" w:cs="Arial"/>
                <w:sz w:val="18"/>
                <w:szCs w:val="18"/>
              </w:rPr>
              <w:t>943,000</w:t>
            </w:r>
          </w:p>
        </w:tc>
        <w:tc>
          <w:tcPr>
            <w:tcW w:w="1420" w:type="dxa"/>
            <w:tcBorders>
              <w:bottom w:val="single" w:sz="8" w:space="0" w:color="auto"/>
            </w:tcBorders>
            <w:vAlign w:val="bottom"/>
          </w:tcPr>
          <w:p w:rsidR="002A6082" w:rsidRDefault="008A7A01">
            <w:pPr>
              <w:jc w:val="right"/>
              <w:rPr>
                <w:sz w:val="20"/>
                <w:szCs w:val="20"/>
              </w:rPr>
            </w:pPr>
            <w:r>
              <w:rPr>
                <w:rFonts w:ascii="Arial" w:eastAsia="Arial" w:hAnsi="Arial" w:cs="Arial"/>
                <w:sz w:val="18"/>
                <w:szCs w:val="18"/>
              </w:rPr>
              <w:t>52,307,000</w:t>
            </w:r>
          </w:p>
        </w:tc>
        <w:tc>
          <w:tcPr>
            <w:tcW w:w="1420" w:type="dxa"/>
            <w:tcBorders>
              <w:bottom w:val="single" w:sz="8" w:space="0" w:color="auto"/>
            </w:tcBorders>
            <w:vAlign w:val="bottom"/>
          </w:tcPr>
          <w:p w:rsidR="002A6082" w:rsidRDefault="008A7A01">
            <w:pPr>
              <w:jc w:val="right"/>
              <w:rPr>
                <w:sz w:val="20"/>
                <w:szCs w:val="20"/>
              </w:rPr>
            </w:pPr>
            <w:r>
              <w:rPr>
                <w:rFonts w:ascii="Arial" w:eastAsia="Arial" w:hAnsi="Arial" w:cs="Arial"/>
                <w:sz w:val="18"/>
                <w:szCs w:val="18"/>
              </w:rPr>
              <w:t>12,350,744</w:t>
            </w:r>
          </w:p>
        </w:tc>
        <w:tc>
          <w:tcPr>
            <w:tcW w:w="1420" w:type="dxa"/>
            <w:tcBorders>
              <w:bottom w:val="single" w:sz="8" w:space="0" w:color="auto"/>
            </w:tcBorders>
            <w:vAlign w:val="bottom"/>
          </w:tcPr>
          <w:p w:rsidR="002A6082" w:rsidRDefault="008A7A01">
            <w:pPr>
              <w:jc w:val="right"/>
              <w:rPr>
                <w:sz w:val="20"/>
                <w:szCs w:val="20"/>
              </w:rPr>
            </w:pPr>
            <w:r>
              <w:rPr>
                <w:rFonts w:ascii="Arial" w:eastAsia="Arial" w:hAnsi="Arial" w:cs="Arial"/>
                <w:sz w:val="18"/>
                <w:szCs w:val="18"/>
              </w:rPr>
              <w:t>11,677,626</w:t>
            </w:r>
          </w:p>
        </w:tc>
        <w:tc>
          <w:tcPr>
            <w:tcW w:w="1400" w:type="dxa"/>
            <w:tcBorders>
              <w:bottom w:val="single" w:sz="8" w:space="0" w:color="auto"/>
            </w:tcBorders>
            <w:vAlign w:val="bottom"/>
          </w:tcPr>
          <w:p w:rsidR="002A6082" w:rsidRDefault="008A7A01">
            <w:pPr>
              <w:jc w:val="right"/>
              <w:rPr>
                <w:sz w:val="20"/>
                <w:szCs w:val="20"/>
              </w:rPr>
            </w:pPr>
            <w:r>
              <w:rPr>
                <w:rFonts w:ascii="Arial" w:eastAsia="Arial" w:hAnsi="Arial" w:cs="Arial"/>
                <w:sz w:val="18"/>
                <w:szCs w:val="18"/>
              </w:rPr>
              <w:t>11,557,282</w:t>
            </w:r>
          </w:p>
        </w:tc>
        <w:tc>
          <w:tcPr>
            <w:tcW w:w="40" w:type="dxa"/>
            <w:vAlign w:val="bottom"/>
          </w:tcPr>
          <w:p w:rsidR="002A6082" w:rsidRDefault="002A6082">
            <w:pPr>
              <w:rPr>
                <w:sz w:val="24"/>
                <w:szCs w:val="24"/>
              </w:rPr>
            </w:pPr>
          </w:p>
        </w:tc>
        <w:tc>
          <w:tcPr>
            <w:tcW w:w="1420" w:type="dxa"/>
            <w:tcBorders>
              <w:bottom w:val="single" w:sz="8" w:space="0" w:color="auto"/>
            </w:tcBorders>
            <w:vAlign w:val="bottom"/>
          </w:tcPr>
          <w:p w:rsidR="002A6082" w:rsidRDefault="008A7A01">
            <w:pPr>
              <w:ind w:right="10"/>
              <w:jc w:val="right"/>
              <w:rPr>
                <w:sz w:val="20"/>
                <w:szCs w:val="20"/>
              </w:rPr>
            </w:pPr>
            <w:r>
              <w:rPr>
                <w:rFonts w:ascii="Arial" w:eastAsia="Arial" w:hAnsi="Arial" w:cs="Arial"/>
                <w:sz w:val="18"/>
                <w:szCs w:val="18"/>
              </w:rPr>
              <w:t>18,535,470</w:t>
            </w:r>
          </w:p>
        </w:tc>
        <w:tc>
          <w:tcPr>
            <w:tcW w:w="480" w:type="dxa"/>
            <w:tcBorders>
              <w:bottom w:val="single" w:sz="8" w:space="0" w:color="auto"/>
            </w:tcBorders>
            <w:vAlign w:val="bottom"/>
          </w:tcPr>
          <w:p w:rsidR="002A6082" w:rsidRDefault="008A7A01">
            <w:pPr>
              <w:jc w:val="right"/>
              <w:rPr>
                <w:sz w:val="20"/>
                <w:szCs w:val="20"/>
              </w:rPr>
            </w:pPr>
            <w:r>
              <w:rPr>
                <w:rFonts w:ascii="Arial" w:eastAsia="Arial" w:hAnsi="Arial" w:cs="Arial"/>
                <w:sz w:val="18"/>
                <w:szCs w:val="18"/>
              </w:rPr>
              <w:t>-</w:t>
            </w:r>
          </w:p>
        </w:tc>
        <w:tc>
          <w:tcPr>
            <w:tcW w:w="160" w:type="dxa"/>
            <w:tcBorders>
              <w:bottom w:val="single" w:sz="8" w:space="0" w:color="auto"/>
            </w:tcBorders>
            <w:vAlign w:val="bottom"/>
          </w:tcPr>
          <w:p w:rsidR="002A6082" w:rsidRDefault="002A6082">
            <w:pPr>
              <w:rPr>
                <w:sz w:val="24"/>
                <w:szCs w:val="24"/>
              </w:rPr>
            </w:pPr>
          </w:p>
        </w:tc>
        <w:tc>
          <w:tcPr>
            <w:tcW w:w="640" w:type="dxa"/>
            <w:tcBorders>
              <w:bottom w:val="single" w:sz="8" w:space="0" w:color="auto"/>
            </w:tcBorders>
            <w:vAlign w:val="bottom"/>
          </w:tcPr>
          <w:p w:rsidR="002A6082" w:rsidRDefault="008A7A01">
            <w:pPr>
              <w:ind w:right="110"/>
              <w:jc w:val="right"/>
              <w:rPr>
                <w:sz w:val="20"/>
                <w:szCs w:val="20"/>
              </w:rPr>
            </w:pPr>
            <w:r>
              <w:rPr>
                <w:rFonts w:ascii="Arial" w:eastAsia="Arial" w:hAnsi="Arial" w:cs="Arial"/>
                <w:sz w:val="18"/>
                <w:szCs w:val="18"/>
              </w:rPr>
              <w:t>-</w:t>
            </w:r>
          </w:p>
        </w:tc>
        <w:tc>
          <w:tcPr>
            <w:tcW w:w="620" w:type="dxa"/>
            <w:tcBorders>
              <w:bottom w:val="single" w:sz="8" w:space="0" w:color="auto"/>
            </w:tcBorders>
            <w:vAlign w:val="bottom"/>
          </w:tcPr>
          <w:p w:rsidR="002A6082" w:rsidRDefault="008A7A01">
            <w:pPr>
              <w:ind w:right="70"/>
              <w:jc w:val="right"/>
              <w:rPr>
                <w:sz w:val="20"/>
                <w:szCs w:val="20"/>
              </w:rPr>
            </w:pPr>
            <w:r>
              <w:rPr>
                <w:rFonts w:ascii="Arial" w:eastAsia="Arial" w:hAnsi="Arial" w:cs="Arial"/>
                <w:sz w:val="18"/>
                <w:szCs w:val="18"/>
              </w:rPr>
              <w:t>-</w:t>
            </w:r>
          </w:p>
        </w:tc>
        <w:tc>
          <w:tcPr>
            <w:tcW w:w="40" w:type="dxa"/>
            <w:vAlign w:val="bottom"/>
          </w:tcPr>
          <w:p w:rsidR="002A6082" w:rsidRDefault="002A6082">
            <w:pPr>
              <w:rPr>
                <w:sz w:val="24"/>
                <w:szCs w:val="24"/>
              </w:rPr>
            </w:pPr>
          </w:p>
        </w:tc>
        <w:tc>
          <w:tcPr>
            <w:tcW w:w="120" w:type="dxa"/>
            <w:tcBorders>
              <w:bottom w:val="single" w:sz="8" w:space="0" w:color="auto"/>
            </w:tcBorders>
            <w:vAlign w:val="bottom"/>
          </w:tcPr>
          <w:p w:rsidR="002A6082" w:rsidRDefault="002A6082">
            <w:pPr>
              <w:rPr>
                <w:sz w:val="24"/>
                <w:szCs w:val="24"/>
              </w:rPr>
            </w:pPr>
          </w:p>
        </w:tc>
        <w:tc>
          <w:tcPr>
            <w:tcW w:w="520" w:type="dxa"/>
            <w:tcBorders>
              <w:bottom w:val="single" w:sz="8" w:space="0" w:color="auto"/>
            </w:tcBorders>
            <w:vAlign w:val="bottom"/>
          </w:tcPr>
          <w:p w:rsidR="002A6082" w:rsidRDefault="008A7A01">
            <w:pPr>
              <w:ind w:right="110"/>
              <w:jc w:val="right"/>
              <w:rPr>
                <w:sz w:val="20"/>
                <w:szCs w:val="20"/>
              </w:rPr>
            </w:pPr>
            <w:r>
              <w:rPr>
                <w:rFonts w:ascii="Arial" w:eastAsia="Arial" w:hAnsi="Arial" w:cs="Arial"/>
                <w:sz w:val="18"/>
                <w:szCs w:val="18"/>
              </w:rPr>
              <w:t>-</w:t>
            </w:r>
          </w:p>
        </w:tc>
        <w:tc>
          <w:tcPr>
            <w:tcW w:w="140" w:type="dxa"/>
            <w:vAlign w:val="bottom"/>
          </w:tcPr>
          <w:p w:rsidR="002A6082" w:rsidRDefault="002A6082">
            <w:pPr>
              <w:rPr>
                <w:sz w:val="24"/>
                <w:szCs w:val="24"/>
              </w:rPr>
            </w:pPr>
          </w:p>
        </w:tc>
        <w:tc>
          <w:tcPr>
            <w:tcW w:w="0" w:type="dxa"/>
            <w:vAlign w:val="bottom"/>
          </w:tcPr>
          <w:p w:rsidR="002A6082" w:rsidRDefault="002A6082">
            <w:pPr>
              <w:rPr>
                <w:sz w:val="1"/>
                <w:szCs w:val="1"/>
              </w:rPr>
            </w:pPr>
          </w:p>
        </w:tc>
      </w:tr>
    </w:tbl>
    <w:p w:rsidR="002A6082" w:rsidRDefault="002A6082">
      <w:pPr>
        <w:spacing w:line="47" w:lineRule="exact"/>
        <w:rPr>
          <w:sz w:val="20"/>
          <w:szCs w:val="20"/>
        </w:rPr>
      </w:pPr>
    </w:p>
    <w:p w:rsidR="002A6082" w:rsidRDefault="008A7A01">
      <w:pPr>
        <w:rPr>
          <w:sz w:val="20"/>
          <w:szCs w:val="20"/>
        </w:rPr>
      </w:pPr>
      <w:r>
        <w:rPr>
          <w:rFonts w:ascii="Arial" w:eastAsia="Arial" w:hAnsi="Arial" w:cs="Arial"/>
          <w:sz w:val="14"/>
          <w:szCs w:val="14"/>
        </w:rPr>
        <w:t>Note: A municipality should provide additional information on how a grant was spent per Vote. This excludes allocations from the Equitable Share.</w:t>
      </w:r>
    </w:p>
    <w:p w:rsidR="002A6082" w:rsidRDefault="002A6082">
      <w:pPr>
        <w:sectPr w:rsidR="002A6082">
          <w:pgSz w:w="16840" w:h="11905" w:orient="landscape"/>
          <w:pgMar w:top="700" w:right="0" w:bottom="126" w:left="560" w:header="0" w:footer="0" w:gutter="0"/>
          <w:cols w:space="720" w:equalWidth="0">
            <w:col w:w="16278"/>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14" w:lineRule="exact"/>
        <w:rPr>
          <w:sz w:val="20"/>
          <w:szCs w:val="20"/>
        </w:rPr>
      </w:pPr>
    </w:p>
    <w:p w:rsidR="002A6082" w:rsidRDefault="00C74E85">
      <w:pPr>
        <w:ind w:right="38"/>
        <w:jc w:val="center"/>
        <w:rPr>
          <w:sz w:val="20"/>
          <w:szCs w:val="20"/>
        </w:rPr>
      </w:pPr>
      <w:r>
        <w:rPr>
          <w:rFonts w:ascii="Arial" w:eastAsia="Arial" w:hAnsi="Arial" w:cs="Arial"/>
          <w:sz w:val="18"/>
          <w:szCs w:val="18"/>
        </w:rPr>
        <w:t>Section 5 -</w:t>
      </w:r>
      <w:r w:rsidR="008A7A01">
        <w:rPr>
          <w:rFonts w:ascii="Arial" w:eastAsia="Arial" w:hAnsi="Arial" w:cs="Arial"/>
          <w:sz w:val="18"/>
          <w:szCs w:val="18"/>
        </w:rPr>
        <w:t>- November 28, 2018 - 10:02 PM</w:t>
      </w:r>
    </w:p>
    <w:p w:rsidR="002A6082" w:rsidRDefault="002A6082">
      <w:pPr>
        <w:sectPr w:rsidR="002A6082">
          <w:type w:val="continuous"/>
          <w:pgSz w:w="16840" w:h="11905" w:orient="landscape"/>
          <w:pgMar w:top="700" w:right="0" w:bottom="126" w:left="560" w:header="0" w:footer="0" w:gutter="0"/>
          <w:cols w:space="720" w:equalWidth="0">
            <w:col w:w="16278"/>
          </w:cols>
        </w:sectPr>
      </w:pPr>
    </w:p>
    <w:p w:rsidR="002A6082" w:rsidRDefault="008A7A01">
      <w:pPr>
        <w:rPr>
          <w:sz w:val="20"/>
          <w:szCs w:val="20"/>
        </w:rPr>
      </w:pPr>
      <w:bookmarkStart w:id="63" w:name="page64"/>
      <w:bookmarkEnd w:id="63"/>
      <w:r>
        <w:rPr>
          <w:rFonts w:ascii="Arial" w:eastAsia="Arial" w:hAnsi="Arial" w:cs="Arial"/>
          <w:b/>
          <w:bCs/>
          <w:sz w:val="24"/>
          <w:szCs w:val="24"/>
        </w:rPr>
        <w:lastRenderedPageBreak/>
        <w:t>Xhariep District Municipality</w:t>
      </w:r>
    </w:p>
    <w:p w:rsidR="002A6082" w:rsidRDefault="002A6082">
      <w:pPr>
        <w:spacing w:line="55" w:lineRule="exact"/>
        <w:rPr>
          <w:sz w:val="20"/>
          <w:szCs w:val="20"/>
        </w:rPr>
      </w:pPr>
    </w:p>
    <w:p w:rsidR="002A6082" w:rsidRDefault="008A7A01">
      <w:pPr>
        <w:rPr>
          <w:sz w:val="20"/>
          <w:szCs w:val="20"/>
        </w:rPr>
      </w:pPr>
      <w:r>
        <w:rPr>
          <w:rFonts w:ascii="Arial" w:eastAsia="Arial" w:hAnsi="Arial" w:cs="Arial"/>
          <w:b/>
          <w:bCs/>
          <w:sz w:val="24"/>
          <w:szCs w:val="24"/>
        </w:rPr>
        <w:t>Appendix G1( Unaudited)</w:t>
      </w:r>
    </w:p>
    <w:p w:rsidR="002A6082" w:rsidRDefault="008A7A01">
      <w:pPr>
        <w:rPr>
          <w:sz w:val="20"/>
          <w:szCs w:val="20"/>
        </w:rPr>
      </w:pPr>
      <w:r>
        <w:rPr>
          <w:rFonts w:ascii="Arial" w:eastAsia="Arial" w:hAnsi="Arial" w:cs="Arial"/>
          <w:b/>
          <w:bCs/>
          <w:sz w:val="24"/>
          <w:szCs w:val="24"/>
        </w:rPr>
        <w:t>Budgeted Financial Performance (revenue and expenditure by standard classification)</w:t>
      </w:r>
    </w:p>
    <w:p w:rsidR="002A6082" w:rsidRDefault="008A7A01">
      <w:pPr>
        <w:rPr>
          <w:sz w:val="20"/>
          <w:szCs w:val="20"/>
        </w:rPr>
      </w:pPr>
      <w:r>
        <w:rPr>
          <w:rFonts w:ascii="Arial" w:eastAsia="Arial" w:hAnsi="Arial" w:cs="Arial"/>
          <w:b/>
          <w:bCs/>
          <w:sz w:val="24"/>
          <w:szCs w:val="24"/>
        </w:rPr>
        <w:t>for the year ended June 30, 2018</w:t>
      </w:r>
    </w:p>
    <w:p w:rsidR="002A6082" w:rsidRDefault="002A6082">
      <w:pPr>
        <w:spacing w:line="240"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2140"/>
        <w:gridCol w:w="820"/>
        <w:gridCol w:w="20"/>
        <w:gridCol w:w="840"/>
        <w:gridCol w:w="20"/>
        <w:gridCol w:w="820"/>
        <w:gridCol w:w="40"/>
        <w:gridCol w:w="820"/>
        <w:gridCol w:w="20"/>
        <w:gridCol w:w="680"/>
        <w:gridCol w:w="100"/>
        <w:gridCol w:w="40"/>
        <w:gridCol w:w="40"/>
        <w:gridCol w:w="820"/>
        <w:gridCol w:w="20"/>
        <w:gridCol w:w="140"/>
        <w:gridCol w:w="680"/>
        <w:gridCol w:w="40"/>
        <w:gridCol w:w="780"/>
        <w:gridCol w:w="40"/>
        <w:gridCol w:w="20"/>
        <w:gridCol w:w="820"/>
        <w:gridCol w:w="40"/>
        <w:gridCol w:w="660"/>
        <w:gridCol w:w="160"/>
        <w:gridCol w:w="20"/>
        <w:gridCol w:w="720"/>
        <w:gridCol w:w="100"/>
        <w:gridCol w:w="40"/>
        <w:gridCol w:w="780"/>
        <w:gridCol w:w="40"/>
        <w:gridCol w:w="20"/>
        <w:gridCol w:w="780"/>
        <w:gridCol w:w="60"/>
        <w:gridCol w:w="20"/>
        <w:gridCol w:w="780"/>
        <w:gridCol w:w="40"/>
        <w:gridCol w:w="20"/>
        <w:gridCol w:w="820"/>
        <w:gridCol w:w="20"/>
      </w:tblGrid>
      <w:tr w:rsidR="002A6082">
        <w:trPr>
          <w:trHeight w:val="343"/>
        </w:trPr>
        <w:tc>
          <w:tcPr>
            <w:tcW w:w="2140" w:type="dxa"/>
            <w:vAlign w:val="bottom"/>
          </w:tcPr>
          <w:p w:rsidR="002A6082" w:rsidRDefault="002A6082">
            <w:pPr>
              <w:rPr>
                <w:sz w:val="24"/>
                <w:szCs w:val="24"/>
              </w:rPr>
            </w:pPr>
          </w:p>
        </w:tc>
        <w:tc>
          <w:tcPr>
            <w:tcW w:w="8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84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82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8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680" w:type="dxa"/>
            <w:vAlign w:val="bottom"/>
          </w:tcPr>
          <w:p w:rsidR="002A6082" w:rsidRDefault="002A6082">
            <w:pPr>
              <w:rPr>
                <w:sz w:val="24"/>
                <w:szCs w:val="24"/>
              </w:rPr>
            </w:pPr>
          </w:p>
        </w:tc>
        <w:tc>
          <w:tcPr>
            <w:tcW w:w="1160" w:type="dxa"/>
            <w:gridSpan w:val="6"/>
            <w:vAlign w:val="bottom"/>
          </w:tcPr>
          <w:p w:rsidR="002A6082" w:rsidRDefault="008A7A01">
            <w:pPr>
              <w:jc w:val="center"/>
              <w:rPr>
                <w:sz w:val="20"/>
                <w:szCs w:val="20"/>
              </w:rPr>
            </w:pPr>
            <w:r>
              <w:rPr>
                <w:rFonts w:ascii="Arial" w:eastAsia="Arial" w:hAnsi="Arial" w:cs="Arial"/>
                <w:b/>
                <w:bCs/>
                <w:sz w:val="24"/>
                <w:szCs w:val="24"/>
              </w:rPr>
              <w:t>2018/2017</w:t>
            </w:r>
          </w:p>
        </w:tc>
        <w:tc>
          <w:tcPr>
            <w:tcW w:w="68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78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82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660" w:type="dxa"/>
            <w:vAlign w:val="bottom"/>
          </w:tcPr>
          <w:p w:rsidR="002A6082" w:rsidRDefault="002A6082">
            <w:pPr>
              <w:rPr>
                <w:sz w:val="24"/>
                <w:szCs w:val="24"/>
              </w:rPr>
            </w:pPr>
          </w:p>
        </w:tc>
        <w:tc>
          <w:tcPr>
            <w:tcW w:w="16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720" w:type="dxa"/>
            <w:vAlign w:val="bottom"/>
          </w:tcPr>
          <w:p w:rsidR="002A6082" w:rsidRDefault="002A6082">
            <w:pPr>
              <w:rPr>
                <w:sz w:val="24"/>
                <w:szCs w:val="24"/>
              </w:rPr>
            </w:pPr>
          </w:p>
        </w:tc>
        <w:tc>
          <w:tcPr>
            <w:tcW w:w="10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78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1660" w:type="dxa"/>
            <w:gridSpan w:val="5"/>
            <w:vAlign w:val="bottom"/>
          </w:tcPr>
          <w:p w:rsidR="002A6082" w:rsidRDefault="008A7A01">
            <w:pPr>
              <w:ind w:right="160"/>
              <w:jc w:val="right"/>
              <w:rPr>
                <w:sz w:val="20"/>
                <w:szCs w:val="20"/>
              </w:rPr>
            </w:pPr>
            <w:r>
              <w:rPr>
                <w:rFonts w:ascii="Arial" w:eastAsia="Arial" w:hAnsi="Arial" w:cs="Arial"/>
                <w:b/>
                <w:bCs/>
                <w:sz w:val="24"/>
                <w:szCs w:val="24"/>
              </w:rPr>
              <w:t>2017/2016</w:t>
            </w:r>
          </w:p>
        </w:tc>
        <w:tc>
          <w:tcPr>
            <w:tcW w:w="4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82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52"/>
        </w:trPr>
        <w:tc>
          <w:tcPr>
            <w:tcW w:w="2140" w:type="dxa"/>
            <w:vAlign w:val="bottom"/>
          </w:tcPr>
          <w:p w:rsidR="002A6082" w:rsidRDefault="002A6082">
            <w:pPr>
              <w:rPr>
                <w:sz w:val="4"/>
                <w:szCs w:val="4"/>
              </w:rPr>
            </w:pPr>
          </w:p>
        </w:tc>
        <w:tc>
          <w:tcPr>
            <w:tcW w:w="820" w:type="dxa"/>
            <w:tcBorders>
              <w:bottom w:val="single" w:sz="8" w:space="0" w:color="auto"/>
            </w:tcBorders>
            <w:vAlign w:val="bottom"/>
          </w:tcPr>
          <w:p w:rsidR="002A6082" w:rsidRDefault="002A6082">
            <w:pPr>
              <w:rPr>
                <w:sz w:val="4"/>
                <w:szCs w:val="4"/>
              </w:rPr>
            </w:pPr>
          </w:p>
        </w:tc>
        <w:tc>
          <w:tcPr>
            <w:tcW w:w="20" w:type="dxa"/>
            <w:vAlign w:val="bottom"/>
          </w:tcPr>
          <w:p w:rsidR="002A6082" w:rsidRDefault="002A6082">
            <w:pPr>
              <w:rPr>
                <w:sz w:val="4"/>
                <w:szCs w:val="4"/>
              </w:rPr>
            </w:pPr>
          </w:p>
        </w:tc>
        <w:tc>
          <w:tcPr>
            <w:tcW w:w="840" w:type="dxa"/>
            <w:tcBorders>
              <w:bottom w:val="single" w:sz="8" w:space="0" w:color="auto"/>
            </w:tcBorders>
            <w:vAlign w:val="bottom"/>
          </w:tcPr>
          <w:p w:rsidR="002A6082" w:rsidRDefault="002A6082">
            <w:pPr>
              <w:rPr>
                <w:sz w:val="4"/>
                <w:szCs w:val="4"/>
              </w:rPr>
            </w:pPr>
          </w:p>
        </w:tc>
        <w:tc>
          <w:tcPr>
            <w:tcW w:w="20" w:type="dxa"/>
            <w:vAlign w:val="bottom"/>
          </w:tcPr>
          <w:p w:rsidR="002A6082" w:rsidRDefault="002A6082">
            <w:pPr>
              <w:rPr>
                <w:sz w:val="4"/>
                <w:szCs w:val="4"/>
              </w:rPr>
            </w:pPr>
          </w:p>
        </w:tc>
        <w:tc>
          <w:tcPr>
            <w:tcW w:w="820" w:type="dxa"/>
            <w:tcBorders>
              <w:bottom w:val="single" w:sz="8" w:space="0" w:color="auto"/>
            </w:tcBorders>
            <w:vAlign w:val="bottom"/>
          </w:tcPr>
          <w:p w:rsidR="002A6082" w:rsidRDefault="002A6082">
            <w:pPr>
              <w:rPr>
                <w:sz w:val="4"/>
                <w:szCs w:val="4"/>
              </w:rPr>
            </w:pPr>
          </w:p>
        </w:tc>
        <w:tc>
          <w:tcPr>
            <w:tcW w:w="40" w:type="dxa"/>
            <w:vAlign w:val="bottom"/>
          </w:tcPr>
          <w:p w:rsidR="002A6082" w:rsidRDefault="002A6082">
            <w:pPr>
              <w:rPr>
                <w:sz w:val="4"/>
                <w:szCs w:val="4"/>
              </w:rPr>
            </w:pPr>
          </w:p>
        </w:tc>
        <w:tc>
          <w:tcPr>
            <w:tcW w:w="820" w:type="dxa"/>
            <w:tcBorders>
              <w:bottom w:val="single" w:sz="8" w:space="0" w:color="auto"/>
            </w:tcBorders>
            <w:vAlign w:val="bottom"/>
          </w:tcPr>
          <w:p w:rsidR="002A6082" w:rsidRDefault="002A6082">
            <w:pPr>
              <w:rPr>
                <w:sz w:val="4"/>
                <w:szCs w:val="4"/>
              </w:rPr>
            </w:pPr>
          </w:p>
        </w:tc>
        <w:tc>
          <w:tcPr>
            <w:tcW w:w="20" w:type="dxa"/>
            <w:vAlign w:val="bottom"/>
          </w:tcPr>
          <w:p w:rsidR="002A6082" w:rsidRDefault="002A6082">
            <w:pPr>
              <w:rPr>
                <w:sz w:val="4"/>
                <w:szCs w:val="4"/>
              </w:rPr>
            </w:pPr>
          </w:p>
        </w:tc>
        <w:tc>
          <w:tcPr>
            <w:tcW w:w="680" w:type="dxa"/>
            <w:tcBorders>
              <w:bottom w:val="single" w:sz="8" w:space="0" w:color="auto"/>
            </w:tcBorders>
            <w:vAlign w:val="bottom"/>
          </w:tcPr>
          <w:p w:rsidR="002A6082" w:rsidRDefault="002A6082">
            <w:pPr>
              <w:rPr>
                <w:sz w:val="4"/>
                <w:szCs w:val="4"/>
              </w:rPr>
            </w:pPr>
          </w:p>
        </w:tc>
        <w:tc>
          <w:tcPr>
            <w:tcW w:w="100" w:type="dxa"/>
            <w:tcBorders>
              <w:bottom w:val="single" w:sz="8" w:space="0" w:color="auto"/>
            </w:tcBorders>
            <w:vAlign w:val="bottom"/>
          </w:tcPr>
          <w:p w:rsidR="002A6082" w:rsidRDefault="002A6082">
            <w:pPr>
              <w:rPr>
                <w:sz w:val="4"/>
                <w:szCs w:val="4"/>
              </w:rPr>
            </w:pPr>
          </w:p>
        </w:tc>
        <w:tc>
          <w:tcPr>
            <w:tcW w:w="40" w:type="dxa"/>
            <w:tcBorders>
              <w:bottom w:val="single" w:sz="8" w:space="0" w:color="auto"/>
            </w:tcBorders>
            <w:vAlign w:val="bottom"/>
          </w:tcPr>
          <w:p w:rsidR="002A6082" w:rsidRDefault="002A6082">
            <w:pPr>
              <w:rPr>
                <w:sz w:val="4"/>
                <w:szCs w:val="4"/>
              </w:rPr>
            </w:pPr>
          </w:p>
        </w:tc>
        <w:tc>
          <w:tcPr>
            <w:tcW w:w="40" w:type="dxa"/>
            <w:vAlign w:val="bottom"/>
          </w:tcPr>
          <w:p w:rsidR="002A6082" w:rsidRDefault="002A6082">
            <w:pPr>
              <w:rPr>
                <w:sz w:val="4"/>
                <w:szCs w:val="4"/>
              </w:rPr>
            </w:pPr>
          </w:p>
        </w:tc>
        <w:tc>
          <w:tcPr>
            <w:tcW w:w="820" w:type="dxa"/>
            <w:tcBorders>
              <w:bottom w:val="single" w:sz="8" w:space="0" w:color="auto"/>
            </w:tcBorders>
            <w:vAlign w:val="bottom"/>
          </w:tcPr>
          <w:p w:rsidR="002A6082" w:rsidRDefault="002A6082">
            <w:pPr>
              <w:rPr>
                <w:sz w:val="4"/>
                <w:szCs w:val="4"/>
              </w:rPr>
            </w:pPr>
          </w:p>
        </w:tc>
        <w:tc>
          <w:tcPr>
            <w:tcW w:w="20" w:type="dxa"/>
            <w:vAlign w:val="bottom"/>
          </w:tcPr>
          <w:p w:rsidR="002A6082" w:rsidRDefault="002A6082">
            <w:pPr>
              <w:rPr>
                <w:sz w:val="4"/>
                <w:szCs w:val="4"/>
              </w:rPr>
            </w:pPr>
          </w:p>
        </w:tc>
        <w:tc>
          <w:tcPr>
            <w:tcW w:w="140" w:type="dxa"/>
            <w:tcBorders>
              <w:bottom w:val="single" w:sz="8" w:space="0" w:color="auto"/>
            </w:tcBorders>
            <w:vAlign w:val="bottom"/>
          </w:tcPr>
          <w:p w:rsidR="002A6082" w:rsidRDefault="002A6082">
            <w:pPr>
              <w:rPr>
                <w:sz w:val="4"/>
                <w:szCs w:val="4"/>
              </w:rPr>
            </w:pPr>
          </w:p>
        </w:tc>
        <w:tc>
          <w:tcPr>
            <w:tcW w:w="680" w:type="dxa"/>
            <w:tcBorders>
              <w:bottom w:val="single" w:sz="8" w:space="0" w:color="auto"/>
            </w:tcBorders>
            <w:vAlign w:val="bottom"/>
          </w:tcPr>
          <w:p w:rsidR="002A6082" w:rsidRDefault="002A6082">
            <w:pPr>
              <w:rPr>
                <w:sz w:val="4"/>
                <w:szCs w:val="4"/>
              </w:rPr>
            </w:pPr>
          </w:p>
        </w:tc>
        <w:tc>
          <w:tcPr>
            <w:tcW w:w="40" w:type="dxa"/>
            <w:vAlign w:val="bottom"/>
          </w:tcPr>
          <w:p w:rsidR="002A6082" w:rsidRDefault="002A6082">
            <w:pPr>
              <w:rPr>
                <w:sz w:val="4"/>
                <w:szCs w:val="4"/>
              </w:rPr>
            </w:pPr>
          </w:p>
        </w:tc>
        <w:tc>
          <w:tcPr>
            <w:tcW w:w="780" w:type="dxa"/>
            <w:tcBorders>
              <w:bottom w:val="single" w:sz="8" w:space="0" w:color="auto"/>
            </w:tcBorders>
            <w:vAlign w:val="bottom"/>
          </w:tcPr>
          <w:p w:rsidR="002A6082" w:rsidRDefault="002A6082">
            <w:pPr>
              <w:rPr>
                <w:sz w:val="4"/>
                <w:szCs w:val="4"/>
              </w:rPr>
            </w:pPr>
          </w:p>
        </w:tc>
        <w:tc>
          <w:tcPr>
            <w:tcW w:w="40" w:type="dxa"/>
            <w:tcBorders>
              <w:bottom w:val="single" w:sz="8" w:space="0" w:color="auto"/>
            </w:tcBorders>
            <w:vAlign w:val="bottom"/>
          </w:tcPr>
          <w:p w:rsidR="002A6082" w:rsidRDefault="002A6082">
            <w:pPr>
              <w:rPr>
                <w:sz w:val="4"/>
                <w:szCs w:val="4"/>
              </w:rPr>
            </w:pPr>
          </w:p>
        </w:tc>
        <w:tc>
          <w:tcPr>
            <w:tcW w:w="20" w:type="dxa"/>
            <w:vAlign w:val="bottom"/>
          </w:tcPr>
          <w:p w:rsidR="002A6082" w:rsidRDefault="002A6082">
            <w:pPr>
              <w:rPr>
                <w:sz w:val="4"/>
                <w:szCs w:val="4"/>
              </w:rPr>
            </w:pPr>
          </w:p>
        </w:tc>
        <w:tc>
          <w:tcPr>
            <w:tcW w:w="820" w:type="dxa"/>
            <w:tcBorders>
              <w:bottom w:val="single" w:sz="8" w:space="0" w:color="auto"/>
            </w:tcBorders>
            <w:vAlign w:val="bottom"/>
          </w:tcPr>
          <w:p w:rsidR="002A6082" w:rsidRDefault="002A6082">
            <w:pPr>
              <w:rPr>
                <w:sz w:val="4"/>
                <w:szCs w:val="4"/>
              </w:rPr>
            </w:pPr>
          </w:p>
        </w:tc>
        <w:tc>
          <w:tcPr>
            <w:tcW w:w="40" w:type="dxa"/>
            <w:vAlign w:val="bottom"/>
          </w:tcPr>
          <w:p w:rsidR="002A6082" w:rsidRDefault="002A6082">
            <w:pPr>
              <w:rPr>
                <w:sz w:val="4"/>
                <w:szCs w:val="4"/>
              </w:rPr>
            </w:pPr>
          </w:p>
        </w:tc>
        <w:tc>
          <w:tcPr>
            <w:tcW w:w="660" w:type="dxa"/>
            <w:tcBorders>
              <w:bottom w:val="single" w:sz="8" w:space="0" w:color="auto"/>
            </w:tcBorders>
            <w:vAlign w:val="bottom"/>
          </w:tcPr>
          <w:p w:rsidR="002A6082" w:rsidRDefault="002A6082">
            <w:pPr>
              <w:rPr>
                <w:sz w:val="4"/>
                <w:szCs w:val="4"/>
              </w:rPr>
            </w:pPr>
          </w:p>
        </w:tc>
        <w:tc>
          <w:tcPr>
            <w:tcW w:w="160" w:type="dxa"/>
            <w:tcBorders>
              <w:bottom w:val="single" w:sz="8" w:space="0" w:color="auto"/>
            </w:tcBorders>
            <w:vAlign w:val="bottom"/>
          </w:tcPr>
          <w:p w:rsidR="002A6082" w:rsidRDefault="002A6082">
            <w:pPr>
              <w:rPr>
                <w:sz w:val="4"/>
                <w:szCs w:val="4"/>
              </w:rPr>
            </w:pPr>
          </w:p>
        </w:tc>
        <w:tc>
          <w:tcPr>
            <w:tcW w:w="20" w:type="dxa"/>
            <w:vAlign w:val="bottom"/>
          </w:tcPr>
          <w:p w:rsidR="002A6082" w:rsidRDefault="002A6082">
            <w:pPr>
              <w:rPr>
                <w:sz w:val="4"/>
                <w:szCs w:val="4"/>
              </w:rPr>
            </w:pPr>
          </w:p>
        </w:tc>
        <w:tc>
          <w:tcPr>
            <w:tcW w:w="720" w:type="dxa"/>
            <w:tcBorders>
              <w:bottom w:val="single" w:sz="8" w:space="0" w:color="auto"/>
            </w:tcBorders>
            <w:vAlign w:val="bottom"/>
          </w:tcPr>
          <w:p w:rsidR="002A6082" w:rsidRDefault="002A6082">
            <w:pPr>
              <w:rPr>
                <w:sz w:val="4"/>
                <w:szCs w:val="4"/>
              </w:rPr>
            </w:pPr>
          </w:p>
        </w:tc>
        <w:tc>
          <w:tcPr>
            <w:tcW w:w="100" w:type="dxa"/>
            <w:tcBorders>
              <w:bottom w:val="single" w:sz="8" w:space="0" w:color="auto"/>
            </w:tcBorders>
            <w:vAlign w:val="bottom"/>
          </w:tcPr>
          <w:p w:rsidR="002A6082" w:rsidRDefault="002A6082">
            <w:pPr>
              <w:rPr>
                <w:sz w:val="4"/>
                <w:szCs w:val="4"/>
              </w:rPr>
            </w:pPr>
          </w:p>
        </w:tc>
        <w:tc>
          <w:tcPr>
            <w:tcW w:w="40" w:type="dxa"/>
            <w:vAlign w:val="bottom"/>
          </w:tcPr>
          <w:p w:rsidR="002A6082" w:rsidRDefault="002A6082">
            <w:pPr>
              <w:rPr>
                <w:sz w:val="4"/>
                <w:szCs w:val="4"/>
              </w:rPr>
            </w:pPr>
          </w:p>
        </w:tc>
        <w:tc>
          <w:tcPr>
            <w:tcW w:w="780" w:type="dxa"/>
            <w:tcBorders>
              <w:bottom w:val="single" w:sz="8" w:space="0" w:color="auto"/>
            </w:tcBorders>
            <w:vAlign w:val="bottom"/>
          </w:tcPr>
          <w:p w:rsidR="002A6082" w:rsidRDefault="002A6082">
            <w:pPr>
              <w:rPr>
                <w:sz w:val="4"/>
                <w:szCs w:val="4"/>
              </w:rPr>
            </w:pPr>
          </w:p>
        </w:tc>
        <w:tc>
          <w:tcPr>
            <w:tcW w:w="40" w:type="dxa"/>
            <w:tcBorders>
              <w:bottom w:val="single" w:sz="8" w:space="0" w:color="auto"/>
            </w:tcBorders>
            <w:vAlign w:val="bottom"/>
          </w:tcPr>
          <w:p w:rsidR="002A6082" w:rsidRDefault="002A6082">
            <w:pPr>
              <w:rPr>
                <w:sz w:val="4"/>
                <w:szCs w:val="4"/>
              </w:rPr>
            </w:pPr>
          </w:p>
        </w:tc>
        <w:tc>
          <w:tcPr>
            <w:tcW w:w="20" w:type="dxa"/>
            <w:vAlign w:val="bottom"/>
          </w:tcPr>
          <w:p w:rsidR="002A6082" w:rsidRDefault="002A6082">
            <w:pPr>
              <w:rPr>
                <w:sz w:val="4"/>
                <w:szCs w:val="4"/>
              </w:rPr>
            </w:pPr>
          </w:p>
        </w:tc>
        <w:tc>
          <w:tcPr>
            <w:tcW w:w="780" w:type="dxa"/>
            <w:tcBorders>
              <w:bottom w:val="single" w:sz="8" w:space="0" w:color="auto"/>
            </w:tcBorders>
            <w:vAlign w:val="bottom"/>
          </w:tcPr>
          <w:p w:rsidR="002A6082" w:rsidRDefault="002A6082">
            <w:pPr>
              <w:rPr>
                <w:sz w:val="4"/>
                <w:szCs w:val="4"/>
              </w:rPr>
            </w:pPr>
          </w:p>
        </w:tc>
        <w:tc>
          <w:tcPr>
            <w:tcW w:w="60" w:type="dxa"/>
            <w:tcBorders>
              <w:bottom w:val="single" w:sz="8" w:space="0" w:color="auto"/>
            </w:tcBorders>
            <w:vAlign w:val="bottom"/>
          </w:tcPr>
          <w:p w:rsidR="002A6082" w:rsidRDefault="002A6082">
            <w:pPr>
              <w:rPr>
                <w:sz w:val="4"/>
                <w:szCs w:val="4"/>
              </w:rPr>
            </w:pPr>
          </w:p>
        </w:tc>
        <w:tc>
          <w:tcPr>
            <w:tcW w:w="20" w:type="dxa"/>
            <w:vAlign w:val="bottom"/>
          </w:tcPr>
          <w:p w:rsidR="002A6082" w:rsidRDefault="002A6082">
            <w:pPr>
              <w:rPr>
                <w:sz w:val="4"/>
                <w:szCs w:val="4"/>
              </w:rPr>
            </w:pPr>
          </w:p>
        </w:tc>
        <w:tc>
          <w:tcPr>
            <w:tcW w:w="780" w:type="dxa"/>
            <w:tcBorders>
              <w:bottom w:val="single" w:sz="8" w:space="0" w:color="auto"/>
            </w:tcBorders>
            <w:vAlign w:val="bottom"/>
          </w:tcPr>
          <w:p w:rsidR="002A6082" w:rsidRDefault="002A6082">
            <w:pPr>
              <w:rPr>
                <w:sz w:val="4"/>
                <w:szCs w:val="4"/>
              </w:rPr>
            </w:pPr>
          </w:p>
        </w:tc>
        <w:tc>
          <w:tcPr>
            <w:tcW w:w="40" w:type="dxa"/>
            <w:tcBorders>
              <w:bottom w:val="single" w:sz="8" w:space="0" w:color="auto"/>
            </w:tcBorders>
            <w:vAlign w:val="bottom"/>
          </w:tcPr>
          <w:p w:rsidR="002A6082" w:rsidRDefault="002A6082">
            <w:pPr>
              <w:rPr>
                <w:sz w:val="4"/>
                <w:szCs w:val="4"/>
              </w:rPr>
            </w:pPr>
          </w:p>
        </w:tc>
        <w:tc>
          <w:tcPr>
            <w:tcW w:w="20" w:type="dxa"/>
            <w:vAlign w:val="bottom"/>
          </w:tcPr>
          <w:p w:rsidR="002A6082" w:rsidRDefault="002A6082">
            <w:pPr>
              <w:rPr>
                <w:sz w:val="4"/>
                <w:szCs w:val="4"/>
              </w:rPr>
            </w:pPr>
          </w:p>
        </w:tc>
        <w:tc>
          <w:tcPr>
            <w:tcW w:w="820" w:type="dxa"/>
            <w:tcBorders>
              <w:bottom w:val="single" w:sz="8" w:space="0" w:color="auto"/>
            </w:tcBorders>
            <w:vAlign w:val="bottom"/>
          </w:tcPr>
          <w:p w:rsidR="002A6082" w:rsidRDefault="002A6082">
            <w:pPr>
              <w:rPr>
                <w:sz w:val="4"/>
                <w:szCs w:val="4"/>
              </w:rPr>
            </w:pPr>
          </w:p>
        </w:tc>
        <w:tc>
          <w:tcPr>
            <w:tcW w:w="0" w:type="dxa"/>
            <w:vAlign w:val="bottom"/>
          </w:tcPr>
          <w:p w:rsidR="002A6082" w:rsidRDefault="002A6082">
            <w:pPr>
              <w:rPr>
                <w:sz w:val="1"/>
                <w:szCs w:val="1"/>
              </w:rPr>
            </w:pPr>
          </w:p>
        </w:tc>
      </w:tr>
      <w:tr w:rsidR="002A6082">
        <w:trPr>
          <w:trHeight w:val="196"/>
        </w:trPr>
        <w:tc>
          <w:tcPr>
            <w:tcW w:w="2140" w:type="dxa"/>
            <w:vAlign w:val="bottom"/>
          </w:tcPr>
          <w:p w:rsidR="002A6082" w:rsidRDefault="002A6082">
            <w:pPr>
              <w:rPr>
                <w:sz w:val="17"/>
                <w:szCs w:val="17"/>
              </w:rPr>
            </w:pPr>
          </w:p>
        </w:tc>
        <w:tc>
          <w:tcPr>
            <w:tcW w:w="820" w:type="dxa"/>
            <w:vAlign w:val="bottom"/>
          </w:tcPr>
          <w:p w:rsidR="002A6082" w:rsidRDefault="008A7A01">
            <w:pPr>
              <w:jc w:val="center"/>
              <w:rPr>
                <w:sz w:val="20"/>
                <w:szCs w:val="20"/>
              </w:rPr>
            </w:pPr>
            <w:r>
              <w:rPr>
                <w:rFonts w:ascii="Arial" w:eastAsia="Arial" w:hAnsi="Arial" w:cs="Arial"/>
                <w:b/>
                <w:bCs/>
                <w:sz w:val="12"/>
                <w:szCs w:val="12"/>
              </w:rPr>
              <w:t>Original</w:t>
            </w:r>
          </w:p>
        </w:tc>
        <w:tc>
          <w:tcPr>
            <w:tcW w:w="20" w:type="dxa"/>
            <w:vAlign w:val="bottom"/>
          </w:tcPr>
          <w:p w:rsidR="002A6082" w:rsidRDefault="002A6082">
            <w:pPr>
              <w:rPr>
                <w:sz w:val="17"/>
                <w:szCs w:val="17"/>
              </w:rPr>
            </w:pPr>
          </w:p>
        </w:tc>
        <w:tc>
          <w:tcPr>
            <w:tcW w:w="840" w:type="dxa"/>
            <w:vAlign w:val="bottom"/>
          </w:tcPr>
          <w:p w:rsidR="002A6082" w:rsidRDefault="008A7A01">
            <w:pPr>
              <w:jc w:val="center"/>
              <w:rPr>
                <w:sz w:val="20"/>
                <w:szCs w:val="20"/>
              </w:rPr>
            </w:pPr>
            <w:r>
              <w:rPr>
                <w:rFonts w:ascii="Arial" w:eastAsia="Arial" w:hAnsi="Arial" w:cs="Arial"/>
                <w:b/>
                <w:bCs/>
                <w:sz w:val="12"/>
                <w:szCs w:val="12"/>
              </w:rPr>
              <w:t>Budget</w:t>
            </w:r>
          </w:p>
        </w:tc>
        <w:tc>
          <w:tcPr>
            <w:tcW w:w="20" w:type="dxa"/>
            <w:vAlign w:val="bottom"/>
          </w:tcPr>
          <w:p w:rsidR="002A6082" w:rsidRDefault="002A6082">
            <w:pPr>
              <w:rPr>
                <w:sz w:val="17"/>
                <w:szCs w:val="17"/>
              </w:rPr>
            </w:pPr>
          </w:p>
        </w:tc>
        <w:tc>
          <w:tcPr>
            <w:tcW w:w="820" w:type="dxa"/>
            <w:vAlign w:val="bottom"/>
          </w:tcPr>
          <w:p w:rsidR="002A6082" w:rsidRDefault="008A7A01">
            <w:pPr>
              <w:jc w:val="center"/>
              <w:rPr>
                <w:sz w:val="20"/>
                <w:szCs w:val="20"/>
              </w:rPr>
            </w:pPr>
            <w:r>
              <w:rPr>
                <w:rFonts w:ascii="Arial" w:eastAsia="Arial" w:hAnsi="Arial" w:cs="Arial"/>
                <w:b/>
                <w:bCs/>
                <w:w w:val="99"/>
                <w:sz w:val="12"/>
                <w:szCs w:val="12"/>
              </w:rPr>
              <w:t>Final</w:t>
            </w:r>
          </w:p>
        </w:tc>
        <w:tc>
          <w:tcPr>
            <w:tcW w:w="40" w:type="dxa"/>
            <w:vAlign w:val="bottom"/>
          </w:tcPr>
          <w:p w:rsidR="002A6082" w:rsidRDefault="002A6082">
            <w:pPr>
              <w:rPr>
                <w:sz w:val="17"/>
                <w:szCs w:val="17"/>
              </w:rPr>
            </w:pPr>
          </w:p>
        </w:tc>
        <w:tc>
          <w:tcPr>
            <w:tcW w:w="820" w:type="dxa"/>
            <w:vAlign w:val="bottom"/>
          </w:tcPr>
          <w:p w:rsidR="002A6082" w:rsidRDefault="008A7A01">
            <w:pPr>
              <w:jc w:val="center"/>
              <w:rPr>
                <w:sz w:val="20"/>
                <w:szCs w:val="20"/>
              </w:rPr>
            </w:pPr>
            <w:r>
              <w:rPr>
                <w:rFonts w:ascii="Arial" w:eastAsia="Arial" w:hAnsi="Arial" w:cs="Arial"/>
                <w:b/>
                <w:bCs/>
                <w:sz w:val="12"/>
                <w:szCs w:val="12"/>
              </w:rPr>
              <w:t>Shifting of</w:t>
            </w:r>
          </w:p>
        </w:tc>
        <w:tc>
          <w:tcPr>
            <w:tcW w:w="20" w:type="dxa"/>
            <w:vAlign w:val="bottom"/>
          </w:tcPr>
          <w:p w:rsidR="002A6082" w:rsidRDefault="002A6082">
            <w:pPr>
              <w:rPr>
                <w:sz w:val="17"/>
                <w:szCs w:val="17"/>
              </w:rPr>
            </w:pPr>
          </w:p>
        </w:tc>
        <w:tc>
          <w:tcPr>
            <w:tcW w:w="680" w:type="dxa"/>
            <w:vAlign w:val="bottom"/>
          </w:tcPr>
          <w:p w:rsidR="002A6082" w:rsidRDefault="008A7A01">
            <w:pPr>
              <w:ind w:left="80"/>
              <w:jc w:val="center"/>
              <w:rPr>
                <w:sz w:val="20"/>
                <w:szCs w:val="20"/>
              </w:rPr>
            </w:pPr>
            <w:r>
              <w:rPr>
                <w:rFonts w:ascii="Arial" w:eastAsia="Arial" w:hAnsi="Arial" w:cs="Arial"/>
                <w:b/>
                <w:bCs/>
                <w:w w:val="97"/>
                <w:sz w:val="12"/>
                <w:szCs w:val="12"/>
              </w:rPr>
              <w:t>Virement</w:t>
            </w:r>
          </w:p>
        </w:tc>
        <w:tc>
          <w:tcPr>
            <w:tcW w:w="1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980" w:type="dxa"/>
            <w:gridSpan w:val="3"/>
            <w:vAlign w:val="bottom"/>
          </w:tcPr>
          <w:p w:rsidR="002A6082" w:rsidRDefault="008A7A01">
            <w:pPr>
              <w:ind w:right="180"/>
              <w:jc w:val="center"/>
              <w:rPr>
                <w:sz w:val="20"/>
                <w:szCs w:val="20"/>
              </w:rPr>
            </w:pPr>
            <w:r>
              <w:rPr>
                <w:rFonts w:ascii="Arial" w:eastAsia="Arial" w:hAnsi="Arial" w:cs="Arial"/>
                <w:b/>
                <w:bCs/>
                <w:w w:val="99"/>
                <w:sz w:val="12"/>
                <w:szCs w:val="12"/>
              </w:rPr>
              <w:t>Final Budget</w:t>
            </w:r>
          </w:p>
        </w:tc>
        <w:tc>
          <w:tcPr>
            <w:tcW w:w="680" w:type="dxa"/>
            <w:vAlign w:val="bottom"/>
          </w:tcPr>
          <w:p w:rsidR="002A6082" w:rsidRDefault="008A7A01">
            <w:pPr>
              <w:ind w:right="160"/>
              <w:jc w:val="right"/>
              <w:rPr>
                <w:sz w:val="20"/>
                <w:szCs w:val="20"/>
              </w:rPr>
            </w:pPr>
            <w:r>
              <w:rPr>
                <w:rFonts w:ascii="Arial" w:eastAsia="Arial" w:hAnsi="Arial" w:cs="Arial"/>
                <w:b/>
                <w:bCs/>
                <w:sz w:val="12"/>
                <w:szCs w:val="12"/>
              </w:rPr>
              <w:t>Actual</w:t>
            </w:r>
          </w:p>
        </w:tc>
        <w:tc>
          <w:tcPr>
            <w:tcW w:w="40" w:type="dxa"/>
            <w:vAlign w:val="bottom"/>
          </w:tcPr>
          <w:p w:rsidR="002A6082" w:rsidRDefault="002A6082">
            <w:pPr>
              <w:rPr>
                <w:sz w:val="17"/>
                <w:szCs w:val="17"/>
              </w:rPr>
            </w:pPr>
          </w:p>
        </w:tc>
        <w:tc>
          <w:tcPr>
            <w:tcW w:w="820" w:type="dxa"/>
            <w:gridSpan w:val="2"/>
            <w:vAlign w:val="bottom"/>
          </w:tcPr>
          <w:p w:rsidR="002A6082" w:rsidRDefault="008A7A01">
            <w:pPr>
              <w:jc w:val="center"/>
              <w:rPr>
                <w:sz w:val="20"/>
                <w:szCs w:val="20"/>
              </w:rPr>
            </w:pPr>
            <w:r>
              <w:rPr>
                <w:rFonts w:ascii="Arial" w:eastAsia="Arial" w:hAnsi="Arial" w:cs="Arial"/>
                <w:b/>
                <w:bCs/>
                <w:sz w:val="12"/>
                <w:szCs w:val="12"/>
              </w:rPr>
              <w:t>Unauthorised</w:t>
            </w:r>
          </w:p>
        </w:tc>
        <w:tc>
          <w:tcPr>
            <w:tcW w:w="20" w:type="dxa"/>
            <w:vAlign w:val="bottom"/>
          </w:tcPr>
          <w:p w:rsidR="002A6082" w:rsidRDefault="002A6082">
            <w:pPr>
              <w:rPr>
                <w:sz w:val="17"/>
                <w:szCs w:val="17"/>
              </w:rPr>
            </w:pPr>
          </w:p>
        </w:tc>
        <w:tc>
          <w:tcPr>
            <w:tcW w:w="820" w:type="dxa"/>
            <w:vAlign w:val="bottom"/>
          </w:tcPr>
          <w:p w:rsidR="002A6082" w:rsidRDefault="008A7A01">
            <w:pPr>
              <w:jc w:val="center"/>
              <w:rPr>
                <w:sz w:val="20"/>
                <w:szCs w:val="20"/>
              </w:rPr>
            </w:pPr>
            <w:r>
              <w:rPr>
                <w:rFonts w:ascii="Arial" w:eastAsia="Arial" w:hAnsi="Arial" w:cs="Arial"/>
                <w:b/>
                <w:bCs/>
                <w:w w:val="98"/>
                <w:sz w:val="12"/>
                <w:szCs w:val="12"/>
              </w:rPr>
              <w:t>Variance of</w:t>
            </w:r>
          </w:p>
        </w:tc>
        <w:tc>
          <w:tcPr>
            <w:tcW w:w="40" w:type="dxa"/>
            <w:vAlign w:val="bottom"/>
          </w:tcPr>
          <w:p w:rsidR="002A6082" w:rsidRDefault="002A6082">
            <w:pPr>
              <w:rPr>
                <w:sz w:val="17"/>
                <w:szCs w:val="17"/>
              </w:rPr>
            </w:pPr>
          </w:p>
        </w:tc>
        <w:tc>
          <w:tcPr>
            <w:tcW w:w="660" w:type="dxa"/>
            <w:vAlign w:val="bottom"/>
          </w:tcPr>
          <w:p w:rsidR="002A6082" w:rsidRDefault="008A7A01">
            <w:pPr>
              <w:ind w:left="80"/>
              <w:jc w:val="center"/>
              <w:rPr>
                <w:sz w:val="20"/>
                <w:szCs w:val="20"/>
              </w:rPr>
            </w:pPr>
            <w:r>
              <w:rPr>
                <w:rFonts w:ascii="Arial" w:eastAsia="Arial" w:hAnsi="Arial" w:cs="Arial"/>
                <w:b/>
                <w:bCs/>
                <w:w w:val="98"/>
                <w:sz w:val="12"/>
                <w:szCs w:val="12"/>
              </w:rPr>
              <w:t>Actual</w:t>
            </w:r>
          </w:p>
        </w:tc>
        <w:tc>
          <w:tcPr>
            <w:tcW w:w="160" w:type="dxa"/>
            <w:vAlign w:val="bottom"/>
          </w:tcPr>
          <w:p w:rsidR="002A6082" w:rsidRDefault="002A6082">
            <w:pPr>
              <w:rPr>
                <w:sz w:val="17"/>
                <w:szCs w:val="17"/>
              </w:rPr>
            </w:pPr>
          </w:p>
        </w:tc>
        <w:tc>
          <w:tcPr>
            <w:tcW w:w="20" w:type="dxa"/>
            <w:vAlign w:val="bottom"/>
          </w:tcPr>
          <w:p w:rsidR="002A6082" w:rsidRDefault="002A6082">
            <w:pPr>
              <w:rPr>
                <w:sz w:val="17"/>
                <w:szCs w:val="17"/>
              </w:rPr>
            </w:pPr>
          </w:p>
        </w:tc>
        <w:tc>
          <w:tcPr>
            <w:tcW w:w="720" w:type="dxa"/>
            <w:vAlign w:val="bottom"/>
          </w:tcPr>
          <w:p w:rsidR="002A6082" w:rsidRDefault="008A7A01">
            <w:pPr>
              <w:ind w:left="60"/>
              <w:jc w:val="center"/>
              <w:rPr>
                <w:sz w:val="20"/>
                <w:szCs w:val="20"/>
              </w:rPr>
            </w:pPr>
            <w:r>
              <w:rPr>
                <w:rFonts w:ascii="Arial" w:eastAsia="Arial" w:hAnsi="Arial" w:cs="Arial"/>
                <w:b/>
                <w:bCs/>
                <w:w w:val="98"/>
                <w:sz w:val="12"/>
                <w:szCs w:val="12"/>
              </w:rPr>
              <w:t>Actual</w:t>
            </w:r>
          </w:p>
        </w:tc>
        <w:tc>
          <w:tcPr>
            <w:tcW w:w="10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820" w:type="dxa"/>
            <w:gridSpan w:val="2"/>
            <w:vAlign w:val="bottom"/>
          </w:tcPr>
          <w:p w:rsidR="002A6082" w:rsidRDefault="008A7A01">
            <w:pPr>
              <w:jc w:val="center"/>
              <w:rPr>
                <w:sz w:val="20"/>
                <w:szCs w:val="20"/>
              </w:rPr>
            </w:pPr>
            <w:r>
              <w:rPr>
                <w:rFonts w:ascii="Arial" w:eastAsia="Arial" w:hAnsi="Arial" w:cs="Arial"/>
                <w:b/>
                <w:bCs/>
                <w:sz w:val="12"/>
                <w:szCs w:val="12"/>
              </w:rPr>
              <w:t>Reported</w:t>
            </w:r>
          </w:p>
        </w:tc>
        <w:tc>
          <w:tcPr>
            <w:tcW w:w="20" w:type="dxa"/>
            <w:vAlign w:val="bottom"/>
          </w:tcPr>
          <w:p w:rsidR="002A6082" w:rsidRDefault="002A6082">
            <w:pPr>
              <w:rPr>
                <w:sz w:val="17"/>
                <w:szCs w:val="17"/>
              </w:rPr>
            </w:pPr>
          </w:p>
        </w:tc>
        <w:tc>
          <w:tcPr>
            <w:tcW w:w="840" w:type="dxa"/>
            <w:gridSpan w:val="2"/>
            <w:vAlign w:val="bottom"/>
          </w:tcPr>
          <w:p w:rsidR="002A6082" w:rsidRDefault="008A7A01">
            <w:pPr>
              <w:jc w:val="center"/>
              <w:rPr>
                <w:sz w:val="20"/>
                <w:szCs w:val="20"/>
              </w:rPr>
            </w:pPr>
            <w:r>
              <w:rPr>
                <w:rFonts w:ascii="Arial" w:eastAsia="Arial" w:hAnsi="Arial" w:cs="Arial"/>
                <w:b/>
                <w:bCs/>
                <w:w w:val="97"/>
                <w:sz w:val="12"/>
                <w:szCs w:val="12"/>
              </w:rPr>
              <w:t>Expenditure</w:t>
            </w:r>
          </w:p>
        </w:tc>
        <w:tc>
          <w:tcPr>
            <w:tcW w:w="20" w:type="dxa"/>
            <w:vAlign w:val="bottom"/>
          </w:tcPr>
          <w:p w:rsidR="002A6082" w:rsidRDefault="002A6082">
            <w:pPr>
              <w:rPr>
                <w:sz w:val="17"/>
                <w:szCs w:val="17"/>
              </w:rPr>
            </w:pPr>
          </w:p>
        </w:tc>
        <w:tc>
          <w:tcPr>
            <w:tcW w:w="820" w:type="dxa"/>
            <w:gridSpan w:val="2"/>
            <w:vAlign w:val="bottom"/>
          </w:tcPr>
          <w:p w:rsidR="002A6082" w:rsidRDefault="008A7A01">
            <w:pPr>
              <w:jc w:val="center"/>
              <w:rPr>
                <w:sz w:val="20"/>
                <w:szCs w:val="20"/>
              </w:rPr>
            </w:pPr>
            <w:r>
              <w:rPr>
                <w:rFonts w:ascii="Arial" w:eastAsia="Arial" w:hAnsi="Arial" w:cs="Arial"/>
                <w:b/>
                <w:bCs/>
                <w:w w:val="99"/>
                <w:sz w:val="12"/>
                <w:szCs w:val="12"/>
              </w:rPr>
              <w:t>Balance to be</w:t>
            </w:r>
          </w:p>
        </w:tc>
        <w:tc>
          <w:tcPr>
            <w:tcW w:w="20" w:type="dxa"/>
            <w:vAlign w:val="bottom"/>
          </w:tcPr>
          <w:p w:rsidR="002A6082" w:rsidRDefault="002A6082">
            <w:pPr>
              <w:rPr>
                <w:sz w:val="17"/>
                <w:szCs w:val="17"/>
              </w:rPr>
            </w:pPr>
          </w:p>
        </w:tc>
        <w:tc>
          <w:tcPr>
            <w:tcW w:w="820" w:type="dxa"/>
            <w:vAlign w:val="bottom"/>
          </w:tcPr>
          <w:p w:rsidR="002A6082" w:rsidRDefault="008A7A01">
            <w:pPr>
              <w:ind w:right="80"/>
              <w:jc w:val="right"/>
              <w:rPr>
                <w:sz w:val="20"/>
                <w:szCs w:val="20"/>
              </w:rPr>
            </w:pPr>
            <w:r>
              <w:rPr>
                <w:rFonts w:ascii="Arial" w:eastAsia="Arial" w:hAnsi="Arial" w:cs="Arial"/>
                <w:b/>
                <w:bCs/>
                <w:sz w:val="12"/>
                <w:szCs w:val="12"/>
              </w:rPr>
              <w:t>Restated</w:t>
            </w: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sz w:val="12"/>
                <w:szCs w:val="12"/>
              </w:rPr>
              <w:t>Budget</w:t>
            </w:r>
          </w:p>
        </w:tc>
        <w:tc>
          <w:tcPr>
            <w:tcW w:w="20" w:type="dxa"/>
            <w:vAlign w:val="bottom"/>
          </w:tcPr>
          <w:p w:rsidR="002A6082" w:rsidRDefault="002A6082">
            <w:pPr>
              <w:rPr>
                <w:sz w:val="11"/>
                <w:szCs w:val="11"/>
              </w:rPr>
            </w:pPr>
          </w:p>
        </w:tc>
        <w:tc>
          <w:tcPr>
            <w:tcW w:w="84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Adjustments</w:t>
            </w:r>
          </w:p>
        </w:tc>
        <w:tc>
          <w:tcPr>
            <w:tcW w:w="2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w w:val="98"/>
                <w:sz w:val="12"/>
                <w:szCs w:val="12"/>
              </w:rPr>
              <w:t>adjustments</w:t>
            </w:r>
          </w:p>
        </w:tc>
        <w:tc>
          <w:tcPr>
            <w:tcW w:w="4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sz w:val="12"/>
                <w:szCs w:val="12"/>
              </w:rPr>
              <w:t>funds (i.t.o.</w:t>
            </w:r>
          </w:p>
        </w:tc>
        <w:tc>
          <w:tcPr>
            <w:tcW w:w="20" w:type="dxa"/>
            <w:vAlign w:val="bottom"/>
          </w:tcPr>
          <w:p w:rsidR="002A6082" w:rsidRDefault="002A6082">
            <w:pPr>
              <w:rPr>
                <w:sz w:val="11"/>
                <w:szCs w:val="11"/>
              </w:rPr>
            </w:pPr>
          </w:p>
        </w:tc>
        <w:tc>
          <w:tcPr>
            <w:tcW w:w="1840" w:type="dxa"/>
            <w:gridSpan w:val="7"/>
            <w:vAlign w:val="bottom"/>
          </w:tcPr>
          <w:p w:rsidR="002A6082" w:rsidRDefault="008A7A01">
            <w:pPr>
              <w:spacing w:line="137" w:lineRule="exact"/>
              <w:ind w:right="1000"/>
              <w:jc w:val="center"/>
              <w:rPr>
                <w:sz w:val="20"/>
                <w:szCs w:val="20"/>
              </w:rPr>
            </w:pPr>
            <w:r>
              <w:rPr>
                <w:rFonts w:ascii="Arial" w:eastAsia="Arial" w:hAnsi="Arial" w:cs="Arial"/>
                <w:b/>
                <w:bCs/>
                <w:w w:val="99"/>
                <w:sz w:val="12"/>
                <w:szCs w:val="12"/>
              </w:rPr>
              <w:t>(i.t.o. Council</w:t>
            </w:r>
          </w:p>
        </w:tc>
        <w:tc>
          <w:tcPr>
            <w:tcW w:w="680" w:type="dxa"/>
            <w:vAlign w:val="bottom"/>
          </w:tcPr>
          <w:p w:rsidR="002A6082" w:rsidRDefault="008A7A01">
            <w:pPr>
              <w:spacing w:line="137" w:lineRule="exact"/>
              <w:ind w:right="80"/>
              <w:jc w:val="right"/>
              <w:rPr>
                <w:sz w:val="20"/>
                <w:szCs w:val="20"/>
              </w:rPr>
            </w:pPr>
            <w:r>
              <w:rPr>
                <w:rFonts w:ascii="Arial" w:eastAsia="Arial" w:hAnsi="Arial" w:cs="Arial"/>
                <w:b/>
                <w:bCs/>
                <w:w w:val="99"/>
                <w:sz w:val="12"/>
                <w:szCs w:val="12"/>
              </w:rPr>
              <w:t>Outcome</w:t>
            </w:r>
          </w:p>
        </w:tc>
        <w:tc>
          <w:tcPr>
            <w:tcW w:w="40" w:type="dxa"/>
            <w:vAlign w:val="bottom"/>
          </w:tcPr>
          <w:p w:rsidR="002A6082" w:rsidRDefault="002A6082">
            <w:pPr>
              <w:rPr>
                <w:sz w:val="11"/>
                <w:szCs w:val="11"/>
              </w:rPr>
            </w:pPr>
          </w:p>
        </w:tc>
        <w:tc>
          <w:tcPr>
            <w:tcW w:w="820" w:type="dxa"/>
            <w:gridSpan w:val="2"/>
            <w:vAlign w:val="bottom"/>
          </w:tcPr>
          <w:p w:rsidR="002A6082" w:rsidRDefault="008A7A01">
            <w:pPr>
              <w:spacing w:line="137" w:lineRule="exact"/>
              <w:ind w:right="20"/>
              <w:jc w:val="center"/>
              <w:rPr>
                <w:sz w:val="20"/>
                <w:szCs w:val="20"/>
              </w:rPr>
            </w:pPr>
            <w:r>
              <w:rPr>
                <w:rFonts w:ascii="Arial" w:eastAsia="Arial" w:hAnsi="Arial" w:cs="Arial"/>
                <w:b/>
                <w:bCs/>
                <w:w w:val="99"/>
                <w:sz w:val="12"/>
                <w:szCs w:val="12"/>
              </w:rPr>
              <w:t>expenditure</w:t>
            </w:r>
          </w:p>
        </w:tc>
        <w:tc>
          <w:tcPr>
            <w:tcW w:w="2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w w:val="98"/>
                <w:sz w:val="12"/>
                <w:szCs w:val="12"/>
              </w:rPr>
              <w:t>Actual</w:t>
            </w:r>
          </w:p>
        </w:tc>
        <w:tc>
          <w:tcPr>
            <w:tcW w:w="40" w:type="dxa"/>
            <w:vAlign w:val="bottom"/>
          </w:tcPr>
          <w:p w:rsidR="002A6082" w:rsidRDefault="002A6082">
            <w:pPr>
              <w:rPr>
                <w:sz w:val="11"/>
                <w:szCs w:val="11"/>
              </w:rPr>
            </w:pPr>
          </w:p>
        </w:tc>
        <w:tc>
          <w:tcPr>
            <w:tcW w:w="2520" w:type="dxa"/>
            <w:gridSpan w:val="8"/>
            <w:vAlign w:val="bottom"/>
          </w:tcPr>
          <w:p w:rsidR="002A6082" w:rsidRDefault="008A7A01">
            <w:pPr>
              <w:spacing w:line="137" w:lineRule="exact"/>
              <w:ind w:right="40"/>
              <w:jc w:val="center"/>
              <w:rPr>
                <w:sz w:val="20"/>
                <w:szCs w:val="20"/>
              </w:rPr>
            </w:pPr>
            <w:r>
              <w:rPr>
                <w:rFonts w:ascii="Arial" w:eastAsia="Arial" w:hAnsi="Arial" w:cs="Arial"/>
                <w:b/>
                <w:bCs/>
                <w:w w:val="99"/>
                <w:sz w:val="12"/>
                <w:szCs w:val="12"/>
              </w:rPr>
              <w:t>Outcome as % Outcome as % unauthorised</w:t>
            </w:r>
          </w:p>
        </w:tc>
        <w:tc>
          <w:tcPr>
            <w:tcW w:w="20" w:type="dxa"/>
            <w:vAlign w:val="bottom"/>
          </w:tcPr>
          <w:p w:rsidR="002A6082" w:rsidRDefault="002A6082">
            <w:pPr>
              <w:rPr>
                <w:sz w:val="11"/>
                <w:szCs w:val="11"/>
              </w:rPr>
            </w:pPr>
          </w:p>
        </w:tc>
        <w:tc>
          <w:tcPr>
            <w:tcW w:w="840" w:type="dxa"/>
            <w:gridSpan w:val="2"/>
            <w:vAlign w:val="bottom"/>
          </w:tcPr>
          <w:p w:rsidR="002A6082" w:rsidRDefault="008A7A01">
            <w:pPr>
              <w:spacing w:line="137" w:lineRule="exact"/>
              <w:jc w:val="center"/>
              <w:rPr>
                <w:sz w:val="20"/>
                <w:szCs w:val="20"/>
              </w:rPr>
            </w:pPr>
            <w:r>
              <w:rPr>
                <w:rFonts w:ascii="Arial" w:eastAsia="Arial" w:hAnsi="Arial" w:cs="Arial"/>
                <w:b/>
                <w:bCs/>
                <w:sz w:val="12"/>
                <w:szCs w:val="12"/>
              </w:rPr>
              <w:t>authorised in</w:t>
            </w:r>
          </w:p>
        </w:tc>
        <w:tc>
          <w:tcPr>
            <w:tcW w:w="20" w:type="dxa"/>
            <w:vAlign w:val="bottom"/>
          </w:tcPr>
          <w:p w:rsidR="002A6082" w:rsidRDefault="002A6082">
            <w:pPr>
              <w:rPr>
                <w:sz w:val="11"/>
                <w:szCs w:val="11"/>
              </w:rPr>
            </w:pPr>
          </w:p>
        </w:tc>
        <w:tc>
          <w:tcPr>
            <w:tcW w:w="820" w:type="dxa"/>
            <w:gridSpan w:val="2"/>
            <w:vAlign w:val="bottom"/>
          </w:tcPr>
          <w:p w:rsidR="002A6082" w:rsidRDefault="008A7A01">
            <w:pPr>
              <w:spacing w:line="137" w:lineRule="exact"/>
              <w:jc w:val="center"/>
              <w:rPr>
                <w:sz w:val="20"/>
                <w:szCs w:val="20"/>
              </w:rPr>
            </w:pPr>
            <w:r>
              <w:rPr>
                <w:rFonts w:ascii="Arial" w:eastAsia="Arial" w:hAnsi="Arial" w:cs="Arial"/>
                <w:b/>
                <w:bCs/>
                <w:sz w:val="12"/>
                <w:szCs w:val="12"/>
              </w:rPr>
              <w:t>recovered</w:t>
            </w:r>
          </w:p>
        </w:tc>
        <w:tc>
          <w:tcPr>
            <w:tcW w:w="20" w:type="dxa"/>
            <w:vAlign w:val="bottom"/>
          </w:tcPr>
          <w:p w:rsidR="002A6082" w:rsidRDefault="002A6082">
            <w:pPr>
              <w:rPr>
                <w:sz w:val="11"/>
                <w:szCs w:val="11"/>
              </w:rPr>
            </w:pPr>
          </w:p>
        </w:tc>
        <w:tc>
          <w:tcPr>
            <w:tcW w:w="820" w:type="dxa"/>
            <w:vAlign w:val="bottom"/>
          </w:tcPr>
          <w:p w:rsidR="002A6082" w:rsidRDefault="008A7A01">
            <w:pPr>
              <w:spacing w:line="137" w:lineRule="exact"/>
              <w:ind w:right="120"/>
              <w:jc w:val="right"/>
              <w:rPr>
                <w:sz w:val="20"/>
                <w:szCs w:val="20"/>
              </w:rPr>
            </w:pPr>
            <w:r>
              <w:rPr>
                <w:rFonts w:ascii="Arial" w:eastAsia="Arial" w:hAnsi="Arial" w:cs="Arial"/>
                <w:b/>
                <w:bCs/>
                <w:sz w:val="12"/>
                <w:szCs w:val="12"/>
              </w:rPr>
              <w:t>Audited</w:t>
            </w: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4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(i.t.o. s28 and</w:t>
            </w:r>
          </w:p>
        </w:tc>
        <w:tc>
          <w:tcPr>
            <w:tcW w:w="2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budget</w:t>
            </w:r>
          </w:p>
        </w:tc>
        <w:tc>
          <w:tcPr>
            <w:tcW w:w="4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s31 of the</w:t>
            </w:r>
          </w:p>
        </w:tc>
        <w:tc>
          <w:tcPr>
            <w:tcW w:w="20" w:type="dxa"/>
            <w:vAlign w:val="bottom"/>
          </w:tcPr>
          <w:p w:rsidR="002A6082" w:rsidRDefault="002A6082">
            <w:pPr>
              <w:rPr>
                <w:sz w:val="11"/>
                <w:szCs w:val="11"/>
              </w:rPr>
            </w:pPr>
          </w:p>
        </w:tc>
        <w:tc>
          <w:tcPr>
            <w:tcW w:w="680" w:type="dxa"/>
            <w:vAlign w:val="bottom"/>
          </w:tcPr>
          <w:p w:rsidR="002A6082" w:rsidRDefault="008A7A01">
            <w:pPr>
              <w:spacing w:line="137" w:lineRule="exact"/>
              <w:ind w:left="80"/>
              <w:jc w:val="center"/>
              <w:rPr>
                <w:sz w:val="20"/>
                <w:szCs w:val="20"/>
              </w:rPr>
            </w:pPr>
            <w:r>
              <w:rPr>
                <w:rFonts w:ascii="Arial" w:eastAsia="Arial" w:hAnsi="Arial" w:cs="Arial"/>
                <w:b/>
                <w:bCs/>
                <w:w w:val="99"/>
                <w:sz w:val="12"/>
                <w:szCs w:val="12"/>
              </w:rPr>
              <w:t>approved</w:t>
            </w:r>
          </w:p>
        </w:tc>
        <w:tc>
          <w:tcPr>
            <w:tcW w:w="10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68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78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Outcome</w:t>
            </w:r>
          </w:p>
        </w:tc>
        <w:tc>
          <w:tcPr>
            <w:tcW w:w="40" w:type="dxa"/>
            <w:vAlign w:val="bottom"/>
          </w:tcPr>
          <w:p w:rsidR="002A6082" w:rsidRDefault="002A6082">
            <w:pPr>
              <w:rPr>
                <w:sz w:val="11"/>
                <w:szCs w:val="11"/>
              </w:rPr>
            </w:pPr>
          </w:p>
        </w:tc>
        <w:tc>
          <w:tcPr>
            <w:tcW w:w="660" w:type="dxa"/>
            <w:vAlign w:val="bottom"/>
          </w:tcPr>
          <w:p w:rsidR="002A6082" w:rsidRDefault="008A7A01">
            <w:pPr>
              <w:spacing w:line="137" w:lineRule="exact"/>
              <w:ind w:left="100"/>
              <w:jc w:val="center"/>
              <w:rPr>
                <w:sz w:val="20"/>
                <w:szCs w:val="20"/>
              </w:rPr>
            </w:pPr>
            <w:r>
              <w:rPr>
                <w:rFonts w:ascii="Arial" w:eastAsia="Arial" w:hAnsi="Arial" w:cs="Arial"/>
                <w:b/>
                <w:bCs/>
                <w:w w:val="98"/>
                <w:sz w:val="12"/>
                <w:szCs w:val="12"/>
              </w:rPr>
              <w:t>of Final</w:t>
            </w:r>
          </w:p>
        </w:tc>
        <w:tc>
          <w:tcPr>
            <w:tcW w:w="16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20" w:type="dxa"/>
            <w:vAlign w:val="bottom"/>
          </w:tcPr>
          <w:p w:rsidR="002A6082" w:rsidRDefault="008A7A01">
            <w:pPr>
              <w:spacing w:line="137" w:lineRule="exact"/>
              <w:ind w:left="60"/>
              <w:jc w:val="center"/>
              <w:rPr>
                <w:sz w:val="20"/>
                <w:szCs w:val="20"/>
              </w:rPr>
            </w:pPr>
            <w:r>
              <w:rPr>
                <w:rFonts w:ascii="Arial" w:eastAsia="Arial" w:hAnsi="Arial" w:cs="Arial"/>
                <w:b/>
                <w:bCs/>
                <w:w w:val="99"/>
                <w:sz w:val="12"/>
                <w:szCs w:val="12"/>
              </w:rPr>
              <w:t>of Original</w:t>
            </w:r>
          </w:p>
        </w:tc>
        <w:tc>
          <w:tcPr>
            <w:tcW w:w="10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20" w:type="dxa"/>
            <w:gridSpan w:val="2"/>
            <w:vAlign w:val="bottom"/>
          </w:tcPr>
          <w:p w:rsidR="002A6082" w:rsidRDefault="008A7A01">
            <w:pPr>
              <w:spacing w:line="137" w:lineRule="exact"/>
              <w:ind w:right="20"/>
              <w:jc w:val="center"/>
              <w:rPr>
                <w:sz w:val="20"/>
                <w:szCs w:val="20"/>
              </w:rPr>
            </w:pPr>
            <w:r>
              <w:rPr>
                <w:rFonts w:ascii="Arial" w:eastAsia="Arial" w:hAnsi="Arial" w:cs="Arial"/>
                <w:b/>
                <w:bCs/>
                <w:w w:val="99"/>
                <w:sz w:val="12"/>
                <w:szCs w:val="12"/>
              </w:rPr>
              <w:t>expenditure</w:t>
            </w:r>
          </w:p>
        </w:tc>
        <w:tc>
          <w:tcPr>
            <w:tcW w:w="20" w:type="dxa"/>
            <w:vAlign w:val="bottom"/>
          </w:tcPr>
          <w:p w:rsidR="002A6082" w:rsidRDefault="002A6082">
            <w:pPr>
              <w:rPr>
                <w:sz w:val="11"/>
                <w:szCs w:val="11"/>
              </w:rPr>
            </w:pPr>
          </w:p>
        </w:tc>
        <w:tc>
          <w:tcPr>
            <w:tcW w:w="840" w:type="dxa"/>
            <w:gridSpan w:val="2"/>
            <w:vAlign w:val="bottom"/>
          </w:tcPr>
          <w:p w:rsidR="002A6082" w:rsidRDefault="008A7A01">
            <w:pPr>
              <w:spacing w:line="137" w:lineRule="exact"/>
              <w:jc w:val="center"/>
              <w:rPr>
                <w:sz w:val="20"/>
                <w:szCs w:val="20"/>
              </w:rPr>
            </w:pPr>
            <w:r>
              <w:rPr>
                <w:rFonts w:ascii="Arial" w:eastAsia="Arial" w:hAnsi="Arial" w:cs="Arial"/>
                <w:b/>
                <w:bCs/>
                <w:sz w:val="12"/>
                <w:szCs w:val="12"/>
              </w:rPr>
              <w:t>terms of</w:t>
            </w:r>
          </w:p>
        </w:tc>
        <w:tc>
          <w:tcPr>
            <w:tcW w:w="20" w:type="dxa"/>
            <w:vAlign w:val="bottom"/>
          </w:tcPr>
          <w:p w:rsidR="002A6082" w:rsidRDefault="002A6082">
            <w:pPr>
              <w:rPr>
                <w:sz w:val="11"/>
                <w:szCs w:val="11"/>
              </w:rPr>
            </w:pPr>
          </w:p>
        </w:tc>
        <w:tc>
          <w:tcPr>
            <w:tcW w:w="78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8A7A01">
            <w:pPr>
              <w:spacing w:line="137" w:lineRule="exact"/>
              <w:ind w:right="80"/>
              <w:jc w:val="right"/>
              <w:rPr>
                <w:sz w:val="20"/>
                <w:szCs w:val="20"/>
              </w:rPr>
            </w:pPr>
            <w:r>
              <w:rPr>
                <w:rFonts w:ascii="Arial" w:eastAsia="Arial" w:hAnsi="Arial" w:cs="Arial"/>
                <w:b/>
                <w:bCs/>
                <w:sz w:val="12"/>
                <w:szCs w:val="12"/>
              </w:rPr>
              <w:t>Outcome</w:t>
            </w: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4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s31 of the</w:t>
            </w:r>
          </w:p>
        </w:tc>
        <w:tc>
          <w:tcPr>
            <w:tcW w:w="2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MFMA)</w:t>
            </w:r>
          </w:p>
        </w:tc>
        <w:tc>
          <w:tcPr>
            <w:tcW w:w="20" w:type="dxa"/>
            <w:vAlign w:val="bottom"/>
          </w:tcPr>
          <w:p w:rsidR="002A6082" w:rsidRDefault="002A6082">
            <w:pPr>
              <w:rPr>
                <w:sz w:val="11"/>
                <w:szCs w:val="11"/>
              </w:rPr>
            </w:pPr>
          </w:p>
        </w:tc>
        <w:tc>
          <w:tcPr>
            <w:tcW w:w="680" w:type="dxa"/>
            <w:vAlign w:val="bottom"/>
          </w:tcPr>
          <w:p w:rsidR="002A6082" w:rsidRDefault="008A7A01">
            <w:pPr>
              <w:spacing w:line="137" w:lineRule="exact"/>
              <w:ind w:left="80"/>
              <w:jc w:val="center"/>
              <w:rPr>
                <w:sz w:val="20"/>
                <w:szCs w:val="20"/>
              </w:rPr>
            </w:pPr>
            <w:r>
              <w:rPr>
                <w:rFonts w:ascii="Arial" w:eastAsia="Arial" w:hAnsi="Arial" w:cs="Arial"/>
                <w:b/>
                <w:bCs/>
                <w:w w:val="98"/>
                <w:sz w:val="12"/>
                <w:szCs w:val="12"/>
              </w:rPr>
              <w:t>policy)</w:t>
            </w:r>
          </w:p>
        </w:tc>
        <w:tc>
          <w:tcPr>
            <w:tcW w:w="10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68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78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against</w:t>
            </w:r>
          </w:p>
        </w:tc>
        <w:tc>
          <w:tcPr>
            <w:tcW w:w="40" w:type="dxa"/>
            <w:vAlign w:val="bottom"/>
          </w:tcPr>
          <w:p w:rsidR="002A6082" w:rsidRDefault="002A6082">
            <w:pPr>
              <w:rPr>
                <w:sz w:val="11"/>
                <w:szCs w:val="11"/>
              </w:rPr>
            </w:pPr>
          </w:p>
        </w:tc>
        <w:tc>
          <w:tcPr>
            <w:tcW w:w="660" w:type="dxa"/>
            <w:vAlign w:val="bottom"/>
          </w:tcPr>
          <w:p w:rsidR="002A6082" w:rsidRDefault="008A7A01">
            <w:pPr>
              <w:spacing w:line="137" w:lineRule="exact"/>
              <w:ind w:left="100"/>
              <w:jc w:val="center"/>
              <w:rPr>
                <w:sz w:val="20"/>
                <w:szCs w:val="20"/>
              </w:rPr>
            </w:pPr>
            <w:r>
              <w:rPr>
                <w:rFonts w:ascii="Arial" w:eastAsia="Arial" w:hAnsi="Arial" w:cs="Arial"/>
                <w:b/>
                <w:bCs/>
                <w:sz w:val="12"/>
                <w:szCs w:val="12"/>
              </w:rPr>
              <w:t>Budget</w:t>
            </w:r>
          </w:p>
        </w:tc>
        <w:tc>
          <w:tcPr>
            <w:tcW w:w="16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20" w:type="dxa"/>
            <w:vAlign w:val="bottom"/>
          </w:tcPr>
          <w:p w:rsidR="002A6082" w:rsidRDefault="008A7A01">
            <w:pPr>
              <w:spacing w:line="137" w:lineRule="exact"/>
              <w:ind w:left="40"/>
              <w:jc w:val="center"/>
              <w:rPr>
                <w:sz w:val="20"/>
                <w:szCs w:val="20"/>
              </w:rPr>
            </w:pPr>
            <w:r>
              <w:rPr>
                <w:rFonts w:ascii="Arial" w:eastAsia="Arial" w:hAnsi="Arial" w:cs="Arial"/>
                <w:b/>
                <w:bCs/>
                <w:sz w:val="12"/>
                <w:szCs w:val="12"/>
              </w:rPr>
              <w:t>Budget</w:t>
            </w:r>
          </w:p>
        </w:tc>
        <w:tc>
          <w:tcPr>
            <w:tcW w:w="10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78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40" w:type="dxa"/>
            <w:gridSpan w:val="2"/>
            <w:vAlign w:val="bottom"/>
          </w:tcPr>
          <w:p w:rsidR="002A6082" w:rsidRDefault="008A7A01">
            <w:pPr>
              <w:spacing w:line="137" w:lineRule="exact"/>
              <w:ind w:right="20"/>
              <w:jc w:val="center"/>
              <w:rPr>
                <w:sz w:val="20"/>
                <w:szCs w:val="20"/>
              </w:rPr>
            </w:pPr>
            <w:r>
              <w:rPr>
                <w:rFonts w:ascii="Arial" w:eastAsia="Arial" w:hAnsi="Arial" w:cs="Arial"/>
                <w:b/>
                <w:bCs/>
                <w:sz w:val="12"/>
                <w:szCs w:val="12"/>
              </w:rPr>
              <w:t>section 32 of</w:t>
            </w:r>
          </w:p>
        </w:tc>
        <w:tc>
          <w:tcPr>
            <w:tcW w:w="20" w:type="dxa"/>
            <w:vAlign w:val="bottom"/>
          </w:tcPr>
          <w:p w:rsidR="002A6082" w:rsidRDefault="002A6082">
            <w:pPr>
              <w:rPr>
                <w:sz w:val="11"/>
                <w:szCs w:val="11"/>
              </w:rPr>
            </w:pPr>
          </w:p>
        </w:tc>
        <w:tc>
          <w:tcPr>
            <w:tcW w:w="78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4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MFMA)</w:t>
            </w:r>
          </w:p>
        </w:tc>
        <w:tc>
          <w:tcPr>
            <w:tcW w:w="2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680" w:type="dxa"/>
            <w:vAlign w:val="bottom"/>
          </w:tcPr>
          <w:p w:rsidR="002A6082" w:rsidRDefault="002A6082">
            <w:pPr>
              <w:rPr>
                <w:sz w:val="11"/>
                <w:szCs w:val="11"/>
              </w:rPr>
            </w:pPr>
          </w:p>
        </w:tc>
        <w:tc>
          <w:tcPr>
            <w:tcW w:w="10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68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78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Adjustments</w:t>
            </w:r>
          </w:p>
        </w:tc>
        <w:tc>
          <w:tcPr>
            <w:tcW w:w="40" w:type="dxa"/>
            <w:vAlign w:val="bottom"/>
          </w:tcPr>
          <w:p w:rsidR="002A6082" w:rsidRDefault="002A6082">
            <w:pPr>
              <w:rPr>
                <w:sz w:val="11"/>
                <w:szCs w:val="11"/>
              </w:rPr>
            </w:pPr>
          </w:p>
        </w:tc>
        <w:tc>
          <w:tcPr>
            <w:tcW w:w="660" w:type="dxa"/>
            <w:vAlign w:val="bottom"/>
          </w:tcPr>
          <w:p w:rsidR="002A6082" w:rsidRDefault="002A6082">
            <w:pPr>
              <w:rPr>
                <w:sz w:val="11"/>
                <w:szCs w:val="11"/>
              </w:rPr>
            </w:pPr>
          </w:p>
        </w:tc>
        <w:tc>
          <w:tcPr>
            <w:tcW w:w="16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20" w:type="dxa"/>
            <w:vAlign w:val="bottom"/>
          </w:tcPr>
          <w:p w:rsidR="002A6082" w:rsidRDefault="002A6082">
            <w:pPr>
              <w:rPr>
                <w:sz w:val="11"/>
                <w:szCs w:val="11"/>
              </w:rPr>
            </w:pPr>
          </w:p>
        </w:tc>
        <w:tc>
          <w:tcPr>
            <w:tcW w:w="10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78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40" w:type="dxa"/>
            <w:gridSpan w:val="2"/>
            <w:vAlign w:val="bottom"/>
          </w:tcPr>
          <w:p w:rsidR="002A6082" w:rsidRDefault="008A7A01">
            <w:pPr>
              <w:spacing w:line="137" w:lineRule="exact"/>
              <w:jc w:val="center"/>
              <w:rPr>
                <w:sz w:val="20"/>
                <w:szCs w:val="20"/>
              </w:rPr>
            </w:pPr>
            <w:r>
              <w:rPr>
                <w:rFonts w:ascii="Arial" w:eastAsia="Arial" w:hAnsi="Arial" w:cs="Arial"/>
                <w:b/>
                <w:bCs/>
                <w:w w:val="99"/>
                <w:sz w:val="12"/>
                <w:szCs w:val="12"/>
              </w:rPr>
              <w:t>MFMA</w:t>
            </w:r>
          </w:p>
        </w:tc>
        <w:tc>
          <w:tcPr>
            <w:tcW w:w="20" w:type="dxa"/>
            <w:vAlign w:val="bottom"/>
          </w:tcPr>
          <w:p w:rsidR="002A6082" w:rsidRDefault="002A6082">
            <w:pPr>
              <w:rPr>
                <w:sz w:val="11"/>
                <w:szCs w:val="11"/>
              </w:rPr>
            </w:pPr>
          </w:p>
        </w:tc>
        <w:tc>
          <w:tcPr>
            <w:tcW w:w="78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680" w:type="dxa"/>
            <w:vAlign w:val="bottom"/>
          </w:tcPr>
          <w:p w:rsidR="002A6082" w:rsidRDefault="002A6082">
            <w:pPr>
              <w:rPr>
                <w:sz w:val="11"/>
                <w:szCs w:val="11"/>
              </w:rPr>
            </w:pPr>
          </w:p>
        </w:tc>
        <w:tc>
          <w:tcPr>
            <w:tcW w:w="10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68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78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sz w:val="12"/>
                <w:szCs w:val="12"/>
              </w:rPr>
              <w:t>Budget</w:t>
            </w:r>
          </w:p>
        </w:tc>
        <w:tc>
          <w:tcPr>
            <w:tcW w:w="40" w:type="dxa"/>
            <w:vAlign w:val="bottom"/>
          </w:tcPr>
          <w:p w:rsidR="002A6082" w:rsidRDefault="002A6082">
            <w:pPr>
              <w:rPr>
                <w:sz w:val="11"/>
                <w:szCs w:val="11"/>
              </w:rPr>
            </w:pPr>
          </w:p>
        </w:tc>
        <w:tc>
          <w:tcPr>
            <w:tcW w:w="660" w:type="dxa"/>
            <w:vAlign w:val="bottom"/>
          </w:tcPr>
          <w:p w:rsidR="002A6082" w:rsidRDefault="002A6082">
            <w:pPr>
              <w:rPr>
                <w:sz w:val="11"/>
                <w:szCs w:val="11"/>
              </w:rPr>
            </w:pPr>
          </w:p>
        </w:tc>
        <w:tc>
          <w:tcPr>
            <w:tcW w:w="16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20" w:type="dxa"/>
            <w:vAlign w:val="bottom"/>
          </w:tcPr>
          <w:p w:rsidR="002A6082" w:rsidRDefault="002A6082">
            <w:pPr>
              <w:rPr>
                <w:sz w:val="11"/>
                <w:szCs w:val="11"/>
              </w:rPr>
            </w:pPr>
          </w:p>
        </w:tc>
        <w:tc>
          <w:tcPr>
            <w:tcW w:w="10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78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vAlign w:val="bottom"/>
          </w:tcPr>
          <w:p w:rsidR="002A6082" w:rsidRDefault="002A6082">
            <w:pPr>
              <w:rPr>
                <w:sz w:val="11"/>
                <w:szCs w:val="11"/>
              </w:rPr>
            </w:pPr>
          </w:p>
        </w:tc>
        <w:tc>
          <w:tcPr>
            <w:tcW w:w="6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0" w:type="dxa"/>
            <w:vAlign w:val="bottom"/>
          </w:tcPr>
          <w:p w:rsidR="002A6082" w:rsidRDefault="002A6082">
            <w:pPr>
              <w:rPr>
                <w:sz w:val="1"/>
                <w:szCs w:val="1"/>
              </w:rPr>
            </w:pPr>
          </w:p>
        </w:tc>
      </w:tr>
      <w:tr w:rsidR="002A6082">
        <w:trPr>
          <w:trHeight w:val="171"/>
        </w:trPr>
        <w:tc>
          <w:tcPr>
            <w:tcW w:w="2140" w:type="dxa"/>
            <w:vAlign w:val="bottom"/>
          </w:tcPr>
          <w:p w:rsidR="002A6082" w:rsidRDefault="002A6082">
            <w:pPr>
              <w:rPr>
                <w:sz w:val="14"/>
                <w:szCs w:val="14"/>
              </w:rPr>
            </w:pPr>
          </w:p>
        </w:tc>
        <w:tc>
          <w:tcPr>
            <w:tcW w:w="820" w:type="dxa"/>
            <w:vAlign w:val="bottom"/>
          </w:tcPr>
          <w:p w:rsidR="002A6082" w:rsidRDefault="008A7A01">
            <w:pPr>
              <w:jc w:val="center"/>
              <w:rPr>
                <w:sz w:val="20"/>
                <w:szCs w:val="20"/>
              </w:rPr>
            </w:pPr>
            <w:r>
              <w:rPr>
                <w:rFonts w:ascii="Arial" w:eastAsia="Arial" w:hAnsi="Arial" w:cs="Arial"/>
                <w:b/>
                <w:bCs/>
                <w:w w:val="99"/>
                <w:sz w:val="12"/>
                <w:szCs w:val="12"/>
              </w:rPr>
              <w:t>Rand</w:t>
            </w:r>
          </w:p>
        </w:tc>
        <w:tc>
          <w:tcPr>
            <w:tcW w:w="20" w:type="dxa"/>
            <w:vAlign w:val="bottom"/>
          </w:tcPr>
          <w:p w:rsidR="002A6082" w:rsidRDefault="002A6082">
            <w:pPr>
              <w:rPr>
                <w:sz w:val="14"/>
                <w:szCs w:val="14"/>
              </w:rPr>
            </w:pPr>
          </w:p>
        </w:tc>
        <w:tc>
          <w:tcPr>
            <w:tcW w:w="840" w:type="dxa"/>
            <w:vAlign w:val="bottom"/>
          </w:tcPr>
          <w:p w:rsidR="002A6082" w:rsidRDefault="008A7A01">
            <w:pPr>
              <w:jc w:val="center"/>
              <w:rPr>
                <w:sz w:val="20"/>
                <w:szCs w:val="20"/>
              </w:rPr>
            </w:pPr>
            <w:r>
              <w:rPr>
                <w:rFonts w:ascii="Arial" w:eastAsia="Arial" w:hAnsi="Arial" w:cs="Arial"/>
                <w:b/>
                <w:bCs/>
                <w:w w:val="99"/>
                <w:sz w:val="12"/>
                <w:szCs w:val="12"/>
              </w:rPr>
              <w:t>Rand</w:t>
            </w:r>
          </w:p>
        </w:tc>
        <w:tc>
          <w:tcPr>
            <w:tcW w:w="20" w:type="dxa"/>
            <w:vAlign w:val="bottom"/>
          </w:tcPr>
          <w:p w:rsidR="002A6082" w:rsidRDefault="002A6082">
            <w:pPr>
              <w:rPr>
                <w:sz w:val="14"/>
                <w:szCs w:val="14"/>
              </w:rPr>
            </w:pPr>
          </w:p>
        </w:tc>
        <w:tc>
          <w:tcPr>
            <w:tcW w:w="820" w:type="dxa"/>
            <w:vAlign w:val="bottom"/>
          </w:tcPr>
          <w:p w:rsidR="002A6082" w:rsidRDefault="008A7A01">
            <w:pPr>
              <w:jc w:val="center"/>
              <w:rPr>
                <w:sz w:val="20"/>
                <w:szCs w:val="20"/>
              </w:rPr>
            </w:pPr>
            <w:r>
              <w:rPr>
                <w:rFonts w:ascii="Arial" w:eastAsia="Arial" w:hAnsi="Arial" w:cs="Arial"/>
                <w:b/>
                <w:bCs/>
                <w:w w:val="99"/>
                <w:sz w:val="12"/>
                <w:szCs w:val="12"/>
              </w:rPr>
              <w:t>Rand</w:t>
            </w:r>
          </w:p>
        </w:tc>
        <w:tc>
          <w:tcPr>
            <w:tcW w:w="40" w:type="dxa"/>
            <w:vAlign w:val="bottom"/>
          </w:tcPr>
          <w:p w:rsidR="002A6082" w:rsidRDefault="002A6082">
            <w:pPr>
              <w:rPr>
                <w:sz w:val="14"/>
                <w:szCs w:val="14"/>
              </w:rPr>
            </w:pPr>
          </w:p>
        </w:tc>
        <w:tc>
          <w:tcPr>
            <w:tcW w:w="820" w:type="dxa"/>
            <w:vAlign w:val="bottom"/>
          </w:tcPr>
          <w:p w:rsidR="002A6082" w:rsidRDefault="008A7A01">
            <w:pPr>
              <w:jc w:val="center"/>
              <w:rPr>
                <w:sz w:val="20"/>
                <w:szCs w:val="20"/>
              </w:rPr>
            </w:pPr>
            <w:r>
              <w:rPr>
                <w:rFonts w:ascii="Arial" w:eastAsia="Arial" w:hAnsi="Arial" w:cs="Arial"/>
                <w:b/>
                <w:bCs/>
                <w:w w:val="99"/>
                <w:sz w:val="12"/>
                <w:szCs w:val="12"/>
              </w:rPr>
              <w:t>Rand</w:t>
            </w:r>
          </w:p>
        </w:tc>
        <w:tc>
          <w:tcPr>
            <w:tcW w:w="20" w:type="dxa"/>
            <w:vAlign w:val="bottom"/>
          </w:tcPr>
          <w:p w:rsidR="002A6082" w:rsidRDefault="002A6082">
            <w:pPr>
              <w:rPr>
                <w:sz w:val="14"/>
                <w:szCs w:val="14"/>
              </w:rPr>
            </w:pPr>
          </w:p>
        </w:tc>
        <w:tc>
          <w:tcPr>
            <w:tcW w:w="680" w:type="dxa"/>
            <w:vAlign w:val="bottom"/>
          </w:tcPr>
          <w:p w:rsidR="002A6082" w:rsidRDefault="008A7A01">
            <w:pPr>
              <w:ind w:left="80"/>
              <w:jc w:val="center"/>
              <w:rPr>
                <w:sz w:val="20"/>
                <w:szCs w:val="20"/>
              </w:rPr>
            </w:pPr>
            <w:r>
              <w:rPr>
                <w:rFonts w:ascii="Arial" w:eastAsia="Arial" w:hAnsi="Arial" w:cs="Arial"/>
                <w:b/>
                <w:bCs/>
                <w:w w:val="99"/>
                <w:sz w:val="12"/>
                <w:szCs w:val="12"/>
              </w:rPr>
              <w:t>Rand</w:t>
            </w:r>
          </w:p>
        </w:tc>
        <w:tc>
          <w:tcPr>
            <w:tcW w:w="100" w:type="dxa"/>
            <w:vAlign w:val="bottom"/>
          </w:tcPr>
          <w:p w:rsidR="002A6082" w:rsidRDefault="002A6082">
            <w:pPr>
              <w:rPr>
                <w:sz w:val="14"/>
                <w:szCs w:val="14"/>
              </w:rPr>
            </w:pPr>
          </w:p>
        </w:tc>
        <w:tc>
          <w:tcPr>
            <w:tcW w:w="40" w:type="dxa"/>
            <w:vAlign w:val="bottom"/>
          </w:tcPr>
          <w:p w:rsidR="002A6082" w:rsidRDefault="002A6082">
            <w:pPr>
              <w:rPr>
                <w:sz w:val="14"/>
                <w:szCs w:val="14"/>
              </w:rPr>
            </w:pPr>
          </w:p>
        </w:tc>
        <w:tc>
          <w:tcPr>
            <w:tcW w:w="40" w:type="dxa"/>
            <w:vAlign w:val="bottom"/>
          </w:tcPr>
          <w:p w:rsidR="002A6082" w:rsidRDefault="002A6082">
            <w:pPr>
              <w:rPr>
                <w:sz w:val="14"/>
                <w:szCs w:val="14"/>
              </w:rPr>
            </w:pPr>
          </w:p>
        </w:tc>
        <w:tc>
          <w:tcPr>
            <w:tcW w:w="980" w:type="dxa"/>
            <w:gridSpan w:val="3"/>
            <w:vAlign w:val="bottom"/>
          </w:tcPr>
          <w:p w:rsidR="002A6082" w:rsidRDefault="008A7A01">
            <w:pPr>
              <w:ind w:right="160"/>
              <w:jc w:val="center"/>
              <w:rPr>
                <w:sz w:val="20"/>
                <w:szCs w:val="20"/>
              </w:rPr>
            </w:pPr>
            <w:r>
              <w:rPr>
                <w:rFonts w:ascii="Arial" w:eastAsia="Arial" w:hAnsi="Arial" w:cs="Arial"/>
                <w:b/>
                <w:bCs/>
                <w:w w:val="99"/>
                <w:sz w:val="12"/>
                <w:szCs w:val="12"/>
              </w:rPr>
              <w:t>Rand</w:t>
            </w:r>
          </w:p>
        </w:tc>
        <w:tc>
          <w:tcPr>
            <w:tcW w:w="680" w:type="dxa"/>
            <w:vAlign w:val="bottom"/>
          </w:tcPr>
          <w:p w:rsidR="002A6082" w:rsidRDefault="008A7A01">
            <w:pPr>
              <w:ind w:right="200"/>
              <w:jc w:val="right"/>
              <w:rPr>
                <w:sz w:val="20"/>
                <w:szCs w:val="20"/>
              </w:rPr>
            </w:pPr>
            <w:r>
              <w:rPr>
                <w:rFonts w:ascii="Arial" w:eastAsia="Arial" w:hAnsi="Arial" w:cs="Arial"/>
                <w:b/>
                <w:bCs/>
                <w:sz w:val="12"/>
                <w:szCs w:val="12"/>
              </w:rPr>
              <w:t>Rand</w:t>
            </w:r>
          </w:p>
        </w:tc>
        <w:tc>
          <w:tcPr>
            <w:tcW w:w="40" w:type="dxa"/>
            <w:vAlign w:val="bottom"/>
          </w:tcPr>
          <w:p w:rsidR="002A6082" w:rsidRDefault="002A6082">
            <w:pPr>
              <w:rPr>
                <w:sz w:val="14"/>
                <w:szCs w:val="14"/>
              </w:rPr>
            </w:pPr>
          </w:p>
        </w:tc>
        <w:tc>
          <w:tcPr>
            <w:tcW w:w="820" w:type="dxa"/>
            <w:gridSpan w:val="2"/>
            <w:vAlign w:val="bottom"/>
          </w:tcPr>
          <w:p w:rsidR="002A6082" w:rsidRDefault="008A7A01">
            <w:pPr>
              <w:jc w:val="center"/>
              <w:rPr>
                <w:sz w:val="20"/>
                <w:szCs w:val="20"/>
              </w:rPr>
            </w:pPr>
            <w:r>
              <w:rPr>
                <w:rFonts w:ascii="Arial" w:eastAsia="Arial" w:hAnsi="Arial" w:cs="Arial"/>
                <w:b/>
                <w:bCs/>
                <w:w w:val="99"/>
                <w:sz w:val="12"/>
                <w:szCs w:val="12"/>
              </w:rPr>
              <w:t>Rand</w:t>
            </w:r>
          </w:p>
        </w:tc>
        <w:tc>
          <w:tcPr>
            <w:tcW w:w="20" w:type="dxa"/>
            <w:vAlign w:val="bottom"/>
          </w:tcPr>
          <w:p w:rsidR="002A6082" w:rsidRDefault="002A6082">
            <w:pPr>
              <w:rPr>
                <w:sz w:val="14"/>
                <w:szCs w:val="14"/>
              </w:rPr>
            </w:pPr>
          </w:p>
        </w:tc>
        <w:tc>
          <w:tcPr>
            <w:tcW w:w="820" w:type="dxa"/>
            <w:vAlign w:val="bottom"/>
          </w:tcPr>
          <w:p w:rsidR="002A6082" w:rsidRDefault="008A7A01">
            <w:pPr>
              <w:jc w:val="center"/>
              <w:rPr>
                <w:sz w:val="20"/>
                <w:szCs w:val="20"/>
              </w:rPr>
            </w:pPr>
            <w:r>
              <w:rPr>
                <w:rFonts w:ascii="Arial" w:eastAsia="Arial" w:hAnsi="Arial" w:cs="Arial"/>
                <w:b/>
                <w:bCs/>
                <w:w w:val="99"/>
                <w:sz w:val="12"/>
                <w:szCs w:val="12"/>
              </w:rPr>
              <w:t>Rand</w:t>
            </w:r>
          </w:p>
        </w:tc>
        <w:tc>
          <w:tcPr>
            <w:tcW w:w="40" w:type="dxa"/>
            <w:vAlign w:val="bottom"/>
          </w:tcPr>
          <w:p w:rsidR="002A6082" w:rsidRDefault="002A6082">
            <w:pPr>
              <w:rPr>
                <w:sz w:val="14"/>
                <w:szCs w:val="14"/>
              </w:rPr>
            </w:pPr>
          </w:p>
        </w:tc>
        <w:tc>
          <w:tcPr>
            <w:tcW w:w="660" w:type="dxa"/>
            <w:vAlign w:val="bottom"/>
          </w:tcPr>
          <w:p w:rsidR="002A6082" w:rsidRDefault="008A7A01">
            <w:pPr>
              <w:ind w:left="100"/>
              <w:jc w:val="center"/>
              <w:rPr>
                <w:sz w:val="20"/>
                <w:szCs w:val="20"/>
              </w:rPr>
            </w:pPr>
            <w:r>
              <w:rPr>
                <w:rFonts w:ascii="Arial" w:eastAsia="Arial" w:hAnsi="Arial" w:cs="Arial"/>
                <w:b/>
                <w:bCs/>
                <w:w w:val="99"/>
                <w:sz w:val="12"/>
                <w:szCs w:val="12"/>
              </w:rPr>
              <w:t>Rand</w:t>
            </w:r>
          </w:p>
        </w:tc>
        <w:tc>
          <w:tcPr>
            <w:tcW w:w="160" w:type="dxa"/>
            <w:vAlign w:val="bottom"/>
          </w:tcPr>
          <w:p w:rsidR="002A6082" w:rsidRDefault="002A6082">
            <w:pPr>
              <w:rPr>
                <w:sz w:val="14"/>
                <w:szCs w:val="14"/>
              </w:rPr>
            </w:pPr>
          </w:p>
        </w:tc>
        <w:tc>
          <w:tcPr>
            <w:tcW w:w="20" w:type="dxa"/>
            <w:vAlign w:val="bottom"/>
          </w:tcPr>
          <w:p w:rsidR="002A6082" w:rsidRDefault="002A6082">
            <w:pPr>
              <w:rPr>
                <w:sz w:val="14"/>
                <w:szCs w:val="14"/>
              </w:rPr>
            </w:pPr>
          </w:p>
        </w:tc>
        <w:tc>
          <w:tcPr>
            <w:tcW w:w="720" w:type="dxa"/>
            <w:vAlign w:val="bottom"/>
          </w:tcPr>
          <w:p w:rsidR="002A6082" w:rsidRDefault="008A7A01">
            <w:pPr>
              <w:ind w:left="40"/>
              <w:jc w:val="center"/>
              <w:rPr>
                <w:sz w:val="20"/>
                <w:szCs w:val="20"/>
              </w:rPr>
            </w:pPr>
            <w:r>
              <w:rPr>
                <w:rFonts w:ascii="Arial" w:eastAsia="Arial" w:hAnsi="Arial" w:cs="Arial"/>
                <w:b/>
                <w:bCs/>
                <w:w w:val="99"/>
                <w:sz w:val="12"/>
                <w:szCs w:val="12"/>
              </w:rPr>
              <w:t>Rand</w:t>
            </w:r>
          </w:p>
        </w:tc>
        <w:tc>
          <w:tcPr>
            <w:tcW w:w="100" w:type="dxa"/>
            <w:vAlign w:val="bottom"/>
          </w:tcPr>
          <w:p w:rsidR="002A6082" w:rsidRDefault="002A6082">
            <w:pPr>
              <w:rPr>
                <w:sz w:val="14"/>
                <w:szCs w:val="14"/>
              </w:rPr>
            </w:pPr>
          </w:p>
        </w:tc>
        <w:tc>
          <w:tcPr>
            <w:tcW w:w="40" w:type="dxa"/>
            <w:vAlign w:val="bottom"/>
          </w:tcPr>
          <w:p w:rsidR="002A6082" w:rsidRDefault="002A6082">
            <w:pPr>
              <w:rPr>
                <w:sz w:val="14"/>
                <w:szCs w:val="14"/>
              </w:rPr>
            </w:pPr>
          </w:p>
        </w:tc>
        <w:tc>
          <w:tcPr>
            <w:tcW w:w="820" w:type="dxa"/>
            <w:gridSpan w:val="2"/>
            <w:vAlign w:val="bottom"/>
          </w:tcPr>
          <w:p w:rsidR="002A6082" w:rsidRDefault="008A7A01">
            <w:pPr>
              <w:jc w:val="center"/>
              <w:rPr>
                <w:sz w:val="20"/>
                <w:szCs w:val="20"/>
              </w:rPr>
            </w:pPr>
            <w:r>
              <w:rPr>
                <w:rFonts w:ascii="Arial" w:eastAsia="Arial" w:hAnsi="Arial" w:cs="Arial"/>
                <w:b/>
                <w:bCs/>
                <w:w w:val="99"/>
                <w:sz w:val="12"/>
                <w:szCs w:val="12"/>
              </w:rPr>
              <w:t>Rand</w:t>
            </w:r>
          </w:p>
        </w:tc>
        <w:tc>
          <w:tcPr>
            <w:tcW w:w="20" w:type="dxa"/>
            <w:vAlign w:val="bottom"/>
          </w:tcPr>
          <w:p w:rsidR="002A6082" w:rsidRDefault="002A6082">
            <w:pPr>
              <w:rPr>
                <w:sz w:val="14"/>
                <w:szCs w:val="14"/>
              </w:rPr>
            </w:pPr>
          </w:p>
        </w:tc>
        <w:tc>
          <w:tcPr>
            <w:tcW w:w="840" w:type="dxa"/>
            <w:gridSpan w:val="2"/>
            <w:vAlign w:val="bottom"/>
          </w:tcPr>
          <w:p w:rsidR="002A6082" w:rsidRDefault="008A7A01">
            <w:pPr>
              <w:ind w:right="20"/>
              <w:jc w:val="center"/>
              <w:rPr>
                <w:sz w:val="20"/>
                <w:szCs w:val="20"/>
              </w:rPr>
            </w:pPr>
            <w:r>
              <w:rPr>
                <w:rFonts w:ascii="Arial" w:eastAsia="Arial" w:hAnsi="Arial" w:cs="Arial"/>
                <w:b/>
                <w:bCs/>
                <w:w w:val="99"/>
                <w:sz w:val="12"/>
                <w:szCs w:val="12"/>
              </w:rPr>
              <w:t>Rand</w:t>
            </w:r>
          </w:p>
        </w:tc>
        <w:tc>
          <w:tcPr>
            <w:tcW w:w="20" w:type="dxa"/>
            <w:vAlign w:val="bottom"/>
          </w:tcPr>
          <w:p w:rsidR="002A6082" w:rsidRDefault="002A6082">
            <w:pPr>
              <w:rPr>
                <w:sz w:val="14"/>
                <w:szCs w:val="14"/>
              </w:rPr>
            </w:pPr>
          </w:p>
        </w:tc>
        <w:tc>
          <w:tcPr>
            <w:tcW w:w="820" w:type="dxa"/>
            <w:gridSpan w:val="2"/>
            <w:vAlign w:val="bottom"/>
          </w:tcPr>
          <w:p w:rsidR="002A6082" w:rsidRDefault="008A7A01">
            <w:pPr>
              <w:jc w:val="center"/>
              <w:rPr>
                <w:sz w:val="20"/>
                <w:szCs w:val="20"/>
              </w:rPr>
            </w:pPr>
            <w:r>
              <w:rPr>
                <w:rFonts w:ascii="Arial" w:eastAsia="Arial" w:hAnsi="Arial" w:cs="Arial"/>
                <w:b/>
                <w:bCs/>
                <w:w w:val="99"/>
                <w:sz w:val="12"/>
                <w:szCs w:val="12"/>
              </w:rPr>
              <w:t>Rand</w:t>
            </w:r>
          </w:p>
        </w:tc>
        <w:tc>
          <w:tcPr>
            <w:tcW w:w="20" w:type="dxa"/>
            <w:vAlign w:val="bottom"/>
          </w:tcPr>
          <w:p w:rsidR="002A6082" w:rsidRDefault="002A6082">
            <w:pPr>
              <w:rPr>
                <w:sz w:val="14"/>
                <w:szCs w:val="14"/>
              </w:rPr>
            </w:pPr>
          </w:p>
        </w:tc>
        <w:tc>
          <w:tcPr>
            <w:tcW w:w="820" w:type="dxa"/>
            <w:vAlign w:val="bottom"/>
          </w:tcPr>
          <w:p w:rsidR="002A6082" w:rsidRDefault="008A7A01">
            <w:pPr>
              <w:ind w:right="200"/>
              <w:jc w:val="right"/>
              <w:rPr>
                <w:sz w:val="20"/>
                <w:szCs w:val="20"/>
              </w:rPr>
            </w:pPr>
            <w:r>
              <w:rPr>
                <w:rFonts w:ascii="Arial" w:eastAsia="Arial" w:hAnsi="Arial" w:cs="Arial"/>
                <w:b/>
                <w:bCs/>
                <w:sz w:val="12"/>
                <w:szCs w:val="12"/>
              </w:rPr>
              <w:t>Rand</w:t>
            </w:r>
          </w:p>
        </w:tc>
        <w:tc>
          <w:tcPr>
            <w:tcW w:w="0" w:type="dxa"/>
            <w:vAlign w:val="bottom"/>
          </w:tcPr>
          <w:p w:rsidR="002A6082" w:rsidRDefault="002A6082">
            <w:pPr>
              <w:rPr>
                <w:sz w:val="1"/>
                <w:szCs w:val="1"/>
              </w:rPr>
            </w:pPr>
          </w:p>
        </w:tc>
      </w:tr>
      <w:tr w:rsidR="002A6082">
        <w:trPr>
          <w:trHeight w:val="120"/>
        </w:trPr>
        <w:tc>
          <w:tcPr>
            <w:tcW w:w="2140" w:type="dxa"/>
            <w:vMerge w:val="restart"/>
            <w:vAlign w:val="bottom"/>
          </w:tcPr>
          <w:p w:rsidR="002A6082" w:rsidRDefault="008A7A01">
            <w:pPr>
              <w:rPr>
                <w:sz w:val="20"/>
                <w:szCs w:val="20"/>
              </w:rPr>
            </w:pPr>
            <w:r>
              <w:rPr>
                <w:rFonts w:ascii="Arial" w:eastAsia="Arial" w:hAnsi="Arial" w:cs="Arial"/>
                <w:b/>
                <w:bCs/>
                <w:sz w:val="12"/>
                <w:szCs w:val="12"/>
              </w:rPr>
              <w:t>Revenue - Standard</w:t>
            </w:r>
          </w:p>
        </w:tc>
        <w:tc>
          <w:tcPr>
            <w:tcW w:w="82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84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820" w:type="dxa"/>
            <w:tcBorders>
              <w:bottom w:val="single" w:sz="8" w:space="0" w:color="auto"/>
            </w:tcBorders>
            <w:vAlign w:val="bottom"/>
          </w:tcPr>
          <w:p w:rsidR="002A6082" w:rsidRDefault="002A6082">
            <w:pPr>
              <w:rPr>
                <w:sz w:val="10"/>
                <w:szCs w:val="10"/>
              </w:rPr>
            </w:pPr>
          </w:p>
        </w:tc>
        <w:tc>
          <w:tcPr>
            <w:tcW w:w="40" w:type="dxa"/>
            <w:vAlign w:val="bottom"/>
          </w:tcPr>
          <w:p w:rsidR="002A6082" w:rsidRDefault="002A6082">
            <w:pPr>
              <w:rPr>
                <w:sz w:val="10"/>
                <w:szCs w:val="10"/>
              </w:rPr>
            </w:pPr>
          </w:p>
        </w:tc>
        <w:tc>
          <w:tcPr>
            <w:tcW w:w="82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680" w:type="dxa"/>
            <w:tcBorders>
              <w:bottom w:val="single" w:sz="8" w:space="0" w:color="auto"/>
            </w:tcBorders>
            <w:vAlign w:val="bottom"/>
          </w:tcPr>
          <w:p w:rsidR="002A6082" w:rsidRDefault="002A6082">
            <w:pPr>
              <w:rPr>
                <w:sz w:val="10"/>
                <w:szCs w:val="10"/>
              </w:rPr>
            </w:pPr>
          </w:p>
        </w:tc>
        <w:tc>
          <w:tcPr>
            <w:tcW w:w="100" w:type="dxa"/>
            <w:tcBorders>
              <w:bottom w:val="single" w:sz="8" w:space="0" w:color="auto"/>
            </w:tcBorders>
            <w:vAlign w:val="bottom"/>
          </w:tcPr>
          <w:p w:rsidR="002A6082" w:rsidRDefault="002A6082">
            <w:pPr>
              <w:rPr>
                <w:sz w:val="10"/>
                <w:szCs w:val="10"/>
              </w:rPr>
            </w:pPr>
          </w:p>
        </w:tc>
        <w:tc>
          <w:tcPr>
            <w:tcW w:w="40" w:type="dxa"/>
            <w:tcBorders>
              <w:bottom w:val="single" w:sz="8" w:space="0" w:color="auto"/>
            </w:tcBorders>
            <w:vAlign w:val="bottom"/>
          </w:tcPr>
          <w:p w:rsidR="002A6082" w:rsidRDefault="002A6082">
            <w:pPr>
              <w:rPr>
                <w:sz w:val="10"/>
                <w:szCs w:val="10"/>
              </w:rPr>
            </w:pPr>
          </w:p>
        </w:tc>
        <w:tc>
          <w:tcPr>
            <w:tcW w:w="40" w:type="dxa"/>
            <w:vAlign w:val="bottom"/>
          </w:tcPr>
          <w:p w:rsidR="002A6082" w:rsidRDefault="002A6082">
            <w:pPr>
              <w:rPr>
                <w:sz w:val="10"/>
                <w:szCs w:val="10"/>
              </w:rPr>
            </w:pPr>
          </w:p>
        </w:tc>
        <w:tc>
          <w:tcPr>
            <w:tcW w:w="82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140" w:type="dxa"/>
            <w:tcBorders>
              <w:bottom w:val="single" w:sz="8" w:space="0" w:color="auto"/>
            </w:tcBorders>
            <w:vAlign w:val="bottom"/>
          </w:tcPr>
          <w:p w:rsidR="002A6082" w:rsidRDefault="002A6082">
            <w:pPr>
              <w:rPr>
                <w:sz w:val="10"/>
                <w:szCs w:val="10"/>
              </w:rPr>
            </w:pPr>
          </w:p>
        </w:tc>
        <w:tc>
          <w:tcPr>
            <w:tcW w:w="680" w:type="dxa"/>
            <w:tcBorders>
              <w:bottom w:val="single" w:sz="8" w:space="0" w:color="auto"/>
            </w:tcBorders>
            <w:vAlign w:val="bottom"/>
          </w:tcPr>
          <w:p w:rsidR="002A6082" w:rsidRDefault="002A6082">
            <w:pPr>
              <w:rPr>
                <w:sz w:val="10"/>
                <w:szCs w:val="10"/>
              </w:rPr>
            </w:pPr>
          </w:p>
        </w:tc>
        <w:tc>
          <w:tcPr>
            <w:tcW w:w="40" w:type="dxa"/>
            <w:vAlign w:val="bottom"/>
          </w:tcPr>
          <w:p w:rsidR="002A6082" w:rsidRDefault="002A6082">
            <w:pPr>
              <w:rPr>
                <w:sz w:val="10"/>
                <w:szCs w:val="10"/>
              </w:rPr>
            </w:pPr>
          </w:p>
        </w:tc>
        <w:tc>
          <w:tcPr>
            <w:tcW w:w="780" w:type="dxa"/>
            <w:tcBorders>
              <w:bottom w:val="single" w:sz="8" w:space="0" w:color="auto"/>
            </w:tcBorders>
            <w:vAlign w:val="bottom"/>
          </w:tcPr>
          <w:p w:rsidR="002A6082" w:rsidRDefault="002A6082">
            <w:pPr>
              <w:rPr>
                <w:sz w:val="10"/>
                <w:szCs w:val="10"/>
              </w:rPr>
            </w:pPr>
          </w:p>
        </w:tc>
        <w:tc>
          <w:tcPr>
            <w:tcW w:w="4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820" w:type="dxa"/>
            <w:tcBorders>
              <w:bottom w:val="single" w:sz="8" w:space="0" w:color="auto"/>
            </w:tcBorders>
            <w:vAlign w:val="bottom"/>
          </w:tcPr>
          <w:p w:rsidR="002A6082" w:rsidRDefault="002A6082">
            <w:pPr>
              <w:rPr>
                <w:sz w:val="10"/>
                <w:szCs w:val="10"/>
              </w:rPr>
            </w:pPr>
          </w:p>
        </w:tc>
        <w:tc>
          <w:tcPr>
            <w:tcW w:w="40" w:type="dxa"/>
            <w:vAlign w:val="bottom"/>
          </w:tcPr>
          <w:p w:rsidR="002A6082" w:rsidRDefault="002A6082">
            <w:pPr>
              <w:rPr>
                <w:sz w:val="10"/>
                <w:szCs w:val="10"/>
              </w:rPr>
            </w:pPr>
          </w:p>
        </w:tc>
        <w:tc>
          <w:tcPr>
            <w:tcW w:w="660" w:type="dxa"/>
            <w:tcBorders>
              <w:bottom w:val="single" w:sz="8" w:space="0" w:color="auto"/>
            </w:tcBorders>
            <w:vAlign w:val="bottom"/>
          </w:tcPr>
          <w:p w:rsidR="002A6082" w:rsidRDefault="002A6082">
            <w:pPr>
              <w:rPr>
                <w:sz w:val="10"/>
                <w:szCs w:val="10"/>
              </w:rPr>
            </w:pPr>
          </w:p>
        </w:tc>
        <w:tc>
          <w:tcPr>
            <w:tcW w:w="16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720" w:type="dxa"/>
            <w:tcBorders>
              <w:bottom w:val="single" w:sz="8" w:space="0" w:color="auto"/>
            </w:tcBorders>
            <w:vAlign w:val="bottom"/>
          </w:tcPr>
          <w:p w:rsidR="002A6082" w:rsidRDefault="002A6082">
            <w:pPr>
              <w:rPr>
                <w:sz w:val="10"/>
                <w:szCs w:val="10"/>
              </w:rPr>
            </w:pPr>
          </w:p>
        </w:tc>
        <w:tc>
          <w:tcPr>
            <w:tcW w:w="100" w:type="dxa"/>
            <w:tcBorders>
              <w:bottom w:val="single" w:sz="8" w:space="0" w:color="auto"/>
            </w:tcBorders>
            <w:vAlign w:val="bottom"/>
          </w:tcPr>
          <w:p w:rsidR="002A6082" w:rsidRDefault="002A6082">
            <w:pPr>
              <w:rPr>
                <w:sz w:val="10"/>
                <w:szCs w:val="10"/>
              </w:rPr>
            </w:pPr>
          </w:p>
        </w:tc>
        <w:tc>
          <w:tcPr>
            <w:tcW w:w="40" w:type="dxa"/>
            <w:vAlign w:val="bottom"/>
          </w:tcPr>
          <w:p w:rsidR="002A6082" w:rsidRDefault="002A6082">
            <w:pPr>
              <w:rPr>
                <w:sz w:val="10"/>
                <w:szCs w:val="10"/>
              </w:rPr>
            </w:pPr>
          </w:p>
        </w:tc>
        <w:tc>
          <w:tcPr>
            <w:tcW w:w="780" w:type="dxa"/>
            <w:tcBorders>
              <w:bottom w:val="single" w:sz="8" w:space="0" w:color="auto"/>
            </w:tcBorders>
            <w:vAlign w:val="bottom"/>
          </w:tcPr>
          <w:p w:rsidR="002A6082" w:rsidRDefault="002A6082">
            <w:pPr>
              <w:rPr>
                <w:sz w:val="10"/>
                <w:szCs w:val="10"/>
              </w:rPr>
            </w:pPr>
          </w:p>
        </w:tc>
        <w:tc>
          <w:tcPr>
            <w:tcW w:w="4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780" w:type="dxa"/>
            <w:tcBorders>
              <w:bottom w:val="single" w:sz="8" w:space="0" w:color="auto"/>
            </w:tcBorders>
            <w:vAlign w:val="bottom"/>
          </w:tcPr>
          <w:p w:rsidR="002A6082" w:rsidRDefault="002A6082">
            <w:pPr>
              <w:rPr>
                <w:sz w:val="10"/>
                <w:szCs w:val="10"/>
              </w:rPr>
            </w:pPr>
          </w:p>
        </w:tc>
        <w:tc>
          <w:tcPr>
            <w:tcW w:w="6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780" w:type="dxa"/>
            <w:tcBorders>
              <w:bottom w:val="single" w:sz="8" w:space="0" w:color="auto"/>
            </w:tcBorders>
            <w:vAlign w:val="bottom"/>
          </w:tcPr>
          <w:p w:rsidR="002A6082" w:rsidRDefault="002A6082">
            <w:pPr>
              <w:rPr>
                <w:sz w:val="10"/>
                <w:szCs w:val="10"/>
              </w:rPr>
            </w:pPr>
          </w:p>
        </w:tc>
        <w:tc>
          <w:tcPr>
            <w:tcW w:w="4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820" w:type="dxa"/>
            <w:tcBorders>
              <w:bottom w:val="single" w:sz="8" w:space="0" w:color="auto"/>
            </w:tcBorders>
            <w:vAlign w:val="bottom"/>
          </w:tcPr>
          <w:p w:rsidR="002A6082" w:rsidRDefault="002A6082">
            <w:pPr>
              <w:rPr>
                <w:sz w:val="10"/>
                <w:szCs w:val="10"/>
              </w:rPr>
            </w:pPr>
          </w:p>
        </w:tc>
        <w:tc>
          <w:tcPr>
            <w:tcW w:w="0" w:type="dxa"/>
            <w:vAlign w:val="bottom"/>
          </w:tcPr>
          <w:p w:rsidR="002A6082" w:rsidRDefault="002A6082">
            <w:pPr>
              <w:rPr>
                <w:sz w:val="1"/>
                <w:szCs w:val="1"/>
              </w:rPr>
            </w:pPr>
          </w:p>
        </w:tc>
      </w:tr>
      <w:tr w:rsidR="002A6082">
        <w:trPr>
          <w:trHeight w:val="506"/>
        </w:trPr>
        <w:tc>
          <w:tcPr>
            <w:tcW w:w="2140" w:type="dxa"/>
            <w:vMerge/>
            <w:vAlign w:val="bottom"/>
          </w:tcPr>
          <w:p w:rsidR="002A6082" w:rsidRDefault="002A6082">
            <w:pPr>
              <w:rPr>
                <w:sz w:val="24"/>
                <w:szCs w:val="24"/>
              </w:rPr>
            </w:pPr>
          </w:p>
        </w:tc>
        <w:tc>
          <w:tcPr>
            <w:tcW w:w="8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84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82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8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680" w:type="dxa"/>
            <w:vAlign w:val="bottom"/>
          </w:tcPr>
          <w:p w:rsidR="002A6082" w:rsidRDefault="002A6082">
            <w:pPr>
              <w:rPr>
                <w:sz w:val="24"/>
                <w:szCs w:val="24"/>
              </w:rPr>
            </w:pPr>
          </w:p>
        </w:tc>
        <w:tc>
          <w:tcPr>
            <w:tcW w:w="10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8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140" w:type="dxa"/>
            <w:vAlign w:val="bottom"/>
          </w:tcPr>
          <w:p w:rsidR="002A6082" w:rsidRDefault="002A6082">
            <w:pPr>
              <w:rPr>
                <w:sz w:val="24"/>
                <w:szCs w:val="24"/>
              </w:rPr>
            </w:pPr>
          </w:p>
        </w:tc>
        <w:tc>
          <w:tcPr>
            <w:tcW w:w="68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78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82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660" w:type="dxa"/>
            <w:vAlign w:val="bottom"/>
          </w:tcPr>
          <w:p w:rsidR="002A6082" w:rsidRDefault="002A6082">
            <w:pPr>
              <w:rPr>
                <w:sz w:val="24"/>
                <w:szCs w:val="24"/>
              </w:rPr>
            </w:pPr>
          </w:p>
        </w:tc>
        <w:tc>
          <w:tcPr>
            <w:tcW w:w="16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720" w:type="dxa"/>
            <w:vAlign w:val="bottom"/>
          </w:tcPr>
          <w:p w:rsidR="002A6082" w:rsidRDefault="002A6082">
            <w:pPr>
              <w:rPr>
                <w:sz w:val="24"/>
                <w:szCs w:val="24"/>
              </w:rPr>
            </w:pPr>
          </w:p>
        </w:tc>
        <w:tc>
          <w:tcPr>
            <w:tcW w:w="10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78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780" w:type="dxa"/>
            <w:vAlign w:val="bottom"/>
          </w:tcPr>
          <w:p w:rsidR="002A6082" w:rsidRDefault="002A6082">
            <w:pPr>
              <w:rPr>
                <w:sz w:val="24"/>
                <w:szCs w:val="24"/>
              </w:rPr>
            </w:pPr>
          </w:p>
        </w:tc>
        <w:tc>
          <w:tcPr>
            <w:tcW w:w="6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78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820" w:type="dxa"/>
            <w:vAlign w:val="bottom"/>
          </w:tcPr>
          <w:p w:rsidR="002A6082" w:rsidRDefault="002A6082">
            <w:pPr>
              <w:rPr>
                <w:sz w:val="24"/>
                <w:szCs w:val="24"/>
              </w:rPr>
            </w:pPr>
          </w:p>
        </w:tc>
        <w:tc>
          <w:tcPr>
            <w:tcW w:w="0" w:type="dxa"/>
            <w:vAlign w:val="bottom"/>
          </w:tcPr>
          <w:p w:rsidR="002A6082" w:rsidRDefault="002A6082">
            <w:pPr>
              <w:rPr>
                <w:sz w:val="1"/>
                <w:szCs w:val="1"/>
              </w:rPr>
            </w:pPr>
          </w:p>
        </w:tc>
      </w:tr>
      <w:tr w:rsidR="002A6082">
        <w:trPr>
          <w:trHeight w:val="165"/>
        </w:trPr>
        <w:tc>
          <w:tcPr>
            <w:tcW w:w="2140" w:type="dxa"/>
            <w:vMerge w:val="restart"/>
            <w:vAlign w:val="bottom"/>
          </w:tcPr>
          <w:p w:rsidR="002A6082" w:rsidRDefault="008A7A01">
            <w:pPr>
              <w:rPr>
                <w:sz w:val="20"/>
                <w:szCs w:val="20"/>
              </w:rPr>
            </w:pPr>
            <w:r>
              <w:rPr>
                <w:rFonts w:ascii="Arial" w:eastAsia="Arial" w:hAnsi="Arial" w:cs="Arial"/>
                <w:b/>
                <w:bCs/>
                <w:sz w:val="12"/>
                <w:szCs w:val="12"/>
              </w:rPr>
              <w:t>Governance and administration</w:t>
            </w:r>
          </w:p>
        </w:tc>
        <w:tc>
          <w:tcPr>
            <w:tcW w:w="820" w:type="dxa"/>
            <w:vMerge w:val="restart"/>
            <w:vAlign w:val="bottom"/>
          </w:tcPr>
          <w:p w:rsidR="002A6082" w:rsidRDefault="008A7A01">
            <w:pPr>
              <w:jc w:val="right"/>
              <w:rPr>
                <w:sz w:val="20"/>
                <w:szCs w:val="20"/>
              </w:rPr>
            </w:pPr>
            <w:r>
              <w:rPr>
                <w:rFonts w:ascii="Arial" w:eastAsia="Arial" w:hAnsi="Arial" w:cs="Arial"/>
                <w:b/>
                <w:bCs/>
                <w:sz w:val="12"/>
                <w:szCs w:val="12"/>
              </w:rPr>
              <w:t>43,059,726</w:t>
            </w:r>
          </w:p>
        </w:tc>
        <w:tc>
          <w:tcPr>
            <w:tcW w:w="860" w:type="dxa"/>
            <w:gridSpan w:val="2"/>
            <w:vMerge w:val="restart"/>
            <w:vAlign w:val="bottom"/>
          </w:tcPr>
          <w:p w:rsidR="002A6082" w:rsidRDefault="008A7A01">
            <w:pPr>
              <w:jc w:val="right"/>
              <w:rPr>
                <w:sz w:val="20"/>
                <w:szCs w:val="20"/>
              </w:rPr>
            </w:pPr>
            <w:r>
              <w:rPr>
                <w:rFonts w:ascii="Arial" w:eastAsia="Arial" w:hAnsi="Arial" w:cs="Arial"/>
                <w:b/>
                <w:bCs/>
                <w:sz w:val="12"/>
                <w:szCs w:val="12"/>
              </w:rPr>
              <w:t>(1,801,062)</w:t>
            </w:r>
          </w:p>
        </w:tc>
        <w:tc>
          <w:tcPr>
            <w:tcW w:w="840" w:type="dxa"/>
            <w:gridSpan w:val="2"/>
            <w:vMerge w:val="restart"/>
            <w:vAlign w:val="bottom"/>
          </w:tcPr>
          <w:p w:rsidR="002A6082" w:rsidRDefault="008A7A01">
            <w:pPr>
              <w:jc w:val="right"/>
              <w:rPr>
                <w:sz w:val="20"/>
                <w:szCs w:val="20"/>
              </w:rPr>
            </w:pPr>
            <w:r>
              <w:rPr>
                <w:rFonts w:ascii="Arial" w:eastAsia="Arial" w:hAnsi="Arial" w:cs="Arial"/>
                <w:b/>
                <w:bCs/>
                <w:sz w:val="12"/>
                <w:szCs w:val="12"/>
              </w:rPr>
              <w:t>41,258,664</w:t>
            </w:r>
          </w:p>
        </w:tc>
        <w:tc>
          <w:tcPr>
            <w:tcW w:w="860" w:type="dxa"/>
            <w:gridSpan w:val="2"/>
            <w:vMerge w:val="restart"/>
            <w:vAlign w:val="bottom"/>
          </w:tcPr>
          <w:p w:rsidR="002A6082" w:rsidRDefault="008A7A01">
            <w:pPr>
              <w:ind w:right="100"/>
              <w:jc w:val="right"/>
              <w:rPr>
                <w:sz w:val="20"/>
                <w:szCs w:val="20"/>
              </w:rPr>
            </w:pPr>
            <w:r>
              <w:rPr>
                <w:rFonts w:ascii="Arial" w:eastAsia="Arial" w:hAnsi="Arial" w:cs="Arial"/>
                <w:b/>
                <w:bCs/>
                <w:sz w:val="12"/>
                <w:szCs w:val="12"/>
              </w:rPr>
              <w:t>-</w:t>
            </w:r>
          </w:p>
        </w:tc>
        <w:tc>
          <w:tcPr>
            <w:tcW w:w="20" w:type="dxa"/>
            <w:vAlign w:val="bottom"/>
          </w:tcPr>
          <w:p w:rsidR="002A6082" w:rsidRDefault="002A6082">
            <w:pPr>
              <w:rPr>
                <w:sz w:val="14"/>
                <w:szCs w:val="14"/>
              </w:rPr>
            </w:pPr>
          </w:p>
        </w:tc>
        <w:tc>
          <w:tcPr>
            <w:tcW w:w="680" w:type="dxa"/>
            <w:vAlign w:val="bottom"/>
          </w:tcPr>
          <w:p w:rsidR="002A6082" w:rsidRDefault="002A6082">
            <w:pPr>
              <w:rPr>
                <w:sz w:val="14"/>
                <w:szCs w:val="14"/>
              </w:rPr>
            </w:pPr>
          </w:p>
        </w:tc>
        <w:tc>
          <w:tcPr>
            <w:tcW w:w="100" w:type="dxa"/>
            <w:vAlign w:val="bottom"/>
          </w:tcPr>
          <w:p w:rsidR="002A6082" w:rsidRDefault="002A6082">
            <w:pPr>
              <w:rPr>
                <w:sz w:val="14"/>
                <w:szCs w:val="14"/>
              </w:rPr>
            </w:pPr>
          </w:p>
        </w:tc>
        <w:tc>
          <w:tcPr>
            <w:tcW w:w="900" w:type="dxa"/>
            <w:gridSpan w:val="3"/>
            <w:vMerge w:val="restart"/>
            <w:vAlign w:val="bottom"/>
          </w:tcPr>
          <w:p w:rsidR="002A6082" w:rsidRDefault="008A7A01">
            <w:pPr>
              <w:jc w:val="right"/>
              <w:rPr>
                <w:sz w:val="20"/>
                <w:szCs w:val="20"/>
              </w:rPr>
            </w:pPr>
            <w:r>
              <w:rPr>
                <w:rFonts w:ascii="Arial" w:eastAsia="Arial" w:hAnsi="Arial" w:cs="Arial"/>
                <w:b/>
                <w:bCs/>
                <w:sz w:val="12"/>
                <w:szCs w:val="12"/>
              </w:rPr>
              <w:t>41,258,664</w:t>
            </w:r>
          </w:p>
        </w:tc>
        <w:tc>
          <w:tcPr>
            <w:tcW w:w="20" w:type="dxa"/>
            <w:vAlign w:val="bottom"/>
          </w:tcPr>
          <w:p w:rsidR="002A6082" w:rsidRDefault="002A6082">
            <w:pPr>
              <w:rPr>
                <w:sz w:val="14"/>
                <w:szCs w:val="14"/>
              </w:rPr>
            </w:pPr>
          </w:p>
        </w:tc>
        <w:tc>
          <w:tcPr>
            <w:tcW w:w="140" w:type="dxa"/>
            <w:vAlign w:val="bottom"/>
          </w:tcPr>
          <w:p w:rsidR="002A6082" w:rsidRDefault="002A6082">
            <w:pPr>
              <w:rPr>
                <w:sz w:val="14"/>
                <w:szCs w:val="14"/>
              </w:rPr>
            </w:pPr>
          </w:p>
        </w:tc>
        <w:tc>
          <w:tcPr>
            <w:tcW w:w="680" w:type="dxa"/>
            <w:vMerge w:val="restart"/>
            <w:vAlign w:val="bottom"/>
          </w:tcPr>
          <w:p w:rsidR="002A6082" w:rsidRDefault="008A7A01">
            <w:pPr>
              <w:ind w:right="80"/>
              <w:jc w:val="right"/>
              <w:rPr>
                <w:sz w:val="20"/>
                <w:szCs w:val="20"/>
              </w:rPr>
            </w:pPr>
            <w:r>
              <w:rPr>
                <w:rFonts w:ascii="Arial" w:eastAsia="Arial" w:hAnsi="Arial" w:cs="Arial"/>
                <w:b/>
                <w:bCs/>
                <w:sz w:val="12"/>
                <w:szCs w:val="12"/>
              </w:rPr>
              <w:t>-</w:t>
            </w:r>
          </w:p>
        </w:tc>
        <w:tc>
          <w:tcPr>
            <w:tcW w:w="40" w:type="dxa"/>
            <w:vAlign w:val="bottom"/>
          </w:tcPr>
          <w:p w:rsidR="002A6082" w:rsidRDefault="002A6082">
            <w:pPr>
              <w:rPr>
                <w:sz w:val="14"/>
                <w:szCs w:val="14"/>
              </w:rPr>
            </w:pPr>
          </w:p>
        </w:tc>
        <w:tc>
          <w:tcPr>
            <w:tcW w:w="780" w:type="dxa"/>
            <w:vAlign w:val="bottom"/>
          </w:tcPr>
          <w:p w:rsidR="002A6082" w:rsidRDefault="002A6082">
            <w:pPr>
              <w:rPr>
                <w:sz w:val="14"/>
                <w:szCs w:val="14"/>
              </w:rPr>
            </w:pPr>
          </w:p>
        </w:tc>
        <w:tc>
          <w:tcPr>
            <w:tcW w:w="40" w:type="dxa"/>
            <w:vAlign w:val="bottom"/>
          </w:tcPr>
          <w:p w:rsidR="002A6082" w:rsidRDefault="002A6082">
            <w:pPr>
              <w:rPr>
                <w:sz w:val="14"/>
                <w:szCs w:val="14"/>
              </w:rPr>
            </w:pPr>
          </w:p>
        </w:tc>
        <w:tc>
          <w:tcPr>
            <w:tcW w:w="840" w:type="dxa"/>
            <w:gridSpan w:val="2"/>
            <w:vMerge w:val="restart"/>
            <w:vAlign w:val="bottom"/>
          </w:tcPr>
          <w:p w:rsidR="002A6082" w:rsidRDefault="008A7A01">
            <w:pPr>
              <w:jc w:val="right"/>
              <w:rPr>
                <w:sz w:val="20"/>
                <w:szCs w:val="20"/>
              </w:rPr>
            </w:pPr>
            <w:r>
              <w:rPr>
                <w:rFonts w:ascii="Arial" w:eastAsia="Arial" w:hAnsi="Arial" w:cs="Arial"/>
                <w:b/>
                <w:bCs/>
                <w:sz w:val="12"/>
                <w:szCs w:val="12"/>
              </w:rPr>
              <w:t>(41,258,664)</w:t>
            </w:r>
          </w:p>
        </w:tc>
        <w:tc>
          <w:tcPr>
            <w:tcW w:w="700" w:type="dxa"/>
            <w:gridSpan w:val="2"/>
            <w:vMerge w:val="restart"/>
            <w:vAlign w:val="bottom"/>
          </w:tcPr>
          <w:p w:rsidR="002A6082" w:rsidRDefault="008A7A01">
            <w:pPr>
              <w:ind w:right="40"/>
              <w:jc w:val="right"/>
              <w:rPr>
                <w:sz w:val="20"/>
                <w:szCs w:val="20"/>
              </w:rPr>
            </w:pPr>
            <w:r>
              <w:rPr>
                <w:rFonts w:ascii="Arial" w:eastAsia="Arial" w:hAnsi="Arial" w:cs="Arial"/>
                <w:b/>
                <w:bCs/>
                <w:sz w:val="12"/>
                <w:szCs w:val="12"/>
              </w:rPr>
              <w:t>-</w:t>
            </w:r>
          </w:p>
        </w:tc>
        <w:tc>
          <w:tcPr>
            <w:tcW w:w="180" w:type="dxa"/>
            <w:gridSpan w:val="2"/>
            <w:vMerge w:val="restart"/>
            <w:vAlign w:val="bottom"/>
          </w:tcPr>
          <w:p w:rsidR="002A6082" w:rsidRDefault="008A7A01">
            <w:pPr>
              <w:ind w:right="20"/>
              <w:jc w:val="right"/>
              <w:rPr>
                <w:sz w:val="20"/>
                <w:szCs w:val="20"/>
              </w:rPr>
            </w:pPr>
            <w:r>
              <w:rPr>
                <w:rFonts w:ascii="Arial" w:eastAsia="Arial" w:hAnsi="Arial" w:cs="Arial"/>
                <w:b/>
                <w:bCs/>
                <w:sz w:val="12"/>
                <w:szCs w:val="12"/>
              </w:rPr>
              <w:t>%</w:t>
            </w:r>
          </w:p>
        </w:tc>
        <w:tc>
          <w:tcPr>
            <w:tcW w:w="720" w:type="dxa"/>
            <w:vMerge w:val="restart"/>
            <w:vAlign w:val="bottom"/>
          </w:tcPr>
          <w:p w:rsidR="002A6082" w:rsidRDefault="008A7A01">
            <w:pPr>
              <w:ind w:right="80"/>
              <w:jc w:val="right"/>
              <w:rPr>
                <w:sz w:val="20"/>
                <w:szCs w:val="20"/>
              </w:rPr>
            </w:pPr>
            <w:r>
              <w:rPr>
                <w:rFonts w:ascii="Arial" w:eastAsia="Arial" w:hAnsi="Arial" w:cs="Arial"/>
                <w:b/>
                <w:bCs/>
                <w:sz w:val="12"/>
                <w:szCs w:val="12"/>
              </w:rPr>
              <w:t>-</w:t>
            </w:r>
          </w:p>
        </w:tc>
        <w:tc>
          <w:tcPr>
            <w:tcW w:w="140" w:type="dxa"/>
            <w:gridSpan w:val="2"/>
            <w:vMerge w:val="restart"/>
            <w:vAlign w:val="bottom"/>
          </w:tcPr>
          <w:p w:rsidR="002A6082" w:rsidRDefault="008A7A01">
            <w:pPr>
              <w:ind w:right="20"/>
              <w:jc w:val="right"/>
              <w:rPr>
                <w:sz w:val="20"/>
                <w:szCs w:val="20"/>
              </w:rPr>
            </w:pPr>
            <w:r>
              <w:rPr>
                <w:rFonts w:ascii="Arial" w:eastAsia="Arial" w:hAnsi="Arial" w:cs="Arial"/>
                <w:b/>
                <w:bCs/>
                <w:w w:val="93"/>
                <w:sz w:val="12"/>
                <w:szCs w:val="12"/>
              </w:rPr>
              <w:t>%</w:t>
            </w:r>
          </w:p>
        </w:tc>
        <w:tc>
          <w:tcPr>
            <w:tcW w:w="780" w:type="dxa"/>
            <w:vAlign w:val="bottom"/>
          </w:tcPr>
          <w:p w:rsidR="002A6082" w:rsidRDefault="002A6082">
            <w:pPr>
              <w:rPr>
                <w:sz w:val="14"/>
                <w:szCs w:val="14"/>
              </w:rPr>
            </w:pPr>
          </w:p>
        </w:tc>
        <w:tc>
          <w:tcPr>
            <w:tcW w:w="40" w:type="dxa"/>
            <w:vAlign w:val="bottom"/>
          </w:tcPr>
          <w:p w:rsidR="002A6082" w:rsidRDefault="002A6082">
            <w:pPr>
              <w:rPr>
                <w:sz w:val="14"/>
                <w:szCs w:val="14"/>
              </w:rPr>
            </w:pPr>
          </w:p>
        </w:tc>
        <w:tc>
          <w:tcPr>
            <w:tcW w:w="20" w:type="dxa"/>
            <w:vAlign w:val="bottom"/>
          </w:tcPr>
          <w:p w:rsidR="002A6082" w:rsidRDefault="002A6082">
            <w:pPr>
              <w:rPr>
                <w:sz w:val="14"/>
                <w:szCs w:val="14"/>
              </w:rPr>
            </w:pPr>
          </w:p>
        </w:tc>
        <w:tc>
          <w:tcPr>
            <w:tcW w:w="780" w:type="dxa"/>
            <w:vAlign w:val="bottom"/>
          </w:tcPr>
          <w:p w:rsidR="002A6082" w:rsidRDefault="002A6082">
            <w:pPr>
              <w:rPr>
                <w:sz w:val="14"/>
                <w:szCs w:val="14"/>
              </w:rPr>
            </w:pPr>
          </w:p>
        </w:tc>
        <w:tc>
          <w:tcPr>
            <w:tcW w:w="60" w:type="dxa"/>
            <w:vAlign w:val="bottom"/>
          </w:tcPr>
          <w:p w:rsidR="002A6082" w:rsidRDefault="002A6082">
            <w:pPr>
              <w:rPr>
                <w:sz w:val="14"/>
                <w:szCs w:val="14"/>
              </w:rPr>
            </w:pPr>
          </w:p>
        </w:tc>
        <w:tc>
          <w:tcPr>
            <w:tcW w:w="20" w:type="dxa"/>
            <w:vAlign w:val="bottom"/>
          </w:tcPr>
          <w:p w:rsidR="002A6082" w:rsidRDefault="002A6082">
            <w:pPr>
              <w:rPr>
                <w:sz w:val="14"/>
                <w:szCs w:val="14"/>
              </w:rPr>
            </w:pPr>
          </w:p>
        </w:tc>
        <w:tc>
          <w:tcPr>
            <w:tcW w:w="780" w:type="dxa"/>
            <w:vAlign w:val="bottom"/>
          </w:tcPr>
          <w:p w:rsidR="002A6082" w:rsidRDefault="002A6082">
            <w:pPr>
              <w:rPr>
                <w:sz w:val="14"/>
                <w:szCs w:val="14"/>
              </w:rPr>
            </w:pPr>
          </w:p>
        </w:tc>
        <w:tc>
          <w:tcPr>
            <w:tcW w:w="40" w:type="dxa"/>
            <w:vAlign w:val="bottom"/>
          </w:tcPr>
          <w:p w:rsidR="002A6082" w:rsidRDefault="002A6082">
            <w:pPr>
              <w:rPr>
                <w:sz w:val="14"/>
                <w:szCs w:val="14"/>
              </w:rPr>
            </w:pPr>
          </w:p>
        </w:tc>
        <w:tc>
          <w:tcPr>
            <w:tcW w:w="840" w:type="dxa"/>
            <w:gridSpan w:val="2"/>
            <w:vMerge w:val="restart"/>
            <w:vAlign w:val="bottom"/>
          </w:tcPr>
          <w:p w:rsidR="002A6082" w:rsidRDefault="008A7A01">
            <w:pPr>
              <w:jc w:val="right"/>
              <w:rPr>
                <w:sz w:val="20"/>
                <w:szCs w:val="20"/>
              </w:rPr>
            </w:pPr>
            <w:r>
              <w:rPr>
                <w:rFonts w:ascii="Arial" w:eastAsia="Arial" w:hAnsi="Arial" w:cs="Arial"/>
                <w:b/>
                <w:bCs/>
                <w:sz w:val="12"/>
                <w:szCs w:val="12"/>
              </w:rPr>
              <w:t>41,897,773</w:t>
            </w:r>
          </w:p>
        </w:tc>
        <w:tc>
          <w:tcPr>
            <w:tcW w:w="0" w:type="dxa"/>
            <w:vAlign w:val="bottom"/>
          </w:tcPr>
          <w:p w:rsidR="002A6082" w:rsidRDefault="002A6082">
            <w:pPr>
              <w:rPr>
                <w:sz w:val="1"/>
                <w:szCs w:val="1"/>
              </w:rPr>
            </w:pPr>
          </w:p>
        </w:tc>
      </w:tr>
      <w:tr w:rsidR="002A6082">
        <w:trPr>
          <w:trHeight w:val="125"/>
        </w:trPr>
        <w:tc>
          <w:tcPr>
            <w:tcW w:w="2140" w:type="dxa"/>
            <w:vMerge/>
            <w:vAlign w:val="bottom"/>
          </w:tcPr>
          <w:p w:rsidR="002A6082" w:rsidRDefault="002A6082">
            <w:pPr>
              <w:rPr>
                <w:sz w:val="10"/>
                <w:szCs w:val="10"/>
              </w:rPr>
            </w:pPr>
          </w:p>
        </w:tc>
        <w:tc>
          <w:tcPr>
            <w:tcW w:w="820" w:type="dxa"/>
            <w:vMerge/>
            <w:vAlign w:val="bottom"/>
          </w:tcPr>
          <w:p w:rsidR="002A6082" w:rsidRDefault="002A6082">
            <w:pPr>
              <w:rPr>
                <w:sz w:val="10"/>
                <w:szCs w:val="10"/>
              </w:rPr>
            </w:pPr>
          </w:p>
        </w:tc>
        <w:tc>
          <w:tcPr>
            <w:tcW w:w="860" w:type="dxa"/>
            <w:gridSpan w:val="2"/>
            <w:vMerge/>
            <w:vAlign w:val="bottom"/>
          </w:tcPr>
          <w:p w:rsidR="002A6082" w:rsidRDefault="002A6082">
            <w:pPr>
              <w:rPr>
                <w:sz w:val="10"/>
                <w:szCs w:val="10"/>
              </w:rPr>
            </w:pPr>
          </w:p>
        </w:tc>
        <w:tc>
          <w:tcPr>
            <w:tcW w:w="840" w:type="dxa"/>
            <w:gridSpan w:val="2"/>
            <w:vMerge/>
            <w:vAlign w:val="bottom"/>
          </w:tcPr>
          <w:p w:rsidR="002A6082" w:rsidRDefault="002A6082">
            <w:pPr>
              <w:rPr>
                <w:sz w:val="10"/>
                <w:szCs w:val="10"/>
              </w:rPr>
            </w:pPr>
          </w:p>
        </w:tc>
        <w:tc>
          <w:tcPr>
            <w:tcW w:w="860" w:type="dxa"/>
            <w:gridSpan w:val="2"/>
            <w:vMerge/>
            <w:vAlign w:val="bottom"/>
          </w:tcPr>
          <w:p w:rsidR="002A6082" w:rsidRDefault="002A6082">
            <w:pPr>
              <w:rPr>
                <w:sz w:val="10"/>
                <w:szCs w:val="10"/>
              </w:rPr>
            </w:pPr>
          </w:p>
        </w:tc>
        <w:tc>
          <w:tcPr>
            <w:tcW w:w="20" w:type="dxa"/>
            <w:vAlign w:val="bottom"/>
          </w:tcPr>
          <w:p w:rsidR="002A6082" w:rsidRDefault="002A6082">
            <w:pPr>
              <w:rPr>
                <w:sz w:val="10"/>
                <w:szCs w:val="10"/>
              </w:rPr>
            </w:pPr>
          </w:p>
        </w:tc>
        <w:tc>
          <w:tcPr>
            <w:tcW w:w="680" w:type="dxa"/>
            <w:shd w:val="clear" w:color="auto" w:fill="C0C0C0"/>
            <w:vAlign w:val="bottom"/>
          </w:tcPr>
          <w:p w:rsidR="002A6082" w:rsidRDefault="002A6082">
            <w:pPr>
              <w:rPr>
                <w:sz w:val="10"/>
                <w:szCs w:val="10"/>
              </w:rPr>
            </w:pPr>
          </w:p>
        </w:tc>
        <w:tc>
          <w:tcPr>
            <w:tcW w:w="100" w:type="dxa"/>
            <w:shd w:val="clear" w:color="auto" w:fill="C0C0C0"/>
            <w:vAlign w:val="bottom"/>
          </w:tcPr>
          <w:p w:rsidR="002A6082" w:rsidRDefault="002A6082">
            <w:pPr>
              <w:rPr>
                <w:sz w:val="10"/>
                <w:szCs w:val="10"/>
              </w:rPr>
            </w:pPr>
          </w:p>
        </w:tc>
        <w:tc>
          <w:tcPr>
            <w:tcW w:w="900" w:type="dxa"/>
            <w:gridSpan w:val="3"/>
            <w:vMerge/>
            <w:vAlign w:val="bottom"/>
          </w:tcPr>
          <w:p w:rsidR="002A6082" w:rsidRDefault="002A6082">
            <w:pPr>
              <w:rPr>
                <w:sz w:val="10"/>
                <w:szCs w:val="10"/>
              </w:rPr>
            </w:pPr>
          </w:p>
        </w:tc>
        <w:tc>
          <w:tcPr>
            <w:tcW w:w="20" w:type="dxa"/>
            <w:vAlign w:val="bottom"/>
          </w:tcPr>
          <w:p w:rsidR="002A6082" w:rsidRDefault="002A6082">
            <w:pPr>
              <w:rPr>
                <w:sz w:val="10"/>
                <w:szCs w:val="10"/>
              </w:rPr>
            </w:pPr>
          </w:p>
        </w:tc>
        <w:tc>
          <w:tcPr>
            <w:tcW w:w="140" w:type="dxa"/>
            <w:vAlign w:val="bottom"/>
          </w:tcPr>
          <w:p w:rsidR="002A6082" w:rsidRDefault="002A6082">
            <w:pPr>
              <w:rPr>
                <w:sz w:val="10"/>
                <w:szCs w:val="10"/>
              </w:rPr>
            </w:pPr>
          </w:p>
        </w:tc>
        <w:tc>
          <w:tcPr>
            <w:tcW w:w="680" w:type="dxa"/>
            <w:vMerge/>
            <w:vAlign w:val="bottom"/>
          </w:tcPr>
          <w:p w:rsidR="002A6082" w:rsidRDefault="002A6082">
            <w:pPr>
              <w:rPr>
                <w:sz w:val="10"/>
                <w:szCs w:val="10"/>
              </w:rPr>
            </w:pPr>
          </w:p>
        </w:tc>
        <w:tc>
          <w:tcPr>
            <w:tcW w:w="40" w:type="dxa"/>
            <w:vAlign w:val="bottom"/>
          </w:tcPr>
          <w:p w:rsidR="002A6082" w:rsidRDefault="002A6082">
            <w:pPr>
              <w:rPr>
                <w:sz w:val="10"/>
                <w:szCs w:val="10"/>
              </w:rPr>
            </w:pPr>
          </w:p>
        </w:tc>
        <w:tc>
          <w:tcPr>
            <w:tcW w:w="780" w:type="dxa"/>
            <w:shd w:val="clear" w:color="auto" w:fill="C0C0C0"/>
            <w:vAlign w:val="bottom"/>
          </w:tcPr>
          <w:p w:rsidR="002A6082" w:rsidRDefault="002A6082">
            <w:pPr>
              <w:rPr>
                <w:sz w:val="10"/>
                <w:szCs w:val="10"/>
              </w:rPr>
            </w:pPr>
          </w:p>
        </w:tc>
        <w:tc>
          <w:tcPr>
            <w:tcW w:w="40" w:type="dxa"/>
            <w:vAlign w:val="bottom"/>
          </w:tcPr>
          <w:p w:rsidR="002A6082" w:rsidRDefault="002A6082">
            <w:pPr>
              <w:rPr>
                <w:sz w:val="10"/>
                <w:szCs w:val="10"/>
              </w:rPr>
            </w:pPr>
          </w:p>
        </w:tc>
        <w:tc>
          <w:tcPr>
            <w:tcW w:w="840" w:type="dxa"/>
            <w:gridSpan w:val="2"/>
            <w:vMerge/>
            <w:vAlign w:val="bottom"/>
          </w:tcPr>
          <w:p w:rsidR="002A6082" w:rsidRDefault="002A6082">
            <w:pPr>
              <w:rPr>
                <w:sz w:val="10"/>
                <w:szCs w:val="10"/>
              </w:rPr>
            </w:pPr>
          </w:p>
        </w:tc>
        <w:tc>
          <w:tcPr>
            <w:tcW w:w="700" w:type="dxa"/>
            <w:gridSpan w:val="2"/>
            <w:vMerge/>
            <w:vAlign w:val="bottom"/>
          </w:tcPr>
          <w:p w:rsidR="002A6082" w:rsidRDefault="002A6082">
            <w:pPr>
              <w:rPr>
                <w:sz w:val="10"/>
                <w:szCs w:val="10"/>
              </w:rPr>
            </w:pPr>
          </w:p>
        </w:tc>
        <w:tc>
          <w:tcPr>
            <w:tcW w:w="180" w:type="dxa"/>
            <w:gridSpan w:val="2"/>
            <w:vMerge/>
            <w:vAlign w:val="bottom"/>
          </w:tcPr>
          <w:p w:rsidR="002A6082" w:rsidRDefault="002A6082">
            <w:pPr>
              <w:rPr>
                <w:sz w:val="10"/>
                <w:szCs w:val="10"/>
              </w:rPr>
            </w:pPr>
          </w:p>
        </w:tc>
        <w:tc>
          <w:tcPr>
            <w:tcW w:w="720" w:type="dxa"/>
            <w:vMerge/>
            <w:vAlign w:val="bottom"/>
          </w:tcPr>
          <w:p w:rsidR="002A6082" w:rsidRDefault="002A6082">
            <w:pPr>
              <w:rPr>
                <w:sz w:val="10"/>
                <w:szCs w:val="10"/>
              </w:rPr>
            </w:pPr>
          </w:p>
        </w:tc>
        <w:tc>
          <w:tcPr>
            <w:tcW w:w="140" w:type="dxa"/>
            <w:gridSpan w:val="2"/>
            <w:vMerge/>
            <w:vAlign w:val="bottom"/>
          </w:tcPr>
          <w:p w:rsidR="002A6082" w:rsidRDefault="002A6082">
            <w:pPr>
              <w:rPr>
                <w:sz w:val="10"/>
                <w:szCs w:val="10"/>
              </w:rPr>
            </w:pPr>
          </w:p>
        </w:tc>
        <w:tc>
          <w:tcPr>
            <w:tcW w:w="780" w:type="dxa"/>
            <w:shd w:val="clear" w:color="auto" w:fill="C0C0C0"/>
            <w:vAlign w:val="bottom"/>
          </w:tcPr>
          <w:p w:rsidR="002A6082" w:rsidRDefault="002A6082">
            <w:pPr>
              <w:rPr>
                <w:sz w:val="10"/>
                <w:szCs w:val="10"/>
              </w:rPr>
            </w:pPr>
          </w:p>
        </w:tc>
        <w:tc>
          <w:tcPr>
            <w:tcW w:w="40" w:type="dxa"/>
            <w:vAlign w:val="bottom"/>
          </w:tcPr>
          <w:p w:rsidR="002A6082" w:rsidRDefault="002A6082">
            <w:pPr>
              <w:rPr>
                <w:sz w:val="10"/>
                <w:szCs w:val="10"/>
              </w:rPr>
            </w:pPr>
          </w:p>
        </w:tc>
        <w:tc>
          <w:tcPr>
            <w:tcW w:w="20" w:type="dxa"/>
            <w:vAlign w:val="bottom"/>
          </w:tcPr>
          <w:p w:rsidR="002A6082" w:rsidRDefault="002A6082">
            <w:pPr>
              <w:rPr>
                <w:sz w:val="10"/>
                <w:szCs w:val="10"/>
              </w:rPr>
            </w:pPr>
          </w:p>
        </w:tc>
        <w:tc>
          <w:tcPr>
            <w:tcW w:w="780" w:type="dxa"/>
            <w:shd w:val="clear" w:color="auto" w:fill="C0C0C0"/>
            <w:vAlign w:val="bottom"/>
          </w:tcPr>
          <w:p w:rsidR="002A6082" w:rsidRDefault="002A6082">
            <w:pPr>
              <w:rPr>
                <w:sz w:val="10"/>
                <w:szCs w:val="10"/>
              </w:rPr>
            </w:pPr>
          </w:p>
        </w:tc>
        <w:tc>
          <w:tcPr>
            <w:tcW w:w="60" w:type="dxa"/>
            <w:vAlign w:val="bottom"/>
          </w:tcPr>
          <w:p w:rsidR="002A6082" w:rsidRDefault="002A6082">
            <w:pPr>
              <w:rPr>
                <w:sz w:val="10"/>
                <w:szCs w:val="10"/>
              </w:rPr>
            </w:pPr>
          </w:p>
        </w:tc>
        <w:tc>
          <w:tcPr>
            <w:tcW w:w="20" w:type="dxa"/>
            <w:vAlign w:val="bottom"/>
          </w:tcPr>
          <w:p w:rsidR="002A6082" w:rsidRDefault="002A6082">
            <w:pPr>
              <w:rPr>
                <w:sz w:val="10"/>
                <w:szCs w:val="10"/>
              </w:rPr>
            </w:pPr>
          </w:p>
        </w:tc>
        <w:tc>
          <w:tcPr>
            <w:tcW w:w="780" w:type="dxa"/>
            <w:shd w:val="clear" w:color="auto" w:fill="C0C0C0"/>
            <w:vAlign w:val="bottom"/>
          </w:tcPr>
          <w:p w:rsidR="002A6082" w:rsidRDefault="002A6082">
            <w:pPr>
              <w:rPr>
                <w:sz w:val="10"/>
                <w:szCs w:val="10"/>
              </w:rPr>
            </w:pPr>
          </w:p>
        </w:tc>
        <w:tc>
          <w:tcPr>
            <w:tcW w:w="40" w:type="dxa"/>
            <w:vAlign w:val="bottom"/>
          </w:tcPr>
          <w:p w:rsidR="002A6082" w:rsidRDefault="002A6082">
            <w:pPr>
              <w:rPr>
                <w:sz w:val="10"/>
                <w:szCs w:val="10"/>
              </w:rPr>
            </w:pPr>
          </w:p>
        </w:tc>
        <w:tc>
          <w:tcPr>
            <w:tcW w:w="840" w:type="dxa"/>
            <w:gridSpan w:val="2"/>
            <w:vMerge/>
            <w:vAlign w:val="bottom"/>
          </w:tcPr>
          <w:p w:rsidR="002A6082" w:rsidRDefault="002A6082">
            <w:pPr>
              <w:rPr>
                <w:sz w:val="10"/>
                <w:szCs w:val="10"/>
              </w:rPr>
            </w:pP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8A7A01">
            <w:pPr>
              <w:spacing w:line="137" w:lineRule="exact"/>
              <w:rPr>
                <w:sz w:val="20"/>
                <w:szCs w:val="20"/>
              </w:rPr>
            </w:pPr>
            <w:r>
              <w:rPr>
                <w:rFonts w:ascii="Arial" w:eastAsia="Arial" w:hAnsi="Arial" w:cs="Arial"/>
                <w:sz w:val="12"/>
                <w:szCs w:val="12"/>
              </w:rPr>
              <w:t>Executive and council</w:t>
            </w:r>
          </w:p>
        </w:tc>
        <w:tc>
          <w:tcPr>
            <w:tcW w:w="820" w:type="dxa"/>
            <w:vAlign w:val="bottom"/>
          </w:tcPr>
          <w:p w:rsidR="002A6082" w:rsidRDefault="008A7A01">
            <w:pPr>
              <w:spacing w:line="137" w:lineRule="exact"/>
              <w:jc w:val="right"/>
              <w:rPr>
                <w:sz w:val="20"/>
                <w:szCs w:val="20"/>
              </w:rPr>
            </w:pPr>
            <w:r>
              <w:rPr>
                <w:rFonts w:ascii="Arial" w:eastAsia="Arial" w:hAnsi="Arial" w:cs="Arial"/>
                <w:sz w:val="12"/>
                <w:szCs w:val="12"/>
              </w:rPr>
              <w:t>12,454,196</w:t>
            </w:r>
          </w:p>
        </w:tc>
        <w:tc>
          <w:tcPr>
            <w:tcW w:w="860" w:type="dxa"/>
            <w:gridSpan w:val="2"/>
            <w:vAlign w:val="bottom"/>
          </w:tcPr>
          <w:p w:rsidR="002A6082" w:rsidRDefault="008A7A01">
            <w:pPr>
              <w:spacing w:line="137" w:lineRule="exact"/>
              <w:jc w:val="right"/>
              <w:rPr>
                <w:sz w:val="20"/>
                <w:szCs w:val="20"/>
              </w:rPr>
            </w:pPr>
            <w:r>
              <w:rPr>
                <w:rFonts w:ascii="Arial" w:eastAsia="Arial" w:hAnsi="Arial" w:cs="Arial"/>
                <w:sz w:val="12"/>
                <w:szCs w:val="12"/>
              </w:rPr>
              <w:t>(507,530)</w:t>
            </w:r>
          </w:p>
        </w:tc>
        <w:tc>
          <w:tcPr>
            <w:tcW w:w="840" w:type="dxa"/>
            <w:gridSpan w:val="2"/>
            <w:vAlign w:val="bottom"/>
          </w:tcPr>
          <w:p w:rsidR="002A6082" w:rsidRDefault="008A7A01">
            <w:pPr>
              <w:spacing w:line="137" w:lineRule="exact"/>
              <w:jc w:val="right"/>
              <w:rPr>
                <w:sz w:val="20"/>
                <w:szCs w:val="20"/>
              </w:rPr>
            </w:pPr>
            <w:r>
              <w:rPr>
                <w:rFonts w:ascii="Arial" w:eastAsia="Arial" w:hAnsi="Arial" w:cs="Arial"/>
                <w:sz w:val="12"/>
                <w:szCs w:val="12"/>
              </w:rPr>
              <w:t>11,946,666</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1"/>
                <w:szCs w:val="11"/>
              </w:rPr>
            </w:pPr>
          </w:p>
        </w:tc>
        <w:tc>
          <w:tcPr>
            <w:tcW w:w="680" w:type="dxa"/>
            <w:shd w:val="clear" w:color="auto" w:fill="C0C0C0"/>
            <w:vAlign w:val="bottom"/>
          </w:tcPr>
          <w:p w:rsidR="002A6082" w:rsidRDefault="002A6082">
            <w:pPr>
              <w:rPr>
                <w:sz w:val="11"/>
                <w:szCs w:val="11"/>
              </w:rPr>
            </w:pPr>
          </w:p>
        </w:tc>
        <w:tc>
          <w:tcPr>
            <w:tcW w:w="100" w:type="dxa"/>
            <w:shd w:val="clear" w:color="auto" w:fill="C0C0C0"/>
            <w:vAlign w:val="bottom"/>
          </w:tcPr>
          <w:p w:rsidR="002A6082" w:rsidRDefault="002A6082">
            <w:pPr>
              <w:rPr>
                <w:sz w:val="11"/>
                <w:szCs w:val="11"/>
              </w:rPr>
            </w:pPr>
          </w:p>
        </w:tc>
        <w:tc>
          <w:tcPr>
            <w:tcW w:w="900" w:type="dxa"/>
            <w:gridSpan w:val="3"/>
            <w:vAlign w:val="bottom"/>
          </w:tcPr>
          <w:p w:rsidR="002A6082" w:rsidRDefault="008A7A01">
            <w:pPr>
              <w:spacing w:line="137" w:lineRule="exact"/>
              <w:jc w:val="right"/>
              <w:rPr>
                <w:sz w:val="20"/>
                <w:szCs w:val="20"/>
              </w:rPr>
            </w:pPr>
            <w:r>
              <w:rPr>
                <w:rFonts w:ascii="Arial" w:eastAsia="Arial" w:hAnsi="Arial" w:cs="Arial"/>
                <w:sz w:val="12"/>
                <w:szCs w:val="12"/>
              </w:rPr>
              <w:t>11,946,666</w:t>
            </w:r>
          </w:p>
        </w:tc>
        <w:tc>
          <w:tcPr>
            <w:tcW w:w="2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680" w:type="dxa"/>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7" w:lineRule="exact"/>
              <w:jc w:val="right"/>
              <w:rPr>
                <w:sz w:val="20"/>
                <w:szCs w:val="20"/>
              </w:rPr>
            </w:pPr>
            <w:r>
              <w:rPr>
                <w:rFonts w:ascii="Arial" w:eastAsia="Arial" w:hAnsi="Arial" w:cs="Arial"/>
                <w:sz w:val="12"/>
                <w:szCs w:val="12"/>
              </w:rPr>
              <w:t>(11,946,666)</w:t>
            </w:r>
          </w:p>
        </w:tc>
        <w:tc>
          <w:tcPr>
            <w:tcW w:w="700" w:type="dxa"/>
            <w:gridSpan w:val="2"/>
            <w:vAlign w:val="bottom"/>
          </w:tcPr>
          <w:p w:rsidR="002A6082" w:rsidRDefault="008A7A01">
            <w:pPr>
              <w:spacing w:line="137" w:lineRule="exact"/>
              <w:ind w:right="40"/>
              <w:jc w:val="right"/>
              <w:rPr>
                <w:sz w:val="20"/>
                <w:szCs w:val="20"/>
              </w:rPr>
            </w:pPr>
            <w:r>
              <w:rPr>
                <w:rFonts w:ascii="Arial" w:eastAsia="Arial" w:hAnsi="Arial" w:cs="Arial"/>
                <w:sz w:val="12"/>
                <w:szCs w:val="12"/>
              </w:rPr>
              <w:t>-</w:t>
            </w:r>
          </w:p>
        </w:tc>
        <w:tc>
          <w:tcPr>
            <w:tcW w:w="180" w:type="dxa"/>
            <w:gridSpan w:val="2"/>
            <w:vAlign w:val="bottom"/>
          </w:tcPr>
          <w:p w:rsidR="002A6082" w:rsidRDefault="008A7A01">
            <w:pPr>
              <w:spacing w:line="137" w:lineRule="exact"/>
              <w:ind w:right="20"/>
              <w:jc w:val="right"/>
              <w:rPr>
                <w:sz w:val="20"/>
                <w:szCs w:val="20"/>
              </w:rPr>
            </w:pPr>
            <w:r>
              <w:rPr>
                <w:rFonts w:ascii="Arial" w:eastAsia="Arial" w:hAnsi="Arial" w:cs="Arial"/>
                <w:sz w:val="12"/>
                <w:szCs w:val="12"/>
              </w:rPr>
              <w:t>%</w:t>
            </w:r>
          </w:p>
        </w:tc>
        <w:tc>
          <w:tcPr>
            <w:tcW w:w="720" w:type="dxa"/>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140" w:type="dxa"/>
            <w:gridSpan w:val="2"/>
            <w:vAlign w:val="bottom"/>
          </w:tcPr>
          <w:p w:rsidR="002A6082" w:rsidRDefault="008A7A01">
            <w:pPr>
              <w:spacing w:line="137" w:lineRule="exact"/>
              <w:ind w:right="40"/>
              <w:jc w:val="right"/>
              <w:rPr>
                <w:sz w:val="20"/>
                <w:szCs w:val="20"/>
              </w:rPr>
            </w:pPr>
            <w:r>
              <w:rPr>
                <w:rFonts w:ascii="Arial" w:eastAsia="Arial" w:hAnsi="Arial" w:cs="Arial"/>
                <w:w w:val="74"/>
                <w:sz w:val="12"/>
                <w:szCs w:val="12"/>
              </w:rPr>
              <w:t>%</w:t>
            </w: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6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7" w:lineRule="exact"/>
              <w:jc w:val="right"/>
              <w:rPr>
                <w:sz w:val="20"/>
                <w:szCs w:val="20"/>
              </w:rPr>
            </w:pPr>
            <w:r>
              <w:rPr>
                <w:rFonts w:ascii="Arial" w:eastAsia="Arial" w:hAnsi="Arial" w:cs="Arial"/>
                <w:sz w:val="12"/>
                <w:szCs w:val="12"/>
              </w:rPr>
              <w:t>8,216,396</w:t>
            </w: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8A7A01">
            <w:pPr>
              <w:spacing w:line="137" w:lineRule="exact"/>
              <w:rPr>
                <w:sz w:val="20"/>
                <w:szCs w:val="20"/>
              </w:rPr>
            </w:pPr>
            <w:r>
              <w:rPr>
                <w:rFonts w:ascii="Arial" w:eastAsia="Arial" w:hAnsi="Arial" w:cs="Arial"/>
                <w:sz w:val="12"/>
                <w:szCs w:val="12"/>
              </w:rPr>
              <w:t>Budget and treasury office</w:t>
            </w:r>
          </w:p>
        </w:tc>
        <w:tc>
          <w:tcPr>
            <w:tcW w:w="820" w:type="dxa"/>
            <w:vAlign w:val="bottom"/>
          </w:tcPr>
          <w:p w:rsidR="002A6082" w:rsidRDefault="008A7A01">
            <w:pPr>
              <w:spacing w:line="137" w:lineRule="exact"/>
              <w:jc w:val="right"/>
              <w:rPr>
                <w:sz w:val="20"/>
                <w:szCs w:val="20"/>
              </w:rPr>
            </w:pPr>
            <w:r>
              <w:rPr>
                <w:rFonts w:ascii="Arial" w:eastAsia="Arial" w:hAnsi="Arial" w:cs="Arial"/>
                <w:sz w:val="12"/>
                <w:szCs w:val="12"/>
              </w:rPr>
              <w:t>13,076,409</w:t>
            </w:r>
          </w:p>
        </w:tc>
        <w:tc>
          <w:tcPr>
            <w:tcW w:w="860" w:type="dxa"/>
            <w:gridSpan w:val="2"/>
            <w:vAlign w:val="bottom"/>
          </w:tcPr>
          <w:p w:rsidR="002A6082" w:rsidRDefault="008A7A01">
            <w:pPr>
              <w:spacing w:line="137" w:lineRule="exact"/>
              <w:jc w:val="right"/>
              <w:rPr>
                <w:sz w:val="20"/>
                <w:szCs w:val="20"/>
              </w:rPr>
            </w:pPr>
            <w:r>
              <w:rPr>
                <w:rFonts w:ascii="Arial" w:eastAsia="Arial" w:hAnsi="Arial" w:cs="Arial"/>
                <w:sz w:val="12"/>
                <w:szCs w:val="12"/>
              </w:rPr>
              <w:t>(1,711,000)</w:t>
            </w:r>
          </w:p>
        </w:tc>
        <w:tc>
          <w:tcPr>
            <w:tcW w:w="840" w:type="dxa"/>
            <w:gridSpan w:val="2"/>
            <w:vAlign w:val="bottom"/>
          </w:tcPr>
          <w:p w:rsidR="002A6082" w:rsidRDefault="008A7A01">
            <w:pPr>
              <w:spacing w:line="137" w:lineRule="exact"/>
              <w:jc w:val="right"/>
              <w:rPr>
                <w:sz w:val="20"/>
                <w:szCs w:val="20"/>
              </w:rPr>
            </w:pPr>
            <w:r>
              <w:rPr>
                <w:rFonts w:ascii="Arial" w:eastAsia="Arial" w:hAnsi="Arial" w:cs="Arial"/>
                <w:sz w:val="12"/>
                <w:szCs w:val="12"/>
              </w:rPr>
              <w:t>11,365,409</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1"/>
                <w:szCs w:val="11"/>
              </w:rPr>
            </w:pPr>
          </w:p>
        </w:tc>
        <w:tc>
          <w:tcPr>
            <w:tcW w:w="680" w:type="dxa"/>
            <w:shd w:val="clear" w:color="auto" w:fill="C0C0C0"/>
            <w:vAlign w:val="bottom"/>
          </w:tcPr>
          <w:p w:rsidR="002A6082" w:rsidRDefault="002A6082">
            <w:pPr>
              <w:rPr>
                <w:sz w:val="11"/>
                <w:szCs w:val="11"/>
              </w:rPr>
            </w:pPr>
          </w:p>
        </w:tc>
        <w:tc>
          <w:tcPr>
            <w:tcW w:w="100" w:type="dxa"/>
            <w:shd w:val="clear" w:color="auto" w:fill="C0C0C0"/>
            <w:vAlign w:val="bottom"/>
          </w:tcPr>
          <w:p w:rsidR="002A6082" w:rsidRDefault="002A6082">
            <w:pPr>
              <w:rPr>
                <w:sz w:val="11"/>
                <w:szCs w:val="11"/>
              </w:rPr>
            </w:pPr>
          </w:p>
        </w:tc>
        <w:tc>
          <w:tcPr>
            <w:tcW w:w="900" w:type="dxa"/>
            <w:gridSpan w:val="3"/>
            <w:vAlign w:val="bottom"/>
          </w:tcPr>
          <w:p w:rsidR="002A6082" w:rsidRDefault="008A7A01">
            <w:pPr>
              <w:spacing w:line="137" w:lineRule="exact"/>
              <w:jc w:val="right"/>
              <w:rPr>
                <w:sz w:val="20"/>
                <w:szCs w:val="20"/>
              </w:rPr>
            </w:pPr>
            <w:r>
              <w:rPr>
                <w:rFonts w:ascii="Arial" w:eastAsia="Arial" w:hAnsi="Arial" w:cs="Arial"/>
                <w:sz w:val="12"/>
                <w:szCs w:val="12"/>
              </w:rPr>
              <w:t>11,365,409</w:t>
            </w:r>
          </w:p>
        </w:tc>
        <w:tc>
          <w:tcPr>
            <w:tcW w:w="2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680" w:type="dxa"/>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7" w:lineRule="exact"/>
              <w:jc w:val="right"/>
              <w:rPr>
                <w:sz w:val="20"/>
                <w:szCs w:val="20"/>
              </w:rPr>
            </w:pPr>
            <w:r>
              <w:rPr>
                <w:rFonts w:ascii="Arial" w:eastAsia="Arial" w:hAnsi="Arial" w:cs="Arial"/>
                <w:sz w:val="12"/>
                <w:szCs w:val="12"/>
              </w:rPr>
              <w:t>(11,365,409)</w:t>
            </w:r>
          </w:p>
        </w:tc>
        <w:tc>
          <w:tcPr>
            <w:tcW w:w="700" w:type="dxa"/>
            <w:gridSpan w:val="2"/>
            <w:vAlign w:val="bottom"/>
          </w:tcPr>
          <w:p w:rsidR="002A6082" w:rsidRDefault="008A7A01">
            <w:pPr>
              <w:spacing w:line="137" w:lineRule="exact"/>
              <w:ind w:right="40"/>
              <w:jc w:val="right"/>
              <w:rPr>
                <w:sz w:val="20"/>
                <w:szCs w:val="20"/>
              </w:rPr>
            </w:pPr>
            <w:r>
              <w:rPr>
                <w:rFonts w:ascii="Arial" w:eastAsia="Arial" w:hAnsi="Arial" w:cs="Arial"/>
                <w:sz w:val="12"/>
                <w:szCs w:val="12"/>
              </w:rPr>
              <w:t>-</w:t>
            </w:r>
          </w:p>
        </w:tc>
        <w:tc>
          <w:tcPr>
            <w:tcW w:w="180" w:type="dxa"/>
            <w:gridSpan w:val="2"/>
            <w:vAlign w:val="bottom"/>
          </w:tcPr>
          <w:p w:rsidR="002A6082" w:rsidRDefault="008A7A01">
            <w:pPr>
              <w:spacing w:line="137" w:lineRule="exact"/>
              <w:ind w:right="20"/>
              <w:jc w:val="right"/>
              <w:rPr>
                <w:sz w:val="20"/>
                <w:szCs w:val="20"/>
              </w:rPr>
            </w:pPr>
            <w:r>
              <w:rPr>
                <w:rFonts w:ascii="Arial" w:eastAsia="Arial" w:hAnsi="Arial" w:cs="Arial"/>
                <w:sz w:val="12"/>
                <w:szCs w:val="12"/>
              </w:rPr>
              <w:t>%</w:t>
            </w:r>
          </w:p>
        </w:tc>
        <w:tc>
          <w:tcPr>
            <w:tcW w:w="720" w:type="dxa"/>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140" w:type="dxa"/>
            <w:gridSpan w:val="2"/>
            <w:vAlign w:val="bottom"/>
          </w:tcPr>
          <w:p w:rsidR="002A6082" w:rsidRDefault="008A7A01">
            <w:pPr>
              <w:spacing w:line="137" w:lineRule="exact"/>
              <w:ind w:right="40"/>
              <w:jc w:val="right"/>
              <w:rPr>
                <w:sz w:val="20"/>
                <w:szCs w:val="20"/>
              </w:rPr>
            </w:pPr>
            <w:r>
              <w:rPr>
                <w:rFonts w:ascii="Arial" w:eastAsia="Arial" w:hAnsi="Arial" w:cs="Arial"/>
                <w:w w:val="74"/>
                <w:sz w:val="12"/>
                <w:szCs w:val="12"/>
              </w:rPr>
              <w:t>%</w:t>
            </w: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6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7" w:lineRule="exact"/>
              <w:jc w:val="right"/>
              <w:rPr>
                <w:sz w:val="20"/>
                <w:szCs w:val="20"/>
              </w:rPr>
            </w:pPr>
            <w:r>
              <w:rPr>
                <w:rFonts w:ascii="Arial" w:eastAsia="Arial" w:hAnsi="Arial" w:cs="Arial"/>
                <w:sz w:val="12"/>
                <w:szCs w:val="12"/>
              </w:rPr>
              <w:t>14,280,475</w:t>
            </w:r>
          </w:p>
        </w:tc>
        <w:tc>
          <w:tcPr>
            <w:tcW w:w="0" w:type="dxa"/>
            <w:vAlign w:val="bottom"/>
          </w:tcPr>
          <w:p w:rsidR="002A6082" w:rsidRDefault="002A6082">
            <w:pPr>
              <w:rPr>
                <w:sz w:val="1"/>
                <w:szCs w:val="1"/>
              </w:rPr>
            </w:pPr>
          </w:p>
        </w:tc>
      </w:tr>
      <w:tr w:rsidR="002A6082">
        <w:trPr>
          <w:trHeight w:val="135"/>
        </w:trPr>
        <w:tc>
          <w:tcPr>
            <w:tcW w:w="2140" w:type="dxa"/>
            <w:vAlign w:val="bottom"/>
          </w:tcPr>
          <w:p w:rsidR="002A6082" w:rsidRDefault="008A7A01">
            <w:pPr>
              <w:spacing w:line="135" w:lineRule="exact"/>
              <w:rPr>
                <w:sz w:val="20"/>
                <w:szCs w:val="20"/>
              </w:rPr>
            </w:pPr>
            <w:r>
              <w:rPr>
                <w:rFonts w:ascii="Arial" w:eastAsia="Arial" w:hAnsi="Arial" w:cs="Arial"/>
                <w:sz w:val="12"/>
                <w:szCs w:val="12"/>
              </w:rPr>
              <w:t>Corporate services</w:t>
            </w:r>
          </w:p>
        </w:tc>
        <w:tc>
          <w:tcPr>
            <w:tcW w:w="820" w:type="dxa"/>
            <w:vAlign w:val="bottom"/>
          </w:tcPr>
          <w:p w:rsidR="002A6082" w:rsidRDefault="008A7A01">
            <w:pPr>
              <w:spacing w:line="135" w:lineRule="exact"/>
              <w:jc w:val="right"/>
              <w:rPr>
                <w:sz w:val="20"/>
                <w:szCs w:val="20"/>
              </w:rPr>
            </w:pPr>
            <w:r>
              <w:rPr>
                <w:rFonts w:ascii="Arial" w:eastAsia="Arial" w:hAnsi="Arial" w:cs="Arial"/>
                <w:sz w:val="12"/>
                <w:szCs w:val="12"/>
              </w:rPr>
              <w:t>17,529,121</w:t>
            </w:r>
          </w:p>
        </w:tc>
        <w:tc>
          <w:tcPr>
            <w:tcW w:w="860" w:type="dxa"/>
            <w:gridSpan w:val="2"/>
            <w:vAlign w:val="bottom"/>
          </w:tcPr>
          <w:p w:rsidR="002A6082" w:rsidRDefault="008A7A01">
            <w:pPr>
              <w:spacing w:line="135" w:lineRule="exact"/>
              <w:jc w:val="right"/>
              <w:rPr>
                <w:sz w:val="20"/>
                <w:szCs w:val="20"/>
              </w:rPr>
            </w:pPr>
            <w:r>
              <w:rPr>
                <w:rFonts w:ascii="Arial" w:eastAsia="Arial" w:hAnsi="Arial" w:cs="Arial"/>
                <w:sz w:val="12"/>
                <w:szCs w:val="12"/>
              </w:rPr>
              <w:t>417,468</w:t>
            </w:r>
          </w:p>
        </w:tc>
        <w:tc>
          <w:tcPr>
            <w:tcW w:w="840" w:type="dxa"/>
            <w:gridSpan w:val="2"/>
            <w:vAlign w:val="bottom"/>
          </w:tcPr>
          <w:p w:rsidR="002A6082" w:rsidRDefault="008A7A01">
            <w:pPr>
              <w:spacing w:line="135" w:lineRule="exact"/>
              <w:jc w:val="right"/>
              <w:rPr>
                <w:sz w:val="20"/>
                <w:szCs w:val="20"/>
              </w:rPr>
            </w:pPr>
            <w:r>
              <w:rPr>
                <w:rFonts w:ascii="Arial" w:eastAsia="Arial" w:hAnsi="Arial" w:cs="Arial"/>
                <w:sz w:val="12"/>
                <w:szCs w:val="12"/>
              </w:rPr>
              <w:t>17,946,589</w:t>
            </w:r>
          </w:p>
        </w:tc>
        <w:tc>
          <w:tcPr>
            <w:tcW w:w="860" w:type="dxa"/>
            <w:gridSpan w:val="2"/>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1"/>
                <w:szCs w:val="11"/>
              </w:rPr>
            </w:pPr>
          </w:p>
        </w:tc>
        <w:tc>
          <w:tcPr>
            <w:tcW w:w="680" w:type="dxa"/>
            <w:shd w:val="clear" w:color="auto" w:fill="C0C0C0"/>
            <w:vAlign w:val="bottom"/>
          </w:tcPr>
          <w:p w:rsidR="002A6082" w:rsidRDefault="002A6082">
            <w:pPr>
              <w:rPr>
                <w:sz w:val="11"/>
                <w:szCs w:val="11"/>
              </w:rPr>
            </w:pPr>
          </w:p>
        </w:tc>
        <w:tc>
          <w:tcPr>
            <w:tcW w:w="100" w:type="dxa"/>
            <w:shd w:val="clear" w:color="auto" w:fill="C0C0C0"/>
            <w:vAlign w:val="bottom"/>
          </w:tcPr>
          <w:p w:rsidR="002A6082" w:rsidRDefault="002A6082">
            <w:pPr>
              <w:rPr>
                <w:sz w:val="11"/>
                <w:szCs w:val="11"/>
              </w:rPr>
            </w:pPr>
          </w:p>
        </w:tc>
        <w:tc>
          <w:tcPr>
            <w:tcW w:w="900" w:type="dxa"/>
            <w:gridSpan w:val="3"/>
            <w:vAlign w:val="bottom"/>
          </w:tcPr>
          <w:p w:rsidR="002A6082" w:rsidRDefault="008A7A01">
            <w:pPr>
              <w:spacing w:line="135" w:lineRule="exact"/>
              <w:jc w:val="right"/>
              <w:rPr>
                <w:sz w:val="20"/>
                <w:szCs w:val="20"/>
              </w:rPr>
            </w:pPr>
            <w:r>
              <w:rPr>
                <w:rFonts w:ascii="Arial" w:eastAsia="Arial" w:hAnsi="Arial" w:cs="Arial"/>
                <w:sz w:val="12"/>
                <w:szCs w:val="12"/>
              </w:rPr>
              <w:t>17,946,589</w:t>
            </w:r>
          </w:p>
        </w:tc>
        <w:tc>
          <w:tcPr>
            <w:tcW w:w="2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680" w:type="dxa"/>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5" w:lineRule="exact"/>
              <w:jc w:val="right"/>
              <w:rPr>
                <w:sz w:val="20"/>
                <w:szCs w:val="20"/>
              </w:rPr>
            </w:pPr>
            <w:r>
              <w:rPr>
                <w:rFonts w:ascii="Arial" w:eastAsia="Arial" w:hAnsi="Arial" w:cs="Arial"/>
                <w:sz w:val="12"/>
                <w:szCs w:val="12"/>
              </w:rPr>
              <w:t>(17,946,589)</w:t>
            </w:r>
          </w:p>
        </w:tc>
        <w:tc>
          <w:tcPr>
            <w:tcW w:w="700" w:type="dxa"/>
            <w:gridSpan w:val="2"/>
            <w:vAlign w:val="bottom"/>
          </w:tcPr>
          <w:p w:rsidR="002A6082" w:rsidRDefault="008A7A01">
            <w:pPr>
              <w:spacing w:line="135" w:lineRule="exact"/>
              <w:ind w:right="40"/>
              <w:jc w:val="right"/>
              <w:rPr>
                <w:sz w:val="20"/>
                <w:szCs w:val="20"/>
              </w:rPr>
            </w:pPr>
            <w:r>
              <w:rPr>
                <w:rFonts w:ascii="Arial" w:eastAsia="Arial" w:hAnsi="Arial" w:cs="Arial"/>
                <w:sz w:val="12"/>
                <w:szCs w:val="12"/>
              </w:rPr>
              <w:t>-</w:t>
            </w:r>
          </w:p>
        </w:tc>
        <w:tc>
          <w:tcPr>
            <w:tcW w:w="180" w:type="dxa"/>
            <w:gridSpan w:val="2"/>
            <w:vAlign w:val="bottom"/>
          </w:tcPr>
          <w:p w:rsidR="002A6082" w:rsidRDefault="008A7A01">
            <w:pPr>
              <w:spacing w:line="135" w:lineRule="exact"/>
              <w:ind w:right="20"/>
              <w:jc w:val="right"/>
              <w:rPr>
                <w:sz w:val="20"/>
                <w:szCs w:val="20"/>
              </w:rPr>
            </w:pPr>
            <w:r>
              <w:rPr>
                <w:rFonts w:ascii="Arial" w:eastAsia="Arial" w:hAnsi="Arial" w:cs="Arial"/>
                <w:sz w:val="12"/>
                <w:szCs w:val="12"/>
              </w:rPr>
              <w:t>%</w:t>
            </w:r>
          </w:p>
        </w:tc>
        <w:tc>
          <w:tcPr>
            <w:tcW w:w="720" w:type="dxa"/>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140" w:type="dxa"/>
            <w:gridSpan w:val="2"/>
            <w:vAlign w:val="bottom"/>
          </w:tcPr>
          <w:p w:rsidR="002A6082" w:rsidRDefault="008A7A01">
            <w:pPr>
              <w:spacing w:line="135" w:lineRule="exact"/>
              <w:ind w:right="40"/>
              <w:jc w:val="right"/>
              <w:rPr>
                <w:sz w:val="20"/>
                <w:szCs w:val="20"/>
              </w:rPr>
            </w:pPr>
            <w:r>
              <w:rPr>
                <w:rFonts w:ascii="Arial" w:eastAsia="Arial" w:hAnsi="Arial" w:cs="Arial"/>
                <w:w w:val="74"/>
                <w:sz w:val="12"/>
                <w:szCs w:val="12"/>
              </w:rPr>
              <w:t>%</w:t>
            </w: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6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5" w:lineRule="exact"/>
              <w:jc w:val="right"/>
              <w:rPr>
                <w:sz w:val="20"/>
                <w:szCs w:val="20"/>
              </w:rPr>
            </w:pPr>
            <w:r>
              <w:rPr>
                <w:rFonts w:ascii="Arial" w:eastAsia="Arial" w:hAnsi="Arial" w:cs="Arial"/>
                <w:sz w:val="12"/>
                <w:szCs w:val="12"/>
              </w:rPr>
              <w:t>19,400,902</w:t>
            </w:r>
          </w:p>
        </w:tc>
        <w:tc>
          <w:tcPr>
            <w:tcW w:w="0" w:type="dxa"/>
            <w:vAlign w:val="bottom"/>
          </w:tcPr>
          <w:p w:rsidR="002A6082" w:rsidRDefault="002A6082">
            <w:pPr>
              <w:rPr>
                <w:sz w:val="1"/>
                <w:szCs w:val="1"/>
              </w:rPr>
            </w:pPr>
          </w:p>
        </w:tc>
      </w:tr>
      <w:tr w:rsidR="002A6082">
        <w:trPr>
          <w:trHeight w:val="139"/>
        </w:trPr>
        <w:tc>
          <w:tcPr>
            <w:tcW w:w="2140" w:type="dxa"/>
            <w:vAlign w:val="bottom"/>
          </w:tcPr>
          <w:p w:rsidR="002A6082" w:rsidRDefault="008A7A01">
            <w:pPr>
              <w:rPr>
                <w:sz w:val="20"/>
                <w:szCs w:val="20"/>
              </w:rPr>
            </w:pPr>
            <w:r>
              <w:rPr>
                <w:rFonts w:ascii="Arial" w:eastAsia="Arial" w:hAnsi="Arial" w:cs="Arial"/>
                <w:b/>
                <w:bCs/>
                <w:sz w:val="12"/>
                <w:szCs w:val="12"/>
              </w:rPr>
              <w:t>Community and public safety</w:t>
            </w:r>
          </w:p>
        </w:tc>
        <w:tc>
          <w:tcPr>
            <w:tcW w:w="820" w:type="dxa"/>
            <w:vAlign w:val="bottom"/>
          </w:tcPr>
          <w:p w:rsidR="002A6082" w:rsidRDefault="008A7A01">
            <w:pPr>
              <w:ind w:right="80"/>
              <w:jc w:val="right"/>
              <w:rPr>
                <w:sz w:val="20"/>
                <w:szCs w:val="20"/>
              </w:rPr>
            </w:pPr>
            <w:r>
              <w:rPr>
                <w:rFonts w:ascii="Arial" w:eastAsia="Arial" w:hAnsi="Arial" w:cs="Arial"/>
                <w:b/>
                <w:bCs/>
                <w:sz w:val="12"/>
                <w:szCs w:val="12"/>
              </w:rPr>
              <w:t>-</w:t>
            </w:r>
          </w:p>
        </w:tc>
        <w:tc>
          <w:tcPr>
            <w:tcW w:w="860" w:type="dxa"/>
            <w:gridSpan w:val="2"/>
            <w:vAlign w:val="bottom"/>
          </w:tcPr>
          <w:p w:rsidR="002A6082" w:rsidRDefault="008A7A01">
            <w:pPr>
              <w:ind w:right="100"/>
              <w:jc w:val="right"/>
              <w:rPr>
                <w:sz w:val="20"/>
                <w:szCs w:val="20"/>
              </w:rPr>
            </w:pPr>
            <w:r>
              <w:rPr>
                <w:rFonts w:ascii="Arial" w:eastAsia="Arial" w:hAnsi="Arial" w:cs="Arial"/>
                <w:b/>
                <w:bCs/>
                <w:sz w:val="12"/>
                <w:szCs w:val="12"/>
              </w:rPr>
              <w:t>-</w:t>
            </w:r>
          </w:p>
        </w:tc>
        <w:tc>
          <w:tcPr>
            <w:tcW w:w="840" w:type="dxa"/>
            <w:gridSpan w:val="2"/>
            <w:vAlign w:val="bottom"/>
          </w:tcPr>
          <w:p w:rsidR="002A6082" w:rsidRDefault="008A7A01">
            <w:pPr>
              <w:ind w:right="80"/>
              <w:jc w:val="right"/>
              <w:rPr>
                <w:sz w:val="20"/>
                <w:szCs w:val="20"/>
              </w:rPr>
            </w:pPr>
            <w:r>
              <w:rPr>
                <w:rFonts w:ascii="Arial" w:eastAsia="Arial" w:hAnsi="Arial" w:cs="Arial"/>
                <w:b/>
                <w:bCs/>
                <w:sz w:val="12"/>
                <w:szCs w:val="12"/>
              </w:rPr>
              <w:t>-</w:t>
            </w:r>
          </w:p>
        </w:tc>
        <w:tc>
          <w:tcPr>
            <w:tcW w:w="860" w:type="dxa"/>
            <w:gridSpan w:val="2"/>
            <w:vAlign w:val="bottom"/>
          </w:tcPr>
          <w:p w:rsidR="002A6082" w:rsidRDefault="008A7A01">
            <w:pPr>
              <w:ind w:right="100"/>
              <w:jc w:val="right"/>
              <w:rPr>
                <w:sz w:val="20"/>
                <w:szCs w:val="20"/>
              </w:rPr>
            </w:pPr>
            <w:r>
              <w:rPr>
                <w:rFonts w:ascii="Arial" w:eastAsia="Arial" w:hAnsi="Arial" w:cs="Arial"/>
                <w:b/>
                <w:bCs/>
                <w:sz w:val="12"/>
                <w:szCs w:val="12"/>
              </w:rPr>
              <w:t>-</w:t>
            </w:r>
          </w:p>
        </w:tc>
        <w:tc>
          <w:tcPr>
            <w:tcW w:w="20" w:type="dxa"/>
            <w:vAlign w:val="bottom"/>
          </w:tcPr>
          <w:p w:rsidR="002A6082" w:rsidRDefault="002A6082">
            <w:pPr>
              <w:rPr>
                <w:sz w:val="12"/>
                <w:szCs w:val="12"/>
              </w:rPr>
            </w:pPr>
          </w:p>
        </w:tc>
        <w:tc>
          <w:tcPr>
            <w:tcW w:w="680" w:type="dxa"/>
            <w:shd w:val="clear" w:color="auto" w:fill="C0C0C0"/>
            <w:vAlign w:val="bottom"/>
          </w:tcPr>
          <w:p w:rsidR="002A6082" w:rsidRDefault="002A6082">
            <w:pPr>
              <w:rPr>
                <w:sz w:val="12"/>
                <w:szCs w:val="12"/>
              </w:rPr>
            </w:pPr>
          </w:p>
        </w:tc>
        <w:tc>
          <w:tcPr>
            <w:tcW w:w="100" w:type="dxa"/>
            <w:shd w:val="clear" w:color="auto" w:fill="C0C0C0"/>
            <w:vAlign w:val="bottom"/>
          </w:tcPr>
          <w:p w:rsidR="002A6082" w:rsidRDefault="002A6082">
            <w:pPr>
              <w:rPr>
                <w:sz w:val="12"/>
                <w:szCs w:val="12"/>
              </w:rPr>
            </w:pPr>
          </w:p>
        </w:tc>
        <w:tc>
          <w:tcPr>
            <w:tcW w:w="900" w:type="dxa"/>
            <w:gridSpan w:val="3"/>
            <w:vAlign w:val="bottom"/>
          </w:tcPr>
          <w:p w:rsidR="002A6082" w:rsidRDefault="008A7A01">
            <w:pPr>
              <w:ind w:right="100"/>
              <w:jc w:val="right"/>
              <w:rPr>
                <w:sz w:val="20"/>
                <w:szCs w:val="20"/>
              </w:rPr>
            </w:pPr>
            <w:r>
              <w:rPr>
                <w:rFonts w:ascii="Arial" w:eastAsia="Arial" w:hAnsi="Arial" w:cs="Arial"/>
                <w:b/>
                <w:bCs/>
                <w:sz w:val="12"/>
                <w:szCs w:val="12"/>
              </w:rPr>
              <w:t>-</w:t>
            </w:r>
          </w:p>
        </w:tc>
        <w:tc>
          <w:tcPr>
            <w:tcW w:w="20" w:type="dxa"/>
            <w:vAlign w:val="bottom"/>
          </w:tcPr>
          <w:p w:rsidR="002A6082" w:rsidRDefault="002A6082">
            <w:pPr>
              <w:rPr>
                <w:sz w:val="12"/>
                <w:szCs w:val="12"/>
              </w:rPr>
            </w:pPr>
          </w:p>
        </w:tc>
        <w:tc>
          <w:tcPr>
            <w:tcW w:w="140" w:type="dxa"/>
            <w:vAlign w:val="bottom"/>
          </w:tcPr>
          <w:p w:rsidR="002A6082" w:rsidRDefault="002A6082">
            <w:pPr>
              <w:rPr>
                <w:sz w:val="12"/>
                <w:szCs w:val="12"/>
              </w:rPr>
            </w:pPr>
          </w:p>
        </w:tc>
        <w:tc>
          <w:tcPr>
            <w:tcW w:w="680" w:type="dxa"/>
            <w:vAlign w:val="bottom"/>
          </w:tcPr>
          <w:p w:rsidR="002A6082" w:rsidRDefault="008A7A01">
            <w:pPr>
              <w:ind w:right="80"/>
              <w:jc w:val="right"/>
              <w:rPr>
                <w:sz w:val="20"/>
                <w:szCs w:val="20"/>
              </w:rPr>
            </w:pPr>
            <w:r>
              <w:rPr>
                <w:rFonts w:ascii="Arial" w:eastAsia="Arial" w:hAnsi="Arial" w:cs="Arial"/>
                <w:b/>
                <w:bCs/>
                <w:sz w:val="12"/>
                <w:szCs w:val="12"/>
              </w:rPr>
              <w:t>-</w:t>
            </w:r>
          </w:p>
        </w:tc>
        <w:tc>
          <w:tcPr>
            <w:tcW w:w="40" w:type="dxa"/>
            <w:vAlign w:val="bottom"/>
          </w:tcPr>
          <w:p w:rsidR="002A6082" w:rsidRDefault="002A6082">
            <w:pPr>
              <w:rPr>
                <w:sz w:val="12"/>
                <w:szCs w:val="12"/>
              </w:rPr>
            </w:pPr>
          </w:p>
        </w:tc>
        <w:tc>
          <w:tcPr>
            <w:tcW w:w="780" w:type="dxa"/>
            <w:shd w:val="clear" w:color="auto" w:fill="C0C0C0"/>
            <w:vAlign w:val="bottom"/>
          </w:tcPr>
          <w:p w:rsidR="002A6082" w:rsidRDefault="002A6082">
            <w:pPr>
              <w:rPr>
                <w:sz w:val="12"/>
                <w:szCs w:val="12"/>
              </w:rPr>
            </w:pPr>
          </w:p>
        </w:tc>
        <w:tc>
          <w:tcPr>
            <w:tcW w:w="40" w:type="dxa"/>
            <w:vAlign w:val="bottom"/>
          </w:tcPr>
          <w:p w:rsidR="002A6082" w:rsidRDefault="002A6082">
            <w:pPr>
              <w:rPr>
                <w:sz w:val="12"/>
                <w:szCs w:val="12"/>
              </w:rPr>
            </w:pPr>
          </w:p>
        </w:tc>
        <w:tc>
          <w:tcPr>
            <w:tcW w:w="840" w:type="dxa"/>
            <w:gridSpan w:val="2"/>
            <w:vAlign w:val="bottom"/>
          </w:tcPr>
          <w:p w:rsidR="002A6082" w:rsidRDefault="008A7A01">
            <w:pPr>
              <w:ind w:right="80"/>
              <w:jc w:val="right"/>
              <w:rPr>
                <w:sz w:val="20"/>
                <w:szCs w:val="20"/>
              </w:rPr>
            </w:pPr>
            <w:r>
              <w:rPr>
                <w:rFonts w:ascii="Arial" w:eastAsia="Arial" w:hAnsi="Arial" w:cs="Arial"/>
                <w:b/>
                <w:bCs/>
                <w:sz w:val="12"/>
                <w:szCs w:val="12"/>
              </w:rPr>
              <w:t>-</w:t>
            </w:r>
          </w:p>
        </w:tc>
        <w:tc>
          <w:tcPr>
            <w:tcW w:w="40" w:type="dxa"/>
            <w:vAlign w:val="bottom"/>
          </w:tcPr>
          <w:p w:rsidR="002A6082" w:rsidRDefault="002A6082">
            <w:pPr>
              <w:rPr>
                <w:sz w:val="12"/>
                <w:szCs w:val="12"/>
              </w:rPr>
            </w:pPr>
          </w:p>
        </w:tc>
        <w:tc>
          <w:tcPr>
            <w:tcW w:w="840" w:type="dxa"/>
            <w:gridSpan w:val="3"/>
            <w:vAlign w:val="bottom"/>
          </w:tcPr>
          <w:p w:rsidR="002A6082" w:rsidRDefault="008A7A01">
            <w:pPr>
              <w:ind w:right="20"/>
              <w:jc w:val="right"/>
              <w:rPr>
                <w:sz w:val="20"/>
                <w:szCs w:val="20"/>
              </w:rPr>
            </w:pPr>
            <w:r>
              <w:rPr>
                <w:rFonts w:ascii="Arial" w:eastAsia="Arial" w:hAnsi="Arial" w:cs="Arial"/>
                <w:b/>
                <w:bCs/>
                <w:sz w:val="12"/>
                <w:szCs w:val="12"/>
              </w:rPr>
              <w:t>DIV/0 %</w:t>
            </w:r>
          </w:p>
        </w:tc>
        <w:tc>
          <w:tcPr>
            <w:tcW w:w="860" w:type="dxa"/>
            <w:gridSpan w:val="3"/>
            <w:vAlign w:val="bottom"/>
          </w:tcPr>
          <w:p w:rsidR="002A6082" w:rsidRDefault="008A7A01">
            <w:pPr>
              <w:ind w:right="20"/>
              <w:jc w:val="right"/>
              <w:rPr>
                <w:sz w:val="20"/>
                <w:szCs w:val="20"/>
              </w:rPr>
            </w:pPr>
            <w:r>
              <w:rPr>
                <w:rFonts w:ascii="Arial" w:eastAsia="Arial" w:hAnsi="Arial" w:cs="Arial"/>
                <w:b/>
                <w:bCs/>
                <w:sz w:val="12"/>
                <w:szCs w:val="12"/>
              </w:rPr>
              <w:t>DIV/0 %</w:t>
            </w:r>
          </w:p>
        </w:tc>
        <w:tc>
          <w:tcPr>
            <w:tcW w:w="780" w:type="dxa"/>
            <w:shd w:val="clear" w:color="auto" w:fill="C0C0C0"/>
            <w:vAlign w:val="bottom"/>
          </w:tcPr>
          <w:p w:rsidR="002A6082" w:rsidRDefault="002A6082">
            <w:pPr>
              <w:rPr>
                <w:sz w:val="12"/>
                <w:szCs w:val="12"/>
              </w:rPr>
            </w:pPr>
          </w:p>
        </w:tc>
        <w:tc>
          <w:tcPr>
            <w:tcW w:w="40" w:type="dxa"/>
            <w:vAlign w:val="bottom"/>
          </w:tcPr>
          <w:p w:rsidR="002A6082" w:rsidRDefault="002A6082">
            <w:pPr>
              <w:rPr>
                <w:sz w:val="12"/>
                <w:szCs w:val="12"/>
              </w:rPr>
            </w:pPr>
          </w:p>
        </w:tc>
        <w:tc>
          <w:tcPr>
            <w:tcW w:w="20" w:type="dxa"/>
            <w:vAlign w:val="bottom"/>
          </w:tcPr>
          <w:p w:rsidR="002A6082" w:rsidRDefault="002A6082">
            <w:pPr>
              <w:rPr>
                <w:sz w:val="12"/>
                <w:szCs w:val="12"/>
              </w:rPr>
            </w:pPr>
          </w:p>
        </w:tc>
        <w:tc>
          <w:tcPr>
            <w:tcW w:w="780" w:type="dxa"/>
            <w:shd w:val="clear" w:color="auto" w:fill="C0C0C0"/>
            <w:vAlign w:val="bottom"/>
          </w:tcPr>
          <w:p w:rsidR="002A6082" w:rsidRDefault="002A6082">
            <w:pPr>
              <w:rPr>
                <w:sz w:val="12"/>
                <w:szCs w:val="12"/>
              </w:rPr>
            </w:pPr>
          </w:p>
        </w:tc>
        <w:tc>
          <w:tcPr>
            <w:tcW w:w="60" w:type="dxa"/>
            <w:vAlign w:val="bottom"/>
          </w:tcPr>
          <w:p w:rsidR="002A6082" w:rsidRDefault="002A6082">
            <w:pPr>
              <w:rPr>
                <w:sz w:val="12"/>
                <w:szCs w:val="12"/>
              </w:rPr>
            </w:pPr>
          </w:p>
        </w:tc>
        <w:tc>
          <w:tcPr>
            <w:tcW w:w="20" w:type="dxa"/>
            <w:vAlign w:val="bottom"/>
          </w:tcPr>
          <w:p w:rsidR="002A6082" w:rsidRDefault="002A6082">
            <w:pPr>
              <w:rPr>
                <w:sz w:val="12"/>
                <w:szCs w:val="12"/>
              </w:rPr>
            </w:pPr>
          </w:p>
        </w:tc>
        <w:tc>
          <w:tcPr>
            <w:tcW w:w="780" w:type="dxa"/>
            <w:shd w:val="clear" w:color="auto" w:fill="C0C0C0"/>
            <w:vAlign w:val="bottom"/>
          </w:tcPr>
          <w:p w:rsidR="002A6082" w:rsidRDefault="002A6082">
            <w:pPr>
              <w:rPr>
                <w:sz w:val="12"/>
                <w:szCs w:val="12"/>
              </w:rPr>
            </w:pPr>
          </w:p>
        </w:tc>
        <w:tc>
          <w:tcPr>
            <w:tcW w:w="40" w:type="dxa"/>
            <w:vAlign w:val="bottom"/>
          </w:tcPr>
          <w:p w:rsidR="002A6082" w:rsidRDefault="002A6082">
            <w:pPr>
              <w:rPr>
                <w:sz w:val="12"/>
                <w:szCs w:val="12"/>
              </w:rPr>
            </w:pPr>
          </w:p>
        </w:tc>
        <w:tc>
          <w:tcPr>
            <w:tcW w:w="840" w:type="dxa"/>
            <w:gridSpan w:val="2"/>
            <w:vAlign w:val="bottom"/>
          </w:tcPr>
          <w:p w:rsidR="002A6082" w:rsidRDefault="008A7A01">
            <w:pPr>
              <w:ind w:right="80"/>
              <w:jc w:val="right"/>
              <w:rPr>
                <w:sz w:val="20"/>
                <w:szCs w:val="20"/>
              </w:rPr>
            </w:pPr>
            <w:r>
              <w:rPr>
                <w:rFonts w:ascii="Arial" w:eastAsia="Arial" w:hAnsi="Arial" w:cs="Arial"/>
                <w:b/>
                <w:bCs/>
                <w:sz w:val="12"/>
                <w:szCs w:val="12"/>
              </w:rPr>
              <w:t>-</w:t>
            </w:r>
          </w:p>
        </w:tc>
        <w:tc>
          <w:tcPr>
            <w:tcW w:w="0" w:type="dxa"/>
            <w:vAlign w:val="bottom"/>
          </w:tcPr>
          <w:p w:rsidR="002A6082" w:rsidRDefault="002A6082">
            <w:pPr>
              <w:rPr>
                <w:sz w:val="1"/>
                <w:szCs w:val="1"/>
              </w:rPr>
            </w:pPr>
          </w:p>
        </w:tc>
      </w:tr>
      <w:tr w:rsidR="002A6082">
        <w:trPr>
          <w:trHeight w:val="135"/>
        </w:trPr>
        <w:tc>
          <w:tcPr>
            <w:tcW w:w="2140" w:type="dxa"/>
            <w:vAlign w:val="bottom"/>
          </w:tcPr>
          <w:p w:rsidR="002A6082" w:rsidRDefault="008A7A01">
            <w:pPr>
              <w:spacing w:line="135" w:lineRule="exact"/>
              <w:rPr>
                <w:sz w:val="20"/>
                <w:szCs w:val="20"/>
              </w:rPr>
            </w:pPr>
            <w:r>
              <w:rPr>
                <w:rFonts w:ascii="Arial" w:eastAsia="Arial" w:hAnsi="Arial" w:cs="Arial"/>
                <w:sz w:val="12"/>
                <w:szCs w:val="12"/>
              </w:rPr>
              <w:t>Community and social services</w:t>
            </w:r>
          </w:p>
        </w:tc>
        <w:tc>
          <w:tcPr>
            <w:tcW w:w="820" w:type="dxa"/>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1"/>
                <w:szCs w:val="11"/>
              </w:rPr>
            </w:pPr>
          </w:p>
        </w:tc>
        <w:tc>
          <w:tcPr>
            <w:tcW w:w="680" w:type="dxa"/>
            <w:shd w:val="clear" w:color="auto" w:fill="C0C0C0"/>
            <w:vAlign w:val="bottom"/>
          </w:tcPr>
          <w:p w:rsidR="002A6082" w:rsidRDefault="002A6082">
            <w:pPr>
              <w:rPr>
                <w:sz w:val="11"/>
                <w:szCs w:val="11"/>
              </w:rPr>
            </w:pPr>
          </w:p>
        </w:tc>
        <w:tc>
          <w:tcPr>
            <w:tcW w:w="100" w:type="dxa"/>
            <w:shd w:val="clear" w:color="auto" w:fill="C0C0C0"/>
            <w:vAlign w:val="bottom"/>
          </w:tcPr>
          <w:p w:rsidR="002A6082" w:rsidRDefault="002A6082">
            <w:pPr>
              <w:rPr>
                <w:sz w:val="11"/>
                <w:szCs w:val="11"/>
              </w:rPr>
            </w:pPr>
          </w:p>
        </w:tc>
        <w:tc>
          <w:tcPr>
            <w:tcW w:w="900" w:type="dxa"/>
            <w:gridSpan w:val="3"/>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680" w:type="dxa"/>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840" w:type="dxa"/>
            <w:gridSpan w:val="3"/>
            <w:vAlign w:val="bottom"/>
          </w:tcPr>
          <w:p w:rsidR="002A6082" w:rsidRDefault="008A7A01">
            <w:pPr>
              <w:spacing w:line="135" w:lineRule="exact"/>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spacing w:line="135" w:lineRule="exact"/>
              <w:ind w:right="40"/>
              <w:jc w:val="right"/>
              <w:rPr>
                <w:sz w:val="20"/>
                <w:szCs w:val="20"/>
              </w:rPr>
            </w:pPr>
            <w:r>
              <w:rPr>
                <w:rFonts w:ascii="Arial" w:eastAsia="Arial" w:hAnsi="Arial" w:cs="Arial"/>
                <w:sz w:val="12"/>
                <w:szCs w:val="12"/>
              </w:rPr>
              <w:t>DIV/0 %</w:t>
            </w: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6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9"/>
        </w:trPr>
        <w:tc>
          <w:tcPr>
            <w:tcW w:w="2140" w:type="dxa"/>
            <w:vAlign w:val="bottom"/>
          </w:tcPr>
          <w:p w:rsidR="002A6082" w:rsidRDefault="008A7A01">
            <w:pPr>
              <w:rPr>
                <w:sz w:val="20"/>
                <w:szCs w:val="20"/>
              </w:rPr>
            </w:pPr>
            <w:r>
              <w:rPr>
                <w:rFonts w:ascii="Arial" w:eastAsia="Arial" w:hAnsi="Arial" w:cs="Arial"/>
                <w:sz w:val="12"/>
                <w:szCs w:val="12"/>
              </w:rPr>
              <w:t>Sport and recreation</w:t>
            </w:r>
          </w:p>
        </w:tc>
        <w:tc>
          <w:tcPr>
            <w:tcW w:w="820" w:type="dxa"/>
            <w:vAlign w:val="bottom"/>
          </w:tcPr>
          <w:p w:rsidR="002A6082" w:rsidRDefault="008A7A01">
            <w:pPr>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ind w:right="100"/>
              <w:jc w:val="right"/>
              <w:rPr>
                <w:sz w:val="20"/>
                <w:szCs w:val="20"/>
              </w:rPr>
            </w:pPr>
            <w:r>
              <w:rPr>
                <w:rFonts w:ascii="Arial" w:eastAsia="Arial" w:hAnsi="Arial" w:cs="Arial"/>
                <w:b/>
                <w:bCs/>
                <w:sz w:val="12"/>
                <w:szCs w:val="12"/>
              </w:rPr>
              <w:t>-</w:t>
            </w:r>
          </w:p>
        </w:tc>
        <w:tc>
          <w:tcPr>
            <w:tcW w:w="840" w:type="dxa"/>
            <w:gridSpan w:val="2"/>
            <w:vAlign w:val="bottom"/>
          </w:tcPr>
          <w:p w:rsidR="002A6082" w:rsidRDefault="008A7A01">
            <w:pPr>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2"/>
                <w:szCs w:val="12"/>
              </w:rPr>
            </w:pPr>
          </w:p>
        </w:tc>
        <w:tc>
          <w:tcPr>
            <w:tcW w:w="680" w:type="dxa"/>
            <w:shd w:val="clear" w:color="auto" w:fill="C0C0C0"/>
            <w:vAlign w:val="bottom"/>
          </w:tcPr>
          <w:p w:rsidR="002A6082" w:rsidRDefault="002A6082">
            <w:pPr>
              <w:rPr>
                <w:sz w:val="12"/>
                <w:szCs w:val="12"/>
              </w:rPr>
            </w:pPr>
          </w:p>
        </w:tc>
        <w:tc>
          <w:tcPr>
            <w:tcW w:w="100" w:type="dxa"/>
            <w:shd w:val="clear" w:color="auto" w:fill="C0C0C0"/>
            <w:vAlign w:val="bottom"/>
          </w:tcPr>
          <w:p w:rsidR="002A6082" w:rsidRDefault="002A6082">
            <w:pPr>
              <w:rPr>
                <w:sz w:val="12"/>
                <w:szCs w:val="12"/>
              </w:rPr>
            </w:pPr>
          </w:p>
        </w:tc>
        <w:tc>
          <w:tcPr>
            <w:tcW w:w="900" w:type="dxa"/>
            <w:gridSpan w:val="3"/>
            <w:vAlign w:val="bottom"/>
          </w:tcPr>
          <w:p w:rsidR="002A6082" w:rsidRDefault="008A7A01">
            <w:pPr>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2"/>
                <w:szCs w:val="12"/>
              </w:rPr>
            </w:pPr>
          </w:p>
        </w:tc>
        <w:tc>
          <w:tcPr>
            <w:tcW w:w="140" w:type="dxa"/>
            <w:vAlign w:val="bottom"/>
          </w:tcPr>
          <w:p w:rsidR="002A6082" w:rsidRDefault="002A6082">
            <w:pPr>
              <w:rPr>
                <w:sz w:val="12"/>
                <w:szCs w:val="12"/>
              </w:rPr>
            </w:pPr>
          </w:p>
        </w:tc>
        <w:tc>
          <w:tcPr>
            <w:tcW w:w="680" w:type="dxa"/>
            <w:vAlign w:val="bottom"/>
          </w:tcPr>
          <w:p w:rsidR="002A6082" w:rsidRDefault="008A7A01">
            <w:pPr>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2"/>
                <w:szCs w:val="12"/>
              </w:rPr>
            </w:pPr>
          </w:p>
        </w:tc>
        <w:tc>
          <w:tcPr>
            <w:tcW w:w="780" w:type="dxa"/>
            <w:shd w:val="clear" w:color="auto" w:fill="C0C0C0"/>
            <w:vAlign w:val="bottom"/>
          </w:tcPr>
          <w:p w:rsidR="002A6082" w:rsidRDefault="002A6082">
            <w:pPr>
              <w:rPr>
                <w:sz w:val="12"/>
                <w:szCs w:val="12"/>
              </w:rPr>
            </w:pPr>
          </w:p>
        </w:tc>
        <w:tc>
          <w:tcPr>
            <w:tcW w:w="40" w:type="dxa"/>
            <w:vAlign w:val="bottom"/>
          </w:tcPr>
          <w:p w:rsidR="002A6082" w:rsidRDefault="002A6082">
            <w:pPr>
              <w:rPr>
                <w:sz w:val="12"/>
                <w:szCs w:val="12"/>
              </w:rPr>
            </w:pPr>
          </w:p>
        </w:tc>
        <w:tc>
          <w:tcPr>
            <w:tcW w:w="840" w:type="dxa"/>
            <w:gridSpan w:val="2"/>
            <w:vAlign w:val="bottom"/>
          </w:tcPr>
          <w:p w:rsidR="002A6082" w:rsidRDefault="008A7A01">
            <w:pPr>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2"/>
                <w:szCs w:val="12"/>
              </w:rPr>
            </w:pPr>
          </w:p>
        </w:tc>
        <w:tc>
          <w:tcPr>
            <w:tcW w:w="840" w:type="dxa"/>
            <w:gridSpan w:val="3"/>
            <w:vAlign w:val="bottom"/>
          </w:tcPr>
          <w:p w:rsidR="002A6082" w:rsidRDefault="008A7A01">
            <w:pPr>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ind w:right="40"/>
              <w:jc w:val="right"/>
              <w:rPr>
                <w:sz w:val="20"/>
                <w:szCs w:val="20"/>
              </w:rPr>
            </w:pPr>
            <w:r>
              <w:rPr>
                <w:rFonts w:ascii="Arial" w:eastAsia="Arial" w:hAnsi="Arial" w:cs="Arial"/>
                <w:sz w:val="12"/>
                <w:szCs w:val="12"/>
              </w:rPr>
              <w:t>DIV/0 %</w:t>
            </w:r>
          </w:p>
        </w:tc>
        <w:tc>
          <w:tcPr>
            <w:tcW w:w="780" w:type="dxa"/>
            <w:shd w:val="clear" w:color="auto" w:fill="C0C0C0"/>
            <w:vAlign w:val="bottom"/>
          </w:tcPr>
          <w:p w:rsidR="002A6082" w:rsidRDefault="002A6082">
            <w:pPr>
              <w:rPr>
                <w:sz w:val="12"/>
                <w:szCs w:val="12"/>
              </w:rPr>
            </w:pPr>
          </w:p>
        </w:tc>
        <w:tc>
          <w:tcPr>
            <w:tcW w:w="40" w:type="dxa"/>
            <w:vAlign w:val="bottom"/>
          </w:tcPr>
          <w:p w:rsidR="002A6082" w:rsidRDefault="002A6082">
            <w:pPr>
              <w:rPr>
                <w:sz w:val="12"/>
                <w:szCs w:val="12"/>
              </w:rPr>
            </w:pPr>
          </w:p>
        </w:tc>
        <w:tc>
          <w:tcPr>
            <w:tcW w:w="20" w:type="dxa"/>
            <w:vAlign w:val="bottom"/>
          </w:tcPr>
          <w:p w:rsidR="002A6082" w:rsidRDefault="002A6082">
            <w:pPr>
              <w:rPr>
                <w:sz w:val="12"/>
                <w:szCs w:val="12"/>
              </w:rPr>
            </w:pPr>
          </w:p>
        </w:tc>
        <w:tc>
          <w:tcPr>
            <w:tcW w:w="780" w:type="dxa"/>
            <w:shd w:val="clear" w:color="auto" w:fill="C0C0C0"/>
            <w:vAlign w:val="bottom"/>
          </w:tcPr>
          <w:p w:rsidR="002A6082" w:rsidRDefault="002A6082">
            <w:pPr>
              <w:rPr>
                <w:sz w:val="12"/>
                <w:szCs w:val="12"/>
              </w:rPr>
            </w:pPr>
          </w:p>
        </w:tc>
        <w:tc>
          <w:tcPr>
            <w:tcW w:w="60" w:type="dxa"/>
            <w:vAlign w:val="bottom"/>
          </w:tcPr>
          <w:p w:rsidR="002A6082" w:rsidRDefault="002A6082">
            <w:pPr>
              <w:rPr>
                <w:sz w:val="12"/>
                <w:szCs w:val="12"/>
              </w:rPr>
            </w:pPr>
          </w:p>
        </w:tc>
        <w:tc>
          <w:tcPr>
            <w:tcW w:w="20" w:type="dxa"/>
            <w:vAlign w:val="bottom"/>
          </w:tcPr>
          <w:p w:rsidR="002A6082" w:rsidRDefault="002A6082">
            <w:pPr>
              <w:rPr>
                <w:sz w:val="12"/>
                <w:szCs w:val="12"/>
              </w:rPr>
            </w:pPr>
          </w:p>
        </w:tc>
        <w:tc>
          <w:tcPr>
            <w:tcW w:w="780" w:type="dxa"/>
            <w:shd w:val="clear" w:color="auto" w:fill="C0C0C0"/>
            <w:vAlign w:val="bottom"/>
          </w:tcPr>
          <w:p w:rsidR="002A6082" w:rsidRDefault="002A6082">
            <w:pPr>
              <w:rPr>
                <w:sz w:val="12"/>
                <w:szCs w:val="12"/>
              </w:rPr>
            </w:pPr>
          </w:p>
        </w:tc>
        <w:tc>
          <w:tcPr>
            <w:tcW w:w="40" w:type="dxa"/>
            <w:vAlign w:val="bottom"/>
          </w:tcPr>
          <w:p w:rsidR="002A6082" w:rsidRDefault="002A6082">
            <w:pPr>
              <w:rPr>
                <w:sz w:val="12"/>
                <w:szCs w:val="12"/>
              </w:rPr>
            </w:pPr>
          </w:p>
        </w:tc>
        <w:tc>
          <w:tcPr>
            <w:tcW w:w="840" w:type="dxa"/>
            <w:gridSpan w:val="2"/>
            <w:vAlign w:val="bottom"/>
          </w:tcPr>
          <w:p w:rsidR="002A6082" w:rsidRDefault="008A7A01">
            <w:pPr>
              <w:ind w:right="8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8A7A01">
            <w:pPr>
              <w:spacing w:line="137" w:lineRule="exact"/>
              <w:rPr>
                <w:sz w:val="20"/>
                <w:szCs w:val="20"/>
              </w:rPr>
            </w:pPr>
            <w:r>
              <w:rPr>
                <w:rFonts w:ascii="Arial" w:eastAsia="Arial" w:hAnsi="Arial" w:cs="Arial"/>
                <w:sz w:val="12"/>
                <w:szCs w:val="12"/>
              </w:rPr>
              <w:t>Public safety</w:t>
            </w:r>
          </w:p>
        </w:tc>
        <w:tc>
          <w:tcPr>
            <w:tcW w:w="820" w:type="dxa"/>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1"/>
                <w:szCs w:val="11"/>
              </w:rPr>
            </w:pPr>
          </w:p>
        </w:tc>
        <w:tc>
          <w:tcPr>
            <w:tcW w:w="680" w:type="dxa"/>
            <w:shd w:val="clear" w:color="auto" w:fill="C0C0C0"/>
            <w:vAlign w:val="bottom"/>
          </w:tcPr>
          <w:p w:rsidR="002A6082" w:rsidRDefault="002A6082">
            <w:pPr>
              <w:rPr>
                <w:sz w:val="11"/>
                <w:szCs w:val="11"/>
              </w:rPr>
            </w:pPr>
          </w:p>
        </w:tc>
        <w:tc>
          <w:tcPr>
            <w:tcW w:w="100" w:type="dxa"/>
            <w:shd w:val="clear" w:color="auto" w:fill="C0C0C0"/>
            <w:vAlign w:val="bottom"/>
          </w:tcPr>
          <w:p w:rsidR="002A6082" w:rsidRDefault="002A6082">
            <w:pPr>
              <w:rPr>
                <w:sz w:val="11"/>
                <w:szCs w:val="11"/>
              </w:rPr>
            </w:pPr>
          </w:p>
        </w:tc>
        <w:tc>
          <w:tcPr>
            <w:tcW w:w="900" w:type="dxa"/>
            <w:gridSpan w:val="3"/>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680" w:type="dxa"/>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840" w:type="dxa"/>
            <w:gridSpan w:val="3"/>
            <w:vAlign w:val="bottom"/>
          </w:tcPr>
          <w:p w:rsidR="002A6082" w:rsidRDefault="008A7A01">
            <w:pPr>
              <w:spacing w:line="137" w:lineRule="exact"/>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spacing w:line="137" w:lineRule="exact"/>
              <w:ind w:right="40"/>
              <w:jc w:val="right"/>
              <w:rPr>
                <w:sz w:val="20"/>
                <w:szCs w:val="20"/>
              </w:rPr>
            </w:pPr>
            <w:r>
              <w:rPr>
                <w:rFonts w:ascii="Arial" w:eastAsia="Arial" w:hAnsi="Arial" w:cs="Arial"/>
                <w:sz w:val="12"/>
                <w:szCs w:val="12"/>
              </w:rPr>
              <w:t>DIV/0 %</w:t>
            </w: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6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8A7A01">
            <w:pPr>
              <w:spacing w:line="137" w:lineRule="exact"/>
              <w:rPr>
                <w:sz w:val="20"/>
                <w:szCs w:val="20"/>
              </w:rPr>
            </w:pPr>
            <w:r>
              <w:rPr>
                <w:rFonts w:ascii="Arial" w:eastAsia="Arial" w:hAnsi="Arial" w:cs="Arial"/>
                <w:sz w:val="12"/>
                <w:szCs w:val="12"/>
              </w:rPr>
              <w:t>Housing</w:t>
            </w:r>
          </w:p>
        </w:tc>
        <w:tc>
          <w:tcPr>
            <w:tcW w:w="820" w:type="dxa"/>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1"/>
                <w:szCs w:val="11"/>
              </w:rPr>
            </w:pPr>
          </w:p>
        </w:tc>
        <w:tc>
          <w:tcPr>
            <w:tcW w:w="680" w:type="dxa"/>
            <w:shd w:val="clear" w:color="auto" w:fill="C0C0C0"/>
            <w:vAlign w:val="bottom"/>
          </w:tcPr>
          <w:p w:rsidR="002A6082" w:rsidRDefault="002A6082">
            <w:pPr>
              <w:rPr>
                <w:sz w:val="11"/>
                <w:szCs w:val="11"/>
              </w:rPr>
            </w:pPr>
          </w:p>
        </w:tc>
        <w:tc>
          <w:tcPr>
            <w:tcW w:w="100" w:type="dxa"/>
            <w:shd w:val="clear" w:color="auto" w:fill="C0C0C0"/>
            <w:vAlign w:val="bottom"/>
          </w:tcPr>
          <w:p w:rsidR="002A6082" w:rsidRDefault="002A6082">
            <w:pPr>
              <w:rPr>
                <w:sz w:val="11"/>
                <w:szCs w:val="11"/>
              </w:rPr>
            </w:pPr>
          </w:p>
        </w:tc>
        <w:tc>
          <w:tcPr>
            <w:tcW w:w="900" w:type="dxa"/>
            <w:gridSpan w:val="3"/>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680" w:type="dxa"/>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840" w:type="dxa"/>
            <w:gridSpan w:val="3"/>
            <w:vAlign w:val="bottom"/>
          </w:tcPr>
          <w:p w:rsidR="002A6082" w:rsidRDefault="008A7A01">
            <w:pPr>
              <w:spacing w:line="137" w:lineRule="exact"/>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spacing w:line="137" w:lineRule="exact"/>
              <w:ind w:right="40"/>
              <w:jc w:val="right"/>
              <w:rPr>
                <w:sz w:val="20"/>
                <w:szCs w:val="20"/>
              </w:rPr>
            </w:pPr>
            <w:r>
              <w:rPr>
                <w:rFonts w:ascii="Arial" w:eastAsia="Arial" w:hAnsi="Arial" w:cs="Arial"/>
                <w:sz w:val="12"/>
                <w:szCs w:val="12"/>
              </w:rPr>
              <w:t>DIV/0 %</w:t>
            </w: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6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5"/>
        </w:trPr>
        <w:tc>
          <w:tcPr>
            <w:tcW w:w="2140" w:type="dxa"/>
            <w:vAlign w:val="bottom"/>
          </w:tcPr>
          <w:p w:rsidR="002A6082" w:rsidRDefault="008A7A01">
            <w:pPr>
              <w:spacing w:line="135" w:lineRule="exact"/>
              <w:rPr>
                <w:sz w:val="20"/>
                <w:szCs w:val="20"/>
              </w:rPr>
            </w:pPr>
            <w:r>
              <w:rPr>
                <w:rFonts w:ascii="Arial" w:eastAsia="Arial" w:hAnsi="Arial" w:cs="Arial"/>
                <w:sz w:val="12"/>
                <w:szCs w:val="12"/>
              </w:rPr>
              <w:t>Health</w:t>
            </w:r>
          </w:p>
        </w:tc>
        <w:tc>
          <w:tcPr>
            <w:tcW w:w="820" w:type="dxa"/>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1"/>
                <w:szCs w:val="11"/>
              </w:rPr>
            </w:pPr>
          </w:p>
        </w:tc>
        <w:tc>
          <w:tcPr>
            <w:tcW w:w="680" w:type="dxa"/>
            <w:shd w:val="clear" w:color="auto" w:fill="C0C0C0"/>
            <w:vAlign w:val="bottom"/>
          </w:tcPr>
          <w:p w:rsidR="002A6082" w:rsidRDefault="002A6082">
            <w:pPr>
              <w:rPr>
                <w:sz w:val="11"/>
                <w:szCs w:val="11"/>
              </w:rPr>
            </w:pPr>
          </w:p>
        </w:tc>
        <w:tc>
          <w:tcPr>
            <w:tcW w:w="100" w:type="dxa"/>
            <w:shd w:val="clear" w:color="auto" w:fill="C0C0C0"/>
            <w:vAlign w:val="bottom"/>
          </w:tcPr>
          <w:p w:rsidR="002A6082" w:rsidRDefault="002A6082">
            <w:pPr>
              <w:rPr>
                <w:sz w:val="11"/>
                <w:szCs w:val="11"/>
              </w:rPr>
            </w:pPr>
          </w:p>
        </w:tc>
        <w:tc>
          <w:tcPr>
            <w:tcW w:w="900" w:type="dxa"/>
            <w:gridSpan w:val="3"/>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680" w:type="dxa"/>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840" w:type="dxa"/>
            <w:gridSpan w:val="3"/>
            <w:vAlign w:val="bottom"/>
          </w:tcPr>
          <w:p w:rsidR="002A6082" w:rsidRDefault="008A7A01">
            <w:pPr>
              <w:spacing w:line="135" w:lineRule="exact"/>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spacing w:line="135" w:lineRule="exact"/>
              <w:ind w:right="40"/>
              <w:jc w:val="right"/>
              <w:rPr>
                <w:sz w:val="20"/>
                <w:szCs w:val="20"/>
              </w:rPr>
            </w:pPr>
            <w:r>
              <w:rPr>
                <w:rFonts w:ascii="Arial" w:eastAsia="Arial" w:hAnsi="Arial" w:cs="Arial"/>
                <w:sz w:val="12"/>
                <w:szCs w:val="12"/>
              </w:rPr>
              <w:t>DIV/0 %</w:t>
            </w: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6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51"/>
        </w:trPr>
        <w:tc>
          <w:tcPr>
            <w:tcW w:w="2140" w:type="dxa"/>
            <w:vAlign w:val="bottom"/>
          </w:tcPr>
          <w:p w:rsidR="002A6082" w:rsidRDefault="008A7A01">
            <w:pPr>
              <w:rPr>
                <w:sz w:val="20"/>
                <w:szCs w:val="20"/>
              </w:rPr>
            </w:pPr>
            <w:r>
              <w:rPr>
                <w:rFonts w:ascii="Arial" w:eastAsia="Arial" w:hAnsi="Arial" w:cs="Arial"/>
                <w:b/>
                <w:bCs/>
                <w:sz w:val="12"/>
                <w:szCs w:val="12"/>
              </w:rPr>
              <w:t>Economic and environmental</w:t>
            </w:r>
          </w:p>
        </w:tc>
        <w:tc>
          <w:tcPr>
            <w:tcW w:w="820" w:type="dxa"/>
            <w:vAlign w:val="bottom"/>
          </w:tcPr>
          <w:p w:rsidR="002A6082" w:rsidRDefault="008A7A01">
            <w:pPr>
              <w:jc w:val="right"/>
              <w:rPr>
                <w:sz w:val="20"/>
                <w:szCs w:val="20"/>
              </w:rPr>
            </w:pPr>
            <w:r>
              <w:rPr>
                <w:rFonts w:ascii="Arial" w:eastAsia="Arial" w:hAnsi="Arial" w:cs="Arial"/>
                <w:b/>
                <w:bCs/>
                <w:sz w:val="12"/>
                <w:szCs w:val="12"/>
              </w:rPr>
              <w:t>14,758,402</w:t>
            </w:r>
          </w:p>
        </w:tc>
        <w:tc>
          <w:tcPr>
            <w:tcW w:w="860" w:type="dxa"/>
            <w:gridSpan w:val="2"/>
            <w:vAlign w:val="bottom"/>
          </w:tcPr>
          <w:p w:rsidR="002A6082" w:rsidRDefault="008A7A01">
            <w:pPr>
              <w:jc w:val="right"/>
              <w:rPr>
                <w:sz w:val="20"/>
                <w:szCs w:val="20"/>
              </w:rPr>
            </w:pPr>
            <w:r>
              <w:rPr>
                <w:rFonts w:ascii="Arial" w:eastAsia="Arial" w:hAnsi="Arial" w:cs="Arial"/>
                <w:b/>
                <w:bCs/>
                <w:sz w:val="12"/>
                <w:szCs w:val="12"/>
              </w:rPr>
              <w:t>165,062</w:t>
            </w:r>
          </w:p>
        </w:tc>
        <w:tc>
          <w:tcPr>
            <w:tcW w:w="840" w:type="dxa"/>
            <w:gridSpan w:val="2"/>
            <w:vAlign w:val="bottom"/>
          </w:tcPr>
          <w:p w:rsidR="002A6082" w:rsidRDefault="008A7A01">
            <w:pPr>
              <w:jc w:val="right"/>
              <w:rPr>
                <w:sz w:val="20"/>
                <w:szCs w:val="20"/>
              </w:rPr>
            </w:pPr>
            <w:r>
              <w:rPr>
                <w:rFonts w:ascii="Arial" w:eastAsia="Arial" w:hAnsi="Arial" w:cs="Arial"/>
                <w:b/>
                <w:bCs/>
                <w:sz w:val="12"/>
                <w:szCs w:val="12"/>
              </w:rPr>
              <w:t>14,923,464</w:t>
            </w:r>
          </w:p>
        </w:tc>
        <w:tc>
          <w:tcPr>
            <w:tcW w:w="860" w:type="dxa"/>
            <w:gridSpan w:val="2"/>
            <w:vAlign w:val="bottom"/>
          </w:tcPr>
          <w:p w:rsidR="002A6082" w:rsidRDefault="008A7A01">
            <w:pPr>
              <w:ind w:right="100"/>
              <w:jc w:val="right"/>
              <w:rPr>
                <w:sz w:val="20"/>
                <w:szCs w:val="20"/>
              </w:rPr>
            </w:pPr>
            <w:r>
              <w:rPr>
                <w:rFonts w:ascii="Arial" w:eastAsia="Arial" w:hAnsi="Arial" w:cs="Arial"/>
                <w:b/>
                <w:bCs/>
                <w:sz w:val="12"/>
                <w:szCs w:val="12"/>
              </w:rPr>
              <w:t>-</w:t>
            </w:r>
          </w:p>
        </w:tc>
        <w:tc>
          <w:tcPr>
            <w:tcW w:w="20" w:type="dxa"/>
            <w:vAlign w:val="bottom"/>
          </w:tcPr>
          <w:p w:rsidR="002A6082" w:rsidRDefault="002A6082">
            <w:pPr>
              <w:rPr>
                <w:sz w:val="13"/>
                <w:szCs w:val="13"/>
              </w:rPr>
            </w:pPr>
          </w:p>
        </w:tc>
        <w:tc>
          <w:tcPr>
            <w:tcW w:w="680" w:type="dxa"/>
            <w:shd w:val="clear" w:color="auto" w:fill="C0C0C0"/>
            <w:vAlign w:val="bottom"/>
          </w:tcPr>
          <w:p w:rsidR="002A6082" w:rsidRDefault="002A6082">
            <w:pPr>
              <w:rPr>
                <w:sz w:val="13"/>
                <w:szCs w:val="13"/>
              </w:rPr>
            </w:pPr>
          </w:p>
        </w:tc>
        <w:tc>
          <w:tcPr>
            <w:tcW w:w="100" w:type="dxa"/>
            <w:shd w:val="clear" w:color="auto" w:fill="C0C0C0"/>
            <w:vAlign w:val="bottom"/>
          </w:tcPr>
          <w:p w:rsidR="002A6082" w:rsidRDefault="002A6082">
            <w:pPr>
              <w:rPr>
                <w:sz w:val="13"/>
                <w:szCs w:val="13"/>
              </w:rPr>
            </w:pPr>
          </w:p>
        </w:tc>
        <w:tc>
          <w:tcPr>
            <w:tcW w:w="900" w:type="dxa"/>
            <w:gridSpan w:val="3"/>
            <w:vAlign w:val="bottom"/>
          </w:tcPr>
          <w:p w:rsidR="002A6082" w:rsidRDefault="008A7A01">
            <w:pPr>
              <w:jc w:val="right"/>
              <w:rPr>
                <w:sz w:val="20"/>
                <w:szCs w:val="20"/>
              </w:rPr>
            </w:pPr>
            <w:r>
              <w:rPr>
                <w:rFonts w:ascii="Arial" w:eastAsia="Arial" w:hAnsi="Arial" w:cs="Arial"/>
                <w:b/>
                <w:bCs/>
                <w:sz w:val="12"/>
                <w:szCs w:val="12"/>
              </w:rPr>
              <w:t>14,923,464</w:t>
            </w:r>
          </w:p>
        </w:tc>
        <w:tc>
          <w:tcPr>
            <w:tcW w:w="20" w:type="dxa"/>
            <w:vAlign w:val="bottom"/>
          </w:tcPr>
          <w:p w:rsidR="002A6082" w:rsidRDefault="002A6082">
            <w:pPr>
              <w:rPr>
                <w:sz w:val="13"/>
                <w:szCs w:val="13"/>
              </w:rPr>
            </w:pPr>
          </w:p>
        </w:tc>
        <w:tc>
          <w:tcPr>
            <w:tcW w:w="140" w:type="dxa"/>
            <w:vAlign w:val="bottom"/>
          </w:tcPr>
          <w:p w:rsidR="002A6082" w:rsidRDefault="002A6082">
            <w:pPr>
              <w:rPr>
                <w:sz w:val="13"/>
                <w:szCs w:val="13"/>
              </w:rPr>
            </w:pPr>
          </w:p>
        </w:tc>
        <w:tc>
          <w:tcPr>
            <w:tcW w:w="680" w:type="dxa"/>
            <w:vAlign w:val="bottom"/>
          </w:tcPr>
          <w:p w:rsidR="002A6082" w:rsidRDefault="008A7A01">
            <w:pPr>
              <w:ind w:right="80"/>
              <w:jc w:val="right"/>
              <w:rPr>
                <w:sz w:val="20"/>
                <w:szCs w:val="20"/>
              </w:rPr>
            </w:pPr>
            <w:r>
              <w:rPr>
                <w:rFonts w:ascii="Arial" w:eastAsia="Arial" w:hAnsi="Arial" w:cs="Arial"/>
                <w:b/>
                <w:bCs/>
                <w:sz w:val="12"/>
                <w:szCs w:val="12"/>
              </w:rPr>
              <w:t>-</w:t>
            </w:r>
          </w:p>
        </w:tc>
        <w:tc>
          <w:tcPr>
            <w:tcW w:w="40" w:type="dxa"/>
            <w:vAlign w:val="bottom"/>
          </w:tcPr>
          <w:p w:rsidR="002A6082" w:rsidRDefault="002A6082">
            <w:pPr>
              <w:rPr>
                <w:sz w:val="13"/>
                <w:szCs w:val="13"/>
              </w:rPr>
            </w:pPr>
          </w:p>
        </w:tc>
        <w:tc>
          <w:tcPr>
            <w:tcW w:w="780" w:type="dxa"/>
            <w:shd w:val="clear" w:color="auto" w:fill="C0C0C0"/>
            <w:vAlign w:val="bottom"/>
          </w:tcPr>
          <w:p w:rsidR="002A6082" w:rsidRDefault="002A6082">
            <w:pPr>
              <w:rPr>
                <w:sz w:val="13"/>
                <w:szCs w:val="13"/>
              </w:rPr>
            </w:pPr>
          </w:p>
        </w:tc>
        <w:tc>
          <w:tcPr>
            <w:tcW w:w="40" w:type="dxa"/>
            <w:vAlign w:val="bottom"/>
          </w:tcPr>
          <w:p w:rsidR="002A6082" w:rsidRDefault="002A6082">
            <w:pPr>
              <w:rPr>
                <w:sz w:val="13"/>
                <w:szCs w:val="13"/>
              </w:rPr>
            </w:pPr>
          </w:p>
        </w:tc>
        <w:tc>
          <w:tcPr>
            <w:tcW w:w="840" w:type="dxa"/>
            <w:gridSpan w:val="2"/>
            <w:vAlign w:val="bottom"/>
          </w:tcPr>
          <w:p w:rsidR="002A6082" w:rsidRDefault="008A7A01">
            <w:pPr>
              <w:jc w:val="right"/>
              <w:rPr>
                <w:sz w:val="20"/>
                <w:szCs w:val="20"/>
              </w:rPr>
            </w:pPr>
            <w:r>
              <w:rPr>
                <w:rFonts w:ascii="Arial" w:eastAsia="Arial" w:hAnsi="Arial" w:cs="Arial"/>
                <w:b/>
                <w:bCs/>
                <w:sz w:val="12"/>
                <w:szCs w:val="12"/>
              </w:rPr>
              <w:t>(14,923,464)</w:t>
            </w:r>
          </w:p>
        </w:tc>
        <w:tc>
          <w:tcPr>
            <w:tcW w:w="700" w:type="dxa"/>
            <w:gridSpan w:val="2"/>
            <w:vAlign w:val="bottom"/>
          </w:tcPr>
          <w:p w:rsidR="002A6082" w:rsidRDefault="008A7A01">
            <w:pPr>
              <w:ind w:right="40"/>
              <w:jc w:val="right"/>
              <w:rPr>
                <w:sz w:val="20"/>
                <w:szCs w:val="20"/>
              </w:rPr>
            </w:pPr>
            <w:r>
              <w:rPr>
                <w:rFonts w:ascii="Arial" w:eastAsia="Arial" w:hAnsi="Arial" w:cs="Arial"/>
                <w:b/>
                <w:bCs/>
                <w:sz w:val="12"/>
                <w:szCs w:val="12"/>
              </w:rPr>
              <w:t>-</w:t>
            </w:r>
          </w:p>
        </w:tc>
        <w:tc>
          <w:tcPr>
            <w:tcW w:w="180" w:type="dxa"/>
            <w:gridSpan w:val="2"/>
            <w:vAlign w:val="bottom"/>
          </w:tcPr>
          <w:p w:rsidR="002A6082" w:rsidRDefault="008A7A01">
            <w:pPr>
              <w:ind w:right="20"/>
              <w:jc w:val="right"/>
              <w:rPr>
                <w:sz w:val="20"/>
                <w:szCs w:val="20"/>
              </w:rPr>
            </w:pPr>
            <w:r>
              <w:rPr>
                <w:rFonts w:ascii="Arial" w:eastAsia="Arial" w:hAnsi="Arial" w:cs="Arial"/>
                <w:b/>
                <w:bCs/>
                <w:sz w:val="12"/>
                <w:szCs w:val="12"/>
              </w:rPr>
              <w:t>%</w:t>
            </w:r>
          </w:p>
        </w:tc>
        <w:tc>
          <w:tcPr>
            <w:tcW w:w="720" w:type="dxa"/>
            <w:vAlign w:val="bottom"/>
          </w:tcPr>
          <w:p w:rsidR="002A6082" w:rsidRDefault="008A7A01">
            <w:pPr>
              <w:ind w:right="80"/>
              <w:jc w:val="right"/>
              <w:rPr>
                <w:sz w:val="20"/>
                <w:szCs w:val="20"/>
              </w:rPr>
            </w:pPr>
            <w:r>
              <w:rPr>
                <w:rFonts w:ascii="Arial" w:eastAsia="Arial" w:hAnsi="Arial" w:cs="Arial"/>
                <w:b/>
                <w:bCs/>
                <w:sz w:val="12"/>
                <w:szCs w:val="12"/>
              </w:rPr>
              <w:t>-</w:t>
            </w:r>
          </w:p>
        </w:tc>
        <w:tc>
          <w:tcPr>
            <w:tcW w:w="140" w:type="dxa"/>
            <w:gridSpan w:val="2"/>
            <w:vAlign w:val="bottom"/>
          </w:tcPr>
          <w:p w:rsidR="002A6082" w:rsidRDefault="008A7A01">
            <w:pPr>
              <w:ind w:right="20"/>
              <w:jc w:val="right"/>
              <w:rPr>
                <w:sz w:val="20"/>
                <w:szCs w:val="20"/>
              </w:rPr>
            </w:pPr>
            <w:r>
              <w:rPr>
                <w:rFonts w:ascii="Arial" w:eastAsia="Arial" w:hAnsi="Arial" w:cs="Arial"/>
                <w:b/>
                <w:bCs/>
                <w:w w:val="93"/>
                <w:sz w:val="12"/>
                <w:szCs w:val="12"/>
              </w:rPr>
              <w:t>%</w:t>
            </w:r>
          </w:p>
        </w:tc>
        <w:tc>
          <w:tcPr>
            <w:tcW w:w="780" w:type="dxa"/>
            <w:shd w:val="clear" w:color="auto" w:fill="C0C0C0"/>
            <w:vAlign w:val="bottom"/>
          </w:tcPr>
          <w:p w:rsidR="002A6082" w:rsidRDefault="002A6082">
            <w:pPr>
              <w:rPr>
                <w:sz w:val="13"/>
                <w:szCs w:val="13"/>
              </w:rPr>
            </w:pPr>
          </w:p>
        </w:tc>
        <w:tc>
          <w:tcPr>
            <w:tcW w:w="40" w:type="dxa"/>
            <w:vAlign w:val="bottom"/>
          </w:tcPr>
          <w:p w:rsidR="002A6082" w:rsidRDefault="002A6082">
            <w:pPr>
              <w:rPr>
                <w:sz w:val="13"/>
                <w:szCs w:val="13"/>
              </w:rPr>
            </w:pPr>
          </w:p>
        </w:tc>
        <w:tc>
          <w:tcPr>
            <w:tcW w:w="20" w:type="dxa"/>
            <w:vAlign w:val="bottom"/>
          </w:tcPr>
          <w:p w:rsidR="002A6082" w:rsidRDefault="002A6082">
            <w:pPr>
              <w:rPr>
                <w:sz w:val="13"/>
                <w:szCs w:val="13"/>
              </w:rPr>
            </w:pPr>
          </w:p>
        </w:tc>
        <w:tc>
          <w:tcPr>
            <w:tcW w:w="780" w:type="dxa"/>
            <w:shd w:val="clear" w:color="auto" w:fill="C0C0C0"/>
            <w:vAlign w:val="bottom"/>
          </w:tcPr>
          <w:p w:rsidR="002A6082" w:rsidRDefault="002A6082">
            <w:pPr>
              <w:rPr>
                <w:sz w:val="13"/>
                <w:szCs w:val="13"/>
              </w:rPr>
            </w:pPr>
          </w:p>
        </w:tc>
        <w:tc>
          <w:tcPr>
            <w:tcW w:w="60" w:type="dxa"/>
            <w:vAlign w:val="bottom"/>
          </w:tcPr>
          <w:p w:rsidR="002A6082" w:rsidRDefault="002A6082">
            <w:pPr>
              <w:rPr>
                <w:sz w:val="13"/>
                <w:szCs w:val="13"/>
              </w:rPr>
            </w:pPr>
          </w:p>
        </w:tc>
        <w:tc>
          <w:tcPr>
            <w:tcW w:w="20" w:type="dxa"/>
            <w:vAlign w:val="bottom"/>
          </w:tcPr>
          <w:p w:rsidR="002A6082" w:rsidRDefault="002A6082">
            <w:pPr>
              <w:rPr>
                <w:sz w:val="13"/>
                <w:szCs w:val="13"/>
              </w:rPr>
            </w:pPr>
          </w:p>
        </w:tc>
        <w:tc>
          <w:tcPr>
            <w:tcW w:w="780" w:type="dxa"/>
            <w:shd w:val="clear" w:color="auto" w:fill="C0C0C0"/>
            <w:vAlign w:val="bottom"/>
          </w:tcPr>
          <w:p w:rsidR="002A6082" w:rsidRDefault="002A6082">
            <w:pPr>
              <w:rPr>
                <w:sz w:val="13"/>
                <w:szCs w:val="13"/>
              </w:rPr>
            </w:pPr>
          </w:p>
        </w:tc>
        <w:tc>
          <w:tcPr>
            <w:tcW w:w="40" w:type="dxa"/>
            <w:vAlign w:val="bottom"/>
          </w:tcPr>
          <w:p w:rsidR="002A6082" w:rsidRDefault="002A6082">
            <w:pPr>
              <w:rPr>
                <w:sz w:val="13"/>
                <w:szCs w:val="13"/>
              </w:rPr>
            </w:pPr>
          </w:p>
        </w:tc>
        <w:tc>
          <w:tcPr>
            <w:tcW w:w="840" w:type="dxa"/>
            <w:gridSpan w:val="2"/>
            <w:vAlign w:val="bottom"/>
          </w:tcPr>
          <w:p w:rsidR="002A6082" w:rsidRDefault="008A7A01">
            <w:pPr>
              <w:jc w:val="right"/>
              <w:rPr>
                <w:sz w:val="20"/>
                <w:szCs w:val="20"/>
              </w:rPr>
            </w:pPr>
            <w:r>
              <w:rPr>
                <w:rFonts w:ascii="Arial" w:eastAsia="Arial" w:hAnsi="Arial" w:cs="Arial"/>
                <w:b/>
                <w:bCs/>
                <w:sz w:val="12"/>
                <w:szCs w:val="12"/>
              </w:rPr>
              <w:t>11,548,527</w:t>
            </w: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8A7A01">
            <w:pPr>
              <w:spacing w:line="137" w:lineRule="exact"/>
              <w:rPr>
                <w:sz w:val="20"/>
                <w:szCs w:val="20"/>
              </w:rPr>
            </w:pPr>
            <w:r>
              <w:rPr>
                <w:rFonts w:ascii="Arial" w:eastAsia="Arial" w:hAnsi="Arial" w:cs="Arial"/>
                <w:b/>
                <w:bCs/>
                <w:sz w:val="12"/>
                <w:szCs w:val="12"/>
              </w:rPr>
              <w:t>services</w:t>
            </w: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680" w:type="dxa"/>
            <w:vAlign w:val="bottom"/>
          </w:tcPr>
          <w:p w:rsidR="002A6082" w:rsidRDefault="002A6082">
            <w:pPr>
              <w:rPr>
                <w:sz w:val="11"/>
                <w:szCs w:val="11"/>
              </w:rPr>
            </w:pPr>
          </w:p>
        </w:tc>
        <w:tc>
          <w:tcPr>
            <w:tcW w:w="10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68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78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660" w:type="dxa"/>
            <w:vAlign w:val="bottom"/>
          </w:tcPr>
          <w:p w:rsidR="002A6082" w:rsidRDefault="002A6082">
            <w:pPr>
              <w:rPr>
                <w:sz w:val="11"/>
                <w:szCs w:val="11"/>
              </w:rPr>
            </w:pPr>
          </w:p>
        </w:tc>
        <w:tc>
          <w:tcPr>
            <w:tcW w:w="16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20" w:type="dxa"/>
            <w:vAlign w:val="bottom"/>
          </w:tcPr>
          <w:p w:rsidR="002A6082" w:rsidRDefault="002A6082">
            <w:pPr>
              <w:rPr>
                <w:sz w:val="11"/>
                <w:szCs w:val="11"/>
              </w:rPr>
            </w:pPr>
          </w:p>
        </w:tc>
        <w:tc>
          <w:tcPr>
            <w:tcW w:w="10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78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vAlign w:val="bottom"/>
          </w:tcPr>
          <w:p w:rsidR="002A6082" w:rsidRDefault="002A6082">
            <w:pPr>
              <w:rPr>
                <w:sz w:val="11"/>
                <w:szCs w:val="11"/>
              </w:rPr>
            </w:pPr>
          </w:p>
        </w:tc>
        <w:tc>
          <w:tcPr>
            <w:tcW w:w="6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0" w:type="dxa"/>
            <w:vAlign w:val="bottom"/>
          </w:tcPr>
          <w:p w:rsidR="002A6082" w:rsidRDefault="002A6082">
            <w:pPr>
              <w:rPr>
                <w:sz w:val="1"/>
                <w:szCs w:val="1"/>
              </w:rPr>
            </w:pPr>
          </w:p>
        </w:tc>
      </w:tr>
      <w:tr w:rsidR="002A6082">
        <w:trPr>
          <w:trHeight w:val="125"/>
        </w:trPr>
        <w:tc>
          <w:tcPr>
            <w:tcW w:w="2140" w:type="dxa"/>
            <w:vAlign w:val="bottom"/>
          </w:tcPr>
          <w:p w:rsidR="002A6082" w:rsidRDefault="008A7A01">
            <w:pPr>
              <w:spacing w:line="125" w:lineRule="exact"/>
              <w:rPr>
                <w:sz w:val="20"/>
                <w:szCs w:val="20"/>
              </w:rPr>
            </w:pPr>
            <w:r>
              <w:rPr>
                <w:rFonts w:ascii="Arial" w:eastAsia="Arial" w:hAnsi="Arial" w:cs="Arial"/>
                <w:sz w:val="12"/>
                <w:szCs w:val="12"/>
              </w:rPr>
              <w:t>Planning and development</w:t>
            </w:r>
          </w:p>
        </w:tc>
        <w:tc>
          <w:tcPr>
            <w:tcW w:w="820" w:type="dxa"/>
            <w:vAlign w:val="bottom"/>
          </w:tcPr>
          <w:p w:rsidR="002A6082" w:rsidRDefault="008A7A01">
            <w:pPr>
              <w:spacing w:line="125" w:lineRule="exact"/>
              <w:jc w:val="right"/>
              <w:rPr>
                <w:sz w:val="20"/>
                <w:szCs w:val="20"/>
              </w:rPr>
            </w:pPr>
            <w:r>
              <w:rPr>
                <w:rFonts w:ascii="Arial" w:eastAsia="Arial" w:hAnsi="Arial" w:cs="Arial"/>
                <w:sz w:val="12"/>
                <w:szCs w:val="12"/>
              </w:rPr>
              <w:t>14,758,402</w:t>
            </w:r>
          </w:p>
        </w:tc>
        <w:tc>
          <w:tcPr>
            <w:tcW w:w="860" w:type="dxa"/>
            <w:gridSpan w:val="2"/>
            <w:vAlign w:val="bottom"/>
          </w:tcPr>
          <w:p w:rsidR="002A6082" w:rsidRDefault="008A7A01">
            <w:pPr>
              <w:spacing w:line="125" w:lineRule="exact"/>
              <w:jc w:val="right"/>
              <w:rPr>
                <w:sz w:val="20"/>
                <w:szCs w:val="20"/>
              </w:rPr>
            </w:pPr>
            <w:r>
              <w:rPr>
                <w:rFonts w:ascii="Arial" w:eastAsia="Arial" w:hAnsi="Arial" w:cs="Arial"/>
                <w:sz w:val="12"/>
                <w:szCs w:val="12"/>
              </w:rPr>
              <w:t>165,062</w:t>
            </w:r>
          </w:p>
        </w:tc>
        <w:tc>
          <w:tcPr>
            <w:tcW w:w="840" w:type="dxa"/>
            <w:gridSpan w:val="2"/>
            <w:vAlign w:val="bottom"/>
          </w:tcPr>
          <w:p w:rsidR="002A6082" w:rsidRDefault="008A7A01">
            <w:pPr>
              <w:spacing w:line="125" w:lineRule="exact"/>
              <w:jc w:val="right"/>
              <w:rPr>
                <w:sz w:val="20"/>
                <w:szCs w:val="20"/>
              </w:rPr>
            </w:pPr>
            <w:r>
              <w:rPr>
                <w:rFonts w:ascii="Arial" w:eastAsia="Arial" w:hAnsi="Arial" w:cs="Arial"/>
                <w:sz w:val="12"/>
                <w:szCs w:val="12"/>
              </w:rPr>
              <w:t>14,923,464</w:t>
            </w:r>
          </w:p>
        </w:tc>
        <w:tc>
          <w:tcPr>
            <w:tcW w:w="860" w:type="dxa"/>
            <w:gridSpan w:val="2"/>
            <w:vAlign w:val="bottom"/>
          </w:tcPr>
          <w:p w:rsidR="002A6082" w:rsidRDefault="008A7A01">
            <w:pPr>
              <w:spacing w:line="125"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0"/>
                <w:szCs w:val="10"/>
              </w:rPr>
            </w:pPr>
          </w:p>
        </w:tc>
        <w:tc>
          <w:tcPr>
            <w:tcW w:w="680" w:type="dxa"/>
            <w:shd w:val="clear" w:color="auto" w:fill="C0C0C0"/>
            <w:vAlign w:val="bottom"/>
          </w:tcPr>
          <w:p w:rsidR="002A6082" w:rsidRDefault="002A6082">
            <w:pPr>
              <w:rPr>
                <w:sz w:val="10"/>
                <w:szCs w:val="10"/>
              </w:rPr>
            </w:pPr>
          </w:p>
        </w:tc>
        <w:tc>
          <w:tcPr>
            <w:tcW w:w="100" w:type="dxa"/>
            <w:shd w:val="clear" w:color="auto" w:fill="C0C0C0"/>
            <w:vAlign w:val="bottom"/>
          </w:tcPr>
          <w:p w:rsidR="002A6082" w:rsidRDefault="002A6082">
            <w:pPr>
              <w:rPr>
                <w:sz w:val="10"/>
                <w:szCs w:val="10"/>
              </w:rPr>
            </w:pPr>
          </w:p>
        </w:tc>
        <w:tc>
          <w:tcPr>
            <w:tcW w:w="900" w:type="dxa"/>
            <w:gridSpan w:val="3"/>
            <w:vAlign w:val="bottom"/>
          </w:tcPr>
          <w:p w:rsidR="002A6082" w:rsidRDefault="008A7A01">
            <w:pPr>
              <w:spacing w:line="125" w:lineRule="exact"/>
              <w:jc w:val="right"/>
              <w:rPr>
                <w:sz w:val="20"/>
                <w:szCs w:val="20"/>
              </w:rPr>
            </w:pPr>
            <w:r>
              <w:rPr>
                <w:rFonts w:ascii="Arial" w:eastAsia="Arial" w:hAnsi="Arial" w:cs="Arial"/>
                <w:sz w:val="12"/>
                <w:szCs w:val="12"/>
              </w:rPr>
              <w:t>14,923,464</w:t>
            </w:r>
          </w:p>
        </w:tc>
        <w:tc>
          <w:tcPr>
            <w:tcW w:w="20" w:type="dxa"/>
            <w:vAlign w:val="bottom"/>
          </w:tcPr>
          <w:p w:rsidR="002A6082" w:rsidRDefault="002A6082">
            <w:pPr>
              <w:rPr>
                <w:sz w:val="10"/>
                <w:szCs w:val="10"/>
              </w:rPr>
            </w:pPr>
          </w:p>
        </w:tc>
        <w:tc>
          <w:tcPr>
            <w:tcW w:w="140" w:type="dxa"/>
            <w:vAlign w:val="bottom"/>
          </w:tcPr>
          <w:p w:rsidR="002A6082" w:rsidRDefault="002A6082">
            <w:pPr>
              <w:rPr>
                <w:sz w:val="10"/>
                <w:szCs w:val="10"/>
              </w:rPr>
            </w:pPr>
          </w:p>
        </w:tc>
        <w:tc>
          <w:tcPr>
            <w:tcW w:w="680" w:type="dxa"/>
            <w:vAlign w:val="bottom"/>
          </w:tcPr>
          <w:p w:rsidR="002A6082" w:rsidRDefault="008A7A01">
            <w:pPr>
              <w:spacing w:line="125"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0"/>
                <w:szCs w:val="10"/>
              </w:rPr>
            </w:pPr>
          </w:p>
        </w:tc>
        <w:tc>
          <w:tcPr>
            <w:tcW w:w="780" w:type="dxa"/>
            <w:shd w:val="clear" w:color="auto" w:fill="C0C0C0"/>
            <w:vAlign w:val="bottom"/>
          </w:tcPr>
          <w:p w:rsidR="002A6082" w:rsidRDefault="002A6082">
            <w:pPr>
              <w:rPr>
                <w:sz w:val="10"/>
                <w:szCs w:val="10"/>
              </w:rPr>
            </w:pPr>
          </w:p>
        </w:tc>
        <w:tc>
          <w:tcPr>
            <w:tcW w:w="40" w:type="dxa"/>
            <w:vAlign w:val="bottom"/>
          </w:tcPr>
          <w:p w:rsidR="002A6082" w:rsidRDefault="002A6082">
            <w:pPr>
              <w:rPr>
                <w:sz w:val="10"/>
                <w:szCs w:val="10"/>
              </w:rPr>
            </w:pPr>
          </w:p>
        </w:tc>
        <w:tc>
          <w:tcPr>
            <w:tcW w:w="840" w:type="dxa"/>
            <w:gridSpan w:val="2"/>
            <w:vAlign w:val="bottom"/>
          </w:tcPr>
          <w:p w:rsidR="002A6082" w:rsidRDefault="008A7A01">
            <w:pPr>
              <w:spacing w:line="125" w:lineRule="exact"/>
              <w:jc w:val="right"/>
              <w:rPr>
                <w:sz w:val="20"/>
                <w:szCs w:val="20"/>
              </w:rPr>
            </w:pPr>
            <w:r>
              <w:rPr>
                <w:rFonts w:ascii="Arial" w:eastAsia="Arial" w:hAnsi="Arial" w:cs="Arial"/>
                <w:sz w:val="12"/>
                <w:szCs w:val="12"/>
              </w:rPr>
              <w:t>(14,923,464)</w:t>
            </w:r>
          </w:p>
        </w:tc>
        <w:tc>
          <w:tcPr>
            <w:tcW w:w="700" w:type="dxa"/>
            <w:gridSpan w:val="2"/>
            <w:vAlign w:val="bottom"/>
          </w:tcPr>
          <w:p w:rsidR="002A6082" w:rsidRDefault="008A7A01">
            <w:pPr>
              <w:spacing w:line="125" w:lineRule="exact"/>
              <w:ind w:right="40"/>
              <w:jc w:val="right"/>
              <w:rPr>
                <w:sz w:val="20"/>
                <w:szCs w:val="20"/>
              </w:rPr>
            </w:pPr>
            <w:r>
              <w:rPr>
                <w:rFonts w:ascii="Arial" w:eastAsia="Arial" w:hAnsi="Arial" w:cs="Arial"/>
                <w:sz w:val="12"/>
                <w:szCs w:val="12"/>
              </w:rPr>
              <w:t>-</w:t>
            </w:r>
          </w:p>
        </w:tc>
        <w:tc>
          <w:tcPr>
            <w:tcW w:w="180" w:type="dxa"/>
            <w:gridSpan w:val="2"/>
            <w:vAlign w:val="bottom"/>
          </w:tcPr>
          <w:p w:rsidR="002A6082" w:rsidRDefault="008A7A01">
            <w:pPr>
              <w:spacing w:line="125" w:lineRule="exact"/>
              <w:ind w:right="20"/>
              <w:jc w:val="right"/>
              <w:rPr>
                <w:sz w:val="20"/>
                <w:szCs w:val="20"/>
              </w:rPr>
            </w:pPr>
            <w:r>
              <w:rPr>
                <w:rFonts w:ascii="Arial" w:eastAsia="Arial" w:hAnsi="Arial" w:cs="Arial"/>
                <w:sz w:val="12"/>
                <w:szCs w:val="12"/>
              </w:rPr>
              <w:t>%</w:t>
            </w:r>
          </w:p>
        </w:tc>
        <w:tc>
          <w:tcPr>
            <w:tcW w:w="720" w:type="dxa"/>
            <w:vAlign w:val="bottom"/>
          </w:tcPr>
          <w:p w:rsidR="002A6082" w:rsidRDefault="008A7A01">
            <w:pPr>
              <w:spacing w:line="125" w:lineRule="exact"/>
              <w:ind w:right="100"/>
              <w:jc w:val="right"/>
              <w:rPr>
                <w:sz w:val="20"/>
                <w:szCs w:val="20"/>
              </w:rPr>
            </w:pPr>
            <w:r>
              <w:rPr>
                <w:rFonts w:ascii="Arial" w:eastAsia="Arial" w:hAnsi="Arial" w:cs="Arial"/>
                <w:sz w:val="12"/>
                <w:szCs w:val="12"/>
              </w:rPr>
              <w:t>-</w:t>
            </w:r>
          </w:p>
        </w:tc>
        <w:tc>
          <w:tcPr>
            <w:tcW w:w="140" w:type="dxa"/>
            <w:gridSpan w:val="2"/>
            <w:vAlign w:val="bottom"/>
          </w:tcPr>
          <w:p w:rsidR="002A6082" w:rsidRDefault="008A7A01">
            <w:pPr>
              <w:spacing w:line="125" w:lineRule="exact"/>
              <w:ind w:right="40"/>
              <w:jc w:val="right"/>
              <w:rPr>
                <w:sz w:val="20"/>
                <w:szCs w:val="20"/>
              </w:rPr>
            </w:pPr>
            <w:r>
              <w:rPr>
                <w:rFonts w:ascii="Arial" w:eastAsia="Arial" w:hAnsi="Arial" w:cs="Arial"/>
                <w:w w:val="74"/>
                <w:sz w:val="12"/>
                <w:szCs w:val="12"/>
              </w:rPr>
              <w:t>%</w:t>
            </w:r>
          </w:p>
        </w:tc>
        <w:tc>
          <w:tcPr>
            <w:tcW w:w="780" w:type="dxa"/>
            <w:shd w:val="clear" w:color="auto" w:fill="C0C0C0"/>
            <w:vAlign w:val="bottom"/>
          </w:tcPr>
          <w:p w:rsidR="002A6082" w:rsidRDefault="002A6082">
            <w:pPr>
              <w:rPr>
                <w:sz w:val="10"/>
                <w:szCs w:val="10"/>
              </w:rPr>
            </w:pPr>
          </w:p>
        </w:tc>
        <w:tc>
          <w:tcPr>
            <w:tcW w:w="40" w:type="dxa"/>
            <w:vAlign w:val="bottom"/>
          </w:tcPr>
          <w:p w:rsidR="002A6082" w:rsidRDefault="002A6082">
            <w:pPr>
              <w:rPr>
                <w:sz w:val="10"/>
                <w:szCs w:val="10"/>
              </w:rPr>
            </w:pPr>
          </w:p>
        </w:tc>
        <w:tc>
          <w:tcPr>
            <w:tcW w:w="20" w:type="dxa"/>
            <w:vAlign w:val="bottom"/>
          </w:tcPr>
          <w:p w:rsidR="002A6082" w:rsidRDefault="002A6082">
            <w:pPr>
              <w:rPr>
                <w:sz w:val="10"/>
                <w:szCs w:val="10"/>
              </w:rPr>
            </w:pPr>
          </w:p>
        </w:tc>
        <w:tc>
          <w:tcPr>
            <w:tcW w:w="780" w:type="dxa"/>
            <w:shd w:val="clear" w:color="auto" w:fill="C0C0C0"/>
            <w:vAlign w:val="bottom"/>
          </w:tcPr>
          <w:p w:rsidR="002A6082" w:rsidRDefault="002A6082">
            <w:pPr>
              <w:rPr>
                <w:sz w:val="10"/>
                <w:szCs w:val="10"/>
              </w:rPr>
            </w:pPr>
          </w:p>
        </w:tc>
        <w:tc>
          <w:tcPr>
            <w:tcW w:w="60" w:type="dxa"/>
            <w:vAlign w:val="bottom"/>
          </w:tcPr>
          <w:p w:rsidR="002A6082" w:rsidRDefault="002A6082">
            <w:pPr>
              <w:rPr>
                <w:sz w:val="10"/>
                <w:szCs w:val="10"/>
              </w:rPr>
            </w:pPr>
          </w:p>
        </w:tc>
        <w:tc>
          <w:tcPr>
            <w:tcW w:w="20" w:type="dxa"/>
            <w:vAlign w:val="bottom"/>
          </w:tcPr>
          <w:p w:rsidR="002A6082" w:rsidRDefault="002A6082">
            <w:pPr>
              <w:rPr>
                <w:sz w:val="10"/>
                <w:szCs w:val="10"/>
              </w:rPr>
            </w:pPr>
          </w:p>
        </w:tc>
        <w:tc>
          <w:tcPr>
            <w:tcW w:w="780" w:type="dxa"/>
            <w:shd w:val="clear" w:color="auto" w:fill="C0C0C0"/>
            <w:vAlign w:val="bottom"/>
          </w:tcPr>
          <w:p w:rsidR="002A6082" w:rsidRDefault="002A6082">
            <w:pPr>
              <w:rPr>
                <w:sz w:val="10"/>
                <w:szCs w:val="10"/>
              </w:rPr>
            </w:pPr>
          </w:p>
        </w:tc>
        <w:tc>
          <w:tcPr>
            <w:tcW w:w="40" w:type="dxa"/>
            <w:vAlign w:val="bottom"/>
          </w:tcPr>
          <w:p w:rsidR="002A6082" w:rsidRDefault="002A6082">
            <w:pPr>
              <w:rPr>
                <w:sz w:val="10"/>
                <w:szCs w:val="10"/>
              </w:rPr>
            </w:pPr>
          </w:p>
        </w:tc>
        <w:tc>
          <w:tcPr>
            <w:tcW w:w="840" w:type="dxa"/>
            <w:gridSpan w:val="2"/>
            <w:vAlign w:val="bottom"/>
          </w:tcPr>
          <w:p w:rsidR="002A6082" w:rsidRDefault="008A7A01">
            <w:pPr>
              <w:spacing w:line="125" w:lineRule="exact"/>
              <w:jc w:val="right"/>
              <w:rPr>
                <w:sz w:val="20"/>
                <w:szCs w:val="20"/>
              </w:rPr>
            </w:pPr>
            <w:r>
              <w:rPr>
                <w:rFonts w:ascii="Arial" w:eastAsia="Arial" w:hAnsi="Arial" w:cs="Arial"/>
                <w:sz w:val="12"/>
                <w:szCs w:val="12"/>
              </w:rPr>
              <w:t>11,548,527</w:t>
            </w: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8A7A01">
            <w:pPr>
              <w:spacing w:line="137" w:lineRule="exact"/>
              <w:rPr>
                <w:sz w:val="20"/>
                <w:szCs w:val="20"/>
              </w:rPr>
            </w:pPr>
            <w:r>
              <w:rPr>
                <w:rFonts w:ascii="Arial" w:eastAsia="Arial" w:hAnsi="Arial" w:cs="Arial"/>
                <w:sz w:val="12"/>
                <w:szCs w:val="12"/>
              </w:rPr>
              <w:t>Road transport</w:t>
            </w:r>
          </w:p>
        </w:tc>
        <w:tc>
          <w:tcPr>
            <w:tcW w:w="820" w:type="dxa"/>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1"/>
                <w:szCs w:val="11"/>
              </w:rPr>
            </w:pPr>
          </w:p>
        </w:tc>
        <w:tc>
          <w:tcPr>
            <w:tcW w:w="680" w:type="dxa"/>
            <w:shd w:val="clear" w:color="auto" w:fill="C0C0C0"/>
            <w:vAlign w:val="bottom"/>
          </w:tcPr>
          <w:p w:rsidR="002A6082" w:rsidRDefault="002A6082">
            <w:pPr>
              <w:rPr>
                <w:sz w:val="11"/>
                <w:szCs w:val="11"/>
              </w:rPr>
            </w:pPr>
          </w:p>
        </w:tc>
        <w:tc>
          <w:tcPr>
            <w:tcW w:w="100" w:type="dxa"/>
            <w:shd w:val="clear" w:color="auto" w:fill="C0C0C0"/>
            <w:vAlign w:val="bottom"/>
          </w:tcPr>
          <w:p w:rsidR="002A6082" w:rsidRDefault="002A6082">
            <w:pPr>
              <w:rPr>
                <w:sz w:val="11"/>
                <w:szCs w:val="11"/>
              </w:rPr>
            </w:pPr>
          </w:p>
        </w:tc>
        <w:tc>
          <w:tcPr>
            <w:tcW w:w="900" w:type="dxa"/>
            <w:gridSpan w:val="3"/>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680" w:type="dxa"/>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840" w:type="dxa"/>
            <w:gridSpan w:val="3"/>
            <w:vAlign w:val="bottom"/>
          </w:tcPr>
          <w:p w:rsidR="002A6082" w:rsidRDefault="008A7A01">
            <w:pPr>
              <w:spacing w:line="137" w:lineRule="exact"/>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spacing w:line="137" w:lineRule="exact"/>
              <w:ind w:right="40"/>
              <w:jc w:val="right"/>
              <w:rPr>
                <w:sz w:val="20"/>
                <w:szCs w:val="20"/>
              </w:rPr>
            </w:pPr>
            <w:r>
              <w:rPr>
                <w:rFonts w:ascii="Arial" w:eastAsia="Arial" w:hAnsi="Arial" w:cs="Arial"/>
                <w:sz w:val="12"/>
                <w:szCs w:val="12"/>
              </w:rPr>
              <w:t>DIV/0 %</w:t>
            </w: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6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5"/>
        </w:trPr>
        <w:tc>
          <w:tcPr>
            <w:tcW w:w="2140" w:type="dxa"/>
            <w:vAlign w:val="bottom"/>
          </w:tcPr>
          <w:p w:rsidR="002A6082" w:rsidRDefault="008A7A01">
            <w:pPr>
              <w:spacing w:line="135" w:lineRule="exact"/>
              <w:rPr>
                <w:sz w:val="20"/>
                <w:szCs w:val="20"/>
              </w:rPr>
            </w:pPr>
            <w:r>
              <w:rPr>
                <w:rFonts w:ascii="Arial" w:eastAsia="Arial" w:hAnsi="Arial" w:cs="Arial"/>
                <w:sz w:val="12"/>
                <w:szCs w:val="12"/>
              </w:rPr>
              <w:t>Environmental protection</w:t>
            </w:r>
          </w:p>
        </w:tc>
        <w:tc>
          <w:tcPr>
            <w:tcW w:w="820" w:type="dxa"/>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1"/>
                <w:szCs w:val="11"/>
              </w:rPr>
            </w:pPr>
          </w:p>
        </w:tc>
        <w:tc>
          <w:tcPr>
            <w:tcW w:w="680" w:type="dxa"/>
            <w:shd w:val="clear" w:color="auto" w:fill="C0C0C0"/>
            <w:vAlign w:val="bottom"/>
          </w:tcPr>
          <w:p w:rsidR="002A6082" w:rsidRDefault="002A6082">
            <w:pPr>
              <w:rPr>
                <w:sz w:val="11"/>
                <w:szCs w:val="11"/>
              </w:rPr>
            </w:pPr>
          </w:p>
        </w:tc>
        <w:tc>
          <w:tcPr>
            <w:tcW w:w="100" w:type="dxa"/>
            <w:shd w:val="clear" w:color="auto" w:fill="C0C0C0"/>
            <w:vAlign w:val="bottom"/>
          </w:tcPr>
          <w:p w:rsidR="002A6082" w:rsidRDefault="002A6082">
            <w:pPr>
              <w:rPr>
                <w:sz w:val="11"/>
                <w:szCs w:val="11"/>
              </w:rPr>
            </w:pPr>
          </w:p>
        </w:tc>
        <w:tc>
          <w:tcPr>
            <w:tcW w:w="900" w:type="dxa"/>
            <w:gridSpan w:val="3"/>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680" w:type="dxa"/>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840" w:type="dxa"/>
            <w:gridSpan w:val="3"/>
            <w:vAlign w:val="bottom"/>
          </w:tcPr>
          <w:p w:rsidR="002A6082" w:rsidRDefault="008A7A01">
            <w:pPr>
              <w:spacing w:line="135" w:lineRule="exact"/>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spacing w:line="135" w:lineRule="exact"/>
              <w:ind w:right="40"/>
              <w:jc w:val="right"/>
              <w:rPr>
                <w:sz w:val="20"/>
                <w:szCs w:val="20"/>
              </w:rPr>
            </w:pPr>
            <w:r>
              <w:rPr>
                <w:rFonts w:ascii="Arial" w:eastAsia="Arial" w:hAnsi="Arial" w:cs="Arial"/>
                <w:sz w:val="12"/>
                <w:szCs w:val="12"/>
              </w:rPr>
              <w:t>DIV/0 %</w:t>
            </w: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6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9"/>
        </w:trPr>
        <w:tc>
          <w:tcPr>
            <w:tcW w:w="2140" w:type="dxa"/>
            <w:vAlign w:val="bottom"/>
          </w:tcPr>
          <w:p w:rsidR="002A6082" w:rsidRDefault="008A7A01">
            <w:pPr>
              <w:rPr>
                <w:sz w:val="20"/>
                <w:szCs w:val="20"/>
              </w:rPr>
            </w:pPr>
            <w:r>
              <w:rPr>
                <w:rFonts w:ascii="Arial" w:eastAsia="Arial" w:hAnsi="Arial" w:cs="Arial"/>
                <w:b/>
                <w:bCs/>
                <w:sz w:val="12"/>
                <w:szCs w:val="12"/>
              </w:rPr>
              <w:t>Trading services</w:t>
            </w:r>
          </w:p>
        </w:tc>
        <w:tc>
          <w:tcPr>
            <w:tcW w:w="820" w:type="dxa"/>
            <w:vAlign w:val="bottom"/>
          </w:tcPr>
          <w:p w:rsidR="002A6082" w:rsidRDefault="008A7A01">
            <w:pPr>
              <w:ind w:right="80"/>
              <w:jc w:val="right"/>
              <w:rPr>
                <w:sz w:val="20"/>
                <w:szCs w:val="20"/>
              </w:rPr>
            </w:pPr>
            <w:r>
              <w:rPr>
                <w:rFonts w:ascii="Arial" w:eastAsia="Arial" w:hAnsi="Arial" w:cs="Arial"/>
                <w:b/>
                <w:bCs/>
                <w:sz w:val="12"/>
                <w:szCs w:val="12"/>
              </w:rPr>
              <w:t>-</w:t>
            </w:r>
          </w:p>
        </w:tc>
        <w:tc>
          <w:tcPr>
            <w:tcW w:w="860" w:type="dxa"/>
            <w:gridSpan w:val="2"/>
            <w:vAlign w:val="bottom"/>
          </w:tcPr>
          <w:p w:rsidR="002A6082" w:rsidRDefault="008A7A01">
            <w:pPr>
              <w:ind w:right="100"/>
              <w:jc w:val="right"/>
              <w:rPr>
                <w:sz w:val="20"/>
                <w:szCs w:val="20"/>
              </w:rPr>
            </w:pPr>
            <w:r>
              <w:rPr>
                <w:rFonts w:ascii="Arial" w:eastAsia="Arial" w:hAnsi="Arial" w:cs="Arial"/>
                <w:b/>
                <w:bCs/>
                <w:sz w:val="12"/>
                <w:szCs w:val="12"/>
              </w:rPr>
              <w:t>-</w:t>
            </w:r>
          </w:p>
        </w:tc>
        <w:tc>
          <w:tcPr>
            <w:tcW w:w="840" w:type="dxa"/>
            <w:gridSpan w:val="2"/>
            <w:vAlign w:val="bottom"/>
          </w:tcPr>
          <w:p w:rsidR="002A6082" w:rsidRDefault="008A7A01">
            <w:pPr>
              <w:ind w:right="80"/>
              <w:jc w:val="right"/>
              <w:rPr>
                <w:sz w:val="20"/>
                <w:szCs w:val="20"/>
              </w:rPr>
            </w:pPr>
            <w:r>
              <w:rPr>
                <w:rFonts w:ascii="Arial" w:eastAsia="Arial" w:hAnsi="Arial" w:cs="Arial"/>
                <w:b/>
                <w:bCs/>
                <w:sz w:val="12"/>
                <w:szCs w:val="12"/>
              </w:rPr>
              <w:t>-</w:t>
            </w:r>
          </w:p>
        </w:tc>
        <w:tc>
          <w:tcPr>
            <w:tcW w:w="860" w:type="dxa"/>
            <w:gridSpan w:val="2"/>
            <w:vAlign w:val="bottom"/>
          </w:tcPr>
          <w:p w:rsidR="002A6082" w:rsidRDefault="008A7A01">
            <w:pPr>
              <w:ind w:right="100"/>
              <w:jc w:val="right"/>
              <w:rPr>
                <w:sz w:val="20"/>
                <w:szCs w:val="20"/>
              </w:rPr>
            </w:pPr>
            <w:r>
              <w:rPr>
                <w:rFonts w:ascii="Arial" w:eastAsia="Arial" w:hAnsi="Arial" w:cs="Arial"/>
                <w:b/>
                <w:bCs/>
                <w:sz w:val="12"/>
                <w:szCs w:val="12"/>
              </w:rPr>
              <w:t>-</w:t>
            </w:r>
          </w:p>
        </w:tc>
        <w:tc>
          <w:tcPr>
            <w:tcW w:w="20" w:type="dxa"/>
            <w:vAlign w:val="bottom"/>
          </w:tcPr>
          <w:p w:rsidR="002A6082" w:rsidRDefault="002A6082">
            <w:pPr>
              <w:rPr>
                <w:sz w:val="12"/>
                <w:szCs w:val="12"/>
              </w:rPr>
            </w:pPr>
          </w:p>
        </w:tc>
        <w:tc>
          <w:tcPr>
            <w:tcW w:w="680" w:type="dxa"/>
            <w:shd w:val="clear" w:color="auto" w:fill="C0C0C0"/>
            <w:vAlign w:val="bottom"/>
          </w:tcPr>
          <w:p w:rsidR="002A6082" w:rsidRDefault="002A6082">
            <w:pPr>
              <w:rPr>
                <w:sz w:val="12"/>
                <w:szCs w:val="12"/>
              </w:rPr>
            </w:pPr>
          </w:p>
        </w:tc>
        <w:tc>
          <w:tcPr>
            <w:tcW w:w="100" w:type="dxa"/>
            <w:shd w:val="clear" w:color="auto" w:fill="C0C0C0"/>
            <w:vAlign w:val="bottom"/>
          </w:tcPr>
          <w:p w:rsidR="002A6082" w:rsidRDefault="002A6082">
            <w:pPr>
              <w:rPr>
                <w:sz w:val="12"/>
                <w:szCs w:val="12"/>
              </w:rPr>
            </w:pPr>
          </w:p>
        </w:tc>
        <w:tc>
          <w:tcPr>
            <w:tcW w:w="900" w:type="dxa"/>
            <w:gridSpan w:val="3"/>
            <w:vAlign w:val="bottom"/>
          </w:tcPr>
          <w:p w:rsidR="002A6082" w:rsidRDefault="008A7A01">
            <w:pPr>
              <w:ind w:right="100"/>
              <w:jc w:val="right"/>
              <w:rPr>
                <w:sz w:val="20"/>
                <w:szCs w:val="20"/>
              </w:rPr>
            </w:pPr>
            <w:r>
              <w:rPr>
                <w:rFonts w:ascii="Arial" w:eastAsia="Arial" w:hAnsi="Arial" w:cs="Arial"/>
                <w:b/>
                <w:bCs/>
                <w:sz w:val="12"/>
                <w:szCs w:val="12"/>
              </w:rPr>
              <w:t>-</w:t>
            </w:r>
          </w:p>
        </w:tc>
        <w:tc>
          <w:tcPr>
            <w:tcW w:w="20" w:type="dxa"/>
            <w:vAlign w:val="bottom"/>
          </w:tcPr>
          <w:p w:rsidR="002A6082" w:rsidRDefault="002A6082">
            <w:pPr>
              <w:rPr>
                <w:sz w:val="12"/>
                <w:szCs w:val="12"/>
              </w:rPr>
            </w:pPr>
          </w:p>
        </w:tc>
        <w:tc>
          <w:tcPr>
            <w:tcW w:w="140" w:type="dxa"/>
            <w:vAlign w:val="bottom"/>
          </w:tcPr>
          <w:p w:rsidR="002A6082" w:rsidRDefault="002A6082">
            <w:pPr>
              <w:rPr>
                <w:sz w:val="12"/>
                <w:szCs w:val="12"/>
              </w:rPr>
            </w:pPr>
          </w:p>
        </w:tc>
        <w:tc>
          <w:tcPr>
            <w:tcW w:w="680" w:type="dxa"/>
            <w:vAlign w:val="bottom"/>
          </w:tcPr>
          <w:p w:rsidR="002A6082" w:rsidRDefault="008A7A01">
            <w:pPr>
              <w:ind w:right="80"/>
              <w:jc w:val="right"/>
              <w:rPr>
                <w:sz w:val="20"/>
                <w:szCs w:val="20"/>
              </w:rPr>
            </w:pPr>
            <w:r>
              <w:rPr>
                <w:rFonts w:ascii="Arial" w:eastAsia="Arial" w:hAnsi="Arial" w:cs="Arial"/>
                <w:b/>
                <w:bCs/>
                <w:sz w:val="12"/>
                <w:szCs w:val="12"/>
              </w:rPr>
              <w:t>-</w:t>
            </w:r>
          </w:p>
        </w:tc>
        <w:tc>
          <w:tcPr>
            <w:tcW w:w="40" w:type="dxa"/>
            <w:vAlign w:val="bottom"/>
          </w:tcPr>
          <w:p w:rsidR="002A6082" w:rsidRDefault="002A6082">
            <w:pPr>
              <w:rPr>
                <w:sz w:val="12"/>
                <w:szCs w:val="12"/>
              </w:rPr>
            </w:pPr>
          </w:p>
        </w:tc>
        <w:tc>
          <w:tcPr>
            <w:tcW w:w="780" w:type="dxa"/>
            <w:shd w:val="clear" w:color="auto" w:fill="C0C0C0"/>
            <w:vAlign w:val="bottom"/>
          </w:tcPr>
          <w:p w:rsidR="002A6082" w:rsidRDefault="002A6082">
            <w:pPr>
              <w:rPr>
                <w:sz w:val="12"/>
                <w:szCs w:val="12"/>
              </w:rPr>
            </w:pPr>
          </w:p>
        </w:tc>
        <w:tc>
          <w:tcPr>
            <w:tcW w:w="40" w:type="dxa"/>
            <w:vAlign w:val="bottom"/>
          </w:tcPr>
          <w:p w:rsidR="002A6082" w:rsidRDefault="002A6082">
            <w:pPr>
              <w:rPr>
                <w:sz w:val="12"/>
                <w:szCs w:val="12"/>
              </w:rPr>
            </w:pPr>
          </w:p>
        </w:tc>
        <w:tc>
          <w:tcPr>
            <w:tcW w:w="840" w:type="dxa"/>
            <w:gridSpan w:val="2"/>
            <w:vAlign w:val="bottom"/>
          </w:tcPr>
          <w:p w:rsidR="002A6082" w:rsidRDefault="008A7A01">
            <w:pPr>
              <w:ind w:right="80"/>
              <w:jc w:val="right"/>
              <w:rPr>
                <w:sz w:val="20"/>
                <w:szCs w:val="20"/>
              </w:rPr>
            </w:pPr>
            <w:r>
              <w:rPr>
                <w:rFonts w:ascii="Arial" w:eastAsia="Arial" w:hAnsi="Arial" w:cs="Arial"/>
                <w:b/>
                <w:bCs/>
                <w:sz w:val="12"/>
                <w:szCs w:val="12"/>
              </w:rPr>
              <w:t>-</w:t>
            </w:r>
          </w:p>
        </w:tc>
        <w:tc>
          <w:tcPr>
            <w:tcW w:w="40" w:type="dxa"/>
            <w:vAlign w:val="bottom"/>
          </w:tcPr>
          <w:p w:rsidR="002A6082" w:rsidRDefault="002A6082">
            <w:pPr>
              <w:rPr>
                <w:sz w:val="12"/>
                <w:szCs w:val="12"/>
              </w:rPr>
            </w:pPr>
          </w:p>
        </w:tc>
        <w:tc>
          <w:tcPr>
            <w:tcW w:w="840" w:type="dxa"/>
            <w:gridSpan w:val="3"/>
            <w:vAlign w:val="bottom"/>
          </w:tcPr>
          <w:p w:rsidR="002A6082" w:rsidRDefault="008A7A01">
            <w:pPr>
              <w:ind w:right="20"/>
              <w:jc w:val="right"/>
              <w:rPr>
                <w:sz w:val="20"/>
                <w:szCs w:val="20"/>
              </w:rPr>
            </w:pPr>
            <w:r>
              <w:rPr>
                <w:rFonts w:ascii="Arial" w:eastAsia="Arial" w:hAnsi="Arial" w:cs="Arial"/>
                <w:b/>
                <w:bCs/>
                <w:sz w:val="12"/>
                <w:szCs w:val="12"/>
              </w:rPr>
              <w:t>DIV/0 %</w:t>
            </w:r>
          </w:p>
        </w:tc>
        <w:tc>
          <w:tcPr>
            <w:tcW w:w="860" w:type="dxa"/>
            <w:gridSpan w:val="3"/>
            <w:vAlign w:val="bottom"/>
          </w:tcPr>
          <w:p w:rsidR="002A6082" w:rsidRDefault="008A7A01">
            <w:pPr>
              <w:ind w:right="20"/>
              <w:jc w:val="right"/>
              <w:rPr>
                <w:sz w:val="20"/>
                <w:szCs w:val="20"/>
              </w:rPr>
            </w:pPr>
            <w:r>
              <w:rPr>
                <w:rFonts w:ascii="Arial" w:eastAsia="Arial" w:hAnsi="Arial" w:cs="Arial"/>
                <w:b/>
                <w:bCs/>
                <w:sz w:val="12"/>
                <w:szCs w:val="12"/>
              </w:rPr>
              <w:t>DIV/0 %</w:t>
            </w:r>
          </w:p>
        </w:tc>
        <w:tc>
          <w:tcPr>
            <w:tcW w:w="780" w:type="dxa"/>
            <w:shd w:val="clear" w:color="auto" w:fill="C0C0C0"/>
            <w:vAlign w:val="bottom"/>
          </w:tcPr>
          <w:p w:rsidR="002A6082" w:rsidRDefault="002A6082">
            <w:pPr>
              <w:rPr>
                <w:sz w:val="12"/>
                <w:szCs w:val="12"/>
              </w:rPr>
            </w:pPr>
          </w:p>
        </w:tc>
        <w:tc>
          <w:tcPr>
            <w:tcW w:w="40" w:type="dxa"/>
            <w:vAlign w:val="bottom"/>
          </w:tcPr>
          <w:p w:rsidR="002A6082" w:rsidRDefault="002A6082">
            <w:pPr>
              <w:rPr>
                <w:sz w:val="12"/>
                <w:szCs w:val="12"/>
              </w:rPr>
            </w:pPr>
          </w:p>
        </w:tc>
        <w:tc>
          <w:tcPr>
            <w:tcW w:w="20" w:type="dxa"/>
            <w:vAlign w:val="bottom"/>
          </w:tcPr>
          <w:p w:rsidR="002A6082" w:rsidRDefault="002A6082">
            <w:pPr>
              <w:rPr>
                <w:sz w:val="12"/>
                <w:szCs w:val="12"/>
              </w:rPr>
            </w:pPr>
          </w:p>
        </w:tc>
        <w:tc>
          <w:tcPr>
            <w:tcW w:w="780" w:type="dxa"/>
            <w:shd w:val="clear" w:color="auto" w:fill="C0C0C0"/>
            <w:vAlign w:val="bottom"/>
          </w:tcPr>
          <w:p w:rsidR="002A6082" w:rsidRDefault="002A6082">
            <w:pPr>
              <w:rPr>
                <w:sz w:val="12"/>
                <w:szCs w:val="12"/>
              </w:rPr>
            </w:pPr>
          </w:p>
        </w:tc>
        <w:tc>
          <w:tcPr>
            <w:tcW w:w="60" w:type="dxa"/>
            <w:vAlign w:val="bottom"/>
          </w:tcPr>
          <w:p w:rsidR="002A6082" w:rsidRDefault="002A6082">
            <w:pPr>
              <w:rPr>
                <w:sz w:val="12"/>
                <w:szCs w:val="12"/>
              </w:rPr>
            </w:pPr>
          </w:p>
        </w:tc>
        <w:tc>
          <w:tcPr>
            <w:tcW w:w="20" w:type="dxa"/>
            <w:vAlign w:val="bottom"/>
          </w:tcPr>
          <w:p w:rsidR="002A6082" w:rsidRDefault="002A6082">
            <w:pPr>
              <w:rPr>
                <w:sz w:val="12"/>
                <w:szCs w:val="12"/>
              </w:rPr>
            </w:pPr>
          </w:p>
        </w:tc>
        <w:tc>
          <w:tcPr>
            <w:tcW w:w="780" w:type="dxa"/>
            <w:shd w:val="clear" w:color="auto" w:fill="C0C0C0"/>
            <w:vAlign w:val="bottom"/>
          </w:tcPr>
          <w:p w:rsidR="002A6082" w:rsidRDefault="002A6082">
            <w:pPr>
              <w:rPr>
                <w:sz w:val="12"/>
                <w:szCs w:val="12"/>
              </w:rPr>
            </w:pPr>
          </w:p>
        </w:tc>
        <w:tc>
          <w:tcPr>
            <w:tcW w:w="40" w:type="dxa"/>
            <w:vAlign w:val="bottom"/>
          </w:tcPr>
          <w:p w:rsidR="002A6082" w:rsidRDefault="002A6082">
            <w:pPr>
              <w:rPr>
                <w:sz w:val="12"/>
                <w:szCs w:val="12"/>
              </w:rPr>
            </w:pPr>
          </w:p>
        </w:tc>
        <w:tc>
          <w:tcPr>
            <w:tcW w:w="840" w:type="dxa"/>
            <w:gridSpan w:val="2"/>
            <w:vAlign w:val="bottom"/>
          </w:tcPr>
          <w:p w:rsidR="002A6082" w:rsidRDefault="008A7A01">
            <w:pPr>
              <w:ind w:right="80"/>
              <w:jc w:val="right"/>
              <w:rPr>
                <w:sz w:val="20"/>
                <w:szCs w:val="20"/>
              </w:rPr>
            </w:pPr>
            <w:r>
              <w:rPr>
                <w:rFonts w:ascii="Arial" w:eastAsia="Arial" w:hAnsi="Arial" w:cs="Arial"/>
                <w:b/>
                <w:bCs/>
                <w:sz w:val="12"/>
                <w:szCs w:val="12"/>
              </w:rPr>
              <w:t>-</w:t>
            </w: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8A7A01">
            <w:pPr>
              <w:spacing w:line="137" w:lineRule="exact"/>
              <w:rPr>
                <w:sz w:val="20"/>
                <w:szCs w:val="20"/>
              </w:rPr>
            </w:pPr>
            <w:r>
              <w:rPr>
                <w:rFonts w:ascii="Arial" w:eastAsia="Arial" w:hAnsi="Arial" w:cs="Arial"/>
                <w:sz w:val="12"/>
                <w:szCs w:val="12"/>
              </w:rPr>
              <w:t>Electricity</w:t>
            </w:r>
          </w:p>
        </w:tc>
        <w:tc>
          <w:tcPr>
            <w:tcW w:w="820" w:type="dxa"/>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1"/>
                <w:szCs w:val="11"/>
              </w:rPr>
            </w:pPr>
          </w:p>
        </w:tc>
        <w:tc>
          <w:tcPr>
            <w:tcW w:w="680" w:type="dxa"/>
            <w:shd w:val="clear" w:color="auto" w:fill="C0C0C0"/>
            <w:vAlign w:val="bottom"/>
          </w:tcPr>
          <w:p w:rsidR="002A6082" w:rsidRDefault="002A6082">
            <w:pPr>
              <w:rPr>
                <w:sz w:val="11"/>
                <w:szCs w:val="11"/>
              </w:rPr>
            </w:pPr>
          </w:p>
        </w:tc>
        <w:tc>
          <w:tcPr>
            <w:tcW w:w="100" w:type="dxa"/>
            <w:shd w:val="clear" w:color="auto" w:fill="C0C0C0"/>
            <w:vAlign w:val="bottom"/>
          </w:tcPr>
          <w:p w:rsidR="002A6082" w:rsidRDefault="002A6082">
            <w:pPr>
              <w:rPr>
                <w:sz w:val="11"/>
                <w:szCs w:val="11"/>
              </w:rPr>
            </w:pPr>
          </w:p>
        </w:tc>
        <w:tc>
          <w:tcPr>
            <w:tcW w:w="900" w:type="dxa"/>
            <w:gridSpan w:val="3"/>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680" w:type="dxa"/>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840" w:type="dxa"/>
            <w:gridSpan w:val="3"/>
            <w:vAlign w:val="bottom"/>
          </w:tcPr>
          <w:p w:rsidR="002A6082" w:rsidRDefault="008A7A01">
            <w:pPr>
              <w:spacing w:line="137" w:lineRule="exact"/>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spacing w:line="137" w:lineRule="exact"/>
              <w:ind w:right="40"/>
              <w:jc w:val="right"/>
              <w:rPr>
                <w:sz w:val="20"/>
                <w:szCs w:val="20"/>
              </w:rPr>
            </w:pPr>
            <w:r>
              <w:rPr>
                <w:rFonts w:ascii="Arial" w:eastAsia="Arial" w:hAnsi="Arial" w:cs="Arial"/>
                <w:sz w:val="12"/>
                <w:szCs w:val="12"/>
              </w:rPr>
              <w:t>DIV/0 %</w:t>
            </w: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6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8A7A01">
            <w:pPr>
              <w:spacing w:line="137" w:lineRule="exact"/>
              <w:rPr>
                <w:sz w:val="20"/>
                <w:szCs w:val="20"/>
              </w:rPr>
            </w:pPr>
            <w:r>
              <w:rPr>
                <w:rFonts w:ascii="Arial" w:eastAsia="Arial" w:hAnsi="Arial" w:cs="Arial"/>
                <w:sz w:val="12"/>
                <w:szCs w:val="12"/>
              </w:rPr>
              <w:t>Water</w:t>
            </w:r>
          </w:p>
        </w:tc>
        <w:tc>
          <w:tcPr>
            <w:tcW w:w="820" w:type="dxa"/>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1"/>
                <w:szCs w:val="11"/>
              </w:rPr>
            </w:pPr>
          </w:p>
        </w:tc>
        <w:tc>
          <w:tcPr>
            <w:tcW w:w="680" w:type="dxa"/>
            <w:shd w:val="clear" w:color="auto" w:fill="C0C0C0"/>
            <w:vAlign w:val="bottom"/>
          </w:tcPr>
          <w:p w:rsidR="002A6082" w:rsidRDefault="002A6082">
            <w:pPr>
              <w:rPr>
                <w:sz w:val="11"/>
                <w:szCs w:val="11"/>
              </w:rPr>
            </w:pPr>
          </w:p>
        </w:tc>
        <w:tc>
          <w:tcPr>
            <w:tcW w:w="100" w:type="dxa"/>
            <w:shd w:val="clear" w:color="auto" w:fill="C0C0C0"/>
            <w:vAlign w:val="bottom"/>
          </w:tcPr>
          <w:p w:rsidR="002A6082" w:rsidRDefault="002A6082">
            <w:pPr>
              <w:rPr>
                <w:sz w:val="11"/>
                <w:szCs w:val="11"/>
              </w:rPr>
            </w:pPr>
          </w:p>
        </w:tc>
        <w:tc>
          <w:tcPr>
            <w:tcW w:w="900" w:type="dxa"/>
            <w:gridSpan w:val="3"/>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680" w:type="dxa"/>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840" w:type="dxa"/>
            <w:gridSpan w:val="3"/>
            <w:vAlign w:val="bottom"/>
          </w:tcPr>
          <w:p w:rsidR="002A6082" w:rsidRDefault="008A7A01">
            <w:pPr>
              <w:spacing w:line="137" w:lineRule="exact"/>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spacing w:line="137" w:lineRule="exact"/>
              <w:ind w:right="40"/>
              <w:jc w:val="right"/>
              <w:rPr>
                <w:sz w:val="20"/>
                <w:szCs w:val="20"/>
              </w:rPr>
            </w:pPr>
            <w:r>
              <w:rPr>
                <w:rFonts w:ascii="Arial" w:eastAsia="Arial" w:hAnsi="Arial" w:cs="Arial"/>
                <w:sz w:val="12"/>
                <w:szCs w:val="12"/>
              </w:rPr>
              <w:t>DIV/0 %</w:t>
            </w: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6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8A7A01">
            <w:pPr>
              <w:spacing w:line="137" w:lineRule="exact"/>
              <w:rPr>
                <w:sz w:val="20"/>
                <w:szCs w:val="20"/>
              </w:rPr>
            </w:pPr>
            <w:r>
              <w:rPr>
                <w:rFonts w:ascii="Arial" w:eastAsia="Arial" w:hAnsi="Arial" w:cs="Arial"/>
                <w:sz w:val="12"/>
                <w:szCs w:val="12"/>
              </w:rPr>
              <w:t>Waste water management</w:t>
            </w:r>
          </w:p>
        </w:tc>
        <w:tc>
          <w:tcPr>
            <w:tcW w:w="820" w:type="dxa"/>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1"/>
                <w:szCs w:val="11"/>
              </w:rPr>
            </w:pPr>
          </w:p>
        </w:tc>
        <w:tc>
          <w:tcPr>
            <w:tcW w:w="680" w:type="dxa"/>
            <w:shd w:val="clear" w:color="auto" w:fill="C0C0C0"/>
            <w:vAlign w:val="bottom"/>
          </w:tcPr>
          <w:p w:rsidR="002A6082" w:rsidRDefault="002A6082">
            <w:pPr>
              <w:rPr>
                <w:sz w:val="11"/>
                <w:szCs w:val="11"/>
              </w:rPr>
            </w:pPr>
          </w:p>
        </w:tc>
        <w:tc>
          <w:tcPr>
            <w:tcW w:w="100" w:type="dxa"/>
            <w:shd w:val="clear" w:color="auto" w:fill="C0C0C0"/>
            <w:vAlign w:val="bottom"/>
          </w:tcPr>
          <w:p w:rsidR="002A6082" w:rsidRDefault="002A6082">
            <w:pPr>
              <w:rPr>
                <w:sz w:val="11"/>
                <w:szCs w:val="11"/>
              </w:rPr>
            </w:pPr>
          </w:p>
        </w:tc>
        <w:tc>
          <w:tcPr>
            <w:tcW w:w="900" w:type="dxa"/>
            <w:gridSpan w:val="3"/>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680" w:type="dxa"/>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840" w:type="dxa"/>
            <w:gridSpan w:val="3"/>
            <w:vAlign w:val="bottom"/>
          </w:tcPr>
          <w:p w:rsidR="002A6082" w:rsidRDefault="008A7A01">
            <w:pPr>
              <w:spacing w:line="137" w:lineRule="exact"/>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spacing w:line="137" w:lineRule="exact"/>
              <w:ind w:right="40"/>
              <w:jc w:val="right"/>
              <w:rPr>
                <w:sz w:val="20"/>
                <w:szCs w:val="20"/>
              </w:rPr>
            </w:pPr>
            <w:r>
              <w:rPr>
                <w:rFonts w:ascii="Arial" w:eastAsia="Arial" w:hAnsi="Arial" w:cs="Arial"/>
                <w:sz w:val="12"/>
                <w:szCs w:val="12"/>
              </w:rPr>
              <w:t>DIV/0 %</w:t>
            </w: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6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5"/>
        </w:trPr>
        <w:tc>
          <w:tcPr>
            <w:tcW w:w="2140" w:type="dxa"/>
            <w:vAlign w:val="bottom"/>
          </w:tcPr>
          <w:p w:rsidR="002A6082" w:rsidRDefault="008A7A01">
            <w:pPr>
              <w:spacing w:line="135" w:lineRule="exact"/>
              <w:rPr>
                <w:sz w:val="20"/>
                <w:szCs w:val="20"/>
              </w:rPr>
            </w:pPr>
            <w:r>
              <w:rPr>
                <w:rFonts w:ascii="Arial" w:eastAsia="Arial" w:hAnsi="Arial" w:cs="Arial"/>
                <w:sz w:val="12"/>
                <w:szCs w:val="12"/>
              </w:rPr>
              <w:t>Waste management</w:t>
            </w:r>
          </w:p>
        </w:tc>
        <w:tc>
          <w:tcPr>
            <w:tcW w:w="820" w:type="dxa"/>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1"/>
                <w:szCs w:val="11"/>
              </w:rPr>
            </w:pPr>
          </w:p>
        </w:tc>
        <w:tc>
          <w:tcPr>
            <w:tcW w:w="680" w:type="dxa"/>
            <w:shd w:val="clear" w:color="auto" w:fill="C0C0C0"/>
            <w:vAlign w:val="bottom"/>
          </w:tcPr>
          <w:p w:rsidR="002A6082" w:rsidRDefault="002A6082">
            <w:pPr>
              <w:rPr>
                <w:sz w:val="11"/>
                <w:szCs w:val="11"/>
              </w:rPr>
            </w:pPr>
          </w:p>
        </w:tc>
        <w:tc>
          <w:tcPr>
            <w:tcW w:w="100" w:type="dxa"/>
            <w:shd w:val="clear" w:color="auto" w:fill="C0C0C0"/>
            <w:vAlign w:val="bottom"/>
          </w:tcPr>
          <w:p w:rsidR="002A6082" w:rsidRDefault="002A6082">
            <w:pPr>
              <w:rPr>
                <w:sz w:val="11"/>
                <w:szCs w:val="11"/>
              </w:rPr>
            </w:pPr>
          </w:p>
        </w:tc>
        <w:tc>
          <w:tcPr>
            <w:tcW w:w="900" w:type="dxa"/>
            <w:gridSpan w:val="3"/>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680" w:type="dxa"/>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840" w:type="dxa"/>
            <w:gridSpan w:val="3"/>
            <w:vAlign w:val="bottom"/>
          </w:tcPr>
          <w:p w:rsidR="002A6082" w:rsidRDefault="008A7A01">
            <w:pPr>
              <w:spacing w:line="135" w:lineRule="exact"/>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spacing w:line="135" w:lineRule="exact"/>
              <w:ind w:right="40"/>
              <w:jc w:val="right"/>
              <w:rPr>
                <w:sz w:val="20"/>
                <w:szCs w:val="20"/>
              </w:rPr>
            </w:pPr>
            <w:r>
              <w:rPr>
                <w:rFonts w:ascii="Arial" w:eastAsia="Arial" w:hAnsi="Arial" w:cs="Arial"/>
                <w:sz w:val="12"/>
                <w:szCs w:val="12"/>
              </w:rPr>
              <w:t>DIV/0 %</w:t>
            </w: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6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9"/>
        </w:trPr>
        <w:tc>
          <w:tcPr>
            <w:tcW w:w="2140" w:type="dxa"/>
            <w:vAlign w:val="bottom"/>
          </w:tcPr>
          <w:p w:rsidR="002A6082" w:rsidRDefault="008A7A01">
            <w:pPr>
              <w:rPr>
                <w:sz w:val="20"/>
                <w:szCs w:val="20"/>
              </w:rPr>
            </w:pPr>
            <w:r>
              <w:rPr>
                <w:rFonts w:ascii="Arial" w:eastAsia="Arial" w:hAnsi="Arial" w:cs="Arial"/>
                <w:b/>
                <w:bCs/>
                <w:sz w:val="12"/>
                <w:szCs w:val="12"/>
              </w:rPr>
              <w:t>Other</w:t>
            </w:r>
          </w:p>
        </w:tc>
        <w:tc>
          <w:tcPr>
            <w:tcW w:w="820" w:type="dxa"/>
            <w:vAlign w:val="bottom"/>
          </w:tcPr>
          <w:p w:rsidR="002A6082" w:rsidRDefault="008A7A01">
            <w:pPr>
              <w:ind w:right="80"/>
              <w:jc w:val="right"/>
              <w:rPr>
                <w:sz w:val="20"/>
                <w:szCs w:val="20"/>
              </w:rPr>
            </w:pPr>
            <w:r>
              <w:rPr>
                <w:rFonts w:ascii="Arial" w:eastAsia="Arial" w:hAnsi="Arial" w:cs="Arial"/>
                <w:b/>
                <w:bCs/>
                <w:sz w:val="12"/>
                <w:szCs w:val="12"/>
              </w:rPr>
              <w:t>-</w:t>
            </w:r>
          </w:p>
        </w:tc>
        <w:tc>
          <w:tcPr>
            <w:tcW w:w="860" w:type="dxa"/>
            <w:gridSpan w:val="2"/>
            <w:vAlign w:val="bottom"/>
          </w:tcPr>
          <w:p w:rsidR="002A6082" w:rsidRDefault="008A7A01">
            <w:pPr>
              <w:ind w:right="100"/>
              <w:jc w:val="right"/>
              <w:rPr>
                <w:sz w:val="20"/>
                <w:szCs w:val="20"/>
              </w:rPr>
            </w:pPr>
            <w:r>
              <w:rPr>
                <w:rFonts w:ascii="Arial" w:eastAsia="Arial" w:hAnsi="Arial" w:cs="Arial"/>
                <w:b/>
                <w:bCs/>
                <w:sz w:val="12"/>
                <w:szCs w:val="12"/>
              </w:rPr>
              <w:t>-</w:t>
            </w:r>
          </w:p>
        </w:tc>
        <w:tc>
          <w:tcPr>
            <w:tcW w:w="840" w:type="dxa"/>
            <w:gridSpan w:val="2"/>
            <w:vAlign w:val="bottom"/>
          </w:tcPr>
          <w:p w:rsidR="002A6082" w:rsidRDefault="008A7A01">
            <w:pPr>
              <w:ind w:right="80"/>
              <w:jc w:val="right"/>
              <w:rPr>
                <w:sz w:val="20"/>
                <w:szCs w:val="20"/>
              </w:rPr>
            </w:pPr>
            <w:r>
              <w:rPr>
                <w:rFonts w:ascii="Arial" w:eastAsia="Arial" w:hAnsi="Arial" w:cs="Arial"/>
                <w:b/>
                <w:bCs/>
                <w:sz w:val="12"/>
                <w:szCs w:val="12"/>
              </w:rPr>
              <w:t>-</w:t>
            </w:r>
          </w:p>
        </w:tc>
        <w:tc>
          <w:tcPr>
            <w:tcW w:w="860" w:type="dxa"/>
            <w:gridSpan w:val="2"/>
            <w:vAlign w:val="bottom"/>
          </w:tcPr>
          <w:p w:rsidR="002A6082" w:rsidRDefault="008A7A01">
            <w:pPr>
              <w:ind w:right="100"/>
              <w:jc w:val="right"/>
              <w:rPr>
                <w:sz w:val="20"/>
                <w:szCs w:val="20"/>
              </w:rPr>
            </w:pPr>
            <w:r>
              <w:rPr>
                <w:rFonts w:ascii="Arial" w:eastAsia="Arial" w:hAnsi="Arial" w:cs="Arial"/>
                <w:b/>
                <w:bCs/>
                <w:sz w:val="12"/>
                <w:szCs w:val="12"/>
              </w:rPr>
              <w:t>-</w:t>
            </w:r>
          </w:p>
        </w:tc>
        <w:tc>
          <w:tcPr>
            <w:tcW w:w="20" w:type="dxa"/>
            <w:vAlign w:val="bottom"/>
          </w:tcPr>
          <w:p w:rsidR="002A6082" w:rsidRDefault="002A6082">
            <w:pPr>
              <w:rPr>
                <w:sz w:val="12"/>
                <w:szCs w:val="12"/>
              </w:rPr>
            </w:pPr>
          </w:p>
        </w:tc>
        <w:tc>
          <w:tcPr>
            <w:tcW w:w="680" w:type="dxa"/>
            <w:shd w:val="clear" w:color="auto" w:fill="C0C0C0"/>
            <w:vAlign w:val="bottom"/>
          </w:tcPr>
          <w:p w:rsidR="002A6082" w:rsidRDefault="002A6082">
            <w:pPr>
              <w:rPr>
                <w:sz w:val="12"/>
                <w:szCs w:val="12"/>
              </w:rPr>
            </w:pPr>
          </w:p>
        </w:tc>
        <w:tc>
          <w:tcPr>
            <w:tcW w:w="100" w:type="dxa"/>
            <w:shd w:val="clear" w:color="auto" w:fill="C0C0C0"/>
            <w:vAlign w:val="bottom"/>
          </w:tcPr>
          <w:p w:rsidR="002A6082" w:rsidRDefault="002A6082">
            <w:pPr>
              <w:rPr>
                <w:sz w:val="12"/>
                <w:szCs w:val="12"/>
              </w:rPr>
            </w:pPr>
          </w:p>
        </w:tc>
        <w:tc>
          <w:tcPr>
            <w:tcW w:w="900" w:type="dxa"/>
            <w:gridSpan w:val="3"/>
            <w:vAlign w:val="bottom"/>
          </w:tcPr>
          <w:p w:rsidR="002A6082" w:rsidRDefault="008A7A01">
            <w:pPr>
              <w:ind w:right="100"/>
              <w:jc w:val="right"/>
              <w:rPr>
                <w:sz w:val="20"/>
                <w:szCs w:val="20"/>
              </w:rPr>
            </w:pPr>
            <w:r>
              <w:rPr>
                <w:rFonts w:ascii="Arial" w:eastAsia="Arial" w:hAnsi="Arial" w:cs="Arial"/>
                <w:b/>
                <w:bCs/>
                <w:sz w:val="12"/>
                <w:szCs w:val="12"/>
              </w:rPr>
              <w:t>-</w:t>
            </w:r>
          </w:p>
        </w:tc>
        <w:tc>
          <w:tcPr>
            <w:tcW w:w="20" w:type="dxa"/>
            <w:vAlign w:val="bottom"/>
          </w:tcPr>
          <w:p w:rsidR="002A6082" w:rsidRDefault="002A6082">
            <w:pPr>
              <w:rPr>
                <w:sz w:val="12"/>
                <w:szCs w:val="12"/>
              </w:rPr>
            </w:pPr>
          </w:p>
        </w:tc>
        <w:tc>
          <w:tcPr>
            <w:tcW w:w="140" w:type="dxa"/>
            <w:vAlign w:val="bottom"/>
          </w:tcPr>
          <w:p w:rsidR="002A6082" w:rsidRDefault="002A6082">
            <w:pPr>
              <w:rPr>
                <w:sz w:val="12"/>
                <w:szCs w:val="12"/>
              </w:rPr>
            </w:pPr>
          </w:p>
        </w:tc>
        <w:tc>
          <w:tcPr>
            <w:tcW w:w="680" w:type="dxa"/>
            <w:vAlign w:val="bottom"/>
          </w:tcPr>
          <w:p w:rsidR="002A6082" w:rsidRDefault="008A7A01">
            <w:pPr>
              <w:ind w:right="80"/>
              <w:jc w:val="right"/>
              <w:rPr>
                <w:sz w:val="20"/>
                <w:szCs w:val="20"/>
              </w:rPr>
            </w:pPr>
            <w:r>
              <w:rPr>
                <w:rFonts w:ascii="Arial" w:eastAsia="Arial" w:hAnsi="Arial" w:cs="Arial"/>
                <w:b/>
                <w:bCs/>
                <w:sz w:val="12"/>
                <w:szCs w:val="12"/>
              </w:rPr>
              <w:t>-</w:t>
            </w:r>
          </w:p>
        </w:tc>
        <w:tc>
          <w:tcPr>
            <w:tcW w:w="40" w:type="dxa"/>
            <w:vAlign w:val="bottom"/>
          </w:tcPr>
          <w:p w:rsidR="002A6082" w:rsidRDefault="002A6082">
            <w:pPr>
              <w:rPr>
                <w:sz w:val="12"/>
                <w:szCs w:val="12"/>
              </w:rPr>
            </w:pPr>
          </w:p>
        </w:tc>
        <w:tc>
          <w:tcPr>
            <w:tcW w:w="780" w:type="dxa"/>
            <w:shd w:val="clear" w:color="auto" w:fill="C0C0C0"/>
            <w:vAlign w:val="bottom"/>
          </w:tcPr>
          <w:p w:rsidR="002A6082" w:rsidRDefault="002A6082">
            <w:pPr>
              <w:rPr>
                <w:sz w:val="12"/>
                <w:szCs w:val="12"/>
              </w:rPr>
            </w:pPr>
          </w:p>
        </w:tc>
        <w:tc>
          <w:tcPr>
            <w:tcW w:w="40" w:type="dxa"/>
            <w:vAlign w:val="bottom"/>
          </w:tcPr>
          <w:p w:rsidR="002A6082" w:rsidRDefault="002A6082">
            <w:pPr>
              <w:rPr>
                <w:sz w:val="12"/>
                <w:szCs w:val="12"/>
              </w:rPr>
            </w:pPr>
          </w:p>
        </w:tc>
        <w:tc>
          <w:tcPr>
            <w:tcW w:w="840" w:type="dxa"/>
            <w:gridSpan w:val="2"/>
            <w:vAlign w:val="bottom"/>
          </w:tcPr>
          <w:p w:rsidR="002A6082" w:rsidRDefault="008A7A01">
            <w:pPr>
              <w:ind w:right="80"/>
              <w:jc w:val="right"/>
              <w:rPr>
                <w:sz w:val="20"/>
                <w:szCs w:val="20"/>
              </w:rPr>
            </w:pPr>
            <w:r>
              <w:rPr>
                <w:rFonts w:ascii="Arial" w:eastAsia="Arial" w:hAnsi="Arial" w:cs="Arial"/>
                <w:b/>
                <w:bCs/>
                <w:sz w:val="12"/>
                <w:szCs w:val="12"/>
              </w:rPr>
              <w:t>-</w:t>
            </w:r>
          </w:p>
        </w:tc>
        <w:tc>
          <w:tcPr>
            <w:tcW w:w="40" w:type="dxa"/>
            <w:vAlign w:val="bottom"/>
          </w:tcPr>
          <w:p w:rsidR="002A6082" w:rsidRDefault="002A6082">
            <w:pPr>
              <w:rPr>
                <w:sz w:val="12"/>
                <w:szCs w:val="12"/>
              </w:rPr>
            </w:pPr>
          </w:p>
        </w:tc>
        <w:tc>
          <w:tcPr>
            <w:tcW w:w="840" w:type="dxa"/>
            <w:gridSpan w:val="3"/>
            <w:vAlign w:val="bottom"/>
          </w:tcPr>
          <w:p w:rsidR="002A6082" w:rsidRDefault="008A7A01">
            <w:pPr>
              <w:ind w:right="20"/>
              <w:jc w:val="right"/>
              <w:rPr>
                <w:sz w:val="20"/>
                <w:szCs w:val="20"/>
              </w:rPr>
            </w:pPr>
            <w:r>
              <w:rPr>
                <w:rFonts w:ascii="Arial" w:eastAsia="Arial" w:hAnsi="Arial" w:cs="Arial"/>
                <w:b/>
                <w:bCs/>
                <w:sz w:val="12"/>
                <w:szCs w:val="12"/>
              </w:rPr>
              <w:t>DIV/0 %</w:t>
            </w:r>
          </w:p>
        </w:tc>
        <w:tc>
          <w:tcPr>
            <w:tcW w:w="860" w:type="dxa"/>
            <w:gridSpan w:val="3"/>
            <w:vAlign w:val="bottom"/>
          </w:tcPr>
          <w:p w:rsidR="002A6082" w:rsidRDefault="008A7A01">
            <w:pPr>
              <w:ind w:right="20"/>
              <w:jc w:val="right"/>
              <w:rPr>
                <w:sz w:val="20"/>
                <w:szCs w:val="20"/>
              </w:rPr>
            </w:pPr>
            <w:r>
              <w:rPr>
                <w:rFonts w:ascii="Arial" w:eastAsia="Arial" w:hAnsi="Arial" w:cs="Arial"/>
                <w:b/>
                <w:bCs/>
                <w:sz w:val="12"/>
                <w:szCs w:val="12"/>
              </w:rPr>
              <w:t>DIV/0 %</w:t>
            </w:r>
          </w:p>
        </w:tc>
        <w:tc>
          <w:tcPr>
            <w:tcW w:w="780" w:type="dxa"/>
            <w:shd w:val="clear" w:color="auto" w:fill="C0C0C0"/>
            <w:vAlign w:val="bottom"/>
          </w:tcPr>
          <w:p w:rsidR="002A6082" w:rsidRDefault="002A6082">
            <w:pPr>
              <w:rPr>
                <w:sz w:val="12"/>
                <w:szCs w:val="12"/>
              </w:rPr>
            </w:pPr>
          </w:p>
        </w:tc>
        <w:tc>
          <w:tcPr>
            <w:tcW w:w="40" w:type="dxa"/>
            <w:vAlign w:val="bottom"/>
          </w:tcPr>
          <w:p w:rsidR="002A6082" w:rsidRDefault="002A6082">
            <w:pPr>
              <w:rPr>
                <w:sz w:val="12"/>
                <w:szCs w:val="12"/>
              </w:rPr>
            </w:pPr>
          </w:p>
        </w:tc>
        <w:tc>
          <w:tcPr>
            <w:tcW w:w="20" w:type="dxa"/>
            <w:vAlign w:val="bottom"/>
          </w:tcPr>
          <w:p w:rsidR="002A6082" w:rsidRDefault="002A6082">
            <w:pPr>
              <w:rPr>
                <w:sz w:val="12"/>
                <w:szCs w:val="12"/>
              </w:rPr>
            </w:pPr>
          </w:p>
        </w:tc>
        <w:tc>
          <w:tcPr>
            <w:tcW w:w="780" w:type="dxa"/>
            <w:shd w:val="clear" w:color="auto" w:fill="C0C0C0"/>
            <w:vAlign w:val="bottom"/>
          </w:tcPr>
          <w:p w:rsidR="002A6082" w:rsidRDefault="002A6082">
            <w:pPr>
              <w:rPr>
                <w:sz w:val="12"/>
                <w:szCs w:val="12"/>
              </w:rPr>
            </w:pPr>
          </w:p>
        </w:tc>
        <w:tc>
          <w:tcPr>
            <w:tcW w:w="60" w:type="dxa"/>
            <w:vAlign w:val="bottom"/>
          </w:tcPr>
          <w:p w:rsidR="002A6082" w:rsidRDefault="002A6082">
            <w:pPr>
              <w:rPr>
                <w:sz w:val="12"/>
                <w:szCs w:val="12"/>
              </w:rPr>
            </w:pPr>
          </w:p>
        </w:tc>
        <w:tc>
          <w:tcPr>
            <w:tcW w:w="20" w:type="dxa"/>
            <w:vAlign w:val="bottom"/>
          </w:tcPr>
          <w:p w:rsidR="002A6082" w:rsidRDefault="002A6082">
            <w:pPr>
              <w:rPr>
                <w:sz w:val="12"/>
                <w:szCs w:val="12"/>
              </w:rPr>
            </w:pPr>
          </w:p>
        </w:tc>
        <w:tc>
          <w:tcPr>
            <w:tcW w:w="780" w:type="dxa"/>
            <w:shd w:val="clear" w:color="auto" w:fill="C0C0C0"/>
            <w:vAlign w:val="bottom"/>
          </w:tcPr>
          <w:p w:rsidR="002A6082" w:rsidRDefault="002A6082">
            <w:pPr>
              <w:rPr>
                <w:sz w:val="12"/>
                <w:szCs w:val="12"/>
              </w:rPr>
            </w:pPr>
          </w:p>
        </w:tc>
        <w:tc>
          <w:tcPr>
            <w:tcW w:w="40" w:type="dxa"/>
            <w:vAlign w:val="bottom"/>
          </w:tcPr>
          <w:p w:rsidR="002A6082" w:rsidRDefault="002A6082">
            <w:pPr>
              <w:rPr>
                <w:sz w:val="12"/>
                <w:szCs w:val="12"/>
              </w:rPr>
            </w:pPr>
          </w:p>
        </w:tc>
        <w:tc>
          <w:tcPr>
            <w:tcW w:w="840" w:type="dxa"/>
            <w:gridSpan w:val="2"/>
            <w:vAlign w:val="bottom"/>
          </w:tcPr>
          <w:p w:rsidR="002A6082" w:rsidRDefault="008A7A01">
            <w:pPr>
              <w:ind w:right="80"/>
              <w:jc w:val="right"/>
              <w:rPr>
                <w:sz w:val="20"/>
                <w:szCs w:val="20"/>
              </w:rPr>
            </w:pPr>
            <w:r>
              <w:rPr>
                <w:rFonts w:ascii="Arial" w:eastAsia="Arial" w:hAnsi="Arial" w:cs="Arial"/>
                <w:b/>
                <w:bCs/>
                <w:sz w:val="12"/>
                <w:szCs w:val="12"/>
              </w:rPr>
              <w:t>-</w:t>
            </w:r>
          </w:p>
        </w:tc>
        <w:tc>
          <w:tcPr>
            <w:tcW w:w="0" w:type="dxa"/>
            <w:vAlign w:val="bottom"/>
          </w:tcPr>
          <w:p w:rsidR="002A6082" w:rsidRDefault="002A6082">
            <w:pPr>
              <w:rPr>
                <w:sz w:val="1"/>
                <w:szCs w:val="1"/>
              </w:rPr>
            </w:pPr>
          </w:p>
        </w:tc>
      </w:tr>
      <w:tr w:rsidR="002A6082">
        <w:trPr>
          <w:trHeight w:val="149"/>
        </w:trPr>
        <w:tc>
          <w:tcPr>
            <w:tcW w:w="2140" w:type="dxa"/>
            <w:vAlign w:val="bottom"/>
          </w:tcPr>
          <w:p w:rsidR="002A6082" w:rsidRDefault="008A7A01">
            <w:pPr>
              <w:rPr>
                <w:sz w:val="20"/>
                <w:szCs w:val="20"/>
              </w:rPr>
            </w:pPr>
            <w:r>
              <w:rPr>
                <w:rFonts w:ascii="Arial" w:eastAsia="Arial" w:hAnsi="Arial" w:cs="Arial"/>
                <w:sz w:val="12"/>
                <w:szCs w:val="12"/>
              </w:rPr>
              <w:t>Other</w:t>
            </w:r>
          </w:p>
        </w:tc>
        <w:tc>
          <w:tcPr>
            <w:tcW w:w="820" w:type="dxa"/>
            <w:vAlign w:val="bottom"/>
          </w:tcPr>
          <w:p w:rsidR="002A6082" w:rsidRDefault="008A7A01">
            <w:pPr>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2"/>
                <w:szCs w:val="12"/>
              </w:rPr>
            </w:pPr>
          </w:p>
        </w:tc>
        <w:tc>
          <w:tcPr>
            <w:tcW w:w="680" w:type="dxa"/>
            <w:shd w:val="clear" w:color="auto" w:fill="C0C0C0"/>
            <w:vAlign w:val="bottom"/>
          </w:tcPr>
          <w:p w:rsidR="002A6082" w:rsidRDefault="002A6082">
            <w:pPr>
              <w:rPr>
                <w:sz w:val="12"/>
                <w:szCs w:val="12"/>
              </w:rPr>
            </w:pPr>
          </w:p>
        </w:tc>
        <w:tc>
          <w:tcPr>
            <w:tcW w:w="100" w:type="dxa"/>
            <w:shd w:val="clear" w:color="auto" w:fill="C0C0C0"/>
            <w:vAlign w:val="bottom"/>
          </w:tcPr>
          <w:p w:rsidR="002A6082" w:rsidRDefault="002A6082">
            <w:pPr>
              <w:rPr>
                <w:sz w:val="12"/>
                <w:szCs w:val="12"/>
              </w:rPr>
            </w:pPr>
          </w:p>
        </w:tc>
        <w:tc>
          <w:tcPr>
            <w:tcW w:w="900" w:type="dxa"/>
            <w:gridSpan w:val="3"/>
            <w:vAlign w:val="bottom"/>
          </w:tcPr>
          <w:p w:rsidR="002A6082" w:rsidRDefault="008A7A01">
            <w:pPr>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2"/>
                <w:szCs w:val="12"/>
              </w:rPr>
            </w:pPr>
          </w:p>
        </w:tc>
        <w:tc>
          <w:tcPr>
            <w:tcW w:w="140" w:type="dxa"/>
            <w:vAlign w:val="bottom"/>
          </w:tcPr>
          <w:p w:rsidR="002A6082" w:rsidRDefault="002A6082">
            <w:pPr>
              <w:rPr>
                <w:sz w:val="12"/>
                <w:szCs w:val="12"/>
              </w:rPr>
            </w:pPr>
          </w:p>
        </w:tc>
        <w:tc>
          <w:tcPr>
            <w:tcW w:w="680" w:type="dxa"/>
            <w:vAlign w:val="bottom"/>
          </w:tcPr>
          <w:p w:rsidR="002A6082" w:rsidRDefault="008A7A01">
            <w:pPr>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2"/>
                <w:szCs w:val="12"/>
              </w:rPr>
            </w:pPr>
          </w:p>
        </w:tc>
        <w:tc>
          <w:tcPr>
            <w:tcW w:w="780" w:type="dxa"/>
            <w:shd w:val="clear" w:color="auto" w:fill="C0C0C0"/>
            <w:vAlign w:val="bottom"/>
          </w:tcPr>
          <w:p w:rsidR="002A6082" w:rsidRDefault="002A6082">
            <w:pPr>
              <w:rPr>
                <w:sz w:val="12"/>
                <w:szCs w:val="12"/>
              </w:rPr>
            </w:pPr>
          </w:p>
        </w:tc>
        <w:tc>
          <w:tcPr>
            <w:tcW w:w="40" w:type="dxa"/>
            <w:vAlign w:val="bottom"/>
          </w:tcPr>
          <w:p w:rsidR="002A6082" w:rsidRDefault="002A6082">
            <w:pPr>
              <w:rPr>
                <w:sz w:val="12"/>
                <w:szCs w:val="12"/>
              </w:rPr>
            </w:pPr>
          </w:p>
        </w:tc>
        <w:tc>
          <w:tcPr>
            <w:tcW w:w="840" w:type="dxa"/>
            <w:gridSpan w:val="2"/>
            <w:vAlign w:val="bottom"/>
          </w:tcPr>
          <w:p w:rsidR="002A6082" w:rsidRDefault="008A7A01">
            <w:pPr>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2"/>
                <w:szCs w:val="12"/>
              </w:rPr>
            </w:pPr>
          </w:p>
        </w:tc>
        <w:tc>
          <w:tcPr>
            <w:tcW w:w="840" w:type="dxa"/>
            <w:gridSpan w:val="3"/>
            <w:vAlign w:val="bottom"/>
          </w:tcPr>
          <w:p w:rsidR="002A6082" w:rsidRDefault="008A7A01">
            <w:pPr>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ind w:right="40"/>
              <w:jc w:val="right"/>
              <w:rPr>
                <w:sz w:val="20"/>
                <w:szCs w:val="20"/>
              </w:rPr>
            </w:pPr>
            <w:r>
              <w:rPr>
                <w:rFonts w:ascii="Arial" w:eastAsia="Arial" w:hAnsi="Arial" w:cs="Arial"/>
                <w:sz w:val="12"/>
                <w:szCs w:val="12"/>
              </w:rPr>
              <w:t>DIV/0 %</w:t>
            </w:r>
          </w:p>
        </w:tc>
        <w:tc>
          <w:tcPr>
            <w:tcW w:w="780" w:type="dxa"/>
            <w:shd w:val="clear" w:color="auto" w:fill="C0C0C0"/>
            <w:vAlign w:val="bottom"/>
          </w:tcPr>
          <w:p w:rsidR="002A6082" w:rsidRDefault="002A6082">
            <w:pPr>
              <w:rPr>
                <w:sz w:val="12"/>
                <w:szCs w:val="12"/>
              </w:rPr>
            </w:pPr>
          </w:p>
        </w:tc>
        <w:tc>
          <w:tcPr>
            <w:tcW w:w="40" w:type="dxa"/>
            <w:vAlign w:val="bottom"/>
          </w:tcPr>
          <w:p w:rsidR="002A6082" w:rsidRDefault="002A6082">
            <w:pPr>
              <w:rPr>
                <w:sz w:val="12"/>
                <w:szCs w:val="12"/>
              </w:rPr>
            </w:pPr>
          </w:p>
        </w:tc>
        <w:tc>
          <w:tcPr>
            <w:tcW w:w="20" w:type="dxa"/>
            <w:vAlign w:val="bottom"/>
          </w:tcPr>
          <w:p w:rsidR="002A6082" w:rsidRDefault="002A6082">
            <w:pPr>
              <w:rPr>
                <w:sz w:val="12"/>
                <w:szCs w:val="12"/>
              </w:rPr>
            </w:pPr>
          </w:p>
        </w:tc>
        <w:tc>
          <w:tcPr>
            <w:tcW w:w="780" w:type="dxa"/>
            <w:shd w:val="clear" w:color="auto" w:fill="C0C0C0"/>
            <w:vAlign w:val="bottom"/>
          </w:tcPr>
          <w:p w:rsidR="002A6082" w:rsidRDefault="002A6082">
            <w:pPr>
              <w:rPr>
                <w:sz w:val="12"/>
                <w:szCs w:val="12"/>
              </w:rPr>
            </w:pPr>
          </w:p>
        </w:tc>
        <w:tc>
          <w:tcPr>
            <w:tcW w:w="60" w:type="dxa"/>
            <w:vAlign w:val="bottom"/>
          </w:tcPr>
          <w:p w:rsidR="002A6082" w:rsidRDefault="002A6082">
            <w:pPr>
              <w:rPr>
                <w:sz w:val="12"/>
                <w:szCs w:val="12"/>
              </w:rPr>
            </w:pPr>
          </w:p>
        </w:tc>
        <w:tc>
          <w:tcPr>
            <w:tcW w:w="20" w:type="dxa"/>
            <w:vAlign w:val="bottom"/>
          </w:tcPr>
          <w:p w:rsidR="002A6082" w:rsidRDefault="002A6082">
            <w:pPr>
              <w:rPr>
                <w:sz w:val="12"/>
                <w:szCs w:val="12"/>
              </w:rPr>
            </w:pPr>
          </w:p>
        </w:tc>
        <w:tc>
          <w:tcPr>
            <w:tcW w:w="780" w:type="dxa"/>
            <w:shd w:val="clear" w:color="auto" w:fill="C0C0C0"/>
            <w:vAlign w:val="bottom"/>
          </w:tcPr>
          <w:p w:rsidR="002A6082" w:rsidRDefault="002A6082">
            <w:pPr>
              <w:rPr>
                <w:sz w:val="12"/>
                <w:szCs w:val="12"/>
              </w:rPr>
            </w:pPr>
          </w:p>
        </w:tc>
        <w:tc>
          <w:tcPr>
            <w:tcW w:w="40" w:type="dxa"/>
            <w:vAlign w:val="bottom"/>
          </w:tcPr>
          <w:p w:rsidR="002A6082" w:rsidRDefault="002A6082">
            <w:pPr>
              <w:rPr>
                <w:sz w:val="12"/>
                <w:szCs w:val="12"/>
              </w:rPr>
            </w:pPr>
          </w:p>
        </w:tc>
        <w:tc>
          <w:tcPr>
            <w:tcW w:w="840" w:type="dxa"/>
            <w:gridSpan w:val="2"/>
            <w:vAlign w:val="bottom"/>
          </w:tcPr>
          <w:p w:rsidR="002A6082" w:rsidRDefault="008A7A01">
            <w:pPr>
              <w:ind w:right="8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20"/>
        </w:trPr>
        <w:tc>
          <w:tcPr>
            <w:tcW w:w="2140" w:type="dxa"/>
            <w:vAlign w:val="bottom"/>
          </w:tcPr>
          <w:p w:rsidR="002A6082" w:rsidRDefault="002A6082">
            <w:pPr>
              <w:spacing w:line="20" w:lineRule="exact"/>
              <w:rPr>
                <w:sz w:val="1"/>
                <w:szCs w:val="1"/>
              </w:rPr>
            </w:pPr>
          </w:p>
        </w:tc>
        <w:tc>
          <w:tcPr>
            <w:tcW w:w="820" w:type="dxa"/>
            <w:tcBorders>
              <w:bottom w:val="single" w:sz="8" w:space="0" w:color="auto"/>
            </w:tcBorders>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840" w:type="dxa"/>
            <w:tcBorders>
              <w:bottom w:val="single" w:sz="8" w:space="0" w:color="auto"/>
            </w:tcBorders>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820" w:type="dxa"/>
            <w:tcBorders>
              <w:bottom w:val="single" w:sz="8" w:space="0" w:color="auto"/>
            </w:tcBorders>
            <w:vAlign w:val="bottom"/>
          </w:tcPr>
          <w:p w:rsidR="002A6082" w:rsidRDefault="002A6082">
            <w:pPr>
              <w:spacing w:line="20" w:lineRule="exact"/>
              <w:rPr>
                <w:sz w:val="1"/>
                <w:szCs w:val="1"/>
              </w:rPr>
            </w:pPr>
          </w:p>
        </w:tc>
        <w:tc>
          <w:tcPr>
            <w:tcW w:w="40" w:type="dxa"/>
            <w:vAlign w:val="bottom"/>
          </w:tcPr>
          <w:p w:rsidR="002A6082" w:rsidRDefault="002A6082">
            <w:pPr>
              <w:spacing w:line="20" w:lineRule="exact"/>
              <w:rPr>
                <w:sz w:val="1"/>
                <w:szCs w:val="1"/>
              </w:rPr>
            </w:pPr>
          </w:p>
        </w:tc>
        <w:tc>
          <w:tcPr>
            <w:tcW w:w="820" w:type="dxa"/>
            <w:tcBorders>
              <w:bottom w:val="single" w:sz="8" w:space="0" w:color="auto"/>
            </w:tcBorders>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680" w:type="dxa"/>
            <w:tcBorders>
              <w:bottom w:val="single" w:sz="8" w:space="0" w:color="auto"/>
            </w:tcBorders>
            <w:vAlign w:val="bottom"/>
          </w:tcPr>
          <w:p w:rsidR="002A6082" w:rsidRDefault="002A6082">
            <w:pPr>
              <w:spacing w:line="20" w:lineRule="exact"/>
              <w:rPr>
                <w:sz w:val="1"/>
                <w:szCs w:val="1"/>
              </w:rPr>
            </w:pPr>
          </w:p>
        </w:tc>
        <w:tc>
          <w:tcPr>
            <w:tcW w:w="140" w:type="dxa"/>
            <w:gridSpan w:val="2"/>
            <w:tcBorders>
              <w:bottom w:val="single" w:sz="8" w:space="0" w:color="auto"/>
            </w:tcBorders>
            <w:vAlign w:val="bottom"/>
          </w:tcPr>
          <w:p w:rsidR="002A6082" w:rsidRDefault="002A6082">
            <w:pPr>
              <w:spacing w:line="20" w:lineRule="exact"/>
              <w:rPr>
                <w:sz w:val="1"/>
                <w:szCs w:val="1"/>
              </w:rPr>
            </w:pPr>
          </w:p>
        </w:tc>
        <w:tc>
          <w:tcPr>
            <w:tcW w:w="40" w:type="dxa"/>
            <w:vAlign w:val="bottom"/>
          </w:tcPr>
          <w:p w:rsidR="002A6082" w:rsidRDefault="002A6082">
            <w:pPr>
              <w:spacing w:line="20" w:lineRule="exact"/>
              <w:rPr>
                <w:sz w:val="1"/>
                <w:szCs w:val="1"/>
              </w:rPr>
            </w:pPr>
          </w:p>
        </w:tc>
        <w:tc>
          <w:tcPr>
            <w:tcW w:w="820" w:type="dxa"/>
            <w:tcBorders>
              <w:bottom w:val="single" w:sz="8" w:space="0" w:color="auto"/>
            </w:tcBorders>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140" w:type="dxa"/>
            <w:tcBorders>
              <w:bottom w:val="single" w:sz="8" w:space="0" w:color="auto"/>
            </w:tcBorders>
            <w:vAlign w:val="bottom"/>
          </w:tcPr>
          <w:p w:rsidR="002A6082" w:rsidRDefault="002A6082">
            <w:pPr>
              <w:spacing w:line="20" w:lineRule="exact"/>
              <w:rPr>
                <w:sz w:val="1"/>
                <w:szCs w:val="1"/>
              </w:rPr>
            </w:pPr>
          </w:p>
        </w:tc>
        <w:tc>
          <w:tcPr>
            <w:tcW w:w="680" w:type="dxa"/>
            <w:tcBorders>
              <w:bottom w:val="single" w:sz="8" w:space="0" w:color="auto"/>
            </w:tcBorders>
            <w:vAlign w:val="bottom"/>
          </w:tcPr>
          <w:p w:rsidR="002A6082" w:rsidRDefault="002A6082">
            <w:pPr>
              <w:spacing w:line="20" w:lineRule="exact"/>
              <w:rPr>
                <w:sz w:val="1"/>
                <w:szCs w:val="1"/>
              </w:rPr>
            </w:pPr>
          </w:p>
        </w:tc>
        <w:tc>
          <w:tcPr>
            <w:tcW w:w="40" w:type="dxa"/>
            <w:vAlign w:val="bottom"/>
          </w:tcPr>
          <w:p w:rsidR="002A6082" w:rsidRDefault="002A6082">
            <w:pPr>
              <w:spacing w:line="20" w:lineRule="exact"/>
              <w:rPr>
                <w:sz w:val="1"/>
                <w:szCs w:val="1"/>
              </w:rPr>
            </w:pPr>
          </w:p>
        </w:tc>
        <w:tc>
          <w:tcPr>
            <w:tcW w:w="780" w:type="dxa"/>
            <w:tcBorders>
              <w:bottom w:val="single" w:sz="8" w:space="0" w:color="auto"/>
            </w:tcBorders>
            <w:vAlign w:val="bottom"/>
          </w:tcPr>
          <w:p w:rsidR="002A6082" w:rsidRDefault="002A6082">
            <w:pPr>
              <w:spacing w:line="20" w:lineRule="exact"/>
              <w:rPr>
                <w:sz w:val="1"/>
                <w:szCs w:val="1"/>
              </w:rPr>
            </w:pPr>
          </w:p>
        </w:tc>
        <w:tc>
          <w:tcPr>
            <w:tcW w:w="40" w:type="dxa"/>
            <w:tcBorders>
              <w:bottom w:val="single" w:sz="8" w:space="0" w:color="auto"/>
            </w:tcBorders>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820" w:type="dxa"/>
            <w:tcBorders>
              <w:bottom w:val="single" w:sz="8" w:space="0" w:color="auto"/>
            </w:tcBorders>
            <w:vAlign w:val="bottom"/>
          </w:tcPr>
          <w:p w:rsidR="002A6082" w:rsidRDefault="002A6082">
            <w:pPr>
              <w:spacing w:line="20" w:lineRule="exact"/>
              <w:rPr>
                <w:sz w:val="1"/>
                <w:szCs w:val="1"/>
              </w:rPr>
            </w:pPr>
          </w:p>
        </w:tc>
        <w:tc>
          <w:tcPr>
            <w:tcW w:w="40" w:type="dxa"/>
            <w:vAlign w:val="bottom"/>
          </w:tcPr>
          <w:p w:rsidR="002A6082" w:rsidRDefault="002A6082">
            <w:pPr>
              <w:spacing w:line="20" w:lineRule="exact"/>
              <w:rPr>
                <w:sz w:val="1"/>
                <w:szCs w:val="1"/>
              </w:rPr>
            </w:pPr>
          </w:p>
        </w:tc>
        <w:tc>
          <w:tcPr>
            <w:tcW w:w="660" w:type="dxa"/>
            <w:tcBorders>
              <w:bottom w:val="single" w:sz="8" w:space="0" w:color="auto"/>
            </w:tcBorders>
            <w:vAlign w:val="bottom"/>
          </w:tcPr>
          <w:p w:rsidR="002A6082" w:rsidRDefault="002A6082">
            <w:pPr>
              <w:spacing w:line="20" w:lineRule="exact"/>
              <w:rPr>
                <w:sz w:val="1"/>
                <w:szCs w:val="1"/>
              </w:rPr>
            </w:pPr>
          </w:p>
        </w:tc>
        <w:tc>
          <w:tcPr>
            <w:tcW w:w="160" w:type="dxa"/>
            <w:tcBorders>
              <w:bottom w:val="single" w:sz="8" w:space="0" w:color="auto"/>
            </w:tcBorders>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720" w:type="dxa"/>
            <w:tcBorders>
              <w:bottom w:val="single" w:sz="8" w:space="0" w:color="auto"/>
            </w:tcBorders>
            <w:vAlign w:val="bottom"/>
          </w:tcPr>
          <w:p w:rsidR="002A6082" w:rsidRDefault="002A6082">
            <w:pPr>
              <w:spacing w:line="20" w:lineRule="exact"/>
              <w:rPr>
                <w:sz w:val="1"/>
                <w:szCs w:val="1"/>
              </w:rPr>
            </w:pPr>
          </w:p>
        </w:tc>
        <w:tc>
          <w:tcPr>
            <w:tcW w:w="100" w:type="dxa"/>
            <w:tcBorders>
              <w:bottom w:val="single" w:sz="8" w:space="0" w:color="auto"/>
            </w:tcBorders>
            <w:vAlign w:val="bottom"/>
          </w:tcPr>
          <w:p w:rsidR="002A6082" w:rsidRDefault="002A6082">
            <w:pPr>
              <w:spacing w:line="20" w:lineRule="exact"/>
              <w:rPr>
                <w:sz w:val="1"/>
                <w:szCs w:val="1"/>
              </w:rPr>
            </w:pPr>
          </w:p>
        </w:tc>
        <w:tc>
          <w:tcPr>
            <w:tcW w:w="40" w:type="dxa"/>
            <w:vAlign w:val="bottom"/>
          </w:tcPr>
          <w:p w:rsidR="002A6082" w:rsidRDefault="002A6082">
            <w:pPr>
              <w:spacing w:line="20" w:lineRule="exact"/>
              <w:rPr>
                <w:sz w:val="1"/>
                <w:szCs w:val="1"/>
              </w:rPr>
            </w:pPr>
          </w:p>
        </w:tc>
        <w:tc>
          <w:tcPr>
            <w:tcW w:w="780" w:type="dxa"/>
            <w:tcBorders>
              <w:bottom w:val="single" w:sz="8" w:space="0" w:color="auto"/>
            </w:tcBorders>
            <w:vAlign w:val="bottom"/>
          </w:tcPr>
          <w:p w:rsidR="002A6082" w:rsidRDefault="002A6082">
            <w:pPr>
              <w:spacing w:line="20" w:lineRule="exact"/>
              <w:rPr>
                <w:sz w:val="1"/>
                <w:szCs w:val="1"/>
              </w:rPr>
            </w:pPr>
          </w:p>
        </w:tc>
        <w:tc>
          <w:tcPr>
            <w:tcW w:w="40" w:type="dxa"/>
            <w:tcBorders>
              <w:bottom w:val="single" w:sz="8" w:space="0" w:color="auto"/>
            </w:tcBorders>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780" w:type="dxa"/>
            <w:tcBorders>
              <w:bottom w:val="single" w:sz="8" w:space="0" w:color="auto"/>
            </w:tcBorders>
            <w:vAlign w:val="bottom"/>
          </w:tcPr>
          <w:p w:rsidR="002A6082" w:rsidRDefault="002A6082">
            <w:pPr>
              <w:spacing w:line="20" w:lineRule="exact"/>
              <w:rPr>
                <w:sz w:val="1"/>
                <w:szCs w:val="1"/>
              </w:rPr>
            </w:pPr>
          </w:p>
        </w:tc>
        <w:tc>
          <w:tcPr>
            <w:tcW w:w="60" w:type="dxa"/>
            <w:tcBorders>
              <w:bottom w:val="single" w:sz="8" w:space="0" w:color="auto"/>
            </w:tcBorders>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780" w:type="dxa"/>
            <w:tcBorders>
              <w:bottom w:val="single" w:sz="8" w:space="0" w:color="auto"/>
            </w:tcBorders>
            <w:vAlign w:val="bottom"/>
          </w:tcPr>
          <w:p w:rsidR="002A6082" w:rsidRDefault="002A6082">
            <w:pPr>
              <w:spacing w:line="20" w:lineRule="exact"/>
              <w:rPr>
                <w:sz w:val="1"/>
                <w:szCs w:val="1"/>
              </w:rPr>
            </w:pPr>
          </w:p>
        </w:tc>
        <w:tc>
          <w:tcPr>
            <w:tcW w:w="40" w:type="dxa"/>
            <w:tcBorders>
              <w:bottom w:val="single" w:sz="8" w:space="0" w:color="auto"/>
            </w:tcBorders>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820" w:type="dxa"/>
            <w:tcBorders>
              <w:bottom w:val="single" w:sz="8" w:space="0" w:color="auto"/>
            </w:tcBorders>
            <w:vAlign w:val="bottom"/>
          </w:tcPr>
          <w:p w:rsidR="002A6082" w:rsidRDefault="002A6082">
            <w:pPr>
              <w:spacing w:line="20" w:lineRule="exact"/>
              <w:rPr>
                <w:sz w:val="1"/>
                <w:szCs w:val="1"/>
              </w:rPr>
            </w:pPr>
          </w:p>
        </w:tc>
        <w:tc>
          <w:tcPr>
            <w:tcW w:w="0" w:type="dxa"/>
            <w:vAlign w:val="bottom"/>
          </w:tcPr>
          <w:p w:rsidR="002A6082" w:rsidRDefault="002A6082">
            <w:pPr>
              <w:spacing w:line="20" w:lineRule="exact"/>
              <w:rPr>
                <w:sz w:val="1"/>
                <w:szCs w:val="1"/>
              </w:rPr>
            </w:pPr>
          </w:p>
        </w:tc>
      </w:tr>
      <w:tr w:rsidR="002A6082">
        <w:trPr>
          <w:trHeight w:val="51"/>
        </w:trPr>
        <w:tc>
          <w:tcPr>
            <w:tcW w:w="2140" w:type="dxa"/>
            <w:vMerge w:val="restart"/>
            <w:vAlign w:val="bottom"/>
          </w:tcPr>
          <w:p w:rsidR="002A6082" w:rsidRDefault="008A7A01">
            <w:pPr>
              <w:rPr>
                <w:sz w:val="20"/>
                <w:szCs w:val="20"/>
              </w:rPr>
            </w:pPr>
            <w:r>
              <w:rPr>
                <w:rFonts w:ascii="Arial" w:eastAsia="Arial" w:hAnsi="Arial" w:cs="Arial"/>
                <w:b/>
                <w:bCs/>
                <w:sz w:val="12"/>
                <w:szCs w:val="12"/>
              </w:rPr>
              <w:t>Total Revenue - Standard</w:t>
            </w:r>
          </w:p>
        </w:tc>
        <w:tc>
          <w:tcPr>
            <w:tcW w:w="820" w:type="dxa"/>
            <w:vMerge w:val="restart"/>
            <w:vAlign w:val="bottom"/>
          </w:tcPr>
          <w:p w:rsidR="002A6082" w:rsidRDefault="008A7A01">
            <w:pPr>
              <w:jc w:val="right"/>
              <w:rPr>
                <w:sz w:val="20"/>
                <w:szCs w:val="20"/>
              </w:rPr>
            </w:pPr>
            <w:r>
              <w:rPr>
                <w:rFonts w:ascii="Arial" w:eastAsia="Arial" w:hAnsi="Arial" w:cs="Arial"/>
                <w:b/>
                <w:bCs/>
                <w:sz w:val="12"/>
                <w:szCs w:val="12"/>
              </w:rPr>
              <w:t>57,818,128</w:t>
            </w:r>
          </w:p>
        </w:tc>
        <w:tc>
          <w:tcPr>
            <w:tcW w:w="860" w:type="dxa"/>
            <w:gridSpan w:val="2"/>
            <w:vMerge w:val="restart"/>
            <w:vAlign w:val="bottom"/>
          </w:tcPr>
          <w:p w:rsidR="002A6082" w:rsidRDefault="008A7A01">
            <w:pPr>
              <w:jc w:val="right"/>
              <w:rPr>
                <w:sz w:val="20"/>
                <w:szCs w:val="20"/>
              </w:rPr>
            </w:pPr>
            <w:r>
              <w:rPr>
                <w:rFonts w:ascii="Arial" w:eastAsia="Arial" w:hAnsi="Arial" w:cs="Arial"/>
                <w:b/>
                <w:bCs/>
                <w:sz w:val="12"/>
                <w:szCs w:val="12"/>
              </w:rPr>
              <w:t>(1,636,000)</w:t>
            </w:r>
          </w:p>
        </w:tc>
        <w:tc>
          <w:tcPr>
            <w:tcW w:w="840" w:type="dxa"/>
            <w:gridSpan w:val="2"/>
            <w:vMerge w:val="restart"/>
            <w:vAlign w:val="bottom"/>
          </w:tcPr>
          <w:p w:rsidR="002A6082" w:rsidRDefault="008A7A01">
            <w:pPr>
              <w:jc w:val="right"/>
              <w:rPr>
                <w:sz w:val="20"/>
                <w:szCs w:val="20"/>
              </w:rPr>
            </w:pPr>
            <w:r>
              <w:rPr>
                <w:rFonts w:ascii="Arial" w:eastAsia="Arial" w:hAnsi="Arial" w:cs="Arial"/>
                <w:b/>
                <w:bCs/>
                <w:sz w:val="12"/>
                <w:szCs w:val="12"/>
              </w:rPr>
              <w:t>56,182,128</w:t>
            </w:r>
          </w:p>
        </w:tc>
        <w:tc>
          <w:tcPr>
            <w:tcW w:w="860" w:type="dxa"/>
            <w:gridSpan w:val="2"/>
            <w:vMerge w:val="restart"/>
            <w:vAlign w:val="bottom"/>
          </w:tcPr>
          <w:p w:rsidR="002A6082" w:rsidRDefault="008A7A01">
            <w:pPr>
              <w:ind w:right="100"/>
              <w:jc w:val="right"/>
              <w:rPr>
                <w:sz w:val="20"/>
                <w:szCs w:val="20"/>
              </w:rPr>
            </w:pPr>
            <w:r>
              <w:rPr>
                <w:rFonts w:ascii="Arial" w:eastAsia="Arial" w:hAnsi="Arial" w:cs="Arial"/>
                <w:b/>
                <w:bCs/>
                <w:sz w:val="12"/>
                <w:szCs w:val="12"/>
              </w:rPr>
              <w:t>-</w:t>
            </w:r>
          </w:p>
        </w:tc>
        <w:tc>
          <w:tcPr>
            <w:tcW w:w="20" w:type="dxa"/>
            <w:vAlign w:val="bottom"/>
          </w:tcPr>
          <w:p w:rsidR="002A6082" w:rsidRDefault="002A6082">
            <w:pPr>
              <w:rPr>
                <w:sz w:val="4"/>
                <w:szCs w:val="4"/>
              </w:rPr>
            </w:pPr>
          </w:p>
        </w:tc>
        <w:tc>
          <w:tcPr>
            <w:tcW w:w="680" w:type="dxa"/>
            <w:vAlign w:val="bottom"/>
          </w:tcPr>
          <w:p w:rsidR="002A6082" w:rsidRDefault="002A6082">
            <w:pPr>
              <w:rPr>
                <w:sz w:val="4"/>
                <w:szCs w:val="4"/>
              </w:rPr>
            </w:pPr>
          </w:p>
        </w:tc>
        <w:tc>
          <w:tcPr>
            <w:tcW w:w="100" w:type="dxa"/>
            <w:vAlign w:val="bottom"/>
          </w:tcPr>
          <w:p w:rsidR="002A6082" w:rsidRDefault="002A6082">
            <w:pPr>
              <w:rPr>
                <w:sz w:val="4"/>
                <w:szCs w:val="4"/>
              </w:rPr>
            </w:pPr>
          </w:p>
        </w:tc>
        <w:tc>
          <w:tcPr>
            <w:tcW w:w="900" w:type="dxa"/>
            <w:gridSpan w:val="3"/>
            <w:vMerge w:val="restart"/>
            <w:vAlign w:val="bottom"/>
          </w:tcPr>
          <w:p w:rsidR="002A6082" w:rsidRDefault="008A7A01">
            <w:pPr>
              <w:jc w:val="right"/>
              <w:rPr>
                <w:sz w:val="20"/>
                <w:szCs w:val="20"/>
              </w:rPr>
            </w:pPr>
            <w:r>
              <w:rPr>
                <w:rFonts w:ascii="Arial" w:eastAsia="Arial" w:hAnsi="Arial" w:cs="Arial"/>
                <w:b/>
                <w:bCs/>
                <w:sz w:val="12"/>
                <w:szCs w:val="12"/>
              </w:rPr>
              <w:t>56,182,128</w:t>
            </w:r>
          </w:p>
        </w:tc>
        <w:tc>
          <w:tcPr>
            <w:tcW w:w="20" w:type="dxa"/>
            <w:vAlign w:val="bottom"/>
          </w:tcPr>
          <w:p w:rsidR="002A6082" w:rsidRDefault="002A6082">
            <w:pPr>
              <w:rPr>
                <w:sz w:val="4"/>
                <w:szCs w:val="4"/>
              </w:rPr>
            </w:pPr>
          </w:p>
        </w:tc>
        <w:tc>
          <w:tcPr>
            <w:tcW w:w="140" w:type="dxa"/>
            <w:vAlign w:val="bottom"/>
          </w:tcPr>
          <w:p w:rsidR="002A6082" w:rsidRDefault="002A6082">
            <w:pPr>
              <w:rPr>
                <w:sz w:val="4"/>
                <w:szCs w:val="4"/>
              </w:rPr>
            </w:pPr>
          </w:p>
        </w:tc>
        <w:tc>
          <w:tcPr>
            <w:tcW w:w="680" w:type="dxa"/>
            <w:vMerge w:val="restart"/>
            <w:vAlign w:val="bottom"/>
          </w:tcPr>
          <w:p w:rsidR="002A6082" w:rsidRDefault="008A7A01">
            <w:pPr>
              <w:ind w:right="80"/>
              <w:jc w:val="right"/>
              <w:rPr>
                <w:sz w:val="20"/>
                <w:szCs w:val="20"/>
              </w:rPr>
            </w:pPr>
            <w:r>
              <w:rPr>
                <w:rFonts w:ascii="Arial" w:eastAsia="Arial" w:hAnsi="Arial" w:cs="Arial"/>
                <w:b/>
                <w:bCs/>
                <w:sz w:val="12"/>
                <w:szCs w:val="12"/>
              </w:rPr>
              <w:t>-</w:t>
            </w:r>
          </w:p>
        </w:tc>
        <w:tc>
          <w:tcPr>
            <w:tcW w:w="40" w:type="dxa"/>
            <w:vAlign w:val="bottom"/>
          </w:tcPr>
          <w:p w:rsidR="002A6082" w:rsidRDefault="002A6082">
            <w:pPr>
              <w:rPr>
                <w:sz w:val="4"/>
                <w:szCs w:val="4"/>
              </w:rPr>
            </w:pPr>
          </w:p>
        </w:tc>
        <w:tc>
          <w:tcPr>
            <w:tcW w:w="780" w:type="dxa"/>
            <w:vAlign w:val="bottom"/>
          </w:tcPr>
          <w:p w:rsidR="002A6082" w:rsidRDefault="002A6082">
            <w:pPr>
              <w:rPr>
                <w:sz w:val="4"/>
                <w:szCs w:val="4"/>
              </w:rPr>
            </w:pPr>
          </w:p>
        </w:tc>
        <w:tc>
          <w:tcPr>
            <w:tcW w:w="40" w:type="dxa"/>
            <w:vAlign w:val="bottom"/>
          </w:tcPr>
          <w:p w:rsidR="002A6082" w:rsidRDefault="002A6082">
            <w:pPr>
              <w:rPr>
                <w:sz w:val="4"/>
                <w:szCs w:val="4"/>
              </w:rPr>
            </w:pPr>
          </w:p>
        </w:tc>
        <w:tc>
          <w:tcPr>
            <w:tcW w:w="840" w:type="dxa"/>
            <w:gridSpan w:val="2"/>
            <w:vMerge w:val="restart"/>
            <w:vAlign w:val="bottom"/>
          </w:tcPr>
          <w:p w:rsidR="002A6082" w:rsidRDefault="008A7A01">
            <w:pPr>
              <w:jc w:val="right"/>
              <w:rPr>
                <w:sz w:val="20"/>
                <w:szCs w:val="20"/>
              </w:rPr>
            </w:pPr>
            <w:r>
              <w:rPr>
                <w:rFonts w:ascii="Arial" w:eastAsia="Arial" w:hAnsi="Arial" w:cs="Arial"/>
                <w:b/>
                <w:bCs/>
                <w:sz w:val="12"/>
                <w:szCs w:val="12"/>
              </w:rPr>
              <w:t>(56,182,128)</w:t>
            </w:r>
          </w:p>
        </w:tc>
        <w:tc>
          <w:tcPr>
            <w:tcW w:w="700" w:type="dxa"/>
            <w:gridSpan w:val="2"/>
            <w:vMerge w:val="restart"/>
            <w:vAlign w:val="bottom"/>
          </w:tcPr>
          <w:p w:rsidR="002A6082" w:rsidRDefault="008A7A01">
            <w:pPr>
              <w:ind w:right="40"/>
              <w:jc w:val="right"/>
              <w:rPr>
                <w:sz w:val="20"/>
                <w:szCs w:val="20"/>
              </w:rPr>
            </w:pPr>
            <w:r>
              <w:rPr>
                <w:rFonts w:ascii="Arial" w:eastAsia="Arial" w:hAnsi="Arial" w:cs="Arial"/>
                <w:b/>
                <w:bCs/>
                <w:sz w:val="12"/>
                <w:szCs w:val="12"/>
              </w:rPr>
              <w:t>-</w:t>
            </w:r>
          </w:p>
        </w:tc>
        <w:tc>
          <w:tcPr>
            <w:tcW w:w="180" w:type="dxa"/>
            <w:gridSpan w:val="2"/>
            <w:vMerge w:val="restart"/>
            <w:vAlign w:val="bottom"/>
          </w:tcPr>
          <w:p w:rsidR="002A6082" w:rsidRDefault="008A7A01">
            <w:pPr>
              <w:ind w:right="20"/>
              <w:jc w:val="right"/>
              <w:rPr>
                <w:sz w:val="20"/>
                <w:szCs w:val="20"/>
              </w:rPr>
            </w:pPr>
            <w:r>
              <w:rPr>
                <w:rFonts w:ascii="Arial" w:eastAsia="Arial" w:hAnsi="Arial" w:cs="Arial"/>
                <w:b/>
                <w:bCs/>
                <w:sz w:val="12"/>
                <w:szCs w:val="12"/>
              </w:rPr>
              <w:t>%</w:t>
            </w:r>
          </w:p>
        </w:tc>
        <w:tc>
          <w:tcPr>
            <w:tcW w:w="720" w:type="dxa"/>
            <w:vMerge w:val="restart"/>
            <w:vAlign w:val="bottom"/>
          </w:tcPr>
          <w:p w:rsidR="002A6082" w:rsidRDefault="008A7A01">
            <w:pPr>
              <w:ind w:right="80"/>
              <w:jc w:val="right"/>
              <w:rPr>
                <w:sz w:val="20"/>
                <w:szCs w:val="20"/>
              </w:rPr>
            </w:pPr>
            <w:r>
              <w:rPr>
                <w:rFonts w:ascii="Arial" w:eastAsia="Arial" w:hAnsi="Arial" w:cs="Arial"/>
                <w:b/>
                <w:bCs/>
                <w:sz w:val="12"/>
                <w:szCs w:val="12"/>
              </w:rPr>
              <w:t>-</w:t>
            </w:r>
          </w:p>
        </w:tc>
        <w:tc>
          <w:tcPr>
            <w:tcW w:w="140" w:type="dxa"/>
            <w:gridSpan w:val="2"/>
            <w:vMerge w:val="restart"/>
            <w:vAlign w:val="bottom"/>
          </w:tcPr>
          <w:p w:rsidR="002A6082" w:rsidRDefault="008A7A01">
            <w:pPr>
              <w:ind w:right="20"/>
              <w:jc w:val="right"/>
              <w:rPr>
                <w:sz w:val="20"/>
                <w:szCs w:val="20"/>
              </w:rPr>
            </w:pPr>
            <w:r>
              <w:rPr>
                <w:rFonts w:ascii="Arial" w:eastAsia="Arial" w:hAnsi="Arial" w:cs="Arial"/>
                <w:b/>
                <w:bCs/>
                <w:w w:val="93"/>
                <w:sz w:val="12"/>
                <w:szCs w:val="12"/>
              </w:rPr>
              <w:t>%</w:t>
            </w:r>
          </w:p>
        </w:tc>
        <w:tc>
          <w:tcPr>
            <w:tcW w:w="780" w:type="dxa"/>
            <w:vAlign w:val="bottom"/>
          </w:tcPr>
          <w:p w:rsidR="002A6082" w:rsidRDefault="002A6082">
            <w:pPr>
              <w:rPr>
                <w:sz w:val="4"/>
                <w:szCs w:val="4"/>
              </w:rPr>
            </w:pPr>
          </w:p>
        </w:tc>
        <w:tc>
          <w:tcPr>
            <w:tcW w:w="40" w:type="dxa"/>
            <w:vAlign w:val="bottom"/>
          </w:tcPr>
          <w:p w:rsidR="002A6082" w:rsidRDefault="002A6082">
            <w:pPr>
              <w:rPr>
                <w:sz w:val="4"/>
                <w:szCs w:val="4"/>
              </w:rPr>
            </w:pPr>
          </w:p>
        </w:tc>
        <w:tc>
          <w:tcPr>
            <w:tcW w:w="20" w:type="dxa"/>
            <w:vAlign w:val="bottom"/>
          </w:tcPr>
          <w:p w:rsidR="002A6082" w:rsidRDefault="002A6082">
            <w:pPr>
              <w:rPr>
                <w:sz w:val="4"/>
                <w:szCs w:val="4"/>
              </w:rPr>
            </w:pPr>
          </w:p>
        </w:tc>
        <w:tc>
          <w:tcPr>
            <w:tcW w:w="780" w:type="dxa"/>
            <w:vAlign w:val="bottom"/>
          </w:tcPr>
          <w:p w:rsidR="002A6082" w:rsidRDefault="002A6082">
            <w:pPr>
              <w:rPr>
                <w:sz w:val="4"/>
                <w:szCs w:val="4"/>
              </w:rPr>
            </w:pPr>
          </w:p>
        </w:tc>
        <w:tc>
          <w:tcPr>
            <w:tcW w:w="60" w:type="dxa"/>
            <w:vAlign w:val="bottom"/>
          </w:tcPr>
          <w:p w:rsidR="002A6082" w:rsidRDefault="002A6082">
            <w:pPr>
              <w:rPr>
                <w:sz w:val="4"/>
                <w:szCs w:val="4"/>
              </w:rPr>
            </w:pPr>
          </w:p>
        </w:tc>
        <w:tc>
          <w:tcPr>
            <w:tcW w:w="20" w:type="dxa"/>
            <w:vAlign w:val="bottom"/>
          </w:tcPr>
          <w:p w:rsidR="002A6082" w:rsidRDefault="002A6082">
            <w:pPr>
              <w:rPr>
                <w:sz w:val="4"/>
                <w:szCs w:val="4"/>
              </w:rPr>
            </w:pPr>
          </w:p>
        </w:tc>
        <w:tc>
          <w:tcPr>
            <w:tcW w:w="780" w:type="dxa"/>
            <w:vAlign w:val="bottom"/>
          </w:tcPr>
          <w:p w:rsidR="002A6082" w:rsidRDefault="002A6082">
            <w:pPr>
              <w:rPr>
                <w:sz w:val="4"/>
                <w:szCs w:val="4"/>
              </w:rPr>
            </w:pPr>
          </w:p>
        </w:tc>
        <w:tc>
          <w:tcPr>
            <w:tcW w:w="40" w:type="dxa"/>
            <w:vAlign w:val="bottom"/>
          </w:tcPr>
          <w:p w:rsidR="002A6082" w:rsidRDefault="002A6082">
            <w:pPr>
              <w:rPr>
                <w:sz w:val="4"/>
                <w:szCs w:val="4"/>
              </w:rPr>
            </w:pPr>
          </w:p>
        </w:tc>
        <w:tc>
          <w:tcPr>
            <w:tcW w:w="840" w:type="dxa"/>
            <w:gridSpan w:val="2"/>
            <w:vMerge w:val="restart"/>
            <w:vAlign w:val="bottom"/>
          </w:tcPr>
          <w:p w:rsidR="002A6082" w:rsidRDefault="008A7A01">
            <w:pPr>
              <w:jc w:val="right"/>
              <w:rPr>
                <w:sz w:val="20"/>
                <w:szCs w:val="20"/>
              </w:rPr>
            </w:pPr>
            <w:r>
              <w:rPr>
                <w:rFonts w:ascii="Arial" w:eastAsia="Arial" w:hAnsi="Arial" w:cs="Arial"/>
                <w:b/>
                <w:bCs/>
                <w:sz w:val="12"/>
                <w:szCs w:val="12"/>
              </w:rPr>
              <w:t>53,446,300</w:t>
            </w:r>
          </w:p>
        </w:tc>
        <w:tc>
          <w:tcPr>
            <w:tcW w:w="0" w:type="dxa"/>
            <w:vAlign w:val="bottom"/>
          </w:tcPr>
          <w:p w:rsidR="002A6082" w:rsidRDefault="002A6082">
            <w:pPr>
              <w:rPr>
                <w:sz w:val="1"/>
                <w:szCs w:val="1"/>
              </w:rPr>
            </w:pPr>
          </w:p>
        </w:tc>
      </w:tr>
      <w:tr w:rsidR="002A6082">
        <w:trPr>
          <w:trHeight w:val="137"/>
        </w:trPr>
        <w:tc>
          <w:tcPr>
            <w:tcW w:w="2140" w:type="dxa"/>
            <w:vMerge/>
            <w:vAlign w:val="bottom"/>
          </w:tcPr>
          <w:p w:rsidR="002A6082" w:rsidRDefault="002A6082">
            <w:pPr>
              <w:rPr>
                <w:sz w:val="11"/>
                <w:szCs w:val="11"/>
              </w:rPr>
            </w:pPr>
          </w:p>
        </w:tc>
        <w:tc>
          <w:tcPr>
            <w:tcW w:w="820" w:type="dxa"/>
            <w:vMerge/>
            <w:vAlign w:val="bottom"/>
          </w:tcPr>
          <w:p w:rsidR="002A6082" w:rsidRDefault="002A6082">
            <w:pPr>
              <w:rPr>
                <w:sz w:val="11"/>
                <w:szCs w:val="11"/>
              </w:rPr>
            </w:pPr>
          </w:p>
        </w:tc>
        <w:tc>
          <w:tcPr>
            <w:tcW w:w="860" w:type="dxa"/>
            <w:gridSpan w:val="2"/>
            <w:vMerge/>
            <w:vAlign w:val="bottom"/>
          </w:tcPr>
          <w:p w:rsidR="002A6082" w:rsidRDefault="002A6082">
            <w:pPr>
              <w:rPr>
                <w:sz w:val="11"/>
                <w:szCs w:val="11"/>
              </w:rPr>
            </w:pPr>
          </w:p>
        </w:tc>
        <w:tc>
          <w:tcPr>
            <w:tcW w:w="840" w:type="dxa"/>
            <w:gridSpan w:val="2"/>
            <w:vMerge/>
            <w:vAlign w:val="bottom"/>
          </w:tcPr>
          <w:p w:rsidR="002A6082" w:rsidRDefault="002A6082">
            <w:pPr>
              <w:rPr>
                <w:sz w:val="11"/>
                <w:szCs w:val="11"/>
              </w:rPr>
            </w:pPr>
          </w:p>
        </w:tc>
        <w:tc>
          <w:tcPr>
            <w:tcW w:w="860" w:type="dxa"/>
            <w:gridSpan w:val="2"/>
            <w:vMerge/>
            <w:vAlign w:val="bottom"/>
          </w:tcPr>
          <w:p w:rsidR="002A6082" w:rsidRDefault="002A6082">
            <w:pPr>
              <w:rPr>
                <w:sz w:val="11"/>
                <w:szCs w:val="11"/>
              </w:rPr>
            </w:pPr>
          </w:p>
        </w:tc>
        <w:tc>
          <w:tcPr>
            <w:tcW w:w="20" w:type="dxa"/>
            <w:vAlign w:val="bottom"/>
          </w:tcPr>
          <w:p w:rsidR="002A6082" w:rsidRDefault="002A6082">
            <w:pPr>
              <w:rPr>
                <w:sz w:val="11"/>
                <w:szCs w:val="11"/>
              </w:rPr>
            </w:pPr>
          </w:p>
        </w:tc>
        <w:tc>
          <w:tcPr>
            <w:tcW w:w="680" w:type="dxa"/>
            <w:shd w:val="clear" w:color="auto" w:fill="C0C0C0"/>
            <w:vAlign w:val="bottom"/>
          </w:tcPr>
          <w:p w:rsidR="002A6082" w:rsidRDefault="002A6082">
            <w:pPr>
              <w:rPr>
                <w:sz w:val="11"/>
                <w:szCs w:val="11"/>
              </w:rPr>
            </w:pPr>
          </w:p>
        </w:tc>
        <w:tc>
          <w:tcPr>
            <w:tcW w:w="100" w:type="dxa"/>
            <w:shd w:val="clear" w:color="auto" w:fill="C0C0C0"/>
            <w:vAlign w:val="bottom"/>
          </w:tcPr>
          <w:p w:rsidR="002A6082" w:rsidRDefault="002A6082">
            <w:pPr>
              <w:rPr>
                <w:sz w:val="11"/>
                <w:szCs w:val="11"/>
              </w:rPr>
            </w:pPr>
          </w:p>
        </w:tc>
        <w:tc>
          <w:tcPr>
            <w:tcW w:w="900" w:type="dxa"/>
            <w:gridSpan w:val="3"/>
            <w:vMerge/>
            <w:vAlign w:val="bottom"/>
          </w:tcPr>
          <w:p w:rsidR="002A6082" w:rsidRDefault="002A6082">
            <w:pPr>
              <w:rPr>
                <w:sz w:val="11"/>
                <w:szCs w:val="11"/>
              </w:rPr>
            </w:pPr>
          </w:p>
        </w:tc>
        <w:tc>
          <w:tcPr>
            <w:tcW w:w="2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680" w:type="dxa"/>
            <w:vMerge/>
            <w:vAlign w:val="bottom"/>
          </w:tcPr>
          <w:p w:rsidR="002A6082" w:rsidRDefault="002A6082">
            <w:pPr>
              <w:rPr>
                <w:sz w:val="11"/>
                <w:szCs w:val="11"/>
              </w:rPr>
            </w:pPr>
          </w:p>
        </w:tc>
        <w:tc>
          <w:tcPr>
            <w:tcW w:w="4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Merge/>
            <w:vAlign w:val="bottom"/>
          </w:tcPr>
          <w:p w:rsidR="002A6082" w:rsidRDefault="002A6082">
            <w:pPr>
              <w:rPr>
                <w:sz w:val="11"/>
                <w:szCs w:val="11"/>
              </w:rPr>
            </w:pPr>
          </w:p>
        </w:tc>
        <w:tc>
          <w:tcPr>
            <w:tcW w:w="700" w:type="dxa"/>
            <w:gridSpan w:val="2"/>
            <w:vMerge/>
            <w:vAlign w:val="bottom"/>
          </w:tcPr>
          <w:p w:rsidR="002A6082" w:rsidRDefault="002A6082">
            <w:pPr>
              <w:rPr>
                <w:sz w:val="11"/>
                <w:szCs w:val="11"/>
              </w:rPr>
            </w:pPr>
          </w:p>
        </w:tc>
        <w:tc>
          <w:tcPr>
            <w:tcW w:w="180" w:type="dxa"/>
            <w:gridSpan w:val="2"/>
            <w:vMerge/>
            <w:vAlign w:val="bottom"/>
          </w:tcPr>
          <w:p w:rsidR="002A6082" w:rsidRDefault="002A6082">
            <w:pPr>
              <w:rPr>
                <w:sz w:val="11"/>
                <w:szCs w:val="11"/>
              </w:rPr>
            </w:pPr>
          </w:p>
        </w:tc>
        <w:tc>
          <w:tcPr>
            <w:tcW w:w="720" w:type="dxa"/>
            <w:vMerge/>
            <w:vAlign w:val="bottom"/>
          </w:tcPr>
          <w:p w:rsidR="002A6082" w:rsidRDefault="002A6082">
            <w:pPr>
              <w:rPr>
                <w:sz w:val="11"/>
                <w:szCs w:val="11"/>
              </w:rPr>
            </w:pPr>
          </w:p>
        </w:tc>
        <w:tc>
          <w:tcPr>
            <w:tcW w:w="140" w:type="dxa"/>
            <w:gridSpan w:val="2"/>
            <w:vMerge/>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6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40" w:type="dxa"/>
            <w:gridSpan w:val="2"/>
            <w:vMerge/>
            <w:vAlign w:val="bottom"/>
          </w:tcPr>
          <w:p w:rsidR="002A6082" w:rsidRDefault="002A6082">
            <w:pPr>
              <w:rPr>
                <w:sz w:val="11"/>
                <w:szCs w:val="11"/>
              </w:rPr>
            </w:pPr>
          </w:p>
        </w:tc>
        <w:tc>
          <w:tcPr>
            <w:tcW w:w="0" w:type="dxa"/>
            <w:vAlign w:val="bottom"/>
          </w:tcPr>
          <w:p w:rsidR="002A6082" w:rsidRDefault="002A6082">
            <w:pPr>
              <w:rPr>
                <w:sz w:val="1"/>
                <w:szCs w:val="1"/>
              </w:rPr>
            </w:pPr>
          </w:p>
        </w:tc>
      </w:tr>
      <w:tr w:rsidR="002A6082">
        <w:trPr>
          <w:trHeight w:val="20"/>
        </w:trPr>
        <w:tc>
          <w:tcPr>
            <w:tcW w:w="2140" w:type="dxa"/>
            <w:vAlign w:val="bottom"/>
          </w:tcPr>
          <w:p w:rsidR="002A6082" w:rsidRDefault="002A6082">
            <w:pPr>
              <w:spacing w:line="20" w:lineRule="exact"/>
              <w:rPr>
                <w:sz w:val="1"/>
                <w:szCs w:val="1"/>
              </w:rPr>
            </w:pPr>
          </w:p>
        </w:tc>
        <w:tc>
          <w:tcPr>
            <w:tcW w:w="820" w:type="dxa"/>
            <w:tcBorders>
              <w:bottom w:val="single" w:sz="8" w:space="0" w:color="auto"/>
            </w:tcBorders>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840" w:type="dxa"/>
            <w:tcBorders>
              <w:bottom w:val="single" w:sz="8" w:space="0" w:color="auto"/>
            </w:tcBorders>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820" w:type="dxa"/>
            <w:tcBorders>
              <w:bottom w:val="single" w:sz="8" w:space="0" w:color="auto"/>
            </w:tcBorders>
            <w:vAlign w:val="bottom"/>
          </w:tcPr>
          <w:p w:rsidR="002A6082" w:rsidRDefault="002A6082">
            <w:pPr>
              <w:spacing w:line="20" w:lineRule="exact"/>
              <w:rPr>
                <w:sz w:val="1"/>
                <w:szCs w:val="1"/>
              </w:rPr>
            </w:pPr>
          </w:p>
        </w:tc>
        <w:tc>
          <w:tcPr>
            <w:tcW w:w="40" w:type="dxa"/>
            <w:vAlign w:val="bottom"/>
          </w:tcPr>
          <w:p w:rsidR="002A6082" w:rsidRDefault="002A6082">
            <w:pPr>
              <w:spacing w:line="20" w:lineRule="exact"/>
              <w:rPr>
                <w:sz w:val="1"/>
                <w:szCs w:val="1"/>
              </w:rPr>
            </w:pPr>
          </w:p>
        </w:tc>
        <w:tc>
          <w:tcPr>
            <w:tcW w:w="820" w:type="dxa"/>
            <w:tcBorders>
              <w:bottom w:val="single" w:sz="8" w:space="0" w:color="auto"/>
            </w:tcBorders>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680" w:type="dxa"/>
            <w:tcBorders>
              <w:bottom w:val="single" w:sz="8" w:space="0" w:color="auto"/>
            </w:tcBorders>
            <w:vAlign w:val="bottom"/>
          </w:tcPr>
          <w:p w:rsidR="002A6082" w:rsidRDefault="002A6082">
            <w:pPr>
              <w:spacing w:line="20" w:lineRule="exact"/>
              <w:rPr>
                <w:sz w:val="1"/>
                <w:szCs w:val="1"/>
              </w:rPr>
            </w:pPr>
          </w:p>
        </w:tc>
        <w:tc>
          <w:tcPr>
            <w:tcW w:w="100" w:type="dxa"/>
            <w:tcBorders>
              <w:bottom w:val="single" w:sz="8" w:space="0" w:color="auto"/>
            </w:tcBorders>
            <w:vAlign w:val="bottom"/>
          </w:tcPr>
          <w:p w:rsidR="002A6082" w:rsidRDefault="002A6082">
            <w:pPr>
              <w:spacing w:line="20" w:lineRule="exact"/>
              <w:rPr>
                <w:sz w:val="1"/>
                <w:szCs w:val="1"/>
              </w:rPr>
            </w:pPr>
          </w:p>
        </w:tc>
        <w:tc>
          <w:tcPr>
            <w:tcW w:w="40" w:type="dxa"/>
            <w:tcBorders>
              <w:bottom w:val="single" w:sz="8" w:space="0" w:color="auto"/>
            </w:tcBorders>
            <w:vAlign w:val="bottom"/>
          </w:tcPr>
          <w:p w:rsidR="002A6082" w:rsidRDefault="002A6082">
            <w:pPr>
              <w:spacing w:line="20" w:lineRule="exact"/>
              <w:rPr>
                <w:sz w:val="1"/>
                <w:szCs w:val="1"/>
              </w:rPr>
            </w:pPr>
          </w:p>
        </w:tc>
        <w:tc>
          <w:tcPr>
            <w:tcW w:w="40" w:type="dxa"/>
            <w:vAlign w:val="bottom"/>
          </w:tcPr>
          <w:p w:rsidR="002A6082" w:rsidRDefault="002A6082">
            <w:pPr>
              <w:spacing w:line="20" w:lineRule="exact"/>
              <w:rPr>
                <w:sz w:val="1"/>
                <w:szCs w:val="1"/>
              </w:rPr>
            </w:pPr>
          </w:p>
        </w:tc>
        <w:tc>
          <w:tcPr>
            <w:tcW w:w="820" w:type="dxa"/>
            <w:tcBorders>
              <w:bottom w:val="single" w:sz="8" w:space="0" w:color="auto"/>
            </w:tcBorders>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140" w:type="dxa"/>
            <w:tcBorders>
              <w:bottom w:val="single" w:sz="8" w:space="0" w:color="auto"/>
            </w:tcBorders>
            <w:vAlign w:val="bottom"/>
          </w:tcPr>
          <w:p w:rsidR="002A6082" w:rsidRDefault="002A6082">
            <w:pPr>
              <w:spacing w:line="20" w:lineRule="exact"/>
              <w:rPr>
                <w:sz w:val="1"/>
                <w:szCs w:val="1"/>
              </w:rPr>
            </w:pPr>
          </w:p>
        </w:tc>
        <w:tc>
          <w:tcPr>
            <w:tcW w:w="680" w:type="dxa"/>
            <w:tcBorders>
              <w:bottom w:val="single" w:sz="8" w:space="0" w:color="auto"/>
            </w:tcBorders>
            <w:vAlign w:val="bottom"/>
          </w:tcPr>
          <w:p w:rsidR="002A6082" w:rsidRDefault="002A6082">
            <w:pPr>
              <w:spacing w:line="20" w:lineRule="exact"/>
              <w:rPr>
                <w:sz w:val="1"/>
                <w:szCs w:val="1"/>
              </w:rPr>
            </w:pPr>
          </w:p>
        </w:tc>
        <w:tc>
          <w:tcPr>
            <w:tcW w:w="40" w:type="dxa"/>
            <w:vAlign w:val="bottom"/>
          </w:tcPr>
          <w:p w:rsidR="002A6082" w:rsidRDefault="002A6082">
            <w:pPr>
              <w:spacing w:line="20" w:lineRule="exact"/>
              <w:rPr>
                <w:sz w:val="1"/>
                <w:szCs w:val="1"/>
              </w:rPr>
            </w:pPr>
          </w:p>
        </w:tc>
        <w:tc>
          <w:tcPr>
            <w:tcW w:w="780" w:type="dxa"/>
            <w:tcBorders>
              <w:bottom w:val="single" w:sz="8" w:space="0" w:color="auto"/>
            </w:tcBorders>
            <w:vAlign w:val="bottom"/>
          </w:tcPr>
          <w:p w:rsidR="002A6082" w:rsidRDefault="002A6082">
            <w:pPr>
              <w:spacing w:line="20" w:lineRule="exact"/>
              <w:rPr>
                <w:sz w:val="1"/>
                <w:szCs w:val="1"/>
              </w:rPr>
            </w:pPr>
          </w:p>
        </w:tc>
        <w:tc>
          <w:tcPr>
            <w:tcW w:w="40" w:type="dxa"/>
            <w:tcBorders>
              <w:bottom w:val="single" w:sz="8" w:space="0" w:color="auto"/>
            </w:tcBorders>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820" w:type="dxa"/>
            <w:tcBorders>
              <w:bottom w:val="single" w:sz="8" w:space="0" w:color="auto"/>
            </w:tcBorders>
            <w:vAlign w:val="bottom"/>
          </w:tcPr>
          <w:p w:rsidR="002A6082" w:rsidRDefault="002A6082">
            <w:pPr>
              <w:spacing w:line="20" w:lineRule="exact"/>
              <w:rPr>
                <w:sz w:val="1"/>
                <w:szCs w:val="1"/>
              </w:rPr>
            </w:pPr>
          </w:p>
        </w:tc>
        <w:tc>
          <w:tcPr>
            <w:tcW w:w="40" w:type="dxa"/>
            <w:vAlign w:val="bottom"/>
          </w:tcPr>
          <w:p w:rsidR="002A6082" w:rsidRDefault="002A6082">
            <w:pPr>
              <w:spacing w:line="20" w:lineRule="exact"/>
              <w:rPr>
                <w:sz w:val="1"/>
                <w:szCs w:val="1"/>
              </w:rPr>
            </w:pPr>
          </w:p>
        </w:tc>
        <w:tc>
          <w:tcPr>
            <w:tcW w:w="660" w:type="dxa"/>
            <w:tcBorders>
              <w:bottom w:val="single" w:sz="8" w:space="0" w:color="auto"/>
            </w:tcBorders>
            <w:vAlign w:val="bottom"/>
          </w:tcPr>
          <w:p w:rsidR="002A6082" w:rsidRDefault="002A6082">
            <w:pPr>
              <w:spacing w:line="20" w:lineRule="exact"/>
              <w:rPr>
                <w:sz w:val="1"/>
                <w:szCs w:val="1"/>
              </w:rPr>
            </w:pPr>
          </w:p>
        </w:tc>
        <w:tc>
          <w:tcPr>
            <w:tcW w:w="160" w:type="dxa"/>
            <w:tcBorders>
              <w:bottom w:val="single" w:sz="8" w:space="0" w:color="auto"/>
            </w:tcBorders>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720" w:type="dxa"/>
            <w:tcBorders>
              <w:bottom w:val="single" w:sz="8" w:space="0" w:color="auto"/>
            </w:tcBorders>
            <w:vAlign w:val="bottom"/>
          </w:tcPr>
          <w:p w:rsidR="002A6082" w:rsidRDefault="002A6082">
            <w:pPr>
              <w:spacing w:line="20" w:lineRule="exact"/>
              <w:rPr>
                <w:sz w:val="1"/>
                <w:szCs w:val="1"/>
              </w:rPr>
            </w:pPr>
          </w:p>
        </w:tc>
        <w:tc>
          <w:tcPr>
            <w:tcW w:w="100" w:type="dxa"/>
            <w:tcBorders>
              <w:bottom w:val="single" w:sz="8" w:space="0" w:color="auto"/>
            </w:tcBorders>
            <w:vAlign w:val="bottom"/>
          </w:tcPr>
          <w:p w:rsidR="002A6082" w:rsidRDefault="002A6082">
            <w:pPr>
              <w:spacing w:line="20" w:lineRule="exact"/>
              <w:rPr>
                <w:sz w:val="1"/>
                <w:szCs w:val="1"/>
              </w:rPr>
            </w:pPr>
          </w:p>
        </w:tc>
        <w:tc>
          <w:tcPr>
            <w:tcW w:w="40" w:type="dxa"/>
            <w:vAlign w:val="bottom"/>
          </w:tcPr>
          <w:p w:rsidR="002A6082" w:rsidRDefault="002A6082">
            <w:pPr>
              <w:spacing w:line="20" w:lineRule="exact"/>
              <w:rPr>
                <w:sz w:val="1"/>
                <w:szCs w:val="1"/>
              </w:rPr>
            </w:pPr>
          </w:p>
        </w:tc>
        <w:tc>
          <w:tcPr>
            <w:tcW w:w="780" w:type="dxa"/>
            <w:tcBorders>
              <w:bottom w:val="single" w:sz="8" w:space="0" w:color="auto"/>
            </w:tcBorders>
            <w:vAlign w:val="bottom"/>
          </w:tcPr>
          <w:p w:rsidR="002A6082" w:rsidRDefault="002A6082">
            <w:pPr>
              <w:spacing w:line="20" w:lineRule="exact"/>
              <w:rPr>
                <w:sz w:val="1"/>
                <w:szCs w:val="1"/>
              </w:rPr>
            </w:pPr>
          </w:p>
        </w:tc>
        <w:tc>
          <w:tcPr>
            <w:tcW w:w="40" w:type="dxa"/>
            <w:tcBorders>
              <w:bottom w:val="single" w:sz="8" w:space="0" w:color="auto"/>
            </w:tcBorders>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780" w:type="dxa"/>
            <w:tcBorders>
              <w:bottom w:val="single" w:sz="8" w:space="0" w:color="auto"/>
            </w:tcBorders>
            <w:vAlign w:val="bottom"/>
          </w:tcPr>
          <w:p w:rsidR="002A6082" w:rsidRDefault="002A6082">
            <w:pPr>
              <w:spacing w:line="20" w:lineRule="exact"/>
              <w:rPr>
                <w:sz w:val="1"/>
                <w:szCs w:val="1"/>
              </w:rPr>
            </w:pPr>
          </w:p>
        </w:tc>
        <w:tc>
          <w:tcPr>
            <w:tcW w:w="60" w:type="dxa"/>
            <w:tcBorders>
              <w:bottom w:val="single" w:sz="8" w:space="0" w:color="auto"/>
            </w:tcBorders>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780" w:type="dxa"/>
            <w:tcBorders>
              <w:bottom w:val="single" w:sz="8" w:space="0" w:color="auto"/>
            </w:tcBorders>
            <w:vAlign w:val="bottom"/>
          </w:tcPr>
          <w:p w:rsidR="002A6082" w:rsidRDefault="002A6082">
            <w:pPr>
              <w:spacing w:line="20" w:lineRule="exact"/>
              <w:rPr>
                <w:sz w:val="1"/>
                <w:szCs w:val="1"/>
              </w:rPr>
            </w:pPr>
          </w:p>
        </w:tc>
        <w:tc>
          <w:tcPr>
            <w:tcW w:w="40" w:type="dxa"/>
            <w:tcBorders>
              <w:bottom w:val="single" w:sz="8" w:space="0" w:color="auto"/>
            </w:tcBorders>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820" w:type="dxa"/>
            <w:tcBorders>
              <w:bottom w:val="single" w:sz="8" w:space="0" w:color="auto"/>
            </w:tcBorders>
            <w:vAlign w:val="bottom"/>
          </w:tcPr>
          <w:p w:rsidR="002A6082" w:rsidRDefault="002A6082">
            <w:pPr>
              <w:spacing w:line="20" w:lineRule="exact"/>
              <w:rPr>
                <w:sz w:val="1"/>
                <w:szCs w:val="1"/>
              </w:rPr>
            </w:pPr>
          </w:p>
        </w:tc>
        <w:tc>
          <w:tcPr>
            <w:tcW w:w="0" w:type="dxa"/>
            <w:vAlign w:val="bottom"/>
          </w:tcPr>
          <w:p w:rsidR="002A6082" w:rsidRDefault="002A6082">
            <w:pPr>
              <w:spacing w:line="20" w:lineRule="exact"/>
              <w:rPr>
                <w:sz w:val="1"/>
                <w:szCs w:val="1"/>
              </w:rPr>
            </w:pPr>
          </w:p>
        </w:tc>
      </w:tr>
    </w:tbl>
    <w:p w:rsidR="002A6082" w:rsidRDefault="002A6082">
      <w:pPr>
        <w:spacing w:line="200" w:lineRule="exact"/>
        <w:rPr>
          <w:sz w:val="20"/>
          <w:szCs w:val="20"/>
        </w:rPr>
      </w:pPr>
    </w:p>
    <w:p w:rsidR="002A6082" w:rsidRDefault="002A6082">
      <w:pPr>
        <w:sectPr w:rsidR="002A6082">
          <w:pgSz w:w="16840" w:h="11905" w:orient="landscape"/>
          <w:pgMar w:top="691" w:right="1298" w:bottom="121" w:left="680" w:header="0" w:footer="0" w:gutter="0"/>
          <w:cols w:space="720" w:equalWidth="0">
            <w:col w:w="1486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45" w:lineRule="exact"/>
        <w:rPr>
          <w:sz w:val="20"/>
          <w:szCs w:val="20"/>
        </w:rPr>
      </w:pPr>
    </w:p>
    <w:p w:rsidR="002A6082" w:rsidRDefault="002A6082">
      <w:pPr>
        <w:sectPr w:rsidR="002A6082">
          <w:type w:val="continuous"/>
          <w:pgSz w:w="16840" w:h="11905" w:orient="landscape"/>
          <w:pgMar w:top="691" w:right="1298" w:bottom="121" w:left="680" w:header="0" w:footer="0" w:gutter="0"/>
          <w:cols w:space="720" w:equalWidth="0">
            <w:col w:w="14860"/>
          </w:cols>
        </w:sectPr>
      </w:pPr>
    </w:p>
    <w:p w:rsidR="002A6082" w:rsidRDefault="008A7A01">
      <w:pPr>
        <w:rPr>
          <w:sz w:val="20"/>
          <w:szCs w:val="20"/>
        </w:rPr>
      </w:pPr>
      <w:bookmarkStart w:id="64" w:name="page65"/>
      <w:bookmarkEnd w:id="64"/>
      <w:r>
        <w:rPr>
          <w:rFonts w:ascii="Arial" w:eastAsia="Arial" w:hAnsi="Arial" w:cs="Arial"/>
          <w:b/>
          <w:bCs/>
          <w:sz w:val="24"/>
          <w:szCs w:val="24"/>
        </w:rPr>
        <w:lastRenderedPageBreak/>
        <w:t>Xhariep District Municipality</w:t>
      </w:r>
    </w:p>
    <w:p w:rsidR="002A6082" w:rsidRDefault="002A6082">
      <w:pPr>
        <w:spacing w:line="55" w:lineRule="exact"/>
        <w:rPr>
          <w:sz w:val="20"/>
          <w:szCs w:val="20"/>
        </w:rPr>
      </w:pPr>
    </w:p>
    <w:p w:rsidR="002A6082" w:rsidRDefault="008A7A01">
      <w:pPr>
        <w:rPr>
          <w:sz w:val="20"/>
          <w:szCs w:val="20"/>
        </w:rPr>
      </w:pPr>
      <w:r>
        <w:rPr>
          <w:rFonts w:ascii="Arial" w:eastAsia="Arial" w:hAnsi="Arial" w:cs="Arial"/>
          <w:b/>
          <w:bCs/>
          <w:sz w:val="24"/>
          <w:szCs w:val="24"/>
        </w:rPr>
        <w:t>Appendix G1( Unaudited)</w:t>
      </w:r>
    </w:p>
    <w:p w:rsidR="002A6082" w:rsidRDefault="008A7A01">
      <w:pPr>
        <w:rPr>
          <w:sz w:val="20"/>
          <w:szCs w:val="20"/>
        </w:rPr>
      </w:pPr>
      <w:r>
        <w:rPr>
          <w:rFonts w:ascii="Arial" w:eastAsia="Arial" w:hAnsi="Arial" w:cs="Arial"/>
          <w:b/>
          <w:bCs/>
          <w:sz w:val="24"/>
          <w:szCs w:val="24"/>
        </w:rPr>
        <w:t>Budgeted Financial Performance (revenue and expenditure by standard classification)</w:t>
      </w:r>
    </w:p>
    <w:p w:rsidR="002A6082" w:rsidRDefault="008A7A01">
      <w:pPr>
        <w:rPr>
          <w:sz w:val="20"/>
          <w:szCs w:val="20"/>
        </w:rPr>
      </w:pPr>
      <w:r>
        <w:rPr>
          <w:rFonts w:ascii="Arial" w:eastAsia="Arial" w:hAnsi="Arial" w:cs="Arial"/>
          <w:b/>
          <w:bCs/>
          <w:sz w:val="24"/>
          <w:szCs w:val="24"/>
        </w:rPr>
        <w:t>for the year ended June 30, 2018</w:t>
      </w:r>
    </w:p>
    <w:p w:rsidR="002A6082" w:rsidRDefault="002A6082">
      <w:pPr>
        <w:spacing w:line="101" w:lineRule="exact"/>
        <w:rPr>
          <w:sz w:val="20"/>
          <w:szCs w:val="20"/>
        </w:rPr>
      </w:pPr>
    </w:p>
    <w:tbl>
      <w:tblPr>
        <w:tblW w:w="0" w:type="auto"/>
        <w:tblInd w:w="2140" w:type="dxa"/>
        <w:tblLayout w:type="fixed"/>
        <w:tblCellMar>
          <w:left w:w="0" w:type="dxa"/>
          <w:right w:w="0" w:type="dxa"/>
        </w:tblCellMar>
        <w:tblLook w:val="04A0" w:firstRow="1" w:lastRow="0" w:firstColumn="1" w:lastColumn="0" w:noHBand="0" w:noVBand="1"/>
      </w:tblPr>
      <w:tblGrid>
        <w:gridCol w:w="820"/>
        <w:gridCol w:w="20"/>
        <w:gridCol w:w="840"/>
        <w:gridCol w:w="20"/>
        <w:gridCol w:w="820"/>
        <w:gridCol w:w="40"/>
        <w:gridCol w:w="820"/>
        <w:gridCol w:w="20"/>
        <w:gridCol w:w="680"/>
        <w:gridCol w:w="140"/>
        <w:gridCol w:w="40"/>
        <w:gridCol w:w="820"/>
        <w:gridCol w:w="20"/>
        <w:gridCol w:w="140"/>
        <w:gridCol w:w="680"/>
        <w:gridCol w:w="40"/>
        <w:gridCol w:w="820"/>
        <w:gridCol w:w="20"/>
        <w:gridCol w:w="820"/>
        <w:gridCol w:w="40"/>
        <w:gridCol w:w="820"/>
        <w:gridCol w:w="20"/>
        <w:gridCol w:w="820"/>
        <w:gridCol w:w="40"/>
        <w:gridCol w:w="820"/>
        <w:gridCol w:w="20"/>
        <w:gridCol w:w="840"/>
        <w:gridCol w:w="20"/>
        <w:gridCol w:w="820"/>
        <w:gridCol w:w="20"/>
        <w:gridCol w:w="820"/>
      </w:tblGrid>
      <w:tr w:rsidR="002A6082">
        <w:trPr>
          <w:trHeight w:val="343"/>
        </w:trPr>
        <w:tc>
          <w:tcPr>
            <w:tcW w:w="8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84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82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8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680" w:type="dxa"/>
            <w:vAlign w:val="bottom"/>
          </w:tcPr>
          <w:p w:rsidR="002A6082" w:rsidRDefault="002A6082">
            <w:pPr>
              <w:rPr>
                <w:sz w:val="24"/>
                <w:szCs w:val="24"/>
              </w:rPr>
            </w:pPr>
          </w:p>
        </w:tc>
        <w:tc>
          <w:tcPr>
            <w:tcW w:w="1160" w:type="dxa"/>
            <w:gridSpan w:val="5"/>
            <w:vAlign w:val="bottom"/>
          </w:tcPr>
          <w:p w:rsidR="002A6082" w:rsidRDefault="008A7A01">
            <w:pPr>
              <w:jc w:val="center"/>
              <w:rPr>
                <w:sz w:val="20"/>
                <w:szCs w:val="20"/>
              </w:rPr>
            </w:pPr>
            <w:r>
              <w:rPr>
                <w:rFonts w:ascii="Arial" w:eastAsia="Arial" w:hAnsi="Arial" w:cs="Arial"/>
                <w:b/>
                <w:bCs/>
                <w:sz w:val="24"/>
                <w:szCs w:val="24"/>
              </w:rPr>
              <w:t>2018/2017</w:t>
            </w:r>
          </w:p>
        </w:tc>
        <w:tc>
          <w:tcPr>
            <w:tcW w:w="68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8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82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820" w:type="dxa"/>
            <w:vAlign w:val="bottom"/>
          </w:tcPr>
          <w:p w:rsidR="002A6082" w:rsidRDefault="002A6082">
            <w:pPr>
              <w:rPr>
                <w:sz w:val="24"/>
                <w:szCs w:val="24"/>
              </w:rPr>
            </w:pPr>
          </w:p>
        </w:tc>
        <w:tc>
          <w:tcPr>
            <w:tcW w:w="20" w:type="dxa"/>
            <w:vAlign w:val="bottom"/>
          </w:tcPr>
          <w:p w:rsidR="002A6082" w:rsidRDefault="002A6082">
            <w:pPr>
              <w:rPr>
                <w:sz w:val="24"/>
                <w:szCs w:val="24"/>
              </w:rPr>
            </w:pPr>
          </w:p>
        </w:tc>
        <w:tc>
          <w:tcPr>
            <w:tcW w:w="820" w:type="dxa"/>
            <w:vAlign w:val="bottom"/>
          </w:tcPr>
          <w:p w:rsidR="002A6082" w:rsidRDefault="002A6082">
            <w:pPr>
              <w:rPr>
                <w:sz w:val="24"/>
                <w:szCs w:val="24"/>
              </w:rPr>
            </w:pPr>
          </w:p>
        </w:tc>
        <w:tc>
          <w:tcPr>
            <w:tcW w:w="40" w:type="dxa"/>
            <w:vAlign w:val="bottom"/>
          </w:tcPr>
          <w:p w:rsidR="002A6082" w:rsidRDefault="002A6082">
            <w:pPr>
              <w:rPr>
                <w:sz w:val="24"/>
                <w:szCs w:val="24"/>
              </w:rPr>
            </w:pPr>
          </w:p>
        </w:tc>
        <w:tc>
          <w:tcPr>
            <w:tcW w:w="820" w:type="dxa"/>
            <w:vAlign w:val="bottom"/>
          </w:tcPr>
          <w:p w:rsidR="002A6082" w:rsidRDefault="002A6082">
            <w:pPr>
              <w:rPr>
                <w:sz w:val="24"/>
                <w:szCs w:val="24"/>
              </w:rPr>
            </w:pPr>
          </w:p>
        </w:tc>
        <w:tc>
          <w:tcPr>
            <w:tcW w:w="1700" w:type="dxa"/>
            <w:gridSpan w:val="4"/>
            <w:vAlign w:val="bottom"/>
          </w:tcPr>
          <w:p w:rsidR="002A6082" w:rsidRDefault="008A7A01">
            <w:pPr>
              <w:ind w:right="200"/>
              <w:jc w:val="right"/>
              <w:rPr>
                <w:sz w:val="20"/>
                <w:szCs w:val="20"/>
              </w:rPr>
            </w:pPr>
            <w:r>
              <w:rPr>
                <w:rFonts w:ascii="Arial" w:eastAsia="Arial" w:hAnsi="Arial" w:cs="Arial"/>
                <w:b/>
                <w:bCs/>
                <w:sz w:val="24"/>
                <w:szCs w:val="24"/>
              </w:rPr>
              <w:t>2017/2016</w:t>
            </w:r>
          </w:p>
        </w:tc>
        <w:tc>
          <w:tcPr>
            <w:tcW w:w="20" w:type="dxa"/>
            <w:vAlign w:val="bottom"/>
          </w:tcPr>
          <w:p w:rsidR="002A6082" w:rsidRDefault="002A6082">
            <w:pPr>
              <w:rPr>
                <w:sz w:val="24"/>
                <w:szCs w:val="24"/>
              </w:rPr>
            </w:pPr>
          </w:p>
        </w:tc>
        <w:tc>
          <w:tcPr>
            <w:tcW w:w="820" w:type="dxa"/>
            <w:vAlign w:val="bottom"/>
          </w:tcPr>
          <w:p w:rsidR="002A6082" w:rsidRDefault="002A6082">
            <w:pPr>
              <w:rPr>
                <w:sz w:val="24"/>
                <w:szCs w:val="24"/>
              </w:rPr>
            </w:pPr>
          </w:p>
        </w:tc>
      </w:tr>
      <w:tr w:rsidR="002A6082">
        <w:trPr>
          <w:trHeight w:val="52"/>
        </w:trPr>
        <w:tc>
          <w:tcPr>
            <w:tcW w:w="820" w:type="dxa"/>
            <w:tcBorders>
              <w:bottom w:val="single" w:sz="8" w:space="0" w:color="auto"/>
            </w:tcBorders>
            <w:vAlign w:val="bottom"/>
          </w:tcPr>
          <w:p w:rsidR="002A6082" w:rsidRDefault="002A6082">
            <w:pPr>
              <w:rPr>
                <w:sz w:val="4"/>
                <w:szCs w:val="4"/>
              </w:rPr>
            </w:pPr>
          </w:p>
        </w:tc>
        <w:tc>
          <w:tcPr>
            <w:tcW w:w="20" w:type="dxa"/>
            <w:vAlign w:val="bottom"/>
          </w:tcPr>
          <w:p w:rsidR="002A6082" w:rsidRDefault="002A6082">
            <w:pPr>
              <w:rPr>
                <w:sz w:val="4"/>
                <w:szCs w:val="4"/>
              </w:rPr>
            </w:pPr>
          </w:p>
        </w:tc>
        <w:tc>
          <w:tcPr>
            <w:tcW w:w="840" w:type="dxa"/>
            <w:tcBorders>
              <w:bottom w:val="single" w:sz="8" w:space="0" w:color="auto"/>
            </w:tcBorders>
            <w:vAlign w:val="bottom"/>
          </w:tcPr>
          <w:p w:rsidR="002A6082" w:rsidRDefault="002A6082">
            <w:pPr>
              <w:rPr>
                <w:sz w:val="4"/>
                <w:szCs w:val="4"/>
              </w:rPr>
            </w:pPr>
          </w:p>
        </w:tc>
        <w:tc>
          <w:tcPr>
            <w:tcW w:w="20" w:type="dxa"/>
            <w:vAlign w:val="bottom"/>
          </w:tcPr>
          <w:p w:rsidR="002A6082" w:rsidRDefault="002A6082">
            <w:pPr>
              <w:rPr>
                <w:sz w:val="4"/>
                <w:szCs w:val="4"/>
              </w:rPr>
            </w:pPr>
          </w:p>
        </w:tc>
        <w:tc>
          <w:tcPr>
            <w:tcW w:w="820" w:type="dxa"/>
            <w:tcBorders>
              <w:bottom w:val="single" w:sz="8" w:space="0" w:color="auto"/>
            </w:tcBorders>
            <w:vAlign w:val="bottom"/>
          </w:tcPr>
          <w:p w:rsidR="002A6082" w:rsidRDefault="002A6082">
            <w:pPr>
              <w:rPr>
                <w:sz w:val="4"/>
                <w:szCs w:val="4"/>
              </w:rPr>
            </w:pPr>
          </w:p>
        </w:tc>
        <w:tc>
          <w:tcPr>
            <w:tcW w:w="40" w:type="dxa"/>
            <w:vAlign w:val="bottom"/>
          </w:tcPr>
          <w:p w:rsidR="002A6082" w:rsidRDefault="002A6082">
            <w:pPr>
              <w:rPr>
                <w:sz w:val="4"/>
                <w:szCs w:val="4"/>
              </w:rPr>
            </w:pPr>
          </w:p>
        </w:tc>
        <w:tc>
          <w:tcPr>
            <w:tcW w:w="820" w:type="dxa"/>
            <w:tcBorders>
              <w:bottom w:val="single" w:sz="8" w:space="0" w:color="auto"/>
            </w:tcBorders>
            <w:vAlign w:val="bottom"/>
          </w:tcPr>
          <w:p w:rsidR="002A6082" w:rsidRDefault="002A6082">
            <w:pPr>
              <w:rPr>
                <w:sz w:val="4"/>
                <w:szCs w:val="4"/>
              </w:rPr>
            </w:pPr>
          </w:p>
        </w:tc>
        <w:tc>
          <w:tcPr>
            <w:tcW w:w="20" w:type="dxa"/>
            <w:vAlign w:val="bottom"/>
          </w:tcPr>
          <w:p w:rsidR="002A6082" w:rsidRDefault="002A6082">
            <w:pPr>
              <w:rPr>
                <w:sz w:val="4"/>
                <w:szCs w:val="4"/>
              </w:rPr>
            </w:pPr>
          </w:p>
        </w:tc>
        <w:tc>
          <w:tcPr>
            <w:tcW w:w="680" w:type="dxa"/>
            <w:tcBorders>
              <w:bottom w:val="single" w:sz="8" w:space="0" w:color="auto"/>
            </w:tcBorders>
            <w:vAlign w:val="bottom"/>
          </w:tcPr>
          <w:p w:rsidR="002A6082" w:rsidRDefault="002A6082">
            <w:pPr>
              <w:rPr>
                <w:sz w:val="4"/>
                <w:szCs w:val="4"/>
              </w:rPr>
            </w:pPr>
          </w:p>
        </w:tc>
        <w:tc>
          <w:tcPr>
            <w:tcW w:w="140" w:type="dxa"/>
            <w:tcBorders>
              <w:bottom w:val="single" w:sz="8" w:space="0" w:color="auto"/>
            </w:tcBorders>
            <w:vAlign w:val="bottom"/>
          </w:tcPr>
          <w:p w:rsidR="002A6082" w:rsidRDefault="002A6082">
            <w:pPr>
              <w:rPr>
                <w:sz w:val="4"/>
                <w:szCs w:val="4"/>
              </w:rPr>
            </w:pPr>
          </w:p>
        </w:tc>
        <w:tc>
          <w:tcPr>
            <w:tcW w:w="40" w:type="dxa"/>
            <w:vAlign w:val="bottom"/>
          </w:tcPr>
          <w:p w:rsidR="002A6082" w:rsidRDefault="002A6082">
            <w:pPr>
              <w:rPr>
                <w:sz w:val="4"/>
                <w:szCs w:val="4"/>
              </w:rPr>
            </w:pPr>
          </w:p>
        </w:tc>
        <w:tc>
          <w:tcPr>
            <w:tcW w:w="820" w:type="dxa"/>
            <w:tcBorders>
              <w:bottom w:val="single" w:sz="8" w:space="0" w:color="auto"/>
            </w:tcBorders>
            <w:vAlign w:val="bottom"/>
          </w:tcPr>
          <w:p w:rsidR="002A6082" w:rsidRDefault="002A6082">
            <w:pPr>
              <w:rPr>
                <w:sz w:val="4"/>
                <w:szCs w:val="4"/>
              </w:rPr>
            </w:pPr>
          </w:p>
        </w:tc>
        <w:tc>
          <w:tcPr>
            <w:tcW w:w="20" w:type="dxa"/>
            <w:vAlign w:val="bottom"/>
          </w:tcPr>
          <w:p w:rsidR="002A6082" w:rsidRDefault="002A6082">
            <w:pPr>
              <w:rPr>
                <w:sz w:val="4"/>
                <w:szCs w:val="4"/>
              </w:rPr>
            </w:pPr>
          </w:p>
        </w:tc>
        <w:tc>
          <w:tcPr>
            <w:tcW w:w="140" w:type="dxa"/>
            <w:tcBorders>
              <w:bottom w:val="single" w:sz="8" w:space="0" w:color="auto"/>
            </w:tcBorders>
            <w:vAlign w:val="bottom"/>
          </w:tcPr>
          <w:p w:rsidR="002A6082" w:rsidRDefault="002A6082">
            <w:pPr>
              <w:rPr>
                <w:sz w:val="4"/>
                <w:szCs w:val="4"/>
              </w:rPr>
            </w:pPr>
          </w:p>
        </w:tc>
        <w:tc>
          <w:tcPr>
            <w:tcW w:w="680" w:type="dxa"/>
            <w:tcBorders>
              <w:bottom w:val="single" w:sz="8" w:space="0" w:color="auto"/>
            </w:tcBorders>
            <w:vAlign w:val="bottom"/>
          </w:tcPr>
          <w:p w:rsidR="002A6082" w:rsidRDefault="002A6082">
            <w:pPr>
              <w:rPr>
                <w:sz w:val="4"/>
                <w:szCs w:val="4"/>
              </w:rPr>
            </w:pPr>
          </w:p>
        </w:tc>
        <w:tc>
          <w:tcPr>
            <w:tcW w:w="40" w:type="dxa"/>
            <w:vAlign w:val="bottom"/>
          </w:tcPr>
          <w:p w:rsidR="002A6082" w:rsidRDefault="002A6082">
            <w:pPr>
              <w:rPr>
                <w:sz w:val="4"/>
                <w:szCs w:val="4"/>
              </w:rPr>
            </w:pPr>
          </w:p>
        </w:tc>
        <w:tc>
          <w:tcPr>
            <w:tcW w:w="820" w:type="dxa"/>
            <w:tcBorders>
              <w:bottom w:val="single" w:sz="8" w:space="0" w:color="auto"/>
            </w:tcBorders>
            <w:vAlign w:val="bottom"/>
          </w:tcPr>
          <w:p w:rsidR="002A6082" w:rsidRDefault="002A6082">
            <w:pPr>
              <w:rPr>
                <w:sz w:val="4"/>
                <w:szCs w:val="4"/>
              </w:rPr>
            </w:pPr>
          </w:p>
        </w:tc>
        <w:tc>
          <w:tcPr>
            <w:tcW w:w="20" w:type="dxa"/>
            <w:vAlign w:val="bottom"/>
          </w:tcPr>
          <w:p w:rsidR="002A6082" w:rsidRDefault="002A6082">
            <w:pPr>
              <w:rPr>
                <w:sz w:val="4"/>
                <w:szCs w:val="4"/>
              </w:rPr>
            </w:pPr>
          </w:p>
        </w:tc>
        <w:tc>
          <w:tcPr>
            <w:tcW w:w="820" w:type="dxa"/>
            <w:tcBorders>
              <w:bottom w:val="single" w:sz="8" w:space="0" w:color="auto"/>
            </w:tcBorders>
            <w:vAlign w:val="bottom"/>
          </w:tcPr>
          <w:p w:rsidR="002A6082" w:rsidRDefault="002A6082">
            <w:pPr>
              <w:rPr>
                <w:sz w:val="4"/>
                <w:szCs w:val="4"/>
              </w:rPr>
            </w:pPr>
          </w:p>
        </w:tc>
        <w:tc>
          <w:tcPr>
            <w:tcW w:w="40" w:type="dxa"/>
            <w:vAlign w:val="bottom"/>
          </w:tcPr>
          <w:p w:rsidR="002A6082" w:rsidRDefault="002A6082">
            <w:pPr>
              <w:rPr>
                <w:sz w:val="4"/>
                <w:szCs w:val="4"/>
              </w:rPr>
            </w:pPr>
          </w:p>
        </w:tc>
        <w:tc>
          <w:tcPr>
            <w:tcW w:w="820" w:type="dxa"/>
            <w:tcBorders>
              <w:bottom w:val="single" w:sz="8" w:space="0" w:color="auto"/>
            </w:tcBorders>
            <w:vAlign w:val="bottom"/>
          </w:tcPr>
          <w:p w:rsidR="002A6082" w:rsidRDefault="002A6082">
            <w:pPr>
              <w:rPr>
                <w:sz w:val="4"/>
                <w:szCs w:val="4"/>
              </w:rPr>
            </w:pPr>
          </w:p>
        </w:tc>
        <w:tc>
          <w:tcPr>
            <w:tcW w:w="20" w:type="dxa"/>
            <w:vAlign w:val="bottom"/>
          </w:tcPr>
          <w:p w:rsidR="002A6082" w:rsidRDefault="002A6082">
            <w:pPr>
              <w:rPr>
                <w:sz w:val="4"/>
                <w:szCs w:val="4"/>
              </w:rPr>
            </w:pPr>
          </w:p>
        </w:tc>
        <w:tc>
          <w:tcPr>
            <w:tcW w:w="820" w:type="dxa"/>
            <w:tcBorders>
              <w:bottom w:val="single" w:sz="8" w:space="0" w:color="auto"/>
            </w:tcBorders>
            <w:vAlign w:val="bottom"/>
          </w:tcPr>
          <w:p w:rsidR="002A6082" w:rsidRDefault="002A6082">
            <w:pPr>
              <w:rPr>
                <w:sz w:val="4"/>
                <w:szCs w:val="4"/>
              </w:rPr>
            </w:pPr>
          </w:p>
        </w:tc>
        <w:tc>
          <w:tcPr>
            <w:tcW w:w="40" w:type="dxa"/>
            <w:vAlign w:val="bottom"/>
          </w:tcPr>
          <w:p w:rsidR="002A6082" w:rsidRDefault="002A6082">
            <w:pPr>
              <w:rPr>
                <w:sz w:val="4"/>
                <w:szCs w:val="4"/>
              </w:rPr>
            </w:pPr>
          </w:p>
        </w:tc>
        <w:tc>
          <w:tcPr>
            <w:tcW w:w="820" w:type="dxa"/>
            <w:tcBorders>
              <w:bottom w:val="single" w:sz="8" w:space="0" w:color="auto"/>
            </w:tcBorders>
            <w:vAlign w:val="bottom"/>
          </w:tcPr>
          <w:p w:rsidR="002A6082" w:rsidRDefault="002A6082">
            <w:pPr>
              <w:rPr>
                <w:sz w:val="4"/>
                <w:szCs w:val="4"/>
              </w:rPr>
            </w:pPr>
          </w:p>
        </w:tc>
        <w:tc>
          <w:tcPr>
            <w:tcW w:w="20" w:type="dxa"/>
            <w:vAlign w:val="bottom"/>
          </w:tcPr>
          <w:p w:rsidR="002A6082" w:rsidRDefault="002A6082">
            <w:pPr>
              <w:rPr>
                <w:sz w:val="4"/>
                <w:szCs w:val="4"/>
              </w:rPr>
            </w:pPr>
          </w:p>
        </w:tc>
        <w:tc>
          <w:tcPr>
            <w:tcW w:w="840" w:type="dxa"/>
            <w:tcBorders>
              <w:bottom w:val="single" w:sz="8" w:space="0" w:color="auto"/>
            </w:tcBorders>
            <w:vAlign w:val="bottom"/>
          </w:tcPr>
          <w:p w:rsidR="002A6082" w:rsidRDefault="002A6082">
            <w:pPr>
              <w:rPr>
                <w:sz w:val="4"/>
                <w:szCs w:val="4"/>
              </w:rPr>
            </w:pPr>
          </w:p>
        </w:tc>
        <w:tc>
          <w:tcPr>
            <w:tcW w:w="20" w:type="dxa"/>
            <w:vAlign w:val="bottom"/>
          </w:tcPr>
          <w:p w:rsidR="002A6082" w:rsidRDefault="002A6082">
            <w:pPr>
              <w:rPr>
                <w:sz w:val="4"/>
                <w:szCs w:val="4"/>
              </w:rPr>
            </w:pPr>
          </w:p>
        </w:tc>
        <w:tc>
          <w:tcPr>
            <w:tcW w:w="820" w:type="dxa"/>
            <w:tcBorders>
              <w:bottom w:val="single" w:sz="8" w:space="0" w:color="auto"/>
            </w:tcBorders>
            <w:vAlign w:val="bottom"/>
          </w:tcPr>
          <w:p w:rsidR="002A6082" w:rsidRDefault="002A6082">
            <w:pPr>
              <w:rPr>
                <w:sz w:val="4"/>
                <w:szCs w:val="4"/>
              </w:rPr>
            </w:pPr>
          </w:p>
        </w:tc>
        <w:tc>
          <w:tcPr>
            <w:tcW w:w="20" w:type="dxa"/>
            <w:vAlign w:val="bottom"/>
          </w:tcPr>
          <w:p w:rsidR="002A6082" w:rsidRDefault="002A6082">
            <w:pPr>
              <w:rPr>
                <w:sz w:val="4"/>
                <w:szCs w:val="4"/>
              </w:rPr>
            </w:pPr>
          </w:p>
        </w:tc>
        <w:tc>
          <w:tcPr>
            <w:tcW w:w="820" w:type="dxa"/>
            <w:tcBorders>
              <w:bottom w:val="single" w:sz="8" w:space="0" w:color="auto"/>
            </w:tcBorders>
            <w:vAlign w:val="bottom"/>
          </w:tcPr>
          <w:p w:rsidR="002A6082" w:rsidRDefault="002A6082">
            <w:pPr>
              <w:rPr>
                <w:sz w:val="4"/>
                <w:szCs w:val="4"/>
              </w:rPr>
            </w:pPr>
          </w:p>
        </w:tc>
      </w:tr>
      <w:tr w:rsidR="002A6082">
        <w:trPr>
          <w:trHeight w:val="196"/>
        </w:trPr>
        <w:tc>
          <w:tcPr>
            <w:tcW w:w="820" w:type="dxa"/>
            <w:vAlign w:val="bottom"/>
          </w:tcPr>
          <w:p w:rsidR="002A6082" w:rsidRDefault="008A7A01">
            <w:pPr>
              <w:jc w:val="center"/>
              <w:rPr>
                <w:sz w:val="20"/>
                <w:szCs w:val="20"/>
              </w:rPr>
            </w:pPr>
            <w:r>
              <w:rPr>
                <w:rFonts w:ascii="Arial" w:eastAsia="Arial" w:hAnsi="Arial" w:cs="Arial"/>
                <w:b/>
                <w:bCs/>
                <w:sz w:val="12"/>
                <w:szCs w:val="12"/>
              </w:rPr>
              <w:t>Original</w:t>
            </w:r>
          </w:p>
        </w:tc>
        <w:tc>
          <w:tcPr>
            <w:tcW w:w="20" w:type="dxa"/>
            <w:vAlign w:val="bottom"/>
          </w:tcPr>
          <w:p w:rsidR="002A6082" w:rsidRDefault="002A6082">
            <w:pPr>
              <w:rPr>
                <w:sz w:val="17"/>
                <w:szCs w:val="17"/>
              </w:rPr>
            </w:pPr>
          </w:p>
        </w:tc>
        <w:tc>
          <w:tcPr>
            <w:tcW w:w="840" w:type="dxa"/>
            <w:vAlign w:val="bottom"/>
          </w:tcPr>
          <w:p w:rsidR="002A6082" w:rsidRDefault="008A7A01">
            <w:pPr>
              <w:jc w:val="center"/>
              <w:rPr>
                <w:sz w:val="20"/>
                <w:szCs w:val="20"/>
              </w:rPr>
            </w:pPr>
            <w:r>
              <w:rPr>
                <w:rFonts w:ascii="Arial" w:eastAsia="Arial" w:hAnsi="Arial" w:cs="Arial"/>
                <w:b/>
                <w:bCs/>
                <w:sz w:val="12"/>
                <w:szCs w:val="12"/>
              </w:rPr>
              <w:t>Budget</w:t>
            </w:r>
          </w:p>
        </w:tc>
        <w:tc>
          <w:tcPr>
            <w:tcW w:w="20" w:type="dxa"/>
            <w:vAlign w:val="bottom"/>
          </w:tcPr>
          <w:p w:rsidR="002A6082" w:rsidRDefault="002A6082">
            <w:pPr>
              <w:rPr>
                <w:sz w:val="17"/>
                <w:szCs w:val="17"/>
              </w:rPr>
            </w:pPr>
          </w:p>
        </w:tc>
        <w:tc>
          <w:tcPr>
            <w:tcW w:w="820" w:type="dxa"/>
            <w:vAlign w:val="bottom"/>
          </w:tcPr>
          <w:p w:rsidR="002A6082" w:rsidRDefault="008A7A01">
            <w:pPr>
              <w:jc w:val="center"/>
              <w:rPr>
                <w:sz w:val="20"/>
                <w:szCs w:val="20"/>
              </w:rPr>
            </w:pPr>
            <w:r>
              <w:rPr>
                <w:rFonts w:ascii="Arial" w:eastAsia="Arial" w:hAnsi="Arial" w:cs="Arial"/>
                <w:b/>
                <w:bCs/>
                <w:w w:val="99"/>
                <w:sz w:val="12"/>
                <w:szCs w:val="12"/>
              </w:rPr>
              <w:t>Final</w:t>
            </w:r>
          </w:p>
        </w:tc>
        <w:tc>
          <w:tcPr>
            <w:tcW w:w="40" w:type="dxa"/>
            <w:vAlign w:val="bottom"/>
          </w:tcPr>
          <w:p w:rsidR="002A6082" w:rsidRDefault="002A6082">
            <w:pPr>
              <w:rPr>
                <w:sz w:val="17"/>
                <w:szCs w:val="17"/>
              </w:rPr>
            </w:pPr>
          </w:p>
        </w:tc>
        <w:tc>
          <w:tcPr>
            <w:tcW w:w="820" w:type="dxa"/>
            <w:vAlign w:val="bottom"/>
          </w:tcPr>
          <w:p w:rsidR="002A6082" w:rsidRDefault="008A7A01">
            <w:pPr>
              <w:jc w:val="center"/>
              <w:rPr>
                <w:sz w:val="20"/>
                <w:szCs w:val="20"/>
              </w:rPr>
            </w:pPr>
            <w:r>
              <w:rPr>
                <w:rFonts w:ascii="Arial" w:eastAsia="Arial" w:hAnsi="Arial" w:cs="Arial"/>
                <w:b/>
                <w:bCs/>
                <w:sz w:val="12"/>
                <w:szCs w:val="12"/>
              </w:rPr>
              <w:t>Shifting of</w:t>
            </w:r>
          </w:p>
        </w:tc>
        <w:tc>
          <w:tcPr>
            <w:tcW w:w="20" w:type="dxa"/>
            <w:vAlign w:val="bottom"/>
          </w:tcPr>
          <w:p w:rsidR="002A6082" w:rsidRDefault="002A6082">
            <w:pPr>
              <w:rPr>
                <w:sz w:val="17"/>
                <w:szCs w:val="17"/>
              </w:rPr>
            </w:pPr>
          </w:p>
        </w:tc>
        <w:tc>
          <w:tcPr>
            <w:tcW w:w="680" w:type="dxa"/>
            <w:vAlign w:val="bottom"/>
          </w:tcPr>
          <w:p w:rsidR="002A6082" w:rsidRDefault="008A7A01">
            <w:pPr>
              <w:ind w:left="80"/>
              <w:jc w:val="center"/>
              <w:rPr>
                <w:sz w:val="20"/>
                <w:szCs w:val="20"/>
              </w:rPr>
            </w:pPr>
            <w:r>
              <w:rPr>
                <w:rFonts w:ascii="Arial" w:eastAsia="Arial" w:hAnsi="Arial" w:cs="Arial"/>
                <w:b/>
                <w:bCs/>
                <w:w w:val="97"/>
                <w:sz w:val="12"/>
                <w:szCs w:val="12"/>
              </w:rPr>
              <w:t>Virement</w:t>
            </w:r>
          </w:p>
        </w:tc>
        <w:tc>
          <w:tcPr>
            <w:tcW w:w="140" w:type="dxa"/>
            <w:vAlign w:val="bottom"/>
          </w:tcPr>
          <w:p w:rsidR="002A6082" w:rsidRDefault="002A6082">
            <w:pPr>
              <w:rPr>
                <w:sz w:val="17"/>
                <w:szCs w:val="17"/>
              </w:rPr>
            </w:pPr>
          </w:p>
        </w:tc>
        <w:tc>
          <w:tcPr>
            <w:tcW w:w="40" w:type="dxa"/>
            <w:vAlign w:val="bottom"/>
          </w:tcPr>
          <w:p w:rsidR="002A6082" w:rsidRDefault="002A6082">
            <w:pPr>
              <w:rPr>
                <w:sz w:val="17"/>
                <w:szCs w:val="17"/>
              </w:rPr>
            </w:pPr>
          </w:p>
        </w:tc>
        <w:tc>
          <w:tcPr>
            <w:tcW w:w="980" w:type="dxa"/>
            <w:gridSpan w:val="3"/>
            <w:vAlign w:val="bottom"/>
          </w:tcPr>
          <w:p w:rsidR="002A6082" w:rsidRDefault="008A7A01">
            <w:pPr>
              <w:ind w:right="180"/>
              <w:jc w:val="center"/>
              <w:rPr>
                <w:sz w:val="20"/>
                <w:szCs w:val="20"/>
              </w:rPr>
            </w:pPr>
            <w:r>
              <w:rPr>
                <w:rFonts w:ascii="Arial" w:eastAsia="Arial" w:hAnsi="Arial" w:cs="Arial"/>
                <w:b/>
                <w:bCs/>
                <w:w w:val="99"/>
                <w:sz w:val="12"/>
                <w:szCs w:val="12"/>
              </w:rPr>
              <w:t>Final Budget</w:t>
            </w:r>
          </w:p>
        </w:tc>
        <w:tc>
          <w:tcPr>
            <w:tcW w:w="680" w:type="dxa"/>
            <w:vAlign w:val="bottom"/>
          </w:tcPr>
          <w:p w:rsidR="002A6082" w:rsidRDefault="008A7A01">
            <w:pPr>
              <w:ind w:right="60"/>
              <w:jc w:val="center"/>
              <w:rPr>
                <w:sz w:val="20"/>
                <w:szCs w:val="20"/>
              </w:rPr>
            </w:pPr>
            <w:r>
              <w:rPr>
                <w:rFonts w:ascii="Arial" w:eastAsia="Arial" w:hAnsi="Arial" w:cs="Arial"/>
                <w:b/>
                <w:bCs/>
                <w:w w:val="98"/>
                <w:sz w:val="12"/>
                <w:szCs w:val="12"/>
              </w:rPr>
              <w:t>Actual</w:t>
            </w:r>
          </w:p>
        </w:tc>
        <w:tc>
          <w:tcPr>
            <w:tcW w:w="40" w:type="dxa"/>
            <w:vAlign w:val="bottom"/>
          </w:tcPr>
          <w:p w:rsidR="002A6082" w:rsidRDefault="002A6082">
            <w:pPr>
              <w:rPr>
                <w:sz w:val="17"/>
                <w:szCs w:val="17"/>
              </w:rPr>
            </w:pPr>
          </w:p>
        </w:tc>
        <w:tc>
          <w:tcPr>
            <w:tcW w:w="820" w:type="dxa"/>
            <w:vAlign w:val="bottom"/>
          </w:tcPr>
          <w:p w:rsidR="002A6082" w:rsidRDefault="008A7A01">
            <w:pPr>
              <w:jc w:val="center"/>
              <w:rPr>
                <w:sz w:val="20"/>
                <w:szCs w:val="20"/>
              </w:rPr>
            </w:pPr>
            <w:r>
              <w:rPr>
                <w:rFonts w:ascii="Arial" w:eastAsia="Arial" w:hAnsi="Arial" w:cs="Arial"/>
                <w:b/>
                <w:bCs/>
                <w:sz w:val="12"/>
                <w:szCs w:val="12"/>
              </w:rPr>
              <w:t>Unauthorised</w:t>
            </w:r>
          </w:p>
        </w:tc>
        <w:tc>
          <w:tcPr>
            <w:tcW w:w="20" w:type="dxa"/>
            <w:vAlign w:val="bottom"/>
          </w:tcPr>
          <w:p w:rsidR="002A6082" w:rsidRDefault="002A6082">
            <w:pPr>
              <w:rPr>
                <w:sz w:val="17"/>
                <w:szCs w:val="17"/>
              </w:rPr>
            </w:pPr>
          </w:p>
        </w:tc>
        <w:tc>
          <w:tcPr>
            <w:tcW w:w="820" w:type="dxa"/>
            <w:vAlign w:val="bottom"/>
          </w:tcPr>
          <w:p w:rsidR="002A6082" w:rsidRDefault="008A7A01">
            <w:pPr>
              <w:jc w:val="center"/>
              <w:rPr>
                <w:sz w:val="20"/>
                <w:szCs w:val="20"/>
              </w:rPr>
            </w:pPr>
            <w:r>
              <w:rPr>
                <w:rFonts w:ascii="Arial" w:eastAsia="Arial" w:hAnsi="Arial" w:cs="Arial"/>
                <w:b/>
                <w:bCs/>
                <w:w w:val="98"/>
                <w:sz w:val="12"/>
                <w:szCs w:val="12"/>
              </w:rPr>
              <w:t>Variance of</w:t>
            </w:r>
          </w:p>
        </w:tc>
        <w:tc>
          <w:tcPr>
            <w:tcW w:w="40" w:type="dxa"/>
            <w:vAlign w:val="bottom"/>
          </w:tcPr>
          <w:p w:rsidR="002A6082" w:rsidRDefault="002A6082">
            <w:pPr>
              <w:rPr>
                <w:sz w:val="17"/>
                <w:szCs w:val="17"/>
              </w:rPr>
            </w:pPr>
          </w:p>
        </w:tc>
        <w:tc>
          <w:tcPr>
            <w:tcW w:w="820" w:type="dxa"/>
            <w:vAlign w:val="bottom"/>
          </w:tcPr>
          <w:p w:rsidR="002A6082" w:rsidRDefault="008A7A01">
            <w:pPr>
              <w:jc w:val="center"/>
              <w:rPr>
                <w:sz w:val="20"/>
                <w:szCs w:val="20"/>
              </w:rPr>
            </w:pPr>
            <w:r>
              <w:rPr>
                <w:rFonts w:ascii="Arial" w:eastAsia="Arial" w:hAnsi="Arial" w:cs="Arial"/>
                <w:b/>
                <w:bCs/>
                <w:w w:val="98"/>
                <w:sz w:val="12"/>
                <w:szCs w:val="12"/>
              </w:rPr>
              <w:t>Actual</w:t>
            </w:r>
          </w:p>
        </w:tc>
        <w:tc>
          <w:tcPr>
            <w:tcW w:w="20" w:type="dxa"/>
            <w:vAlign w:val="bottom"/>
          </w:tcPr>
          <w:p w:rsidR="002A6082" w:rsidRDefault="002A6082">
            <w:pPr>
              <w:rPr>
                <w:sz w:val="17"/>
                <w:szCs w:val="17"/>
              </w:rPr>
            </w:pPr>
          </w:p>
        </w:tc>
        <w:tc>
          <w:tcPr>
            <w:tcW w:w="820" w:type="dxa"/>
            <w:vAlign w:val="bottom"/>
          </w:tcPr>
          <w:p w:rsidR="002A6082" w:rsidRDefault="008A7A01">
            <w:pPr>
              <w:jc w:val="center"/>
              <w:rPr>
                <w:sz w:val="20"/>
                <w:szCs w:val="20"/>
              </w:rPr>
            </w:pPr>
            <w:r>
              <w:rPr>
                <w:rFonts w:ascii="Arial" w:eastAsia="Arial" w:hAnsi="Arial" w:cs="Arial"/>
                <w:b/>
                <w:bCs/>
                <w:w w:val="98"/>
                <w:sz w:val="12"/>
                <w:szCs w:val="12"/>
              </w:rPr>
              <w:t>Actual</w:t>
            </w:r>
          </w:p>
        </w:tc>
        <w:tc>
          <w:tcPr>
            <w:tcW w:w="40" w:type="dxa"/>
            <w:vAlign w:val="bottom"/>
          </w:tcPr>
          <w:p w:rsidR="002A6082" w:rsidRDefault="002A6082">
            <w:pPr>
              <w:rPr>
                <w:sz w:val="17"/>
                <w:szCs w:val="17"/>
              </w:rPr>
            </w:pPr>
          </w:p>
        </w:tc>
        <w:tc>
          <w:tcPr>
            <w:tcW w:w="820" w:type="dxa"/>
            <w:vAlign w:val="bottom"/>
          </w:tcPr>
          <w:p w:rsidR="002A6082" w:rsidRDefault="008A7A01">
            <w:pPr>
              <w:jc w:val="center"/>
              <w:rPr>
                <w:sz w:val="20"/>
                <w:szCs w:val="20"/>
              </w:rPr>
            </w:pPr>
            <w:r>
              <w:rPr>
                <w:rFonts w:ascii="Arial" w:eastAsia="Arial" w:hAnsi="Arial" w:cs="Arial"/>
                <w:b/>
                <w:bCs/>
                <w:sz w:val="12"/>
                <w:szCs w:val="12"/>
              </w:rPr>
              <w:t>Reported</w:t>
            </w:r>
          </w:p>
        </w:tc>
        <w:tc>
          <w:tcPr>
            <w:tcW w:w="20" w:type="dxa"/>
            <w:vAlign w:val="bottom"/>
          </w:tcPr>
          <w:p w:rsidR="002A6082" w:rsidRDefault="002A6082">
            <w:pPr>
              <w:rPr>
                <w:sz w:val="17"/>
                <w:szCs w:val="17"/>
              </w:rPr>
            </w:pPr>
          </w:p>
        </w:tc>
        <w:tc>
          <w:tcPr>
            <w:tcW w:w="840" w:type="dxa"/>
            <w:vAlign w:val="bottom"/>
          </w:tcPr>
          <w:p w:rsidR="002A6082" w:rsidRDefault="008A7A01">
            <w:pPr>
              <w:jc w:val="center"/>
              <w:rPr>
                <w:sz w:val="20"/>
                <w:szCs w:val="20"/>
              </w:rPr>
            </w:pPr>
            <w:r>
              <w:rPr>
                <w:rFonts w:ascii="Arial" w:eastAsia="Arial" w:hAnsi="Arial" w:cs="Arial"/>
                <w:b/>
                <w:bCs/>
                <w:w w:val="97"/>
                <w:sz w:val="12"/>
                <w:szCs w:val="12"/>
              </w:rPr>
              <w:t>Expenditure</w:t>
            </w:r>
          </w:p>
        </w:tc>
        <w:tc>
          <w:tcPr>
            <w:tcW w:w="20" w:type="dxa"/>
            <w:vAlign w:val="bottom"/>
          </w:tcPr>
          <w:p w:rsidR="002A6082" w:rsidRDefault="002A6082">
            <w:pPr>
              <w:rPr>
                <w:sz w:val="17"/>
                <w:szCs w:val="17"/>
              </w:rPr>
            </w:pPr>
          </w:p>
        </w:tc>
        <w:tc>
          <w:tcPr>
            <w:tcW w:w="820" w:type="dxa"/>
            <w:vAlign w:val="bottom"/>
          </w:tcPr>
          <w:p w:rsidR="002A6082" w:rsidRDefault="008A7A01">
            <w:pPr>
              <w:jc w:val="center"/>
              <w:rPr>
                <w:sz w:val="20"/>
                <w:szCs w:val="20"/>
              </w:rPr>
            </w:pPr>
            <w:r>
              <w:rPr>
                <w:rFonts w:ascii="Arial" w:eastAsia="Arial" w:hAnsi="Arial" w:cs="Arial"/>
                <w:b/>
                <w:bCs/>
                <w:w w:val="99"/>
                <w:sz w:val="12"/>
                <w:szCs w:val="12"/>
              </w:rPr>
              <w:t>Balance to be</w:t>
            </w:r>
          </w:p>
        </w:tc>
        <w:tc>
          <w:tcPr>
            <w:tcW w:w="20" w:type="dxa"/>
            <w:vAlign w:val="bottom"/>
          </w:tcPr>
          <w:p w:rsidR="002A6082" w:rsidRDefault="002A6082">
            <w:pPr>
              <w:rPr>
                <w:sz w:val="17"/>
                <w:szCs w:val="17"/>
              </w:rPr>
            </w:pPr>
          </w:p>
        </w:tc>
        <w:tc>
          <w:tcPr>
            <w:tcW w:w="820" w:type="dxa"/>
            <w:vAlign w:val="bottom"/>
          </w:tcPr>
          <w:p w:rsidR="002A6082" w:rsidRDefault="008A7A01">
            <w:pPr>
              <w:jc w:val="center"/>
              <w:rPr>
                <w:sz w:val="20"/>
                <w:szCs w:val="20"/>
              </w:rPr>
            </w:pPr>
            <w:r>
              <w:rPr>
                <w:rFonts w:ascii="Arial" w:eastAsia="Arial" w:hAnsi="Arial" w:cs="Arial"/>
                <w:b/>
                <w:bCs/>
                <w:sz w:val="12"/>
                <w:szCs w:val="12"/>
              </w:rPr>
              <w:t>Restated</w:t>
            </w:r>
          </w:p>
        </w:tc>
      </w:tr>
      <w:tr w:rsidR="002A6082">
        <w:trPr>
          <w:trHeight w:val="137"/>
        </w:trPr>
        <w:tc>
          <w:tcPr>
            <w:tcW w:w="820" w:type="dxa"/>
            <w:vAlign w:val="bottom"/>
          </w:tcPr>
          <w:p w:rsidR="002A6082" w:rsidRDefault="008A7A01">
            <w:pPr>
              <w:spacing w:line="137" w:lineRule="exact"/>
              <w:jc w:val="center"/>
              <w:rPr>
                <w:sz w:val="20"/>
                <w:szCs w:val="20"/>
              </w:rPr>
            </w:pPr>
            <w:r>
              <w:rPr>
                <w:rFonts w:ascii="Arial" w:eastAsia="Arial" w:hAnsi="Arial" w:cs="Arial"/>
                <w:b/>
                <w:bCs/>
                <w:sz w:val="12"/>
                <w:szCs w:val="12"/>
              </w:rPr>
              <w:t>Budget</w:t>
            </w:r>
          </w:p>
        </w:tc>
        <w:tc>
          <w:tcPr>
            <w:tcW w:w="20" w:type="dxa"/>
            <w:vAlign w:val="bottom"/>
          </w:tcPr>
          <w:p w:rsidR="002A6082" w:rsidRDefault="002A6082">
            <w:pPr>
              <w:rPr>
                <w:sz w:val="11"/>
                <w:szCs w:val="11"/>
              </w:rPr>
            </w:pPr>
          </w:p>
        </w:tc>
        <w:tc>
          <w:tcPr>
            <w:tcW w:w="84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Adjustments</w:t>
            </w:r>
          </w:p>
        </w:tc>
        <w:tc>
          <w:tcPr>
            <w:tcW w:w="2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w w:val="98"/>
                <w:sz w:val="12"/>
                <w:szCs w:val="12"/>
              </w:rPr>
              <w:t>adjustments</w:t>
            </w:r>
          </w:p>
        </w:tc>
        <w:tc>
          <w:tcPr>
            <w:tcW w:w="4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sz w:val="12"/>
                <w:szCs w:val="12"/>
              </w:rPr>
              <w:t>funds (i.t.o.</w:t>
            </w:r>
          </w:p>
        </w:tc>
        <w:tc>
          <w:tcPr>
            <w:tcW w:w="20" w:type="dxa"/>
            <w:vAlign w:val="bottom"/>
          </w:tcPr>
          <w:p w:rsidR="002A6082" w:rsidRDefault="002A6082">
            <w:pPr>
              <w:rPr>
                <w:sz w:val="11"/>
                <w:szCs w:val="11"/>
              </w:rPr>
            </w:pPr>
          </w:p>
        </w:tc>
        <w:tc>
          <w:tcPr>
            <w:tcW w:w="1840" w:type="dxa"/>
            <w:gridSpan w:val="6"/>
            <w:vAlign w:val="bottom"/>
          </w:tcPr>
          <w:p w:rsidR="002A6082" w:rsidRDefault="008A7A01">
            <w:pPr>
              <w:spacing w:line="137" w:lineRule="exact"/>
              <w:ind w:right="1000"/>
              <w:jc w:val="center"/>
              <w:rPr>
                <w:sz w:val="20"/>
                <w:szCs w:val="20"/>
              </w:rPr>
            </w:pPr>
            <w:r>
              <w:rPr>
                <w:rFonts w:ascii="Arial" w:eastAsia="Arial" w:hAnsi="Arial" w:cs="Arial"/>
                <w:b/>
                <w:bCs/>
                <w:w w:val="99"/>
                <w:sz w:val="12"/>
                <w:szCs w:val="12"/>
              </w:rPr>
              <w:t>(i.t.o. Council</w:t>
            </w:r>
          </w:p>
        </w:tc>
        <w:tc>
          <w:tcPr>
            <w:tcW w:w="680" w:type="dxa"/>
            <w:vAlign w:val="bottom"/>
          </w:tcPr>
          <w:p w:rsidR="002A6082" w:rsidRDefault="008A7A01">
            <w:pPr>
              <w:spacing w:line="137" w:lineRule="exact"/>
              <w:ind w:right="60"/>
              <w:jc w:val="center"/>
              <w:rPr>
                <w:sz w:val="20"/>
                <w:szCs w:val="20"/>
              </w:rPr>
            </w:pPr>
            <w:r>
              <w:rPr>
                <w:rFonts w:ascii="Arial" w:eastAsia="Arial" w:hAnsi="Arial" w:cs="Arial"/>
                <w:b/>
                <w:bCs/>
                <w:w w:val="99"/>
                <w:sz w:val="12"/>
                <w:szCs w:val="12"/>
              </w:rPr>
              <w:t>Outcome</w:t>
            </w:r>
          </w:p>
        </w:tc>
        <w:tc>
          <w:tcPr>
            <w:tcW w:w="4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expenditure</w:t>
            </w:r>
          </w:p>
        </w:tc>
        <w:tc>
          <w:tcPr>
            <w:tcW w:w="2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w w:val="98"/>
                <w:sz w:val="12"/>
                <w:szCs w:val="12"/>
              </w:rPr>
              <w:t>Actual</w:t>
            </w:r>
          </w:p>
        </w:tc>
        <w:tc>
          <w:tcPr>
            <w:tcW w:w="40" w:type="dxa"/>
            <w:vAlign w:val="bottom"/>
          </w:tcPr>
          <w:p w:rsidR="002A6082" w:rsidRDefault="002A6082">
            <w:pPr>
              <w:rPr>
                <w:sz w:val="11"/>
                <w:szCs w:val="11"/>
              </w:rPr>
            </w:pPr>
          </w:p>
        </w:tc>
        <w:tc>
          <w:tcPr>
            <w:tcW w:w="2520" w:type="dxa"/>
            <w:gridSpan w:val="5"/>
            <w:vAlign w:val="bottom"/>
          </w:tcPr>
          <w:p w:rsidR="002A6082" w:rsidRDefault="008A7A01">
            <w:pPr>
              <w:spacing w:line="137" w:lineRule="exact"/>
              <w:jc w:val="center"/>
              <w:rPr>
                <w:sz w:val="20"/>
                <w:szCs w:val="20"/>
              </w:rPr>
            </w:pPr>
            <w:r>
              <w:rPr>
                <w:rFonts w:ascii="Arial" w:eastAsia="Arial" w:hAnsi="Arial" w:cs="Arial"/>
                <w:b/>
                <w:bCs/>
                <w:w w:val="99"/>
                <w:sz w:val="12"/>
                <w:szCs w:val="12"/>
              </w:rPr>
              <w:t>Outcome as % Outcome as % unauthorised</w:t>
            </w:r>
          </w:p>
        </w:tc>
        <w:tc>
          <w:tcPr>
            <w:tcW w:w="20" w:type="dxa"/>
            <w:vAlign w:val="bottom"/>
          </w:tcPr>
          <w:p w:rsidR="002A6082" w:rsidRDefault="002A6082">
            <w:pPr>
              <w:rPr>
                <w:sz w:val="11"/>
                <w:szCs w:val="11"/>
              </w:rPr>
            </w:pPr>
          </w:p>
        </w:tc>
        <w:tc>
          <w:tcPr>
            <w:tcW w:w="840" w:type="dxa"/>
            <w:vAlign w:val="bottom"/>
          </w:tcPr>
          <w:p w:rsidR="002A6082" w:rsidRDefault="008A7A01">
            <w:pPr>
              <w:spacing w:line="137" w:lineRule="exact"/>
              <w:jc w:val="center"/>
              <w:rPr>
                <w:sz w:val="20"/>
                <w:szCs w:val="20"/>
              </w:rPr>
            </w:pPr>
            <w:r>
              <w:rPr>
                <w:rFonts w:ascii="Arial" w:eastAsia="Arial" w:hAnsi="Arial" w:cs="Arial"/>
                <w:b/>
                <w:bCs/>
                <w:sz w:val="12"/>
                <w:szCs w:val="12"/>
              </w:rPr>
              <w:t>authorised in</w:t>
            </w:r>
          </w:p>
        </w:tc>
        <w:tc>
          <w:tcPr>
            <w:tcW w:w="2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sz w:val="12"/>
                <w:szCs w:val="12"/>
              </w:rPr>
              <w:t>recovered</w:t>
            </w:r>
          </w:p>
        </w:tc>
        <w:tc>
          <w:tcPr>
            <w:tcW w:w="2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w w:val="98"/>
                <w:sz w:val="12"/>
                <w:szCs w:val="12"/>
              </w:rPr>
              <w:t>Audited</w:t>
            </w:r>
          </w:p>
        </w:tc>
      </w:tr>
      <w:tr w:rsidR="002A6082">
        <w:trPr>
          <w:trHeight w:val="137"/>
        </w:trPr>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4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(i.t.o. s28 and</w:t>
            </w:r>
          </w:p>
        </w:tc>
        <w:tc>
          <w:tcPr>
            <w:tcW w:w="2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budget</w:t>
            </w:r>
          </w:p>
        </w:tc>
        <w:tc>
          <w:tcPr>
            <w:tcW w:w="4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s31 of the</w:t>
            </w:r>
          </w:p>
        </w:tc>
        <w:tc>
          <w:tcPr>
            <w:tcW w:w="20" w:type="dxa"/>
            <w:vAlign w:val="bottom"/>
          </w:tcPr>
          <w:p w:rsidR="002A6082" w:rsidRDefault="002A6082">
            <w:pPr>
              <w:rPr>
                <w:sz w:val="11"/>
                <w:szCs w:val="11"/>
              </w:rPr>
            </w:pPr>
          </w:p>
        </w:tc>
        <w:tc>
          <w:tcPr>
            <w:tcW w:w="680" w:type="dxa"/>
            <w:vAlign w:val="bottom"/>
          </w:tcPr>
          <w:p w:rsidR="002A6082" w:rsidRDefault="008A7A01">
            <w:pPr>
              <w:spacing w:line="137" w:lineRule="exact"/>
              <w:ind w:left="80"/>
              <w:jc w:val="center"/>
              <w:rPr>
                <w:sz w:val="20"/>
                <w:szCs w:val="20"/>
              </w:rPr>
            </w:pPr>
            <w:r>
              <w:rPr>
                <w:rFonts w:ascii="Arial" w:eastAsia="Arial" w:hAnsi="Arial" w:cs="Arial"/>
                <w:b/>
                <w:bCs/>
                <w:w w:val="99"/>
                <w:sz w:val="12"/>
                <w:szCs w:val="12"/>
              </w:rPr>
              <w:t>approved</w:t>
            </w:r>
          </w:p>
        </w:tc>
        <w:tc>
          <w:tcPr>
            <w:tcW w:w="14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68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Outcome</w:t>
            </w:r>
          </w:p>
        </w:tc>
        <w:tc>
          <w:tcPr>
            <w:tcW w:w="4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w w:val="98"/>
                <w:sz w:val="12"/>
                <w:szCs w:val="12"/>
              </w:rPr>
              <w:t>of Final</w:t>
            </w:r>
          </w:p>
        </w:tc>
        <w:tc>
          <w:tcPr>
            <w:tcW w:w="2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of Original</w:t>
            </w:r>
          </w:p>
        </w:tc>
        <w:tc>
          <w:tcPr>
            <w:tcW w:w="4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expenditure</w:t>
            </w:r>
          </w:p>
        </w:tc>
        <w:tc>
          <w:tcPr>
            <w:tcW w:w="20" w:type="dxa"/>
            <w:vAlign w:val="bottom"/>
          </w:tcPr>
          <w:p w:rsidR="002A6082" w:rsidRDefault="002A6082">
            <w:pPr>
              <w:rPr>
                <w:sz w:val="11"/>
                <w:szCs w:val="11"/>
              </w:rPr>
            </w:pPr>
          </w:p>
        </w:tc>
        <w:tc>
          <w:tcPr>
            <w:tcW w:w="840" w:type="dxa"/>
            <w:vAlign w:val="bottom"/>
          </w:tcPr>
          <w:p w:rsidR="002A6082" w:rsidRDefault="008A7A01">
            <w:pPr>
              <w:spacing w:line="137" w:lineRule="exact"/>
              <w:jc w:val="center"/>
              <w:rPr>
                <w:sz w:val="20"/>
                <w:szCs w:val="20"/>
              </w:rPr>
            </w:pPr>
            <w:r>
              <w:rPr>
                <w:rFonts w:ascii="Arial" w:eastAsia="Arial" w:hAnsi="Arial" w:cs="Arial"/>
                <w:b/>
                <w:bCs/>
                <w:sz w:val="12"/>
                <w:szCs w:val="12"/>
              </w:rPr>
              <w:t>terms of</w:t>
            </w:r>
          </w:p>
        </w:tc>
        <w:tc>
          <w:tcPr>
            <w:tcW w:w="2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Outcome</w:t>
            </w:r>
          </w:p>
        </w:tc>
      </w:tr>
      <w:tr w:rsidR="002A6082">
        <w:trPr>
          <w:trHeight w:val="137"/>
        </w:trPr>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4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s31 of the</w:t>
            </w:r>
          </w:p>
        </w:tc>
        <w:tc>
          <w:tcPr>
            <w:tcW w:w="2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MFMA)</w:t>
            </w:r>
          </w:p>
        </w:tc>
        <w:tc>
          <w:tcPr>
            <w:tcW w:w="20" w:type="dxa"/>
            <w:vAlign w:val="bottom"/>
          </w:tcPr>
          <w:p w:rsidR="002A6082" w:rsidRDefault="002A6082">
            <w:pPr>
              <w:rPr>
                <w:sz w:val="11"/>
                <w:szCs w:val="11"/>
              </w:rPr>
            </w:pPr>
          </w:p>
        </w:tc>
        <w:tc>
          <w:tcPr>
            <w:tcW w:w="680" w:type="dxa"/>
            <w:vAlign w:val="bottom"/>
          </w:tcPr>
          <w:p w:rsidR="002A6082" w:rsidRDefault="008A7A01">
            <w:pPr>
              <w:spacing w:line="137" w:lineRule="exact"/>
              <w:ind w:left="80"/>
              <w:jc w:val="center"/>
              <w:rPr>
                <w:sz w:val="20"/>
                <w:szCs w:val="20"/>
              </w:rPr>
            </w:pPr>
            <w:r>
              <w:rPr>
                <w:rFonts w:ascii="Arial" w:eastAsia="Arial" w:hAnsi="Arial" w:cs="Arial"/>
                <w:b/>
                <w:bCs/>
                <w:w w:val="98"/>
                <w:sz w:val="12"/>
                <w:szCs w:val="12"/>
              </w:rPr>
              <w:t>policy)</w:t>
            </w:r>
          </w:p>
        </w:tc>
        <w:tc>
          <w:tcPr>
            <w:tcW w:w="14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68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against</w:t>
            </w:r>
          </w:p>
        </w:tc>
        <w:tc>
          <w:tcPr>
            <w:tcW w:w="4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sz w:val="12"/>
                <w:szCs w:val="12"/>
              </w:rPr>
              <w:t>Budget</w:t>
            </w:r>
          </w:p>
        </w:tc>
        <w:tc>
          <w:tcPr>
            <w:tcW w:w="2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sz w:val="12"/>
                <w:szCs w:val="12"/>
              </w:rPr>
              <w:t>Budget</w:t>
            </w:r>
          </w:p>
        </w:tc>
        <w:tc>
          <w:tcPr>
            <w:tcW w:w="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40" w:type="dxa"/>
            <w:vAlign w:val="bottom"/>
          </w:tcPr>
          <w:p w:rsidR="002A6082" w:rsidRDefault="008A7A01">
            <w:pPr>
              <w:spacing w:line="137" w:lineRule="exact"/>
              <w:jc w:val="center"/>
              <w:rPr>
                <w:sz w:val="20"/>
                <w:szCs w:val="20"/>
              </w:rPr>
            </w:pPr>
            <w:r>
              <w:rPr>
                <w:rFonts w:ascii="Arial" w:eastAsia="Arial" w:hAnsi="Arial" w:cs="Arial"/>
                <w:b/>
                <w:bCs/>
                <w:sz w:val="12"/>
                <w:szCs w:val="12"/>
              </w:rPr>
              <w:t>section 32 of</w:t>
            </w:r>
          </w:p>
        </w:tc>
        <w:tc>
          <w:tcPr>
            <w:tcW w:w="2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2A6082">
            <w:pPr>
              <w:rPr>
                <w:sz w:val="11"/>
                <w:szCs w:val="11"/>
              </w:rPr>
            </w:pPr>
          </w:p>
        </w:tc>
      </w:tr>
      <w:tr w:rsidR="002A6082">
        <w:trPr>
          <w:trHeight w:val="137"/>
        </w:trPr>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4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MFMA)</w:t>
            </w:r>
          </w:p>
        </w:tc>
        <w:tc>
          <w:tcPr>
            <w:tcW w:w="2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68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68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Adjustments</w:t>
            </w:r>
          </w:p>
        </w:tc>
        <w:tc>
          <w:tcPr>
            <w:tcW w:w="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40" w:type="dxa"/>
            <w:vAlign w:val="bottom"/>
          </w:tcPr>
          <w:p w:rsidR="002A6082" w:rsidRDefault="008A7A01">
            <w:pPr>
              <w:spacing w:line="137" w:lineRule="exact"/>
              <w:jc w:val="center"/>
              <w:rPr>
                <w:sz w:val="20"/>
                <w:szCs w:val="20"/>
              </w:rPr>
            </w:pPr>
            <w:r>
              <w:rPr>
                <w:rFonts w:ascii="Arial" w:eastAsia="Arial" w:hAnsi="Arial" w:cs="Arial"/>
                <w:b/>
                <w:bCs/>
                <w:w w:val="99"/>
                <w:sz w:val="12"/>
                <w:szCs w:val="12"/>
              </w:rPr>
              <w:t>MFMA</w:t>
            </w:r>
          </w:p>
        </w:tc>
        <w:tc>
          <w:tcPr>
            <w:tcW w:w="2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2A6082">
            <w:pPr>
              <w:rPr>
                <w:sz w:val="11"/>
                <w:szCs w:val="11"/>
              </w:rPr>
            </w:pPr>
          </w:p>
        </w:tc>
      </w:tr>
      <w:tr w:rsidR="002A6082">
        <w:trPr>
          <w:trHeight w:val="137"/>
        </w:trPr>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68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140" w:type="dxa"/>
            <w:vAlign w:val="bottom"/>
          </w:tcPr>
          <w:p w:rsidR="002A6082" w:rsidRDefault="002A6082">
            <w:pPr>
              <w:rPr>
                <w:sz w:val="11"/>
                <w:szCs w:val="11"/>
              </w:rPr>
            </w:pPr>
          </w:p>
        </w:tc>
        <w:tc>
          <w:tcPr>
            <w:tcW w:w="68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8A7A01">
            <w:pPr>
              <w:spacing w:line="137" w:lineRule="exact"/>
              <w:jc w:val="center"/>
              <w:rPr>
                <w:sz w:val="20"/>
                <w:szCs w:val="20"/>
              </w:rPr>
            </w:pPr>
            <w:r>
              <w:rPr>
                <w:rFonts w:ascii="Arial" w:eastAsia="Arial" w:hAnsi="Arial" w:cs="Arial"/>
                <w:b/>
                <w:bCs/>
                <w:sz w:val="12"/>
                <w:szCs w:val="12"/>
              </w:rPr>
              <w:t>Budget</w:t>
            </w:r>
          </w:p>
        </w:tc>
        <w:tc>
          <w:tcPr>
            <w:tcW w:w="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4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4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2A6082">
            <w:pPr>
              <w:rPr>
                <w:sz w:val="11"/>
                <w:szCs w:val="11"/>
              </w:rPr>
            </w:pPr>
          </w:p>
        </w:tc>
        <w:tc>
          <w:tcPr>
            <w:tcW w:w="20" w:type="dxa"/>
            <w:vAlign w:val="bottom"/>
          </w:tcPr>
          <w:p w:rsidR="002A6082" w:rsidRDefault="002A6082">
            <w:pPr>
              <w:rPr>
                <w:sz w:val="11"/>
                <w:szCs w:val="11"/>
              </w:rPr>
            </w:pPr>
          </w:p>
        </w:tc>
        <w:tc>
          <w:tcPr>
            <w:tcW w:w="820" w:type="dxa"/>
            <w:vAlign w:val="bottom"/>
          </w:tcPr>
          <w:p w:rsidR="002A6082" w:rsidRDefault="002A6082">
            <w:pPr>
              <w:rPr>
                <w:sz w:val="11"/>
                <w:szCs w:val="11"/>
              </w:rPr>
            </w:pPr>
          </w:p>
        </w:tc>
      </w:tr>
      <w:tr w:rsidR="002A6082">
        <w:trPr>
          <w:trHeight w:val="171"/>
        </w:trPr>
        <w:tc>
          <w:tcPr>
            <w:tcW w:w="820" w:type="dxa"/>
            <w:vAlign w:val="bottom"/>
          </w:tcPr>
          <w:p w:rsidR="002A6082" w:rsidRDefault="008A7A01">
            <w:pPr>
              <w:jc w:val="center"/>
              <w:rPr>
                <w:sz w:val="20"/>
                <w:szCs w:val="20"/>
              </w:rPr>
            </w:pPr>
            <w:r>
              <w:rPr>
                <w:rFonts w:ascii="Arial" w:eastAsia="Arial" w:hAnsi="Arial" w:cs="Arial"/>
                <w:b/>
                <w:bCs/>
                <w:w w:val="99"/>
                <w:sz w:val="12"/>
                <w:szCs w:val="12"/>
              </w:rPr>
              <w:t>Rand</w:t>
            </w:r>
          </w:p>
        </w:tc>
        <w:tc>
          <w:tcPr>
            <w:tcW w:w="20" w:type="dxa"/>
            <w:vAlign w:val="bottom"/>
          </w:tcPr>
          <w:p w:rsidR="002A6082" w:rsidRDefault="002A6082">
            <w:pPr>
              <w:rPr>
                <w:sz w:val="14"/>
                <w:szCs w:val="14"/>
              </w:rPr>
            </w:pPr>
          </w:p>
        </w:tc>
        <w:tc>
          <w:tcPr>
            <w:tcW w:w="840" w:type="dxa"/>
            <w:vAlign w:val="bottom"/>
          </w:tcPr>
          <w:p w:rsidR="002A6082" w:rsidRDefault="008A7A01">
            <w:pPr>
              <w:jc w:val="center"/>
              <w:rPr>
                <w:sz w:val="20"/>
                <w:szCs w:val="20"/>
              </w:rPr>
            </w:pPr>
            <w:r>
              <w:rPr>
                <w:rFonts w:ascii="Arial" w:eastAsia="Arial" w:hAnsi="Arial" w:cs="Arial"/>
                <w:b/>
                <w:bCs/>
                <w:w w:val="99"/>
                <w:sz w:val="12"/>
                <w:szCs w:val="12"/>
              </w:rPr>
              <w:t>Rand</w:t>
            </w:r>
          </w:p>
        </w:tc>
        <w:tc>
          <w:tcPr>
            <w:tcW w:w="20" w:type="dxa"/>
            <w:vAlign w:val="bottom"/>
          </w:tcPr>
          <w:p w:rsidR="002A6082" w:rsidRDefault="002A6082">
            <w:pPr>
              <w:rPr>
                <w:sz w:val="14"/>
                <w:szCs w:val="14"/>
              </w:rPr>
            </w:pPr>
          </w:p>
        </w:tc>
        <w:tc>
          <w:tcPr>
            <w:tcW w:w="820" w:type="dxa"/>
            <w:vAlign w:val="bottom"/>
          </w:tcPr>
          <w:p w:rsidR="002A6082" w:rsidRDefault="008A7A01">
            <w:pPr>
              <w:jc w:val="center"/>
              <w:rPr>
                <w:sz w:val="20"/>
                <w:szCs w:val="20"/>
              </w:rPr>
            </w:pPr>
            <w:r>
              <w:rPr>
                <w:rFonts w:ascii="Arial" w:eastAsia="Arial" w:hAnsi="Arial" w:cs="Arial"/>
                <w:b/>
                <w:bCs/>
                <w:w w:val="99"/>
                <w:sz w:val="12"/>
                <w:szCs w:val="12"/>
              </w:rPr>
              <w:t>Rand</w:t>
            </w:r>
          </w:p>
        </w:tc>
        <w:tc>
          <w:tcPr>
            <w:tcW w:w="40" w:type="dxa"/>
            <w:vAlign w:val="bottom"/>
          </w:tcPr>
          <w:p w:rsidR="002A6082" w:rsidRDefault="002A6082">
            <w:pPr>
              <w:rPr>
                <w:sz w:val="14"/>
                <w:szCs w:val="14"/>
              </w:rPr>
            </w:pPr>
          </w:p>
        </w:tc>
        <w:tc>
          <w:tcPr>
            <w:tcW w:w="820" w:type="dxa"/>
            <w:vAlign w:val="bottom"/>
          </w:tcPr>
          <w:p w:rsidR="002A6082" w:rsidRDefault="008A7A01">
            <w:pPr>
              <w:jc w:val="center"/>
              <w:rPr>
                <w:sz w:val="20"/>
                <w:szCs w:val="20"/>
              </w:rPr>
            </w:pPr>
            <w:r>
              <w:rPr>
                <w:rFonts w:ascii="Arial" w:eastAsia="Arial" w:hAnsi="Arial" w:cs="Arial"/>
                <w:b/>
                <w:bCs/>
                <w:w w:val="99"/>
                <w:sz w:val="12"/>
                <w:szCs w:val="12"/>
              </w:rPr>
              <w:t>Rand</w:t>
            </w:r>
          </w:p>
        </w:tc>
        <w:tc>
          <w:tcPr>
            <w:tcW w:w="20" w:type="dxa"/>
            <w:vAlign w:val="bottom"/>
          </w:tcPr>
          <w:p w:rsidR="002A6082" w:rsidRDefault="002A6082">
            <w:pPr>
              <w:rPr>
                <w:sz w:val="14"/>
                <w:szCs w:val="14"/>
              </w:rPr>
            </w:pPr>
          </w:p>
        </w:tc>
        <w:tc>
          <w:tcPr>
            <w:tcW w:w="680" w:type="dxa"/>
            <w:vAlign w:val="bottom"/>
          </w:tcPr>
          <w:p w:rsidR="002A6082" w:rsidRDefault="008A7A01">
            <w:pPr>
              <w:ind w:left="80"/>
              <w:jc w:val="center"/>
              <w:rPr>
                <w:sz w:val="20"/>
                <w:szCs w:val="20"/>
              </w:rPr>
            </w:pPr>
            <w:r>
              <w:rPr>
                <w:rFonts w:ascii="Arial" w:eastAsia="Arial" w:hAnsi="Arial" w:cs="Arial"/>
                <w:b/>
                <w:bCs/>
                <w:w w:val="99"/>
                <w:sz w:val="12"/>
                <w:szCs w:val="12"/>
              </w:rPr>
              <w:t>Rand</w:t>
            </w:r>
          </w:p>
        </w:tc>
        <w:tc>
          <w:tcPr>
            <w:tcW w:w="140" w:type="dxa"/>
            <w:vAlign w:val="bottom"/>
          </w:tcPr>
          <w:p w:rsidR="002A6082" w:rsidRDefault="002A6082">
            <w:pPr>
              <w:rPr>
                <w:sz w:val="14"/>
                <w:szCs w:val="14"/>
              </w:rPr>
            </w:pPr>
          </w:p>
        </w:tc>
        <w:tc>
          <w:tcPr>
            <w:tcW w:w="40" w:type="dxa"/>
            <w:vAlign w:val="bottom"/>
          </w:tcPr>
          <w:p w:rsidR="002A6082" w:rsidRDefault="002A6082">
            <w:pPr>
              <w:rPr>
                <w:sz w:val="14"/>
                <w:szCs w:val="14"/>
              </w:rPr>
            </w:pPr>
          </w:p>
        </w:tc>
        <w:tc>
          <w:tcPr>
            <w:tcW w:w="980" w:type="dxa"/>
            <w:gridSpan w:val="3"/>
            <w:vAlign w:val="bottom"/>
          </w:tcPr>
          <w:p w:rsidR="002A6082" w:rsidRDefault="008A7A01">
            <w:pPr>
              <w:ind w:right="160"/>
              <w:jc w:val="center"/>
              <w:rPr>
                <w:sz w:val="20"/>
                <w:szCs w:val="20"/>
              </w:rPr>
            </w:pPr>
            <w:r>
              <w:rPr>
                <w:rFonts w:ascii="Arial" w:eastAsia="Arial" w:hAnsi="Arial" w:cs="Arial"/>
                <w:b/>
                <w:bCs/>
                <w:w w:val="99"/>
                <w:sz w:val="12"/>
                <w:szCs w:val="12"/>
              </w:rPr>
              <w:t>Rand</w:t>
            </w:r>
          </w:p>
        </w:tc>
        <w:tc>
          <w:tcPr>
            <w:tcW w:w="680" w:type="dxa"/>
            <w:vAlign w:val="bottom"/>
          </w:tcPr>
          <w:p w:rsidR="002A6082" w:rsidRDefault="008A7A01">
            <w:pPr>
              <w:ind w:right="80"/>
              <w:jc w:val="center"/>
              <w:rPr>
                <w:sz w:val="20"/>
                <w:szCs w:val="20"/>
              </w:rPr>
            </w:pPr>
            <w:r>
              <w:rPr>
                <w:rFonts w:ascii="Arial" w:eastAsia="Arial" w:hAnsi="Arial" w:cs="Arial"/>
                <w:b/>
                <w:bCs/>
                <w:w w:val="99"/>
                <w:sz w:val="12"/>
                <w:szCs w:val="12"/>
              </w:rPr>
              <w:t>Rand</w:t>
            </w:r>
          </w:p>
        </w:tc>
        <w:tc>
          <w:tcPr>
            <w:tcW w:w="40" w:type="dxa"/>
            <w:vAlign w:val="bottom"/>
          </w:tcPr>
          <w:p w:rsidR="002A6082" w:rsidRDefault="002A6082">
            <w:pPr>
              <w:rPr>
                <w:sz w:val="14"/>
                <w:szCs w:val="14"/>
              </w:rPr>
            </w:pPr>
          </w:p>
        </w:tc>
        <w:tc>
          <w:tcPr>
            <w:tcW w:w="820" w:type="dxa"/>
            <w:vAlign w:val="bottom"/>
          </w:tcPr>
          <w:p w:rsidR="002A6082" w:rsidRDefault="008A7A01">
            <w:pPr>
              <w:jc w:val="center"/>
              <w:rPr>
                <w:sz w:val="20"/>
                <w:szCs w:val="20"/>
              </w:rPr>
            </w:pPr>
            <w:r>
              <w:rPr>
                <w:rFonts w:ascii="Arial" w:eastAsia="Arial" w:hAnsi="Arial" w:cs="Arial"/>
                <w:b/>
                <w:bCs/>
                <w:w w:val="99"/>
                <w:sz w:val="12"/>
                <w:szCs w:val="12"/>
              </w:rPr>
              <w:t>Rand</w:t>
            </w:r>
          </w:p>
        </w:tc>
        <w:tc>
          <w:tcPr>
            <w:tcW w:w="20" w:type="dxa"/>
            <w:vAlign w:val="bottom"/>
          </w:tcPr>
          <w:p w:rsidR="002A6082" w:rsidRDefault="002A6082">
            <w:pPr>
              <w:rPr>
                <w:sz w:val="14"/>
                <w:szCs w:val="14"/>
              </w:rPr>
            </w:pPr>
          </w:p>
        </w:tc>
        <w:tc>
          <w:tcPr>
            <w:tcW w:w="820" w:type="dxa"/>
            <w:vAlign w:val="bottom"/>
          </w:tcPr>
          <w:p w:rsidR="002A6082" w:rsidRDefault="008A7A01">
            <w:pPr>
              <w:jc w:val="center"/>
              <w:rPr>
                <w:sz w:val="20"/>
                <w:szCs w:val="20"/>
              </w:rPr>
            </w:pPr>
            <w:r>
              <w:rPr>
                <w:rFonts w:ascii="Arial" w:eastAsia="Arial" w:hAnsi="Arial" w:cs="Arial"/>
                <w:b/>
                <w:bCs/>
                <w:w w:val="99"/>
                <w:sz w:val="12"/>
                <w:szCs w:val="12"/>
              </w:rPr>
              <w:t>Rand</w:t>
            </w:r>
          </w:p>
        </w:tc>
        <w:tc>
          <w:tcPr>
            <w:tcW w:w="40" w:type="dxa"/>
            <w:vAlign w:val="bottom"/>
          </w:tcPr>
          <w:p w:rsidR="002A6082" w:rsidRDefault="002A6082">
            <w:pPr>
              <w:rPr>
                <w:sz w:val="14"/>
                <w:szCs w:val="14"/>
              </w:rPr>
            </w:pPr>
          </w:p>
        </w:tc>
        <w:tc>
          <w:tcPr>
            <w:tcW w:w="820" w:type="dxa"/>
            <w:vAlign w:val="bottom"/>
          </w:tcPr>
          <w:p w:rsidR="002A6082" w:rsidRDefault="008A7A01">
            <w:pPr>
              <w:jc w:val="center"/>
              <w:rPr>
                <w:sz w:val="20"/>
                <w:szCs w:val="20"/>
              </w:rPr>
            </w:pPr>
            <w:r>
              <w:rPr>
                <w:rFonts w:ascii="Arial" w:eastAsia="Arial" w:hAnsi="Arial" w:cs="Arial"/>
                <w:b/>
                <w:bCs/>
                <w:w w:val="99"/>
                <w:sz w:val="12"/>
                <w:szCs w:val="12"/>
              </w:rPr>
              <w:t>Rand</w:t>
            </w:r>
          </w:p>
        </w:tc>
        <w:tc>
          <w:tcPr>
            <w:tcW w:w="20" w:type="dxa"/>
            <w:vAlign w:val="bottom"/>
          </w:tcPr>
          <w:p w:rsidR="002A6082" w:rsidRDefault="002A6082">
            <w:pPr>
              <w:rPr>
                <w:sz w:val="14"/>
                <w:szCs w:val="14"/>
              </w:rPr>
            </w:pPr>
          </w:p>
        </w:tc>
        <w:tc>
          <w:tcPr>
            <w:tcW w:w="820" w:type="dxa"/>
            <w:vAlign w:val="bottom"/>
          </w:tcPr>
          <w:p w:rsidR="002A6082" w:rsidRDefault="008A7A01">
            <w:pPr>
              <w:jc w:val="center"/>
              <w:rPr>
                <w:sz w:val="20"/>
                <w:szCs w:val="20"/>
              </w:rPr>
            </w:pPr>
            <w:r>
              <w:rPr>
                <w:rFonts w:ascii="Arial" w:eastAsia="Arial" w:hAnsi="Arial" w:cs="Arial"/>
                <w:b/>
                <w:bCs/>
                <w:w w:val="99"/>
                <w:sz w:val="12"/>
                <w:szCs w:val="12"/>
              </w:rPr>
              <w:t>Rand</w:t>
            </w:r>
          </w:p>
        </w:tc>
        <w:tc>
          <w:tcPr>
            <w:tcW w:w="40" w:type="dxa"/>
            <w:vAlign w:val="bottom"/>
          </w:tcPr>
          <w:p w:rsidR="002A6082" w:rsidRDefault="002A6082">
            <w:pPr>
              <w:rPr>
                <w:sz w:val="14"/>
                <w:szCs w:val="14"/>
              </w:rPr>
            </w:pPr>
          </w:p>
        </w:tc>
        <w:tc>
          <w:tcPr>
            <w:tcW w:w="820" w:type="dxa"/>
            <w:vAlign w:val="bottom"/>
          </w:tcPr>
          <w:p w:rsidR="002A6082" w:rsidRDefault="008A7A01">
            <w:pPr>
              <w:jc w:val="center"/>
              <w:rPr>
                <w:sz w:val="20"/>
                <w:szCs w:val="20"/>
              </w:rPr>
            </w:pPr>
            <w:r>
              <w:rPr>
                <w:rFonts w:ascii="Arial" w:eastAsia="Arial" w:hAnsi="Arial" w:cs="Arial"/>
                <w:b/>
                <w:bCs/>
                <w:w w:val="99"/>
                <w:sz w:val="12"/>
                <w:szCs w:val="12"/>
              </w:rPr>
              <w:t>Rand</w:t>
            </w:r>
          </w:p>
        </w:tc>
        <w:tc>
          <w:tcPr>
            <w:tcW w:w="20" w:type="dxa"/>
            <w:vAlign w:val="bottom"/>
          </w:tcPr>
          <w:p w:rsidR="002A6082" w:rsidRDefault="002A6082">
            <w:pPr>
              <w:rPr>
                <w:sz w:val="14"/>
                <w:szCs w:val="14"/>
              </w:rPr>
            </w:pPr>
          </w:p>
        </w:tc>
        <w:tc>
          <w:tcPr>
            <w:tcW w:w="840" w:type="dxa"/>
            <w:vAlign w:val="bottom"/>
          </w:tcPr>
          <w:p w:rsidR="002A6082" w:rsidRDefault="008A7A01">
            <w:pPr>
              <w:jc w:val="center"/>
              <w:rPr>
                <w:sz w:val="20"/>
                <w:szCs w:val="20"/>
              </w:rPr>
            </w:pPr>
            <w:r>
              <w:rPr>
                <w:rFonts w:ascii="Arial" w:eastAsia="Arial" w:hAnsi="Arial" w:cs="Arial"/>
                <w:b/>
                <w:bCs/>
                <w:w w:val="99"/>
                <w:sz w:val="12"/>
                <w:szCs w:val="12"/>
              </w:rPr>
              <w:t>Rand</w:t>
            </w:r>
          </w:p>
        </w:tc>
        <w:tc>
          <w:tcPr>
            <w:tcW w:w="20" w:type="dxa"/>
            <w:vAlign w:val="bottom"/>
          </w:tcPr>
          <w:p w:rsidR="002A6082" w:rsidRDefault="002A6082">
            <w:pPr>
              <w:rPr>
                <w:sz w:val="14"/>
                <w:szCs w:val="14"/>
              </w:rPr>
            </w:pPr>
          </w:p>
        </w:tc>
        <w:tc>
          <w:tcPr>
            <w:tcW w:w="820" w:type="dxa"/>
            <w:vAlign w:val="bottom"/>
          </w:tcPr>
          <w:p w:rsidR="002A6082" w:rsidRDefault="008A7A01">
            <w:pPr>
              <w:jc w:val="center"/>
              <w:rPr>
                <w:sz w:val="20"/>
                <w:szCs w:val="20"/>
              </w:rPr>
            </w:pPr>
            <w:r>
              <w:rPr>
                <w:rFonts w:ascii="Arial" w:eastAsia="Arial" w:hAnsi="Arial" w:cs="Arial"/>
                <w:b/>
                <w:bCs/>
                <w:w w:val="99"/>
                <w:sz w:val="12"/>
                <w:szCs w:val="12"/>
              </w:rPr>
              <w:t>Rand</w:t>
            </w:r>
          </w:p>
        </w:tc>
        <w:tc>
          <w:tcPr>
            <w:tcW w:w="20" w:type="dxa"/>
            <w:vAlign w:val="bottom"/>
          </w:tcPr>
          <w:p w:rsidR="002A6082" w:rsidRDefault="002A6082">
            <w:pPr>
              <w:rPr>
                <w:sz w:val="14"/>
                <w:szCs w:val="14"/>
              </w:rPr>
            </w:pPr>
          </w:p>
        </w:tc>
        <w:tc>
          <w:tcPr>
            <w:tcW w:w="820" w:type="dxa"/>
            <w:vAlign w:val="bottom"/>
          </w:tcPr>
          <w:p w:rsidR="002A6082" w:rsidRDefault="008A7A01">
            <w:pPr>
              <w:jc w:val="center"/>
              <w:rPr>
                <w:sz w:val="20"/>
                <w:szCs w:val="20"/>
              </w:rPr>
            </w:pPr>
            <w:r>
              <w:rPr>
                <w:rFonts w:ascii="Arial" w:eastAsia="Arial" w:hAnsi="Arial" w:cs="Arial"/>
                <w:b/>
                <w:bCs/>
                <w:w w:val="99"/>
                <w:sz w:val="12"/>
                <w:szCs w:val="12"/>
              </w:rPr>
              <w:t>Rand</w:t>
            </w:r>
          </w:p>
        </w:tc>
      </w:tr>
      <w:tr w:rsidR="002A6082">
        <w:trPr>
          <w:trHeight w:val="120"/>
        </w:trPr>
        <w:tc>
          <w:tcPr>
            <w:tcW w:w="82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84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820" w:type="dxa"/>
            <w:tcBorders>
              <w:bottom w:val="single" w:sz="8" w:space="0" w:color="auto"/>
            </w:tcBorders>
            <w:vAlign w:val="bottom"/>
          </w:tcPr>
          <w:p w:rsidR="002A6082" w:rsidRDefault="002A6082">
            <w:pPr>
              <w:rPr>
                <w:sz w:val="10"/>
                <w:szCs w:val="10"/>
              </w:rPr>
            </w:pPr>
          </w:p>
        </w:tc>
        <w:tc>
          <w:tcPr>
            <w:tcW w:w="40" w:type="dxa"/>
            <w:vAlign w:val="bottom"/>
          </w:tcPr>
          <w:p w:rsidR="002A6082" w:rsidRDefault="002A6082">
            <w:pPr>
              <w:rPr>
                <w:sz w:val="10"/>
                <w:szCs w:val="10"/>
              </w:rPr>
            </w:pPr>
          </w:p>
        </w:tc>
        <w:tc>
          <w:tcPr>
            <w:tcW w:w="82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680" w:type="dxa"/>
            <w:tcBorders>
              <w:bottom w:val="single" w:sz="8" w:space="0" w:color="auto"/>
            </w:tcBorders>
            <w:vAlign w:val="bottom"/>
          </w:tcPr>
          <w:p w:rsidR="002A6082" w:rsidRDefault="002A6082">
            <w:pPr>
              <w:rPr>
                <w:sz w:val="10"/>
                <w:szCs w:val="10"/>
              </w:rPr>
            </w:pPr>
          </w:p>
        </w:tc>
        <w:tc>
          <w:tcPr>
            <w:tcW w:w="140" w:type="dxa"/>
            <w:tcBorders>
              <w:bottom w:val="single" w:sz="8" w:space="0" w:color="auto"/>
            </w:tcBorders>
            <w:vAlign w:val="bottom"/>
          </w:tcPr>
          <w:p w:rsidR="002A6082" w:rsidRDefault="002A6082">
            <w:pPr>
              <w:rPr>
                <w:sz w:val="10"/>
                <w:szCs w:val="10"/>
              </w:rPr>
            </w:pPr>
          </w:p>
        </w:tc>
        <w:tc>
          <w:tcPr>
            <w:tcW w:w="40" w:type="dxa"/>
            <w:vAlign w:val="bottom"/>
          </w:tcPr>
          <w:p w:rsidR="002A6082" w:rsidRDefault="002A6082">
            <w:pPr>
              <w:rPr>
                <w:sz w:val="10"/>
                <w:szCs w:val="10"/>
              </w:rPr>
            </w:pPr>
          </w:p>
        </w:tc>
        <w:tc>
          <w:tcPr>
            <w:tcW w:w="82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140" w:type="dxa"/>
            <w:tcBorders>
              <w:bottom w:val="single" w:sz="8" w:space="0" w:color="auto"/>
            </w:tcBorders>
            <w:vAlign w:val="bottom"/>
          </w:tcPr>
          <w:p w:rsidR="002A6082" w:rsidRDefault="002A6082">
            <w:pPr>
              <w:rPr>
                <w:sz w:val="10"/>
                <w:szCs w:val="10"/>
              </w:rPr>
            </w:pPr>
          </w:p>
        </w:tc>
        <w:tc>
          <w:tcPr>
            <w:tcW w:w="680" w:type="dxa"/>
            <w:tcBorders>
              <w:bottom w:val="single" w:sz="8" w:space="0" w:color="auto"/>
            </w:tcBorders>
            <w:vAlign w:val="bottom"/>
          </w:tcPr>
          <w:p w:rsidR="002A6082" w:rsidRDefault="002A6082">
            <w:pPr>
              <w:rPr>
                <w:sz w:val="10"/>
                <w:szCs w:val="10"/>
              </w:rPr>
            </w:pPr>
          </w:p>
        </w:tc>
        <w:tc>
          <w:tcPr>
            <w:tcW w:w="40" w:type="dxa"/>
            <w:vAlign w:val="bottom"/>
          </w:tcPr>
          <w:p w:rsidR="002A6082" w:rsidRDefault="002A6082">
            <w:pPr>
              <w:rPr>
                <w:sz w:val="10"/>
                <w:szCs w:val="10"/>
              </w:rPr>
            </w:pPr>
          </w:p>
        </w:tc>
        <w:tc>
          <w:tcPr>
            <w:tcW w:w="82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820" w:type="dxa"/>
            <w:tcBorders>
              <w:bottom w:val="single" w:sz="8" w:space="0" w:color="auto"/>
            </w:tcBorders>
            <w:vAlign w:val="bottom"/>
          </w:tcPr>
          <w:p w:rsidR="002A6082" w:rsidRDefault="002A6082">
            <w:pPr>
              <w:rPr>
                <w:sz w:val="10"/>
                <w:szCs w:val="10"/>
              </w:rPr>
            </w:pPr>
          </w:p>
        </w:tc>
        <w:tc>
          <w:tcPr>
            <w:tcW w:w="40" w:type="dxa"/>
            <w:vAlign w:val="bottom"/>
          </w:tcPr>
          <w:p w:rsidR="002A6082" w:rsidRDefault="002A6082">
            <w:pPr>
              <w:rPr>
                <w:sz w:val="10"/>
                <w:szCs w:val="10"/>
              </w:rPr>
            </w:pPr>
          </w:p>
        </w:tc>
        <w:tc>
          <w:tcPr>
            <w:tcW w:w="82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820" w:type="dxa"/>
            <w:tcBorders>
              <w:bottom w:val="single" w:sz="8" w:space="0" w:color="auto"/>
            </w:tcBorders>
            <w:vAlign w:val="bottom"/>
          </w:tcPr>
          <w:p w:rsidR="002A6082" w:rsidRDefault="002A6082">
            <w:pPr>
              <w:rPr>
                <w:sz w:val="10"/>
                <w:szCs w:val="10"/>
              </w:rPr>
            </w:pPr>
          </w:p>
        </w:tc>
        <w:tc>
          <w:tcPr>
            <w:tcW w:w="40" w:type="dxa"/>
            <w:vAlign w:val="bottom"/>
          </w:tcPr>
          <w:p w:rsidR="002A6082" w:rsidRDefault="002A6082">
            <w:pPr>
              <w:rPr>
                <w:sz w:val="10"/>
                <w:szCs w:val="10"/>
              </w:rPr>
            </w:pPr>
          </w:p>
        </w:tc>
        <w:tc>
          <w:tcPr>
            <w:tcW w:w="82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84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820" w:type="dxa"/>
            <w:tcBorders>
              <w:bottom w:val="single" w:sz="8" w:space="0" w:color="auto"/>
            </w:tcBorders>
            <w:vAlign w:val="bottom"/>
          </w:tcPr>
          <w:p w:rsidR="002A6082" w:rsidRDefault="002A6082">
            <w:pPr>
              <w:rPr>
                <w:sz w:val="10"/>
                <w:szCs w:val="10"/>
              </w:rPr>
            </w:pPr>
          </w:p>
        </w:tc>
        <w:tc>
          <w:tcPr>
            <w:tcW w:w="20" w:type="dxa"/>
            <w:vAlign w:val="bottom"/>
          </w:tcPr>
          <w:p w:rsidR="002A6082" w:rsidRDefault="002A6082">
            <w:pPr>
              <w:rPr>
                <w:sz w:val="10"/>
                <w:szCs w:val="10"/>
              </w:rPr>
            </w:pPr>
          </w:p>
        </w:tc>
        <w:tc>
          <w:tcPr>
            <w:tcW w:w="820" w:type="dxa"/>
            <w:tcBorders>
              <w:bottom w:val="single" w:sz="8" w:space="0" w:color="auto"/>
            </w:tcBorders>
            <w:vAlign w:val="bottom"/>
          </w:tcPr>
          <w:p w:rsidR="002A6082" w:rsidRDefault="002A6082">
            <w:pPr>
              <w:rPr>
                <w:sz w:val="10"/>
                <w:szCs w:val="10"/>
              </w:rPr>
            </w:pPr>
          </w:p>
        </w:tc>
      </w:tr>
    </w:tbl>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11"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2140"/>
        <w:gridCol w:w="820"/>
        <w:gridCol w:w="20"/>
        <w:gridCol w:w="840"/>
        <w:gridCol w:w="20"/>
        <w:gridCol w:w="820"/>
        <w:gridCol w:w="40"/>
        <w:gridCol w:w="820"/>
        <w:gridCol w:w="20"/>
        <w:gridCol w:w="780"/>
        <w:gridCol w:w="80"/>
        <w:gridCol w:w="820"/>
        <w:gridCol w:w="20"/>
        <w:gridCol w:w="820"/>
        <w:gridCol w:w="40"/>
        <w:gridCol w:w="780"/>
        <w:gridCol w:w="60"/>
        <w:gridCol w:w="820"/>
        <w:gridCol w:w="40"/>
        <w:gridCol w:w="640"/>
        <w:gridCol w:w="180"/>
        <w:gridCol w:w="20"/>
        <w:gridCol w:w="640"/>
        <w:gridCol w:w="180"/>
        <w:gridCol w:w="40"/>
        <w:gridCol w:w="780"/>
        <w:gridCol w:w="60"/>
        <w:gridCol w:w="780"/>
        <w:gridCol w:w="80"/>
        <w:gridCol w:w="780"/>
        <w:gridCol w:w="60"/>
        <w:gridCol w:w="820"/>
        <w:gridCol w:w="20"/>
      </w:tblGrid>
      <w:tr w:rsidR="002A6082">
        <w:trPr>
          <w:trHeight w:val="171"/>
        </w:trPr>
        <w:tc>
          <w:tcPr>
            <w:tcW w:w="2140" w:type="dxa"/>
            <w:vAlign w:val="bottom"/>
          </w:tcPr>
          <w:p w:rsidR="002A6082" w:rsidRDefault="008A7A01">
            <w:pPr>
              <w:rPr>
                <w:sz w:val="20"/>
                <w:szCs w:val="20"/>
              </w:rPr>
            </w:pPr>
            <w:r>
              <w:rPr>
                <w:rFonts w:ascii="Arial" w:eastAsia="Arial" w:hAnsi="Arial" w:cs="Arial"/>
                <w:b/>
                <w:bCs/>
                <w:sz w:val="12"/>
                <w:szCs w:val="12"/>
              </w:rPr>
              <w:t>Expenditure - Standard</w:t>
            </w:r>
          </w:p>
        </w:tc>
        <w:tc>
          <w:tcPr>
            <w:tcW w:w="820" w:type="dxa"/>
            <w:vAlign w:val="bottom"/>
          </w:tcPr>
          <w:p w:rsidR="002A6082" w:rsidRDefault="002A6082">
            <w:pPr>
              <w:rPr>
                <w:sz w:val="14"/>
                <w:szCs w:val="14"/>
              </w:rPr>
            </w:pPr>
          </w:p>
        </w:tc>
        <w:tc>
          <w:tcPr>
            <w:tcW w:w="20" w:type="dxa"/>
            <w:vAlign w:val="bottom"/>
          </w:tcPr>
          <w:p w:rsidR="002A6082" w:rsidRDefault="002A6082">
            <w:pPr>
              <w:rPr>
                <w:sz w:val="14"/>
                <w:szCs w:val="14"/>
              </w:rPr>
            </w:pPr>
          </w:p>
        </w:tc>
        <w:tc>
          <w:tcPr>
            <w:tcW w:w="840" w:type="dxa"/>
            <w:vAlign w:val="bottom"/>
          </w:tcPr>
          <w:p w:rsidR="002A6082" w:rsidRDefault="002A6082">
            <w:pPr>
              <w:rPr>
                <w:sz w:val="14"/>
                <w:szCs w:val="14"/>
              </w:rPr>
            </w:pPr>
          </w:p>
        </w:tc>
        <w:tc>
          <w:tcPr>
            <w:tcW w:w="20" w:type="dxa"/>
            <w:vAlign w:val="bottom"/>
          </w:tcPr>
          <w:p w:rsidR="002A6082" w:rsidRDefault="002A6082">
            <w:pPr>
              <w:rPr>
                <w:sz w:val="14"/>
                <w:szCs w:val="14"/>
              </w:rPr>
            </w:pPr>
          </w:p>
        </w:tc>
        <w:tc>
          <w:tcPr>
            <w:tcW w:w="820" w:type="dxa"/>
            <w:vAlign w:val="bottom"/>
          </w:tcPr>
          <w:p w:rsidR="002A6082" w:rsidRDefault="002A6082">
            <w:pPr>
              <w:rPr>
                <w:sz w:val="14"/>
                <w:szCs w:val="14"/>
              </w:rPr>
            </w:pPr>
          </w:p>
        </w:tc>
        <w:tc>
          <w:tcPr>
            <w:tcW w:w="40" w:type="dxa"/>
            <w:vAlign w:val="bottom"/>
          </w:tcPr>
          <w:p w:rsidR="002A6082" w:rsidRDefault="002A6082">
            <w:pPr>
              <w:rPr>
                <w:sz w:val="14"/>
                <w:szCs w:val="14"/>
              </w:rPr>
            </w:pPr>
          </w:p>
        </w:tc>
        <w:tc>
          <w:tcPr>
            <w:tcW w:w="820" w:type="dxa"/>
            <w:vAlign w:val="bottom"/>
          </w:tcPr>
          <w:p w:rsidR="002A6082" w:rsidRDefault="002A6082">
            <w:pPr>
              <w:rPr>
                <w:sz w:val="14"/>
                <w:szCs w:val="14"/>
              </w:rPr>
            </w:pPr>
          </w:p>
        </w:tc>
        <w:tc>
          <w:tcPr>
            <w:tcW w:w="20" w:type="dxa"/>
            <w:vAlign w:val="bottom"/>
          </w:tcPr>
          <w:p w:rsidR="002A6082" w:rsidRDefault="002A6082">
            <w:pPr>
              <w:rPr>
                <w:sz w:val="14"/>
                <w:szCs w:val="14"/>
              </w:rPr>
            </w:pPr>
          </w:p>
        </w:tc>
        <w:tc>
          <w:tcPr>
            <w:tcW w:w="780" w:type="dxa"/>
            <w:vAlign w:val="bottom"/>
          </w:tcPr>
          <w:p w:rsidR="002A6082" w:rsidRDefault="002A6082">
            <w:pPr>
              <w:rPr>
                <w:sz w:val="14"/>
                <w:szCs w:val="14"/>
              </w:rPr>
            </w:pPr>
          </w:p>
        </w:tc>
        <w:tc>
          <w:tcPr>
            <w:tcW w:w="80" w:type="dxa"/>
            <w:vAlign w:val="bottom"/>
          </w:tcPr>
          <w:p w:rsidR="002A6082" w:rsidRDefault="002A6082">
            <w:pPr>
              <w:rPr>
                <w:sz w:val="14"/>
                <w:szCs w:val="14"/>
              </w:rPr>
            </w:pPr>
          </w:p>
        </w:tc>
        <w:tc>
          <w:tcPr>
            <w:tcW w:w="820" w:type="dxa"/>
            <w:vAlign w:val="bottom"/>
          </w:tcPr>
          <w:p w:rsidR="002A6082" w:rsidRDefault="002A6082">
            <w:pPr>
              <w:rPr>
                <w:sz w:val="14"/>
                <w:szCs w:val="14"/>
              </w:rPr>
            </w:pPr>
          </w:p>
        </w:tc>
        <w:tc>
          <w:tcPr>
            <w:tcW w:w="20" w:type="dxa"/>
            <w:vAlign w:val="bottom"/>
          </w:tcPr>
          <w:p w:rsidR="002A6082" w:rsidRDefault="002A6082">
            <w:pPr>
              <w:rPr>
                <w:sz w:val="14"/>
                <w:szCs w:val="14"/>
              </w:rPr>
            </w:pPr>
          </w:p>
        </w:tc>
        <w:tc>
          <w:tcPr>
            <w:tcW w:w="820" w:type="dxa"/>
            <w:vAlign w:val="bottom"/>
          </w:tcPr>
          <w:p w:rsidR="002A6082" w:rsidRDefault="002A6082">
            <w:pPr>
              <w:rPr>
                <w:sz w:val="14"/>
                <w:szCs w:val="14"/>
              </w:rPr>
            </w:pPr>
          </w:p>
        </w:tc>
        <w:tc>
          <w:tcPr>
            <w:tcW w:w="40" w:type="dxa"/>
            <w:vAlign w:val="bottom"/>
          </w:tcPr>
          <w:p w:rsidR="002A6082" w:rsidRDefault="002A6082">
            <w:pPr>
              <w:rPr>
                <w:sz w:val="14"/>
                <w:szCs w:val="14"/>
              </w:rPr>
            </w:pPr>
          </w:p>
        </w:tc>
        <w:tc>
          <w:tcPr>
            <w:tcW w:w="780" w:type="dxa"/>
            <w:vAlign w:val="bottom"/>
          </w:tcPr>
          <w:p w:rsidR="002A6082" w:rsidRDefault="002A6082">
            <w:pPr>
              <w:rPr>
                <w:sz w:val="14"/>
                <w:szCs w:val="14"/>
              </w:rPr>
            </w:pPr>
          </w:p>
        </w:tc>
        <w:tc>
          <w:tcPr>
            <w:tcW w:w="60" w:type="dxa"/>
            <w:vAlign w:val="bottom"/>
          </w:tcPr>
          <w:p w:rsidR="002A6082" w:rsidRDefault="002A6082">
            <w:pPr>
              <w:rPr>
                <w:sz w:val="14"/>
                <w:szCs w:val="14"/>
              </w:rPr>
            </w:pPr>
          </w:p>
        </w:tc>
        <w:tc>
          <w:tcPr>
            <w:tcW w:w="820" w:type="dxa"/>
            <w:vAlign w:val="bottom"/>
          </w:tcPr>
          <w:p w:rsidR="002A6082" w:rsidRDefault="002A6082">
            <w:pPr>
              <w:rPr>
                <w:sz w:val="14"/>
                <w:szCs w:val="14"/>
              </w:rPr>
            </w:pPr>
          </w:p>
        </w:tc>
        <w:tc>
          <w:tcPr>
            <w:tcW w:w="40" w:type="dxa"/>
            <w:vAlign w:val="bottom"/>
          </w:tcPr>
          <w:p w:rsidR="002A6082" w:rsidRDefault="002A6082">
            <w:pPr>
              <w:rPr>
                <w:sz w:val="14"/>
                <w:szCs w:val="14"/>
              </w:rPr>
            </w:pPr>
          </w:p>
        </w:tc>
        <w:tc>
          <w:tcPr>
            <w:tcW w:w="640" w:type="dxa"/>
            <w:vAlign w:val="bottom"/>
          </w:tcPr>
          <w:p w:rsidR="002A6082" w:rsidRDefault="002A6082">
            <w:pPr>
              <w:rPr>
                <w:sz w:val="14"/>
                <w:szCs w:val="14"/>
              </w:rPr>
            </w:pPr>
          </w:p>
        </w:tc>
        <w:tc>
          <w:tcPr>
            <w:tcW w:w="180" w:type="dxa"/>
            <w:vAlign w:val="bottom"/>
          </w:tcPr>
          <w:p w:rsidR="002A6082" w:rsidRDefault="002A6082">
            <w:pPr>
              <w:rPr>
                <w:sz w:val="14"/>
                <w:szCs w:val="14"/>
              </w:rPr>
            </w:pPr>
          </w:p>
        </w:tc>
        <w:tc>
          <w:tcPr>
            <w:tcW w:w="20" w:type="dxa"/>
            <w:vAlign w:val="bottom"/>
          </w:tcPr>
          <w:p w:rsidR="002A6082" w:rsidRDefault="002A6082">
            <w:pPr>
              <w:rPr>
                <w:sz w:val="14"/>
                <w:szCs w:val="14"/>
              </w:rPr>
            </w:pPr>
          </w:p>
        </w:tc>
        <w:tc>
          <w:tcPr>
            <w:tcW w:w="640" w:type="dxa"/>
            <w:vAlign w:val="bottom"/>
          </w:tcPr>
          <w:p w:rsidR="002A6082" w:rsidRDefault="002A6082">
            <w:pPr>
              <w:rPr>
                <w:sz w:val="14"/>
                <w:szCs w:val="14"/>
              </w:rPr>
            </w:pPr>
          </w:p>
        </w:tc>
        <w:tc>
          <w:tcPr>
            <w:tcW w:w="180" w:type="dxa"/>
            <w:vAlign w:val="bottom"/>
          </w:tcPr>
          <w:p w:rsidR="002A6082" w:rsidRDefault="002A6082">
            <w:pPr>
              <w:rPr>
                <w:sz w:val="14"/>
                <w:szCs w:val="14"/>
              </w:rPr>
            </w:pPr>
          </w:p>
        </w:tc>
        <w:tc>
          <w:tcPr>
            <w:tcW w:w="40" w:type="dxa"/>
            <w:vAlign w:val="bottom"/>
          </w:tcPr>
          <w:p w:rsidR="002A6082" w:rsidRDefault="002A6082">
            <w:pPr>
              <w:rPr>
                <w:sz w:val="14"/>
                <w:szCs w:val="14"/>
              </w:rPr>
            </w:pPr>
          </w:p>
        </w:tc>
        <w:tc>
          <w:tcPr>
            <w:tcW w:w="780" w:type="dxa"/>
            <w:vAlign w:val="bottom"/>
          </w:tcPr>
          <w:p w:rsidR="002A6082" w:rsidRDefault="002A6082">
            <w:pPr>
              <w:rPr>
                <w:sz w:val="14"/>
                <w:szCs w:val="14"/>
              </w:rPr>
            </w:pPr>
          </w:p>
        </w:tc>
        <w:tc>
          <w:tcPr>
            <w:tcW w:w="60" w:type="dxa"/>
            <w:vAlign w:val="bottom"/>
          </w:tcPr>
          <w:p w:rsidR="002A6082" w:rsidRDefault="002A6082">
            <w:pPr>
              <w:rPr>
                <w:sz w:val="14"/>
                <w:szCs w:val="14"/>
              </w:rPr>
            </w:pPr>
          </w:p>
        </w:tc>
        <w:tc>
          <w:tcPr>
            <w:tcW w:w="780" w:type="dxa"/>
            <w:vAlign w:val="bottom"/>
          </w:tcPr>
          <w:p w:rsidR="002A6082" w:rsidRDefault="002A6082">
            <w:pPr>
              <w:rPr>
                <w:sz w:val="14"/>
                <w:szCs w:val="14"/>
              </w:rPr>
            </w:pPr>
          </w:p>
        </w:tc>
        <w:tc>
          <w:tcPr>
            <w:tcW w:w="80" w:type="dxa"/>
            <w:vAlign w:val="bottom"/>
          </w:tcPr>
          <w:p w:rsidR="002A6082" w:rsidRDefault="002A6082">
            <w:pPr>
              <w:rPr>
                <w:sz w:val="14"/>
                <w:szCs w:val="14"/>
              </w:rPr>
            </w:pPr>
          </w:p>
        </w:tc>
        <w:tc>
          <w:tcPr>
            <w:tcW w:w="780" w:type="dxa"/>
            <w:vAlign w:val="bottom"/>
          </w:tcPr>
          <w:p w:rsidR="002A6082" w:rsidRDefault="002A6082">
            <w:pPr>
              <w:rPr>
                <w:sz w:val="14"/>
                <w:szCs w:val="14"/>
              </w:rPr>
            </w:pPr>
          </w:p>
        </w:tc>
        <w:tc>
          <w:tcPr>
            <w:tcW w:w="60" w:type="dxa"/>
            <w:vAlign w:val="bottom"/>
          </w:tcPr>
          <w:p w:rsidR="002A6082" w:rsidRDefault="002A6082">
            <w:pPr>
              <w:rPr>
                <w:sz w:val="14"/>
                <w:szCs w:val="14"/>
              </w:rPr>
            </w:pPr>
          </w:p>
        </w:tc>
        <w:tc>
          <w:tcPr>
            <w:tcW w:w="820" w:type="dxa"/>
            <w:vAlign w:val="bottom"/>
          </w:tcPr>
          <w:p w:rsidR="002A6082" w:rsidRDefault="002A6082">
            <w:pPr>
              <w:rPr>
                <w:sz w:val="14"/>
                <w:szCs w:val="14"/>
              </w:rPr>
            </w:pPr>
          </w:p>
        </w:tc>
        <w:tc>
          <w:tcPr>
            <w:tcW w:w="0" w:type="dxa"/>
            <w:vAlign w:val="bottom"/>
          </w:tcPr>
          <w:p w:rsidR="002A6082" w:rsidRDefault="002A6082">
            <w:pPr>
              <w:rPr>
                <w:sz w:val="1"/>
                <w:szCs w:val="1"/>
              </w:rPr>
            </w:pPr>
          </w:p>
        </w:tc>
      </w:tr>
      <w:tr w:rsidR="002A6082">
        <w:trPr>
          <w:trHeight w:val="290"/>
        </w:trPr>
        <w:tc>
          <w:tcPr>
            <w:tcW w:w="2140" w:type="dxa"/>
            <w:vAlign w:val="bottom"/>
          </w:tcPr>
          <w:p w:rsidR="002A6082" w:rsidRDefault="008A7A01">
            <w:pPr>
              <w:rPr>
                <w:sz w:val="20"/>
                <w:szCs w:val="20"/>
              </w:rPr>
            </w:pPr>
            <w:r>
              <w:rPr>
                <w:rFonts w:ascii="Arial" w:eastAsia="Arial" w:hAnsi="Arial" w:cs="Arial"/>
                <w:b/>
                <w:bCs/>
                <w:sz w:val="12"/>
                <w:szCs w:val="12"/>
              </w:rPr>
              <w:t>Governance and administration</w:t>
            </w:r>
          </w:p>
        </w:tc>
        <w:tc>
          <w:tcPr>
            <w:tcW w:w="820" w:type="dxa"/>
            <w:vAlign w:val="bottom"/>
          </w:tcPr>
          <w:p w:rsidR="002A6082" w:rsidRDefault="008A7A01">
            <w:pPr>
              <w:jc w:val="right"/>
              <w:rPr>
                <w:sz w:val="20"/>
                <w:szCs w:val="20"/>
              </w:rPr>
            </w:pPr>
            <w:r>
              <w:rPr>
                <w:rFonts w:ascii="Arial" w:eastAsia="Arial" w:hAnsi="Arial" w:cs="Arial"/>
                <w:b/>
                <w:bCs/>
                <w:sz w:val="12"/>
                <w:szCs w:val="12"/>
              </w:rPr>
              <w:t>44,659,726</w:t>
            </w:r>
          </w:p>
        </w:tc>
        <w:tc>
          <w:tcPr>
            <w:tcW w:w="860" w:type="dxa"/>
            <w:gridSpan w:val="2"/>
            <w:vAlign w:val="bottom"/>
          </w:tcPr>
          <w:p w:rsidR="002A6082" w:rsidRDefault="008A7A01">
            <w:pPr>
              <w:jc w:val="right"/>
              <w:rPr>
                <w:sz w:val="20"/>
                <w:szCs w:val="20"/>
              </w:rPr>
            </w:pPr>
            <w:r>
              <w:rPr>
                <w:rFonts w:ascii="Arial" w:eastAsia="Arial" w:hAnsi="Arial" w:cs="Arial"/>
                <w:b/>
                <w:bCs/>
                <w:sz w:val="12"/>
                <w:szCs w:val="12"/>
              </w:rPr>
              <w:t>(165,062)</w:t>
            </w:r>
          </w:p>
        </w:tc>
        <w:tc>
          <w:tcPr>
            <w:tcW w:w="840" w:type="dxa"/>
            <w:gridSpan w:val="2"/>
            <w:vAlign w:val="bottom"/>
          </w:tcPr>
          <w:p w:rsidR="002A6082" w:rsidRDefault="008A7A01">
            <w:pPr>
              <w:jc w:val="right"/>
              <w:rPr>
                <w:sz w:val="20"/>
                <w:szCs w:val="20"/>
              </w:rPr>
            </w:pPr>
            <w:r>
              <w:rPr>
                <w:rFonts w:ascii="Arial" w:eastAsia="Arial" w:hAnsi="Arial" w:cs="Arial"/>
                <w:b/>
                <w:bCs/>
                <w:sz w:val="12"/>
                <w:szCs w:val="12"/>
              </w:rPr>
              <w:t>44,494,664</w:t>
            </w:r>
          </w:p>
        </w:tc>
        <w:tc>
          <w:tcPr>
            <w:tcW w:w="860" w:type="dxa"/>
            <w:gridSpan w:val="2"/>
            <w:vAlign w:val="bottom"/>
          </w:tcPr>
          <w:p w:rsidR="002A6082" w:rsidRDefault="008A7A01">
            <w:pPr>
              <w:ind w:right="100"/>
              <w:jc w:val="right"/>
              <w:rPr>
                <w:sz w:val="20"/>
                <w:szCs w:val="20"/>
              </w:rPr>
            </w:pPr>
            <w:r>
              <w:rPr>
                <w:rFonts w:ascii="Arial" w:eastAsia="Arial" w:hAnsi="Arial" w:cs="Arial"/>
                <w:b/>
                <w:bCs/>
                <w:sz w:val="12"/>
                <w:szCs w:val="12"/>
              </w:rPr>
              <w:t>-</w:t>
            </w:r>
          </w:p>
        </w:tc>
        <w:tc>
          <w:tcPr>
            <w:tcW w:w="800" w:type="dxa"/>
            <w:gridSpan w:val="2"/>
            <w:vAlign w:val="bottom"/>
          </w:tcPr>
          <w:p w:rsidR="002A6082" w:rsidRDefault="008A7A01">
            <w:pPr>
              <w:ind w:right="40"/>
              <w:jc w:val="right"/>
              <w:rPr>
                <w:sz w:val="20"/>
                <w:szCs w:val="20"/>
              </w:rPr>
            </w:pPr>
            <w:r>
              <w:rPr>
                <w:rFonts w:ascii="Arial" w:eastAsia="Arial" w:hAnsi="Arial" w:cs="Arial"/>
                <w:b/>
                <w:bCs/>
                <w:sz w:val="12"/>
                <w:szCs w:val="12"/>
              </w:rPr>
              <w:t>-</w:t>
            </w:r>
          </w:p>
        </w:tc>
        <w:tc>
          <w:tcPr>
            <w:tcW w:w="900" w:type="dxa"/>
            <w:gridSpan w:val="2"/>
            <w:vAlign w:val="bottom"/>
          </w:tcPr>
          <w:p w:rsidR="002A6082" w:rsidRDefault="008A7A01">
            <w:pPr>
              <w:jc w:val="right"/>
              <w:rPr>
                <w:sz w:val="20"/>
                <w:szCs w:val="20"/>
              </w:rPr>
            </w:pPr>
            <w:r>
              <w:rPr>
                <w:rFonts w:ascii="Arial" w:eastAsia="Arial" w:hAnsi="Arial" w:cs="Arial"/>
                <w:b/>
                <w:bCs/>
                <w:sz w:val="12"/>
                <w:szCs w:val="12"/>
              </w:rPr>
              <w:t>44,494,664</w:t>
            </w:r>
          </w:p>
        </w:tc>
        <w:tc>
          <w:tcPr>
            <w:tcW w:w="840" w:type="dxa"/>
            <w:gridSpan w:val="2"/>
            <w:vAlign w:val="bottom"/>
          </w:tcPr>
          <w:p w:rsidR="002A6082" w:rsidRDefault="008A7A01">
            <w:pPr>
              <w:ind w:right="80"/>
              <w:jc w:val="right"/>
              <w:rPr>
                <w:sz w:val="20"/>
                <w:szCs w:val="20"/>
              </w:rPr>
            </w:pPr>
            <w:r>
              <w:rPr>
                <w:rFonts w:ascii="Arial" w:eastAsia="Arial" w:hAnsi="Arial" w:cs="Arial"/>
                <w:b/>
                <w:bCs/>
                <w:sz w:val="12"/>
                <w:szCs w:val="12"/>
              </w:rPr>
              <w:t>-</w:t>
            </w:r>
          </w:p>
        </w:tc>
        <w:tc>
          <w:tcPr>
            <w:tcW w:w="820" w:type="dxa"/>
            <w:gridSpan w:val="2"/>
            <w:vAlign w:val="bottom"/>
          </w:tcPr>
          <w:p w:rsidR="002A6082" w:rsidRDefault="008A7A01">
            <w:pPr>
              <w:ind w:right="60"/>
              <w:jc w:val="right"/>
              <w:rPr>
                <w:sz w:val="20"/>
                <w:szCs w:val="20"/>
              </w:rPr>
            </w:pPr>
            <w:r>
              <w:rPr>
                <w:rFonts w:ascii="Arial" w:eastAsia="Arial" w:hAnsi="Arial" w:cs="Arial"/>
                <w:b/>
                <w:bCs/>
                <w:sz w:val="12"/>
                <w:szCs w:val="12"/>
              </w:rPr>
              <w:t>-</w:t>
            </w:r>
          </w:p>
        </w:tc>
        <w:tc>
          <w:tcPr>
            <w:tcW w:w="880" w:type="dxa"/>
            <w:gridSpan w:val="2"/>
            <w:vAlign w:val="bottom"/>
          </w:tcPr>
          <w:p w:rsidR="002A6082" w:rsidRDefault="008A7A01">
            <w:pPr>
              <w:jc w:val="right"/>
              <w:rPr>
                <w:sz w:val="20"/>
                <w:szCs w:val="20"/>
              </w:rPr>
            </w:pPr>
            <w:r>
              <w:rPr>
                <w:rFonts w:ascii="Arial" w:eastAsia="Arial" w:hAnsi="Arial" w:cs="Arial"/>
                <w:b/>
                <w:bCs/>
                <w:sz w:val="12"/>
                <w:szCs w:val="12"/>
              </w:rPr>
              <w:t>(44,494,664)</w:t>
            </w:r>
          </w:p>
        </w:tc>
        <w:tc>
          <w:tcPr>
            <w:tcW w:w="680" w:type="dxa"/>
            <w:gridSpan w:val="2"/>
            <w:vAlign w:val="bottom"/>
          </w:tcPr>
          <w:p w:rsidR="002A6082" w:rsidRDefault="008A7A01">
            <w:pPr>
              <w:ind w:right="20"/>
              <w:jc w:val="right"/>
              <w:rPr>
                <w:sz w:val="20"/>
                <w:szCs w:val="20"/>
              </w:rPr>
            </w:pPr>
            <w:r>
              <w:rPr>
                <w:rFonts w:ascii="Arial" w:eastAsia="Arial" w:hAnsi="Arial" w:cs="Arial"/>
                <w:b/>
                <w:bCs/>
                <w:sz w:val="12"/>
                <w:szCs w:val="12"/>
              </w:rPr>
              <w:t>-</w:t>
            </w:r>
          </w:p>
        </w:tc>
        <w:tc>
          <w:tcPr>
            <w:tcW w:w="200" w:type="dxa"/>
            <w:gridSpan w:val="2"/>
            <w:vAlign w:val="bottom"/>
          </w:tcPr>
          <w:p w:rsidR="002A6082" w:rsidRDefault="008A7A01">
            <w:pPr>
              <w:ind w:right="20"/>
              <w:jc w:val="right"/>
              <w:rPr>
                <w:sz w:val="20"/>
                <w:szCs w:val="20"/>
              </w:rPr>
            </w:pPr>
            <w:r>
              <w:rPr>
                <w:rFonts w:ascii="Arial" w:eastAsia="Arial" w:hAnsi="Arial" w:cs="Arial"/>
                <w:b/>
                <w:bCs/>
                <w:sz w:val="12"/>
                <w:szCs w:val="12"/>
              </w:rPr>
              <w:t>%</w:t>
            </w:r>
          </w:p>
        </w:tc>
        <w:tc>
          <w:tcPr>
            <w:tcW w:w="640" w:type="dxa"/>
            <w:vAlign w:val="bottom"/>
          </w:tcPr>
          <w:p w:rsidR="002A6082" w:rsidRDefault="008A7A01">
            <w:pPr>
              <w:jc w:val="right"/>
              <w:rPr>
                <w:sz w:val="20"/>
                <w:szCs w:val="20"/>
              </w:rPr>
            </w:pPr>
            <w:r>
              <w:rPr>
                <w:rFonts w:ascii="Arial" w:eastAsia="Arial" w:hAnsi="Arial" w:cs="Arial"/>
                <w:b/>
                <w:bCs/>
                <w:sz w:val="12"/>
                <w:szCs w:val="12"/>
              </w:rPr>
              <w:t>-</w:t>
            </w:r>
          </w:p>
        </w:tc>
        <w:tc>
          <w:tcPr>
            <w:tcW w:w="220" w:type="dxa"/>
            <w:gridSpan w:val="2"/>
            <w:vAlign w:val="bottom"/>
          </w:tcPr>
          <w:p w:rsidR="002A6082" w:rsidRDefault="008A7A01">
            <w:pPr>
              <w:ind w:right="20"/>
              <w:jc w:val="right"/>
              <w:rPr>
                <w:sz w:val="20"/>
                <w:szCs w:val="20"/>
              </w:rPr>
            </w:pPr>
            <w:r>
              <w:rPr>
                <w:rFonts w:ascii="Arial" w:eastAsia="Arial" w:hAnsi="Arial" w:cs="Arial"/>
                <w:b/>
                <w:bCs/>
                <w:sz w:val="12"/>
                <w:szCs w:val="12"/>
              </w:rPr>
              <w:t>%</w:t>
            </w:r>
          </w:p>
        </w:tc>
        <w:tc>
          <w:tcPr>
            <w:tcW w:w="780" w:type="dxa"/>
            <w:vAlign w:val="bottom"/>
          </w:tcPr>
          <w:p w:rsidR="002A6082" w:rsidRDefault="008A7A01">
            <w:pPr>
              <w:ind w:right="60"/>
              <w:jc w:val="right"/>
              <w:rPr>
                <w:sz w:val="20"/>
                <w:szCs w:val="20"/>
              </w:rPr>
            </w:pPr>
            <w:r>
              <w:rPr>
                <w:rFonts w:ascii="Arial" w:eastAsia="Arial" w:hAnsi="Arial" w:cs="Arial"/>
                <w:b/>
                <w:bCs/>
                <w:sz w:val="12"/>
                <w:szCs w:val="12"/>
              </w:rPr>
              <w:t>-</w:t>
            </w:r>
          </w:p>
        </w:tc>
        <w:tc>
          <w:tcPr>
            <w:tcW w:w="840" w:type="dxa"/>
            <w:gridSpan w:val="2"/>
            <w:vAlign w:val="bottom"/>
          </w:tcPr>
          <w:p w:rsidR="002A6082" w:rsidRDefault="008A7A01">
            <w:pPr>
              <w:ind w:right="100"/>
              <w:jc w:val="right"/>
              <w:rPr>
                <w:sz w:val="20"/>
                <w:szCs w:val="20"/>
              </w:rPr>
            </w:pPr>
            <w:r>
              <w:rPr>
                <w:rFonts w:ascii="Arial" w:eastAsia="Arial" w:hAnsi="Arial" w:cs="Arial"/>
                <w:b/>
                <w:bCs/>
                <w:sz w:val="12"/>
                <w:szCs w:val="12"/>
              </w:rPr>
              <w:t>-</w:t>
            </w:r>
          </w:p>
        </w:tc>
        <w:tc>
          <w:tcPr>
            <w:tcW w:w="860" w:type="dxa"/>
            <w:gridSpan w:val="2"/>
            <w:vAlign w:val="bottom"/>
          </w:tcPr>
          <w:p w:rsidR="002A6082" w:rsidRDefault="008A7A01">
            <w:pPr>
              <w:ind w:right="120"/>
              <w:jc w:val="right"/>
              <w:rPr>
                <w:sz w:val="20"/>
                <w:szCs w:val="20"/>
              </w:rPr>
            </w:pPr>
            <w:r>
              <w:rPr>
                <w:rFonts w:ascii="Arial" w:eastAsia="Arial" w:hAnsi="Arial" w:cs="Arial"/>
                <w:b/>
                <w:bCs/>
                <w:sz w:val="12"/>
                <w:szCs w:val="12"/>
              </w:rPr>
              <w:t>-</w:t>
            </w:r>
          </w:p>
        </w:tc>
        <w:tc>
          <w:tcPr>
            <w:tcW w:w="880" w:type="dxa"/>
            <w:gridSpan w:val="2"/>
            <w:vAlign w:val="bottom"/>
          </w:tcPr>
          <w:p w:rsidR="002A6082" w:rsidRDefault="008A7A01">
            <w:pPr>
              <w:ind w:right="140"/>
              <w:jc w:val="right"/>
              <w:rPr>
                <w:sz w:val="20"/>
                <w:szCs w:val="20"/>
              </w:rPr>
            </w:pPr>
            <w:r>
              <w:rPr>
                <w:rFonts w:ascii="Arial" w:eastAsia="Arial" w:hAnsi="Arial" w:cs="Arial"/>
                <w:b/>
                <w:bCs/>
                <w:sz w:val="12"/>
                <w:szCs w:val="12"/>
              </w:rPr>
              <w:t>-</w:t>
            </w: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8A7A01">
            <w:pPr>
              <w:spacing w:line="137" w:lineRule="exact"/>
              <w:rPr>
                <w:sz w:val="20"/>
                <w:szCs w:val="20"/>
              </w:rPr>
            </w:pPr>
            <w:r>
              <w:rPr>
                <w:rFonts w:ascii="Arial" w:eastAsia="Arial" w:hAnsi="Arial" w:cs="Arial"/>
                <w:sz w:val="12"/>
                <w:szCs w:val="12"/>
              </w:rPr>
              <w:t>Executive and council</w:t>
            </w:r>
          </w:p>
        </w:tc>
        <w:tc>
          <w:tcPr>
            <w:tcW w:w="820" w:type="dxa"/>
            <w:vAlign w:val="bottom"/>
          </w:tcPr>
          <w:p w:rsidR="002A6082" w:rsidRDefault="008A7A01">
            <w:pPr>
              <w:spacing w:line="137" w:lineRule="exact"/>
              <w:jc w:val="right"/>
              <w:rPr>
                <w:sz w:val="20"/>
                <w:szCs w:val="20"/>
              </w:rPr>
            </w:pPr>
            <w:r>
              <w:rPr>
                <w:rFonts w:ascii="Arial" w:eastAsia="Arial" w:hAnsi="Arial" w:cs="Arial"/>
                <w:sz w:val="12"/>
                <w:szCs w:val="12"/>
              </w:rPr>
              <w:t>14,054,196</w:t>
            </w:r>
          </w:p>
        </w:tc>
        <w:tc>
          <w:tcPr>
            <w:tcW w:w="860" w:type="dxa"/>
            <w:gridSpan w:val="2"/>
            <w:vAlign w:val="bottom"/>
          </w:tcPr>
          <w:p w:rsidR="002A6082" w:rsidRDefault="008A7A01">
            <w:pPr>
              <w:spacing w:line="137" w:lineRule="exact"/>
              <w:jc w:val="right"/>
              <w:rPr>
                <w:sz w:val="20"/>
                <w:szCs w:val="20"/>
              </w:rPr>
            </w:pPr>
            <w:r>
              <w:rPr>
                <w:rFonts w:ascii="Arial" w:eastAsia="Arial" w:hAnsi="Arial" w:cs="Arial"/>
                <w:sz w:val="12"/>
                <w:szCs w:val="12"/>
              </w:rPr>
              <w:t>(507,530)</w:t>
            </w:r>
          </w:p>
        </w:tc>
        <w:tc>
          <w:tcPr>
            <w:tcW w:w="840" w:type="dxa"/>
            <w:gridSpan w:val="2"/>
            <w:vAlign w:val="bottom"/>
          </w:tcPr>
          <w:p w:rsidR="002A6082" w:rsidRDefault="008A7A01">
            <w:pPr>
              <w:spacing w:line="137" w:lineRule="exact"/>
              <w:jc w:val="right"/>
              <w:rPr>
                <w:sz w:val="20"/>
                <w:szCs w:val="20"/>
              </w:rPr>
            </w:pPr>
            <w:r>
              <w:rPr>
                <w:rFonts w:ascii="Arial" w:eastAsia="Arial" w:hAnsi="Arial" w:cs="Arial"/>
                <w:sz w:val="12"/>
                <w:szCs w:val="12"/>
              </w:rPr>
              <w:t>13,546,666</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00" w:type="dxa"/>
            <w:gridSpan w:val="2"/>
            <w:vAlign w:val="bottom"/>
          </w:tcPr>
          <w:p w:rsidR="002A6082" w:rsidRDefault="008A7A01">
            <w:pPr>
              <w:spacing w:line="137" w:lineRule="exact"/>
              <w:ind w:right="40"/>
              <w:jc w:val="right"/>
              <w:rPr>
                <w:sz w:val="20"/>
                <w:szCs w:val="20"/>
              </w:rPr>
            </w:pPr>
            <w:r>
              <w:rPr>
                <w:rFonts w:ascii="Arial" w:eastAsia="Arial" w:hAnsi="Arial" w:cs="Arial"/>
                <w:sz w:val="12"/>
                <w:szCs w:val="12"/>
              </w:rPr>
              <w:t>-</w:t>
            </w:r>
          </w:p>
        </w:tc>
        <w:tc>
          <w:tcPr>
            <w:tcW w:w="900" w:type="dxa"/>
            <w:gridSpan w:val="2"/>
            <w:vAlign w:val="bottom"/>
          </w:tcPr>
          <w:p w:rsidR="002A6082" w:rsidRDefault="008A7A01">
            <w:pPr>
              <w:spacing w:line="137" w:lineRule="exact"/>
              <w:jc w:val="right"/>
              <w:rPr>
                <w:sz w:val="20"/>
                <w:szCs w:val="20"/>
              </w:rPr>
            </w:pPr>
            <w:r>
              <w:rPr>
                <w:rFonts w:ascii="Arial" w:eastAsia="Arial" w:hAnsi="Arial" w:cs="Arial"/>
                <w:sz w:val="12"/>
                <w:szCs w:val="12"/>
              </w:rPr>
              <w:t>13,546,666</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20" w:type="dxa"/>
            <w:gridSpan w:val="2"/>
            <w:vAlign w:val="bottom"/>
          </w:tcPr>
          <w:p w:rsidR="002A6082" w:rsidRDefault="008A7A01">
            <w:pPr>
              <w:spacing w:line="137" w:lineRule="exact"/>
              <w:ind w:right="6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7" w:lineRule="exact"/>
              <w:jc w:val="right"/>
              <w:rPr>
                <w:sz w:val="20"/>
                <w:szCs w:val="20"/>
              </w:rPr>
            </w:pPr>
            <w:r>
              <w:rPr>
                <w:rFonts w:ascii="Arial" w:eastAsia="Arial" w:hAnsi="Arial" w:cs="Arial"/>
                <w:sz w:val="12"/>
                <w:szCs w:val="12"/>
              </w:rPr>
              <w:t>(13,546,666)</w:t>
            </w:r>
          </w:p>
        </w:tc>
        <w:tc>
          <w:tcPr>
            <w:tcW w:w="680" w:type="dxa"/>
            <w:gridSpan w:val="2"/>
            <w:vAlign w:val="bottom"/>
          </w:tcPr>
          <w:p w:rsidR="002A6082" w:rsidRDefault="008A7A01">
            <w:pPr>
              <w:spacing w:line="137" w:lineRule="exact"/>
              <w:ind w:right="20"/>
              <w:jc w:val="right"/>
              <w:rPr>
                <w:sz w:val="20"/>
                <w:szCs w:val="20"/>
              </w:rPr>
            </w:pPr>
            <w:r>
              <w:rPr>
                <w:rFonts w:ascii="Arial" w:eastAsia="Arial" w:hAnsi="Arial" w:cs="Arial"/>
                <w:sz w:val="12"/>
                <w:szCs w:val="12"/>
              </w:rPr>
              <w:t>-</w:t>
            </w:r>
          </w:p>
        </w:tc>
        <w:tc>
          <w:tcPr>
            <w:tcW w:w="200" w:type="dxa"/>
            <w:gridSpan w:val="2"/>
            <w:vAlign w:val="bottom"/>
          </w:tcPr>
          <w:p w:rsidR="002A6082" w:rsidRDefault="008A7A01">
            <w:pPr>
              <w:spacing w:line="137" w:lineRule="exact"/>
              <w:ind w:right="20"/>
              <w:jc w:val="right"/>
              <w:rPr>
                <w:sz w:val="20"/>
                <w:szCs w:val="20"/>
              </w:rPr>
            </w:pPr>
            <w:r>
              <w:rPr>
                <w:rFonts w:ascii="Arial" w:eastAsia="Arial" w:hAnsi="Arial" w:cs="Arial"/>
                <w:sz w:val="12"/>
                <w:szCs w:val="12"/>
              </w:rPr>
              <w:t>%</w:t>
            </w:r>
          </w:p>
        </w:tc>
        <w:tc>
          <w:tcPr>
            <w:tcW w:w="640" w:type="dxa"/>
            <w:vAlign w:val="bottom"/>
          </w:tcPr>
          <w:p w:rsidR="002A6082" w:rsidRDefault="008A7A01">
            <w:pPr>
              <w:spacing w:line="137" w:lineRule="exact"/>
              <w:ind w:right="20"/>
              <w:jc w:val="right"/>
              <w:rPr>
                <w:sz w:val="20"/>
                <w:szCs w:val="20"/>
              </w:rPr>
            </w:pPr>
            <w:r>
              <w:rPr>
                <w:rFonts w:ascii="Arial" w:eastAsia="Arial" w:hAnsi="Arial" w:cs="Arial"/>
                <w:sz w:val="12"/>
                <w:szCs w:val="12"/>
              </w:rPr>
              <w:t>-</w:t>
            </w:r>
          </w:p>
        </w:tc>
        <w:tc>
          <w:tcPr>
            <w:tcW w:w="220" w:type="dxa"/>
            <w:gridSpan w:val="2"/>
            <w:vAlign w:val="bottom"/>
          </w:tcPr>
          <w:p w:rsidR="002A6082" w:rsidRDefault="008A7A01">
            <w:pPr>
              <w:spacing w:line="137" w:lineRule="exact"/>
              <w:ind w:right="40"/>
              <w:jc w:val="right"/>
              <w:rPr>
                <w:sz w:val="20"/>
                <w:szCs w:val="20"/>
              </w:rPr>
            </w:pPr>
            <w:r>
              <w:rPr>
                <w:rFonts w:ascii="Arial" w:eastAsia="Arial" w:hAnsi="Arial" w:cs="Arial"/>
                <w:sz w:val="12"/>
                <w:szCs w:val="12"/>
              </w:rPr>
              <w:t>%</w:t>
            </w:r>
          </w:p>
        </w:tc>
        <w:tc>
          <w:tcPr>
            <w:tcW w:w="780" w:type="dxa"/>
            <w:vAlign w:val="bottom"/>
          </w:tcPr>
          <w:p w:rsidR="002A6082" w:rsidRDefault="008A7A01">
            <w:pPr>
              <w:spacing w:line="137" w:lineRule="exact"/>
              <w:ind w:right="6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2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7" w:lineRule="exact"/>
              <w:ind w:right="14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8A7A01">
            <w:pPr>
              <w:spacing w:line="137" w:lineRule="exact"/>
              <w:rPr>
                <w:sz w:val="20"/>
                <w:szCs w:val="20"/>
              </w:rPr>
            </w:pPr>
            <w:r>
              <w:rPr>
                <w:rFonts w:ascii="Arial" w:eastAsia="Arial" w:hAnsi="Arial" w:cs="Arial"/>
                <w:sz w:val="12"/>
                <w:szCs w:val="12"/>
              </w:rPr>
              <w:t>Budget and treasury office</w:t>
            </w:r>
          </w:p>
        </w:tc>
        <w:tc>
          <w:tcPr>
            <w:tcW w:w="820" w:type="dxa"/>
            <w:vAlign w:val="bottom"/>
          </w:tcPr>
          <w:p w:rsidR="002A6082" w:rsidRDefault="008A7A01">
            <w:pPr>
              <w:spacing w:line="137" w:lineRule="exact"/>
              <w:jc w:val="right"/>
              <w:rPr>
                <w:sz w:val="20"/>
                <w:szCs w:val="20"/>
              </w:rPr>
            </w:pPr>
            <w:r>
              <w:rPr>
                <w:rFonts w:ascii="Arial" w:eastAsia="Arial" w:hAnsi="Arial" w:cs="Arial"/>
                <w:sz w:val="12"/>
                <w:szCs w:val="12"/>
              </w:rPr>
              <w:t>13,076,409</w:t>
            </w:r>
          </w:p>
        </w:tc>
        <w:tc>
          <w:tcPr>
            <w:tcW w:w="860" w:type="dxa"/>
            <w:gridSpan w:val="2"/>
            <w:vAlign w:val="bottom"/>
          </w:tcPr>
          <w:p w:rsidR="002A6082" w:rsidRDefault="008A7A01">
            <w:pPr>
              <w:spacing w:line="137" w:lineRule="exact"/>
              <w:jc w:val="right"/>
              <w:rPr>
                <w:sz w:val="20"/>
                <w:szCs w:val="20"/>
              </w:rPr>
            </w:pPr>
            <w:r>
              <w:rPr>
                <w:rFonts w:ascii="Arial" w:eastAsia="Arial" w:hAnsi="Arial" w:cs="Arial"/>
                <w:sz w:val="12"/>
                <w:szCs w:val="12"/>
              </w:rPr>
              <w:t>(75,000)</w:t>
            </w:r>
          </w:p>
        </w:tc>
        <w:tc>
          <w:tcPr>
            <w:tcW w:w="840" w:type="dxa"/>
            <w:gridSpan w:val="2"/>
            <w:vAlign w:val="bottom"/>
          </w:tcPr>
          <w:p w:rsidR="002A6082" w:rsidRDefault="008A7A01">
            <w:pPr>
              <w:spacing w:line="137" w:lineRule="exact"/>
              <w:jc w:val="right"/>
              <w:rPr>
                <w:sz w:val="20"/>
                <w:szCs w:val="20"/>
              </w:rPr>
            </w:pPr>
            <w:r>
              <w:rPr>
                <w:rFonts w:ascii="Arial" w:eastAsia="Arial" w:hAnsi="Arial" w:cs="Arial"/>
                <w:sz w:val="12"/>
                <w:szCs w:val="12"/>
              </w:rPr>
              <w:t>13,001,409</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00" w:type="dxa"/>
            <w:gridSpan w:val="2"/>
            <w:vAlign w:val="bottom"/>
          </w:tcPr>
          <w:p w:rsidR="002A6082" w:rsidRDefault="008A7A01">
            <w:pPr>
              <w:spacing w:line="137" w:lineRule="exact"/>
              <w:ind w:right="40"/>
              <w:jc w:val="right"/>
              <w:rPr>
                <w:sz w:val="20"/>
                <w:szCs w:val="20"/>
              </w:rPr>
            </w:pPr>
            <w:r>
              <w:rPr>
                <w:rFonts w:ascii="Arial" w:eastAsia="Arial" w:hAnsi="Arial" w:cs="Arial"/>
                <w:sz w:val="12"/>
                <w:szCs w:val="12"/>
              </w:rPr>
              <w:t>-</w:t>
            </w:r>
          </w:p>
        </w:tc>
        <w:tc>
          <w:tcPr>
            <w:tcW w:w="900" w:type="dxa"/>
            <w:gridSpan w:val="2"/>
            <w:vAlign w:val="bottom"/>
          </w:tcPr>
          <w:p w:rsidR="002A6082" w:rsidRDefault="008A7A01">
            <w:pPr>
              <w:spacing w:line="137" w:lineRule="exact"/>
              <w:jc w:val="right"/>
              <w:rPr>
                <w:sz w:val="20"/>
                <w:szCs w:val="20"/>
              </w:rPr>
            </w:pPr>
            <w:r>
              <w:rPr>
                <w:rFonts w:ascii="Arial" w:eastAsia="Arial" w:hAnsi="Arial" w:cs="Arial"/>
                <w:sz w:val="12"/>
                <w:szCs w:val="12"/>
              </w:rPr>
              <w:t>13,001,409</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20" w:type="dxa"/>
            <w:gridSpan w:val="2"/>
            <w:vAlign w:val="bottom"/>
          </w:tcPr>
          <w:p w:rsidR="002A6082" w:rsidRDefault="008A7A01">
            <w:pPr>
              <w:spacing w:line="137" w:lineRule="exact"/>
              <w:ind w:right="6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7" w:lineRule="exact"/>
              <w:jc w:val="right"/>
              <w:rPr>
                <w:sz w:val="20"/>
                <w:szCs w:val="20"/>
              </w:rPr>
            </w:pPr>
            <w:r>
              <w:rPr>
                <w:rFonts w:ascii="Arial" w:eastAsia="Arial" w:hAnsi="Arial" w:cs="Arial"/>
                <w:sz w:val="12"/>
                <w:szCs w:val="12"/>
              </w:rPr>
              <w:t>(13,001,409)</w:t>
            </w:r>
          </w:p>
        </w:tc>
        <w:tc>
          <w:tcPr>
            <w:tcW w:w="680" w:type="dxa"/>
            <w:gridSpan w:val="2"/>
            <w:vAlign w:val="bottom"/>
          </w:tcPr>
          <w:p w:rsidR="002A6082" w:rsidRDefault="008A7A01">
            <w:pPr>
              <w:spacing w:line="137" w:lineRule="exact"/>
              <w:ind w:right="20"/>
              <w:jc w:val="right"/>
              <w:rPr>
                <w:sz w:val="20"/>
                <w:szCs w:val="20"/>
              </w:rPr>
            </w:pPr>
            <w:r>
              <w:rPr>
                <w:rFonts w:ascii="Arial" w:eastAsia="Arial" w:hAnsi="Arial" w:cs="Arial"/>
                <w:sz w:val="12"/>
                <w:szCs w:val="12"/>
              </w:rPr>
              <w:t>-</w:t>
            </w:r>
          </w:p>
        </w:tc>
        <w:tc>
          <w:tcPr>
            <w:tcW w:w="200" w:type="dxa"/>
            <w:gridSpan w:val="2"/>
            <w:vAlign w:val="bottom"/>
          </w:tcPr>
          <w:p w:rsidR="002A6082" w:rsidRDefault="008A7A01">
            <w:pPr>
              <w:spacing w:line="137" w:lineRule="exact"/>
              <w:ind w:right="20"/>
              <w:jc w:val="right"/>
              <w:rPr>
                <w:sz w:val="20"/>
                <w:szCs w:val="20"/>
              </w:rPr>
            </w:pPr>
            <w:r>
              <w:rPr>
                <w:rFonts w:ascii="Arial" w:eastAsia="Arial" w:hAnsi="Arial" w:cs="Arial"/>
                <w:sz w:val="12"/>
                <w:szCs w:val="12"/>
              </w:rPr>
              <w:t>%</w:t>
            </w:r>
          </w:p>
        </w:tc>
        <w:tc>
          <w:tcPr>
            <w:tcW w:w="640" w:type="dxa"/>
            <w:vAlign w:val="bottom"/>
          </w:tcPr>
          <w:p w:rsidR="002A6082" w:rsidRDefault="008A7A01">
            <w:pPr>
              <w:spacing w:line="137" w:lineRule="exact"/>
              <w:ind w:right="20"/>
              <w:jc w:val="right"/>
              <w:rPr>
                <w:sz w:val="20"/>
                <w:szCs w:val="20"/>
              </w:rPr>
            </w:pPr>
            <w:r>
              <w:rPr>
                <w:rFonts w:ascii="Arial" w:eastAsia="Arial" w:hAnsi="Arial" w:cs="Arial"/>
                <w:sz w:val="12"/>
                <w:szCs w:val="12"/>
              </w:rPr>
              <w:t>-</w:t>
            </w:r>
          </w:p>
        </w:tc>
        <w:tc>
          <w:tcPr>
            <w:tcW w:w="220" w:type="dxa"/>
            <w:gridSpan w:val="2"/>
            <w:vAlign w:val="bottom"/>
          </w:tcPr>
          <w:p w:rsidR="002A6082" w:rsidRDefault="008A7A01">
            <w:pPr>
              <w:spacing w:line="137" w:lineRule="exact"/>
              <w:ind w:right="40"/>
              <w:jc w:val="right"/>
              <w:rPr>
                <w:sz w:val="20"/>
                <w:szCs w:val="20"/>
              </w:rPr>
            </w:pPr>
            <w:r>
              <w:rPr>
                <w:rFonts w:ascii="Arial" w:eastAsia="Arial" w:hAnsi="Arial" w:cs="Arial"/>
                <w:sz w:val="12"/>
                <w:szCs w:val="12"/>
              </w:rPr>
              <w:t>%</w:t>
            </w:r>
          </w:p>
        </w:tc>
        <w:tc>
          <w:tcPr>
            <w:tcW w:w="780" w:type="dxa"/>
            <w:vAlign w:val="bottom"/>
          </w:tcPr>
          <w:p w:rsidR="002A6082" w:rsidRDefault="008A7A01">
            <w:pPr>
              <w:spacing w:line="137" w:lineRule="exact"/>
              <w:ind w:right="6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2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7" w:lineRule="exact"/>
              <w:ind w:right="14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5"/>
        </w:trPr>
        <w:tc>
          <w:tcPr>
            <w:tcW w:w="2140" w:type="dxa"/>
            <w:vAlign w:val="bottom"/>
          </w:tcPr>
          <w:p w:rsidR="002A6082" w:rsidRDefault="008A7A01">
            <w:pPr>
              <w:spacing w:line="135" w:lineRule="exact"/>
              <w:rPr>
                <w:sz w:val="20"/>
                <w:szCs w:val="20"/>
              </w:rPr>
            </w:pPr>
            <w:r>
              <w:rPr>
                <w:rFonts w:ascii="Arial" w:eastAsia="Arial" w:hAnsi="Arial" w:cs="Arial"/>
                <w:sz w:val="12"/>
                <w:szCs w:val="12"/>
              </w:rPr>
              <w:t>Corporate services</w:t>
            </w:r>
          </w:p>
        </w:tc>
        <w:tc>
          <w:tcPr>
            <w:tcW w:w="820" w:type="dxa"/>
            <w:vAlign w:val="bottom"/>
          </w:tcPr>
          <w:p w:rsidR="002A6082" w:rsidRDefault="008A7A01">
            <w:pPr>
              <w:spacing w:line="135" w:lineRule="exact"/>
              <w:jc w:val="right"/>
              <w:rPr>
                <w:sz w:val="20"/>
                <w:szCs w:val="20"/>
              </w:rPr>
            </w:pPr>
            <w:r>
              <w:rPr>
                <w:rFonts w:ascii="Arial" w:eastAsia="Arial" w:hAnsi="Arial" w:cs="Arial"/>
                <w:sz w:val="12"/>
                <w:szCs w:val="12"/>
              </w:rPr>
              <w:t>17,529,121</w:t>
            </w:r>
          </w:p>
        </w:tc>
        <w:tc>
          <w:tcPr>
            <w:tcW w:w="860" w:type="dxa"/>
            <w:gridSpan w:val="2"/>
            <w:vAlign w:val="bottom"/>
          </w:tcPr>
          <w:p w:rsidR="002A6082" w:rsidRDefault="008A7A01">
            <w:pPr>
              <w:spacing w:line="135" w:lineRule="exact"/>
              <w:jc w:val="right"/>
              <w:rPr>
                <w:sz w:val="20"/>
                <w:szCs w:val="20"/>
              </w:rPr>
            </w:pPr>
            <w:r>
              <w:rPr>
                <w:rFonts w:ascii="Arial" w:eastAsia="Arial" w:hAnsi="Arial" w:cs="Arial"/>
                <w:sz w:val="12"/>
                <w:szCs w:val="12"/>
              </w:rPr>
              <w:t>417,468</w:t>
            </w:r>
          </w:p>
        </w:tc>
        <w:tc>
          <w:tcPr>
            <w:tcW w:w="840" w:type="dxa"/>
            <w:gridSpan w:val="2"/>
            <w:vAlign w:val="bottom"/>
          </w:tcPr>
          <w:p w:rsidR="002A6082" w:rsidRDefault="008A7A01">
            <w:pPr>
              <w:spacing w:line="135" w:lineRule="exact"/>
              <w:jc w:val="right"/>
              <w:rPr>
                <w:sz w:val="20"/>
                <w:szCs w:val="20"/>
              </w:rPr>
            </w:pPr>
            <w:r>
              <w:rPr>
                <w:rFonts w:ascii="Arial" w:eastAsia="Arial" w:hAnsi="Arial" w:cs="Arial"/>
                <w:sz w:val="12"/>
                <w:szCs w:val="12"/>
              </w:rPr>
              <w:t>17,946,589</w:t>
            </w:r>
          </w:p>
        </w:tc>
        <w:tc>
          <w:tcPr>
            <w:tcW w:w="860" w:type="dxa"/>
            <w:gridSpan w:val="2"/>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800" w:type="dxa"/>
            <w:gridSpan w:val="2"/>
            <w:vAlign w:val="bottom"/>
          </w:tcPr>
          <w:p w:rsidR="002A6082" w:rsidRDefault="008A7A01">
            <w:pPr>
              <w:spacing w:line="135" w:lineRule="exact"/>
              <w:ind w:right="40"/>
              <w:jc w:val="right"/>
              <w:rPr>
                <w:sz w:val="20"/>
                <w:szCs w:val="20"/>
              </w:rPr>
            </w:pPr>
            <w:r>
              <w:rPr>
                <w:rFonts w:ascii="Arial" w:eastAsia="Arial" w:hAnsi="Arial" w:cs="Arial"/>
                <w:sz w:val="12"/>
                <w:szCs w:val="12"/>
              </w:rPr>
              <w:t>-</w:t>
            </w:r>
          </w:p>
        </w:tc>
        <w:tc>
          <w:tcPr>
            <w:tcW w:w="900" w:type="dxa"/>
            <w:gridSpan w:val="2"/>
            <w:vAlign w:val="bottom"/>
          </w:tcPr>
          <w:p w:rsidR="002A6082" w:rsidRDefault="008A7A01">
            <w:pPr>
              <w:spacing w:line="135" w:lineRule="exact"/>
              <w:jc w:val="right"/>
              <w:rPr>
                <w:sz w:val="20"/>
                <w:szCs w:val="20"/>
              </w:rPr>
            </w:pPr>
            <w:r>
              <w:rPr>
                <w:rFonts w:ascii="Arial" w:eastAsia="Arial" w:hAnsi="Arial" w:cs="Arial"/>
                <w:sz w:val="12"/>
                <w:szCs w:val="12"/>
              </w:rPr>
              <w:t>17,946,589</w:t>
            </w:r>
          </w:p>
        </w:tc>
        <w:tc>
          <w:tcPr>
            <w:tcW w:w="840" w:type="dxa"/>
            <w:gridSpan w:val="2"/>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820" w:type="dxa"/>
            <w:gridSpan w:val="2"/>
            <w:vAlign w:val="bottom"/>
          </w:tcPr>
          <w:p w:rsidR="002A6082" w:rsidRDefault="008A7A01">
            <w:pPr>
              <w:spacing w:line="135" w:lineRule="exact"/>
              <w:ind w:right="6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5" w:lineRule="exact"/>
              <w:jc w:val="right"/>
              <w:rPr>
                <w:sz w:val="20"/>
                <w:szCs w:val="20"/>
              </w:rPr>
            </w:pPr>
            <w:r>
              <w:rPr>
                <w:rFonts w:ascii="Arial" w:eastAsia="Arial" w:hAnsi="Arial" w:cs="Arial"/>
                <w:sz w:val="12"/>
                <w:szCs w:val="12"/>
              </w:rPr>
              <w:t>(17,946,589)</w:t>
            </w:r>
          </w:p>
        </w:tc>
        <w:tc>
          <w:tcPr>
            <w:tcW w:w="680" w:type="dxa"/>
            <w:gridSpan w:val="2"/>
            <w:vAlign w:val="bottom"/>
          </w:tcPr>
          <w:p w:rsidR="002A6082" w:rsidRDefault="008A7A01">
            <w:pPr>
              <w:spacing w:line="135" w:lineRule="exact"/>
              <w:ind w:right="20"/>
              <w:jc w:val="right"/>
              <w:rPr>
                <w:sz w:val="20"/>
                <w:szCs w:val="20"/>
              </w:rPr>
            </w:pPr>
            <w:r>
              <w:rPr>
                <w:rFonts w:ascii="Arial" w:eastAsia="Arial" w:hAnsi="Arial" w:cs="Arial"/>
                <w:sz w:val="12"/>
                <w:szCs w:val="12"/>
              </w:rPr>
              <w:t>-</w:t>
            </w:r>
          </w:p>
        </w:tc>
        <w:tc>
          <w:tcPr>
            <w:tcW w:w="200" w:type="dxa"/>
            <w:gridSpan w:val="2"/>
            <w:vAlign w:val="bottom"/>
          </w:tcPr>
          <w:p w:rsidR="002A6082" w:rsidRDefault="008A7A01">
            <w:pPr>
              <w:spacing w:line="135" w:lineRule="exact"/>
              <w:ind w:right="20"/>
              <w:jc w:val="right"/>
              <w:rPr>
                <w:sz w:val="20"/>
                <w:szCs w:val="20"/>
              </w:rPr>
            </w:pPr>
            <w:r>
              <w:rPr>
                <w:rFonts w:ascii="Arial" w:eastAsia="Arial" w:hAnsi="Arial" w:cs="Arial"/>
                <w:sz w:val="12"/>
                <w:szCs w:val="12"/>
              </w:rPr>
              <w:t>%</w:t>
            </w:r>
          </w:p>
        </w:tc>
        <w:tc>
          <w:tcPr>
            <w:tcW w:w="640" w:type="dxa"/>
            <w:vAlign w:val="bottom"/>
          </w:tcPr>
          <w:p w:rsidR="002A6082" w:rsidRDefault="008A7A01">
            <w:pPr>
              <w:spacing w:line="135" w:lineRule="exact"/>
              <w:ind w:right="20"/>
              <w:jc w:val="right"/>
              <w:rPr>
                <w:sz w:val="20"/>
                <w:szCs w:val="20"/>
              </w:rPr>
            </w:pPr>
            <w:r>
              <w:rPr>
                <w:rFonts w:ascii="Arial" w:eastAsia="Arial" w:hAnsi="Arial" w:cs="Arial"/>
                <w:sz w:val="12"/>
                <w:szCs w:val="12"/>
              </w:rPr>
              <w:t>-</w:t>
            </w:r>
          </w:p>
        </w:tc>
        <w:tc>
          <w:tcPr>
            <w:tcW w:w="220" w:type="dxa"/>
            <w:gridSpan w:val="2"/>
            <w:vAlign w:val="bottom"/>
          </w:tcPr>
          <w:p w:rsidR="002A6082" w:rsidRDefault="008A7A01">
            <w:pPr>
              <w:spacing w:line="135" w:lineRule="exact"/>
              <w:ind w:right="40"/>
              <w:jc w:val="right"/>
              <w:rPr>
                <w:sz w:val="20"/>
                <w:szCs w:val="20"/>
              </w:rPr>
            </w:pPr>
            <w:r>
              <w:rPr>
                <w:rFonts w:ascii="Arial" w:eastAsia="Arial" w:hAnsi="Arial" w:cs="Arial"/>
                <w:sz w:val="12"/>
                <w:szCs w:val="12"/>
              </w:rPr>
              <w:t>%</w:t>
            </w:r>
          </w:p>
        </w:tc>
        <w:tc>
          <w:tcPr>
            <w:tcW w:w="780" w:type="dxa"/>
            <w:vAlign w:val="bottom"/>
          </w:tcPr>
          <w:p w:rsidR="002A6082" w:rsidRDefault="008A7A01">
            <w:pPr>
              <w:spacing w:line="135" w:lineRule="exact"/>
              <w:ind w:right="6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5" w:lineRule="exact"/>
              <w:ind w:right="12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5" w:lineRule="exact"/>
              <w:ind w:right="14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9"/>
        </w:trPr>
        <w:tc>
          <w:tcPr>
            <w:tcW w:w="2140" w:type="dxa"/>
            <w:vAlign w:val="bottom"/>
          </w:tcPr>
          <w:p w:rsidR="002A6082" w:rsidRDefault="008A7A01">
            <w:pPr>
              <w:rPr>
                <w:sz w:val="20"/>
                <w:szCs w:val="20"/>
              </w:rPr>
            </w:pPr>
            <w:r>
              <w:rPr>
                <w:rFonts w:ascii="Arial" w:eastAsia="Arial" w:hAnsi="Arial" w:cs="Arial"/>
                <w:b/>
                <w:bCs/>
                <w:sz w:val="12"/>
                <w:szCs w:val="12"/>
              </w:rPr>
              <w:t>Community and public safety</w:t>
            </w:r>
          </w:p>
        </w:tc>
        <w:tc>
          <w:tcPr>
            <w:tcW w:w="820" w:type="dxa"/>
            <w:vAlign w:val="bottom"/>
          </w:tcPr>
          <w:p w:rsidR="002A6082" w:rsidRDefault="008A7A01">
            <w:pPr>
              <w:ind w:right="80"/>
              <w:jc w:val="right"/>
              <w:rPr>
                <w:sz w:val="20"/>
                <w:szCs w:val="20"/>
              </w:rPr>
            </w:pPr>
            <w:r>
              <w:rPr>
                <w:rFonts w:ascii="Arial" w:eastAsia="Arial" w:hAnsi="Arial" w:cs="Arial"/>
                <w:b/>
                <w:bCs/>
                <w:sz w:val="12"/>
                <w:szCs w:val="12"/>
              </w:rPr>
              <w:t>-</w:t>
            </w:r>
          </w:p>
        </w:tc>
        <w:tc>
          <w:tcPr>
            <w:tcW w:w="860" w:type="dxa"/>
            <w:gridSpan w:val="2"/>
            <w:vAlign w:val="bottom"/>
          </w:tcPr>
          <w:p w:rsidR="002A6082" w:rsidRDefault="008A7A01">
            <w:pPr>
              <w:ind w:right="100"/>
              <w:jc w:val="right"/>
              <w:rPr>
                <w:sz w:val="20"/>
                <w:szCs w:val="20"/>
              </w:rPr>
            </w:pPr>
            <w:r>
              <w:rPr>
                <w:rFonts w:ascii="Arial" w:eastAsia="Arial" w:hAnsi="Arial" w:cs="Arial"/>
                <w:b/>
                <w:bCs/>
                <w:sz w:val="12"/>
                <w:szCs w:val="12"/>
              </w:rPr>
              <w:t>-</w:t>
            </w:r>
          </w:p>
        </w:tc>
        <w:tc>
          <w:tcPr>
            <w:tcW w:w="840" w:type="dxa"/>
            <w:gridSpan w:val="2"/>
            <w:vAlign w:val="bottom"/>
          </w:tcPr>
          <w:p w:rsidR="002A6082" w:rsidRDefault="008A7A01">
            <w:pPr>
              <w:ind w:right="80"/>
              <w:jc w:val="right"/>
              <w:rPr>
                <w:sz w:val="20"/>
                <w:szCs w:val="20"/>
              </w:rPr>
            </w:pPr>
            <w:r>
              <w:rPr>
                <w:rFonts w:ascii="Arial" w:eastAsia="Arial" w:hAnsi="Arial" w:cs="Arial"/>
                <w:b/>
                <w:bCs/>
                <w:sz w:val="12"/>
                <w:szCs w:val="12"/>
              </w:rPr>
              <w:t>-</w:t>
            </w:r>
          </w:p>
        </w:tc>
        <w:tc>
          <w:tcPr>
            <w:tcW w:w="860" w:type="dxa"/>
            <w:gridSpan w:val="2"/>
            <w:vAlign w:val="bottom"/>
          </w:tcPr>
          <w:p w:rsidR="002A6082" w:rsidRDefault="008A7A01">
            <w:pPr>
              <w:ind w:right="100"/>
              <w:jc w:val="right"/>
              <w:rPr>
                <w:sz w:val="20"/>
                <w:szCs w:val="20"/>
              </w:rPr>
            </w:pPr>
            <w:r>
              <w:rPr>
                <w:rFonts w:ascii="Arial" w:eastAsia="Arial" w:hAnsi="Arial" w:cs="Arial"/>
                <w:b/>
                <w:bCs/>
                <w:sz w:val="12"/>
                <w:szCs w:val="12"/>
              </w:rPr>
              <w:t>-</w:t>
            </w:r>
          </w:p>
        </w:tc>
        <w:tc>
          <w:tcPr>
            <w:tcW w:w="800" w:type="dxa"/>
            <w:gridSpan w:val="2"/>
            <w:vAlign w:val="bottom"/>
          </w:tcPr>
          <w:p w:rsidR="002A6082" w:rsidRDefault="008A7A01">
            <w:pPr>
              <w:ind w:right="40"/>
              <w:jc w:val="right"/>
              <w:rPr>
                <w:sz w:val="20"/>
                <w:szCs w:val="20"/>
              </w:rPr>
            </w:pPr>
            <w:r>
              <w:rPr>
                <w:rFonts w:ascii="Arial" w:eastAsia="Arial" w:hAnsi="Arial" w:cs="Arial"/>
                <w:b/>
                <w:bCs/>
                <w:sz w:val="12"/>
                <w:szCs w:val="12"/>
              </w:rPr>
              <w:t>-</w:t>
            </w:r>
          </w:p>
        </w:tc>
        <w:tc>
          <w:tcPr>
            <w:tcW w:w="900" w:type="dxa"/>
            <w:gridSpan w:val="2"/>
            <w:vAlign w:val="bottom"/>
          </w:tcPr>
          <w:p w:rsidR="002A6082" w:rsidRDefault="008A7A01">
            <w:pPr>
              <w:ind w:right="100"/>
              <w:jc w:val="right"/>
              <w:rPr>
                <w:sz w:val="20"/>
                <w:szCs w:val="20"/>
              </w:rPr>
            </w:pPr>
            <w:r>
              <w:rPr>
                <w:rFonts w:ascii="Arial" w:eastAsia="Arial" w:hAnsi="Arial" w:cs="Arial"/>
                <w:b/>
                <w:bCs/>
                <w:sz w:val="12"/>
                <w:szCs w:val="12"/>
              </w:rPr>
              <w:t>-</w:t>
            </w:r>
          </w:p>
        </w:tc>
        <w:tc>
          <w:tcPr>
            <w:tcW w:w="840" w:type="dxa"/>
            <w:gridSpan w:val="2"/>
            <w:vAlign w:val="bottom"/>
          </w:tcPr>
          <w:p w:rsidR="002A6082" w:rsidRDefault="008A7A01">
            <w:pPr>
              <w:ind w:right="80"/>
              <w:jc w:val="right"/>
              <w:rPr>
                <w:sz w:val="20"/>
                <w:szCs w:val="20"/>
              </w:rPr>
            </w:pPr>
            <w:r>
              <w:rPr>
                <w:rFonts w:ascii="Arial" w:eastAsia="Arial" w:hAnsi="Arial" w:cs="Arial"/>
                <w:b/>
                <w:bCs/>
                <w:sz w:val="12"/>
                <w:szCs w:val="12"/>
              </w:rPr>
              <w:t>-</w:t>
            </w:r>
          </w:p>
        </w:tc>
        <w:tc>
          <w:tcPr>
            <w:tcW w:w="820" w:type="dxa"/>
            <w:gridSpan w:val="2"/>
            <w:vAlign w:val="bottom"/>
          </w:tcPr>
          <w:p w:rsidR="002A6082" w:rsidRDefault="008A7A01">
            <w:pPr>
              <w:ind w:right="60"/>
              <w:jc w:val="right"/>
              <w:rPr>
                <w:sz w:val="20"/>
                <w:szCs w:val="20"/>
              </w:rPr>
            </w:pPr>
            <w:r>
              <w:rPr>
                <w:rFonts w:ascii="Arial" w:eastAsia="Arial" w:hAnsi="Arial" w:cs="Arial"/>
                <w:b/>
                <w:bCs/>
                <w:sz w:val="12"/>
                <w:szCs w:val="12"/>
              </w:rPr>
              <w:t>-</w:t>
            </w:r>
          </w:p>
        </w:tc>
        <w:tc>
          <w:tcPr>
            <w:tcW w:w="880" w:type="dxa"/>
            <w:gridSpan w:val="2"/>
            <w:vAlign w:val="bottom"/>
          </w:tcPr>
          <w:p w:rsidR="002A6082" w:rsidRDefault="008A7A01">
            <w:pPr>
              <w:ind w:right="80"/>
              <w:jc w:val="right"/>
              <w:rPr>
                <w:sz w:val="20"/>
                <w:szCs w:val="20"/>
              </w:rPr>
            </w:pPr>
            <w:r>
              <w:rPr>
                <w:rFonts w:ascii="Arial" w:eastAsia="Arial" w:hAnsi="Arial" w:cs="Arial"/>
                <w:b/>
                <w:bCs/>
                <w:sz w:val="12"/>
                <w:szCs w:val="12"/>
              </w:rPr>
              <w:t>-</w:t>
            </w:r>
          </w:p>
        </w:tc>
        <w:tc>
          <w:tcPr>
            <w:tcW w:w="40" w:type="dxa"/>
            <w:vAlign w:val="bottom"/>
          </w:tcPr>
          <w:p w:rsidR="002A6082" w:rsidRDefault="002A6082">
            <w:pPr>
              <w:rPr>
                <w:sz w:val="12"/>
                <w:szCs w:val="12"/>
              </w:rPr>
            </w:pPr>
          </w:p>
        </w:tc>
        <w:tc>
          <w:tcPr>
            <w:tcW w:w="840" w:type="dxa"/>
            <w:gridSpan w:val="3"/>
            <w:vAlign w:val="bottom"/>
          </w:tcPr>
          <w:p w:rsidR="002A6082" w:rsidRDefault="008A7A01">
            <w:pPr>
              <w:ind w:right="20"/>
              <w:jc w:val="right"/>
              <w:rPr>
                <w:sz w:val="20"/>
                <w:szCs w:val="20"/>
              </w:rPr>
            </w:pPr>
            <w:r>
              <w:rPr>
                <w:rFonts w:ascii="Arial" w:eastAsia="Arial" w:hAnsi="Arial" w:cs="Arial"/>
                <w:b/>
                <w:bCs/>
                <w:sz w:val="12"/>
                <w:szCs w:val="12"/>
              </w:rPr>
              <w:t>DIV/0 %</w:t>
            </w:r>
          </w:p>
        </w:tc>
        <w:tc>
          <w:tcPr>
            <w:tcW w:w="860" w:type="dxa"/>
            <w:gridSpan w:val="3"/>
            <w:vAlign w:val="bottom"/>
          </w:tcPr>
          <w:p w:rsidR="002A6082" w:rsidRDefault="008A7A01">
            <w:pPr>
              <w:ind w:right="20"/>
              <w:jc w:val="right"/>
              <w:rPr>
                <w:sz w:val="20"/>
                <w:szCs w:val="20"/>
              </w:rPr>
            </w:pPr>
            <w:r>
              <w:rPr>
                <w:rFonts w:ascii="Arial" w:eastAsia="Arial" w:hAnsi="Arial" w:cs="Arial"/>
                <w:b/>
                <w:bCs/>
                <w:sz w:val="12"/>
                <w:szCs w:val="12"/>
              </w:rPr>
              <w:t>DIV/0 %</w:t>
            </w:r>
          </w:p>
        </w:tc>
        <w:tc>
          <w:tcPr>
            <w:tcW w:w="780" w:type="dxa"/>
            <w:vAlign w:val="bottom"/>
          </w:tcPr>
          <w:p w:rsidR="002A6082" w:rsidRDefault="008A7A01">
            <w:pPr>
              <w:ind w:right="60"/>
              <w:jc w:val="right"/>
              <w:rPr>
                <w:sz w:val="20"/>
                <w:szCs w:val="20"/>
              </w:rPr>
            </w:pPr>
            <w:r>
              <w:rPr>
                <w:rFonts w:ascii="Arial" w:eastAsia="Arial" w:hAnsi="Arial" w:cs="Arial"/>
                <w:b/>
                <w:bCs/>
                <w:sz w:val="12"/>
                <w:szCs w:val="12"/>
              </w:rPr>
              <w:t>-</w:t>
            </w:r>
          </w:p>
        </w:tc>
        <w:tc>
          <w:tcPr>
            <w:tcW w:w="840" w:type="dxa"/>
            <w:gridSpan w:val="2"/>
            <w:vAlign w:val="bottom"/>
          </w:tcPr>
          <w:p w:rsidR="002A6082" w:rsidRDefault="008A7A01">
            <w:pPr>
              <w:ind w:right="100"/>
              <w:jc w:val="right"/>
              <w:rPr>
                <w:sz w:val="20"/>
                <w:szCs w:val="20"/>
              </w:rPr>
            </w:pPr>
            <w:r>
              <w:rPr>
                <w:rFonts w:ascii="Arial" w:eastAsia="Arial" w:hAnsi="Arial" w:cs="Arial"/>
                <w:b/>
                <w:bCs/>
                <w:sz w:val="12"/>
                <w:szCs w:val="12"/>
              </w:rPr>
              <w:t>-</w:t>
            </w:r>
          </w:p>
        </w:tc>
        <w:tc>
          <w:tcPr>
            <w:tcW w:w="860" w:type="dxa"/>
            <w:gridSpan w:val="2"/>
            <w:vAlign w:val="bottom"/>
          </w:tcPr>
          <w:p w:rsidR="002A6082" w:rsidRDefault="008A7A01">
            <w:pPr>
              <w:ind w:right="120"/>
              <w:jc w:val="right"/>
              <w:rPr>
                <w:sz w:val="20"/>
                <w:szCs w:val="20"/>
              </w:rPr>
            </w:pPr>
            <w:r>
              <w:rPr>
                <w:rFonts w:ascii="Arial" w:eastAsia="Arial" w:hAnsi="Arial" w:cs="Arial"/>
                <w:b/>
                <w:bCs/>
                <w:sz w:val="12"/>
                <w:szCs w:val="12"/>
              </w:rPr>
              <w:t>-</w:t>
            </w:r>
          </w:p>
        </w:tc>
        <w:tc>
          <w:tcPr>
            <w:tcW w:w="880" w:type="dxa"/>
            <w:gridSpan w:val="2"/>
            <w:vAlign w:val="bottom"/>
          </w:tcPr>
          <w:p w:rsidR="002A6082" w:rsidRDefault="008A7A01">
            <w:pPr>
              <w:ind w:right="140"/>
              <w:jc w:val="right"/>
              <w:rPr>
                <w:sz w:val="20"/>
                <w:szCs w:val="20"/>
              </w:rPr>
            </w:pPr>
            <w:r>
              <w:rPr>
                <w:rFonts w:ascii="Arial" w:eastAsia="Arial" w:hAnsi="Arial" w:cs="Arial"/>
                <w:b/>
                <w:bCs/>
                <w:sz w:val="12"/>
                <w:szCs w:val="12"/>
              </w:rPr>
              <w:t>-</w:t>
            </w: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8A7A01">
            <w:pPr>
              <w:spacing w:line="137" w:lineRule="exact"/>
              <w:rPr>
                <w:sz w:val="20"/>
                <w:szCs w:val="20"/>
              </w:rPr>
            </w:pPr>
            <w:r>
              <w:rPr>
                <w:rFonts w:ascii="Arial" w:eastAsia="Arial" w:hAnsi="Arial" w:cs="Arial"/>
                <w:sz w:val="12"/>
                <w:szCs w:val="12"/>
              </w:rPr>
              <w:t>Community and social services</w:t>
            </w:r>
          </w:p>
        </w:tc>
        <w:tc>
          <w:tcPr>
            <w:tcW w:w="820" w:type="dxa"/>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00" w:type="dxa"/>
            <w:gridSpan w:val="2"/>
            <w:vAlign w:val="bottom"/>
          </w:tcPr>
          <w:p w:rsidR="002A6082" w:rsidRDefault="008A7A01">
            <w:pPr>
              <w:spacing w:line="137" w:lineRule="exact"/>
              <w:ind w:right="40"/>
              <w:jc w:val="right"/>
              <w:rPr>
                <w:sz w:val="20"/>
                <w:szCs w:val="20"/>
              </w:rPr>
            </w:pPr>
            <w:r>
              <w:rPr>
                <w:rFonts w:ascii="Arial" w:eastAsia="Arial" w:hAnsi="Arial" w:cs="Arial"/>
                <w:sz w:val="12"/>
                <w:szCs w:val="12"/>
              </w:rPr>
              <w:t>-</w:t>
            </w:r>
          </w:p>
        </w:tc>
        <w:tc>
          <w:tcPr>
            <w:tcW w:w="90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20" w:type="dxa"/>
            <w:gridSpan w:val="2"/>
            <w:vAlign w:val="bottom"/>
          </w:tcPr>
          <w:p w:rsidR="002A6082" w:rsidRDefault="008A7A01">
            <w:pPr>
              <w:spacing w:line="137" w:lineRule="exact"/>
              <w:ind w:right="6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840" w:type="dxa"/>
            <w:gridSpan w:val="3"/>
            <w:vAlign w:val="bottom"/>
          </w:tcPr>
          <w:p w:rsidR="002A6082" w:rsidRDefault="008A7A01">
            <w:pPr>
              <w:spacing w:line="137" w:lineRule="exact"/>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spacing w:line="137" w:lineRule="exact"/>
              <w:ind w:right="40"/>
              <w:jc w:val="right"/>
              <w:rPr>
                <w:sz w:val="20"/>
                <w:szCs w:val="20"/>
              </w:rPr>
            </w:pPr>
            <w:r>
              <w:rPr>
                <w:rFonts w:ascii="Arial" w:eastAsia="Arial" w:hAnsi="Arial" w:cs="Arial"/>
                <w:sz w:val="12"/>
                <w:szCs w:val="12"/>
              </w:rPr>
              <w:t>DIV/0 %</w:t>
            </w:r>
          </w:p>
        </w:tc>
        <w:tc>
          <w:tcPr>
            <w:tcW w:w="780" w:type="dxa"/>
            <w:vAlign w:val="bottom"/>
          </w:tcPr>
          <w:p w:rsidR="002A6082" w:rsidRDefault="008A7A01">
            <w:pPr>
              <w:spacing w:line="137" w:lineRule="exact"/>
              <w:ind w:right="6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2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7" w:lineRule="exact"/>
              <w:ind w:right="14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8A7A01">
            <w:pPr>
              <w:spacing w:line="137" w:lineRule="exact"/>
              <w:rPr>
                <w:sz w:val="20"/>
                <w:szCs w:val="20"/>
              </w:rPr>
            </w:pPr>
            <w:r>
              <w:rPr>
                <w:rFonts w:ascii="Arial" w:eastAsia="Arial" w:hAnsi="Arial" w:cs="Arial"/>
                <w:sz w:val="12"/>
                <w:szCs w:val="12"/>
              </w:rPr>
              <w:t>Sport and recreation</w:t>
            </w:r>
          </w:p>
        </w:tc>
        <w:tc>
          <w:tcPr>
            <w:tcW w:w="820" w:type="dxa"/>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00" w:type="dxa"/>
            <w:gridSpan w:val="2"/>
            <w:vAlign w:val="bottom"/>
          </w:tcPr>
          <w:p w:rsidR="002A6082" w:rsidRDefault="008A7A01">
            <w:pPr>
              <w:spacing w:line="137" w:lineRule="exact"/>
              <w:ind w:right="40"/>
              <w:jc w:val="right"/>
              <w:rPr>
                <w:sz w:val="20"/>
                <w:szCs w:val="20"/>
              </w:rPr>
            </w:pPr>
            <w:r>
              <w:rPr>
                <w:rFonts w:ascii="Arial" w:eastAsia="Arial" w:hAnsi="Arial" w:cs="Arial"/>
                <w:sz w:val="12"/>
                <w:szCs w:val="12"/>
              </w:rPr>
              <w:t>-</w:t>
            </w:r>
          </w:p>
        </w:tc>
        <w:tc>
          <w:tcPr>
            <w:tcW w:w="90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20" w:type="dxa"/>
            <w:gridSpan w:val="2"/>
            <w:vAlign w:val="bottom"/>
          </w:tcPr>
          <w:p w:rsidR="002A6082" w:rsidRDefault="008A7A01">
            <w:pPr>
              <w:spacing w:line="137" w:lineRule="exact"/>
              <w:ind w:right="6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840" w:type="dxa"/>
            <w:gridSpan w:val="3"/>
            <w:vAlign w:val="bottom"/>
          </w:tcPr>
          <w:p w:rsidR="002A6082" w:rsidRDefault="008A7A01">
            <w:pPr>
              <w:spacing w:line="137" w:lineRule="exact"/>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spacing w:line="137" w:lineRule="exact"/>
              <w:ind w:right="40"/>
              <w:jc w:val="right"/>
              <w:rPr>
                <w:sz w:val="20"/>
                <w:szCs w:val="20"/>
              </w:rPr>
            </w:pPr>
            <w:r>
              <w:rPr>
                <w:rFonts w:ascii="Arial" w:eastAsia="Arial" w:hAnsi="Arial" w:cs="Arial"/>
                <w:sz w:val="12"/>
                <w:szCs w:val="12"/>
              </w:rPr>
              <w:t>DIV/0 %</w:t>
            </w:r>
          </w:p>
        </w:tc>
        <w:tc>
          <w:tcPr>
            <w:tcW w:w="780" w:type="dxa"/>
            <w:vAlign w:val="bottom"/>
          </w:tcPr>
          <w:p w:rsidR="002A6082" w:rsidRDefault="008A7A01">
            <w:pPr>
              <w:spacing w:line="137" w:lineRule="exact"/>
              <w:ind w:right="6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2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7" w:lineRule="exact"/>
              <w:ind w:right="14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8A7A01">
            <w:pPr>
              <w:spacing w:line="137" w:lineRule="exact"/>
              <w:rPr>
                <w:sz w:val="20"/>
                <w:szCs w:val="20"/>
              </w:rPr>
            </w:pPr>
            <w:r>
              <w:rPr>
                <w:rFonts w:ascii="Arial" w:eastAsia="Arial" w:hAnsi="Arial" w:cs="Arial"/>
                <w:sz w:val="12"/>
                <w:szCs w:val="12"/>
              </w:rPr>
              <w:t>Public safety</w:t>
            </w:r>
          </w:p>
        </w:tc>
        <w:tc>
          <w:tcPr>
            <w:tcW w:w="820" w:type="dxa"/>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00" w:type="dxa"/>
            <w:gridSpan w:val="2"/>
            <w:vAlign w:val="bottom"/>
          </w:tcPr>
          <w:p w:rsidR="002A6082" w:rsidRDefault="008A7A01">
            <w:pPr>
              <w:spacing w:line="137" w:lineRule="exact"/>
              <w:ind w:right="40"/>
              <w:jc w:val="right"/>
              <w:rPr>
                <w:sz w:val="20"/>
                <w:szCs w:val="20"/>
              </w:rPr>
            </w:pPr>
            <w:r>
              <w:rPr>
                <w:rFonts w:ascii="Arial" w:eastAsia="Arial" w:hAnsi="Arial" w:cs="Arial"/>
                <w:sz w:val="12"/>
                <w:szCs w:val="12"/>
              </w:rPr>
              <w:t>-</w:t>
            </w:r>
          </w:p>
        </w:tc>
        <w:tc>
          <w:tcPr>
            <w:tcW w:w="90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20" w:type="dxa"/>
            <w:gridSpan w:val="2"/>
            <w:vAlign w:val="bottom"/>
          </w:tcPr>
          <w:p w:rsidR="002A6082" w:rsidRDefault="008A7A01">
            <w:pPr>
              <w:spacing w:line="137" w:lineRule="exact"/>
              <w:ind w:right="6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840" w:type="dxa"/>
            <w:gridSpan w:val="3"/>
            <w:vAlign w:val="bottom"/>
          </w:tcPr>
          <w:p w:rsidR="002A6082" w:rsidRDefault="008A7A01">
            <w:pPr>
              <w:spacing w:line="137" w:lineRule="exact"/>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spacing w:line="137" w:lineRule="exact"/>
              <w:ind w:right="40"/>
              <w:jc w:val="right"/>
              <w:rPr>
                <w:sz w:val="20"/>
                <w:szCs w:val="20"/>
              </w:rPr>
            </w:pPr>
            <w:r>
              <w:rPr>
                <w:rFonts w:ascii="Arial" w:eastAsia="Arial" w:hAnsi="Arial" w:cs="Arial"/>
                <w:sz w:val="12"/>
                <w:szCs w:val="12"/>
              </w:rPr>
              <w:t>DIV/0 %</w:t>
            </w:r>
          </w:p>
        </w:tc>
        <w:tc>
          <w:tcPr>
            <w:tcW w:w="780" w:type="dxa"/>
            <w:vAlign w:val="bottom"/>
          </w:tcPr>
          <w:p w:rsidR="002A6082" w:rsidRDefault="008A7A01">
            <w:pPr>
              <w:spacing w:line="137" w:lineRule="exact"/>
              <w:ind w:right="6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2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7" w:lineRule="exact"/>
              <w:ind w:right="14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8A7A01">
            <w:pPr>
              <w:spacing w:line="137" w:lineRule="exact"/>
              <w:rPr>
                <w:sz w:val="20"/>
                <w:szCs w:val="20"/>
              </w:rPr>
            </w:pPr>
            <w:r>
              <w:rPr>
                <w:rFonts w:ascii="Arial" w:eastAsia="Arial" w:hAnsi="Arial" w:cs="Arial"/>
                <w:sz w:val="12"/>
                <w:szCs w:val="12"/>
              </w:rPr>
              <w:t>Housing</w:t>
            </w:r>
          </w:p>
        </w:tc>
        <w:tc>
          <w:tcPr>
            <w:tcW w:w="820" w:type="dxa"/>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00" w:type="dxa"/>
            <w:gridSpan w:val="2"/>
            <w:vAlign w:val="bottom"/>
          </w:tcPr>
          <w:p w:rsidR="002A6082" w:rsidRDefault="008A7A01">
            <w:pPr>
              <w:spacing w:line="137" w:lineRule="exact"/>
              <w:ind w:right="40"/>
              <w:jc w:val="right"/>
              <w:rPr>
                <w:sz w:val="20"/>
                <w:szCs w:val="20"/>
              </w:rPr>
            </w:pPr>
            <w:r>
              <w:rPr>
                <w:rFonts w:ascii="Arial" w:eastAsia="Arial" w:hAnsi="Arial" w:cs="Arial"/>
                <w:sz w:val="12"/>
                <w:szCs w:val="12"/>
              </w:rPr>
              <w:t>-</w:t>
            </w:r>
          </w:p>
        </w:tc>
        <w:tc>
          <w:tcPr>
            <w:tcW w:w="90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20" w:type="dxa"/>
            <w:gridSpan w:val="2"/>
            <w:vAlign w:val="bottom"/>
          </w:tcPr>
          <w:p w:rsidR="002A6082" w:rsidRDefault="008A7A01">
            <w:pPr>
              <w:spacing w:line="137" w:lineRule="exact"/>
              <w:ind w:right="6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840" w:type="dxa"/>
            <w:gridSpan w:val="3"/>
            <w:vAlign w:val="bottom"/>
          </w:tcPr>
          <w:p w:rsidR="002A6082" w:rsidRDefault="008A7A01">
            <w:pPr>
              <w:spacing w:line="137" w:lineRule="exact"/>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spacing w:line="137" w:lineRule="exact"/>
              <w:ind w:right="40"/>
              <w:jc w:val="right"/>
              <w:rPr>
                <w:sz w:val="20"/>
                <w:szCs w:val="20"/>
              </w:rPr>
            </w:pPr>
            <w:r>
              <w:rPr>
                <w:rFonts w:ascii="Arial" w:eastAsia="Arial" w:hAnsi="Arial" w:cs="Arial"/>
                <w:sz w:val="12"/>
                <w:szCs w:val="12"/>
              </w:rPr>
              <w:t>DIV/0 %</w:t>
            </w:r>
          </w:p>
        </w:tc>
        <w:tc>
          <w:tcPr>
            <w:tcW w:w="780" w:type="dxa"/>
            <w:vAlign w:val="bottom"/>
          </w:tcPr>
          <w:p w:rsidR="002A6082" w:rsidRDefault="008A7A01">
            <w:pPr>
              <w:spacing w:line="137" w:lineRule="exact"/>
              <w:ind w:right="6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2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7" w:lineRule="exact"/>
              <w:ind w:right="14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5"/>
        </w:trPr>
        <w:tc>
          <w:tcPr>
            <w:tcW w:w="2140" w:type="dxa"/>
            <w:vAlign w:val="bottom"/>
          </w:tcPr>
          <w:p w:rsidR="002A6082" w:rsidRDefault="008A7A01">
            <w:pPr>
              <w:spacing w:line="135" w:lineRule="exact"/>
              <w:rPr>
                <w:sz w:val="20"/>
                <w:szCs w:val="20"/>
              </w:rPr>
            </w:pPr>
            <w:r>
              <w:rPr>
                <w:rFonts w:ascii="Arial" w:eastAsia="Arial" w:hAnsi="Arial" w:cs="Arial"/>
                <w:sz w:val="12"/>
                <w:szCs w:val="12"/>
              </w:rPr>
              <w:t>Health</w:t>
            </w:r>
          </w:p>
        </w:tc>
        <w:tc>
          <w:tcPr>
            <w:tcW w:w="820" w:type="dxa"/>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800" w:type="dxa"/>
            <w:gridSpan w:val="2"/>
            <w:vAlign w:val="bottom"/>
          </w:tcPr>
          <w:p w:rsidR="002A6082" w:rsidRDefault="008A7A01">
            <w:pPr>
              <w:spacing w:line="135" w:lineRule="exact"/>
              <w:ind w:right="40"/>
              <w:jc w:val="right"/>
              <w:rPr>
                <w:sz w:val="20"/>
                <w:szCs w:val="20"/>
              </w:rPr>
            </w:pPr>
            <w:r>
              <w:rPr>
                <w:rFonts w:ascii="Arial" w:eastAsia="Arial" w:hAnsi="Arial" w:cs="Arial"/>
                <w:sz w:val="12"/>
                <w:szCs w:val="12"/>
              </w:rPr>
              <w:t>-</w:t>
            </w:r>
          </w:p>
        </w:tc>
        <w:tc>
          <w:tcPr>
            <w:tcW w:w="900" w:type="dxa"/>
            <w:gridSpan w:val="2"/>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820" w:type="dxa"/>
            <w:gridSpan w:val="2"/>
            <w:vAlign w:val="bottom"/>
          </w:tcPr>
          <w:p w:rsidR="002A6082" w:rsidRDefault="008A7A01">
            <w:pPr>
              <w:spacing w:line="135" w:lineRule="exact"/>
              <w:ind w:right="6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840" w:type="dxa"/>
            <w:gridSpan w:val="3"/>
            <w:vAlign w:val="bottom"/>
          </w:tcPr>
          <w:p w:rsidR="002A6082" w:rsidRDefault="008A7A01">
            <w:pPr>
              <w:spacing w:line="135" w:lineRule="exact"/>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spacing w:line="135" w:lineRule="exact"/>
              <w:ind w:right="40"/>
              <w:jc w:val="right"/>
              <w:rPr>
                <w:sz w:val="20"/>
                <w:szCs w:val="20"/>
              </w:rPr>
            </w:pPr>
            <w:r>
              <w:rPr>
                <w:rFonts w:ascii="Arial" w:eastAsia="Arial" w:hAnsi="Arial" w:cs="Arial"/>
                <w:sz w:val="12"/>
                <w:szCs w:val="12"/>
              </w:rPr>
              <w:t>DIV/0 %</w:t>
            </w:r>
          </w:p>
        </w:tc>
        <w:tc>
          <w:tcPr>
            <w:tcW w:w="780" w:type="dxa"/>
            <w:vAlign w:val="bottom"/>
          </w:tcPr>
          <w:p w:rsidR="002A6082" w:rsidRDefault="008A7A01">
            <w:pPr>
              <w:spacing w:line="135" w:lineRule="exact"/>
              <w:ind w:right="6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5" w:lineRule="exact"/>
              <w:ind w:right="12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5" w:lineRule="exact"/>
              <w:ind w:right="14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8A7A01">
            <w:pPr>
              <w:spacing w:line="137" w:lineRule="exact"/>
              <w:rPr>
                <w:sz w:val="20"/>
                <w:szCs w:val="20"/>
              </w:rPr>
            </w:pPr>
            <w:r>
              <w:rPr>
                <w:rFonts w:ascii="Arial" w:eastAsia="Arial" w:hAnsi="Arial" w:cs="Arial"/>
                <w:b/>
                <w:bCs/>
                <w:sz w:val="12"/>
                <w:szCs w:val="12"/>
              </w:rPr>
              <w:t>Economic and environmental</w:t>
            </w:r>
          </w:p>
        </w:tc>
        <w:tc>
          <w:tcPr>
            <w:tcW w:w="820" w:type="dxa"/>
            <w:vAlign w:val="bottom"/>
          </w:tcPr>
          <w:p w:rsidR="002A6082" w:rsidRDefault="008A7A01">
            <w:pPr>
              <w:spacing w:line="137" w:lineRule="exact"/>
              <w:jc w:val="right"/>
              <w:rPr>
                <w:sz w:val="20"/>
                <w:szCs w:val="20"/>
              </w:rPr>
            </w:pPr>
            <w:r>
              <w:rPr>
                <w:rFonts w:ascii="Arial" w:eastAsia="Arial" w:hAnsi="Arial" w:cs="Arial"/>
                <w:b/>
                <w:bCs/>
                <w:sz w:val="12"/>
                <w:szCs w:val="12"/>
              </w:rPr>
              <w:t>14,758,402</w:t>
            </w:r>
          </w:p>
        </w:tc>
        <w:tc>
          <w:tcPr>
            <w:tcW w:w="860" w:type="dxa"/>
            <w:gridSpan w:val="2"/>
            <w:vAlign w:val="bottom"/>
          </w:tcPr>
          <w:p w:rsidR="002A6082" w:rsidRDefault="008A7A01">
            <w:pPr>
              <w:spacing w:line="137" w:lineRule="exact"/>
              <w:jc w:val="right"/>
              <w:rPr>
                <w:sz w:val="20"/>
                <w:szCs w:val="20"/>
              </w:rPr>
            </w:pPr>
            <w:r>
              <w:rPr>
                <w:rFonts w:ascii="Arial" w:eastAsia="Arial" w:hAnsi="Arial" w:cs="Arial"/>
                <w:b/>
                <w:bCs/>
                <w:sz w:val="12"/>
                <w:szCs w:val="12"/>
              </w:rPr>
              <w:t>165,065</w:t>
            </w:r>
          </w:p>
        </w:tc>
        <w:tc>
          <w:tcPr>
            <w:tcW w:w="840" w:type="dxa"/>
            <w:gridSpan w:val="2"/>
            <w:vAlign w:val="bottom"/>
          </w:tcPr>
          <w:p w:rsidR="002A6082" w:rsidRDefault="008A7A01">
            <w:pPr>
              <w:spacing w:line="137" w:lineRule="exact"/>
              <w:jc w:val="right"/>
              <w:rPr>
                <w:sz w:val="20"/>
                <w:szCs w:val="20"/>
              </w:rPr>
            </w:pPr>
            <w:r>
              <w:rPr>
                <w:rFonts w:ascii="Arial" w:eastAsia="Arial" w:hAnsi="Arial" w:cs="Arial"/>
                <w:b/>
                <w:bCs/>
                <w:sz w:val="12"/>
                <w:szCs w:val="12"/>
              </w:rPr>
              <w:t>14,923,467</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b/>
                <w:bCs/>
                <w:sz w:val="12"/>
                <w:szCs w:val="12"/>
              </w:rPr>
              <w:t>-</w:t>
            </w:r>
          </w:p>
        </w:tc>
        <w:tc>
          <w:tcPr>
            <w:tcW w:w="800" w:type="dxa"/>
            <w:gridSpan w:val="2"/>
            <w:vAlign w:val="bottom"/>
          </w:tcPr>
          <w:p w:rsidR="002A6082" w:rsidRDefault="008A7A01">
            <w:pPr>
              <w:spacing w:line="137" w:lineRule="exact"/>
              <w:ind w:right="40"/>
              <w:jc w:val="right"/>
              <w:rPr>
                <w:sz w:val="20"/>
                <w:szCs w:val="20"/>
              </w:rPr>
            </w:pPr>
            <w:r>
              <w:rPr>
                <w:rFonts w:ascii="Arial" w:eastAsia="Arial" w:hAnsi="Arial" w:cs="Arial"/>
                <w:b/>
                <w:bCs/>
                <w:sz w:val="12"/>
                <w:szCs w:val="12"/>
              </w:rPr>
              <w:t>-</w:t>
            </w:r>
          </w:p>
        </w:tc>
        <w:tc>
          <w:tcPr>
            <w:tcW w:w="900" w:type="dxa"/>
            <w:gridSpan w:val="2"/>
            <w:vAlign w:val="bottom"/>
          </w:tcPr>
          <w:p w:rsidR="002A6082" w:rsidRDefault="008A7A01">
            <w:pPr>
              <w:spacing w:line="137" w:lineRule="exact"/>
              <w:jc w:val="right"/>
              <w:rPr>
                <w:sz w:val="20"/>
                <w:szCs w:val="20"/>
              </w:rPr>
            </w:pPr>
            <w:r>
              <w:rPr>
                <w:rFonts w:ascii="Arial" w:eastAsia="Arial" w:hAnsi="Arial" w:cs="Arial"/>
                <w:b/>
                <w:bCs/>
                <w:sz w:val="12"/>
                <w:szCs w:val="12"/>
              </w:rPr>
              <w:t>14,923,467</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b/>
                <w:bCs/>
                <w:sz w:val="12"/>
                <w:szCs w:val="12"/>
              </w:rPr>
              <w:t>-</w:t>
            </w:r>
          </w:p>
        </w:tc>
        <w:tc>
          <w:tcPr>
            <w:tcW w:w="820" w:type="dxa"/>
            <w:gridSpan w:val="2"/>
            <w:vAlign w:val="bottom"/>
          </w:tcPr>
          <w:p w:rsidR="002A6082" w:rsidRDefault="008A7A01">
            <w:pPr>
              <w:spacing w:line="137" w:lineRule="exact"/>
              <w:ind w:right="60"/>
              <w:jc w:val="right"/>
              <w:rPr>
                <w:sz w:val="20"/>
                <w:szCs w:val="20"/>
              </w:rPr>
            </w:pPr>
            <w:r>
              <w:rPr>
                <w:rFonts w:ascii="Arial" w:eastAsia="Arial" w:hAnsi="Arial" w:cs="Arial"/>
                <w:b/>
                <w:bCs/>
                <w:sz w:val="12"/>
                <w:szCs w:val="12"/>
              </w:rPr>
              <w:t>-</w:t>
            </w:r>
          </w:p>
        </w:tc>
        <w:tc>
          <w:tcPr>
            <w:tcW w:w="880" w:type="dxa"/>
            <w:gridSpan w:val="2"/>
            <w:vAlign w:val="bottom"/>
          </w:tcPr>
          <w:p w:rsidR="002A6082" w:rsidRDefault="008A7A01">
            <w:pPr>
              <w:spacing w:line="137" w:lineRule="exact"/>
              <w:jc w:val="right"/>
              <w:rPr>
                <w:sz w:val="20"/>
                <w:szCs w:val="20"/>
              </w:rPr>
            </w:pPr>
            <w:r>
              <w:rPr>
                <w:rFonts w:ascii="Arial" w:eastAsia="Arial" w:hAnsi="Arial" w:cs="Arial"/>
                <w:b/>
                <w:bCs/>
                <w:sz w:val="12"/>
                <w:szCs w:val="12"/>
              </w:rPr>
              <w:t>(14,923,467)</w:t>
            </w:r>
          </w:p>
        </w:tc>
        <w:tc>
          <w:tcPr>
            <w:tcW w:w="680" w:type="dxa"/>
            <w:gridSpan w:val="2"/>
            <w:vAlign w:val="bottom"/>
          </w:tcPr>
          <w:p w:rsidR="002A6082" w:rsidRDefault="008A7A01">
            <w:pPr>
              <w:spacing w:line="137" w:lineRule="exact"/>
              <w:ind w:right="20"/>
              <w:jc w:val="right"/>
              <w:rPr>
                <w:sz w:val="20"/>
                <w:szCs w:val="20"/>
              </w:rPr>
            </w:pPr>
            <w:r>
              <w:rPr>
                <w:rFonts w:ascii="Arial" w:eastAsia="Arial" w:hAnsi="Arial" w:cs="Arial"/>
                <w:b/>
                <w:bCs/>
                <w:sz w:val="12"/>
                <w:szCs w:val="12"/>
              </w:rPr>
              <w:t>-</w:t>
            </w:r>
          </w:p>
        </w:tc>
        <w:tc>
          <w:tcPr>
            <w:tcW w:w="200" w:type="dxa"/>
            <w:gridSpan w:val="2"/>
            <w:vAlign w:val="bottom"/>
          </w:tcPr>
          <w:p w:rsidR="002A6082" w:rsidRDefault="008A7A01">
            <w:pPr>
              <w:spacing w:line="137" w:lineRule="exact"/>
              <w:ind w:right="20"/>
              <w:jc w:val="right"/>
              <w:rPr>
                <w:sz w:val="20"/>
                <w:szCs w:val="20"/>
              </w:rPr>
            </w:pPr>
            <w:r>
              <w:rPr>
                <w:rFonts w:ascii="Arial" w:eastAsia="Arial" w:hAnsi="Arial" w:cs="Arial"/>
                <w:b/>
                <w:bCs/>
                <w:sz w:val="12"/>
                <w:szCs w:val="12"/>
              </w:rPr>
              <w:t>%</w:t>
            </w:r>
          </w:p>
        </w:tc>
        <w:tc>
          <w:tcPr>
            <w:tcW w:w="640" w:type="dxa"/>
            <w:vAlign w:val="bottom"/>
          </w:tcPr>
          <w:p w:rsidR="002A6082" w:rsidRDefault="008A7A01">
            <w:pPr>
              <w:spacing w:line="137" w:lineRule="exact"/>
              <w:jc w:val="right"/>
              <w:rPr>
                <w:sz w:val="20"/>
                <w:szCs w:val="20"/>
              </w:rPr>
            </w:pPr>
            <w:r>
              <w:rPr>
                <w:rFonts w:ascii="Arial" w:eastAsia="Arial" w:hAnsi="Arial" w:cs="Arial"/>
                <w:b/>
                <w:bCs/>
                <w:sz w:val="12"/>
                <w:szCs w:val="12"/>
              </w:rPr>
              <w:t>-</w:t>
            </w:r>
          </w:p>
        </w:tc>
        <w:tc>
          <w:tcPr>
            <w:tcW w:w="220" w:type="dxa"/>
            <w:gridSpan w:val="2"/>
            <w:vAlign w:val="bottom"/>
          </w:tcPr>
          <w:p w:rsidR="002A6082" w:rsidRDefault="008A7A01">
            <w:pPr>
              <w:spacing w:line="137" w:lineRule="exact"/>
              <w:ind w:right="20"/>
              <w:jc w:val="right"/>
              <w:rPr>
                <w:sz w:val="20"/>
                <w:szCs w:val="20"/>
              </w:rPr>
            </w:pPr>
            <w:r>
              <w:rPr>
                <w:rFonts w:ascii="Arial" w:eastAsia="Arial" w:hAnsi="Arial" w:cs="Arial"/>
                <w:b/>
                <w:bCs/>
                <w:sz w:val="12"/>
                <w:szCs w:val="12"/>
              </w:rPr>
              <w:t>%</w:t>
            </w:r>
          </w:p>
        </w:tc>
        <w:tc>
          <w:tcPr>
            <w:tcW w:w="780" w:type="dxa"/>
            <w:vAlign w:val="bottom"/>
          </w:tcPr>
          <w:p w:rsidR="002A6082" w:rsidRDefault="008A7A01">
            <w:pPr>
              <w:spacing w:line="137" w:lineRule="exact"/>
              <w:ind w:right="60"/>
              <w:jc w:val="right"/>
              <w:rPr>
                <w:sz w:val="20"/>
                <w:szCs w:val="20"/>
              </w:rPr>
            </w:pPr>
            <w:r>
              <w:rPr>
                <w:rFonts w:ascii="Arial" w:eastAsia="Arial" w:hAnsi="Arial" w:cs="Arial"/>
                <w:b/>
                <w:bCs/>
                <w:sz w:val="12"/>
                <w:szCs w:val="12"/>
              </w:rPr>
              <w:t>-</w:t>
            </w:r>
          </w:p>
        </w:tc>
        <w:tc>
          <w:tcPr>
            <w:tcW w:w="840" w:type="dxa"/>
            <w:gridSpan w:val="2"/>
            <w:vAlign w:val="bottom"/>
          </w:tcPr>
          <w:p w:rsidR="002A6082" w:rsidRDefault="008A7A01">
            <w:pPr>
              <w:spacing w:line="137" w:lineRule="exact"/>
              <w:ind w:right="100"/>
              <w:jc w:val="right"/>
              <w:rPr>
                <w:sz w:val="20"/>
                <w:szCs w:val="20"/>
              </w:rPr>
            </w:pPr>
            <w:r>
              <w:rPr>
                <w:rFonts w:ascii="Arial" w:eastAsia="Arial" w:hAnsi="Arial" w:cs="Arial"/>
                <w:b/>
                <w:bCs/>
                <w:sz w:val="12"/>
                <w:szCs w:val="12"/>
              </w:rPr>
              <w:t>-</w:t>
            </w:r>
          </w:p>
        </w:tc>
        <w:tc>
          <w:tcPr>
            <w:tcW w:w="860" w:type="dxa"/>
            <w:gridSpan w:val="2"/>
            <w:vAlign w:val="bottom"/>
          </w:tcPr>
          <w:p w:rsidR="002A6082" w:rsidRDefault="008A7A01">
            <w:pPr>
              <w:spacing w:line="137" w:lineRule="exact"/>
              <w:ind w:right="120"/>
              <w:jc w:val="right"/>
              <w:rPr>
                <w:sz w:val="20"/>
                <w:szCs w:val="20"/>
              </w:rPr>
            </w:pPr>
            <w:r>
              <w:rPr>
                <w:rFonts w:ascii="Arial" w:eastAsia="Arial" w:hAnsi="Arial" w:cs="Arial"/>
                <w:b/>
                <w:bCs/>
                <w:sz w:val="12"/>
                <w:szCs w:val="12"/>
              </w:rPr>
              <w:t>-</w:t>
            </w:r>
          </w:p>
        </w:tc>
        <w:tc>
          <w:tcPr>
            <w:tcW w:w="880" w:type="dxa"/>
            <w:gridSpan w:val="2"/>
            <w:vAlign w:val="bottom"/>
          </w:tcPr>
          <w:p w:rsidR="002A6082" w:rsidRDefault="008A7A01">
            <w:pPr>
              <w:spacing w:line="137" w:lineRule="exact"/>
              <w:ind w:right="140"/>
              <w:jc w:val="right"/>
              <w:rPr>
                <w:sz w:val="20"/>
                <w:szCs w:val="20"/>
              </w:rPr>
            </w:pPr>
            <w:r>
              <w:rPr>
                <w:rFonts w:ascii="Arial" w:eastAsia="Arial" w:hAnsi="Arial" w:cs="Arial"/>
                <w:b/>
                <w:bCs/>
                <w:sz w:val="12"/>
                <w:szCs w:val="12"/>
              </w:rPr>
              <w:t>-</w:t>
            </w:r>
          </w:p>
        </w:tc>
        <w:tc>
          <w:tcPr>
            <w:tcW w:w="0" w:type="dxa"/>
            <w:vAlign w:val="bottom"/>
          </w:tcPr>
          <w:p w:rsidR="002A6082" w:rsidRDefault="002A6082">
            <w:pPr>
              <w:rPr>
                <w:sz w:val="1"/>
                <w:szCs w:val="1"/>
              </w:rPr>
            </w:pPr>
          </w:p>
        </w:tc>
      </w:tr>
      <w:tr w:rsidR="002A6082">
        <w:trPr>
          <w:trHeight w:val="139"/>
        </w:trPr>
        <w:tc>
          <w:tcPr>
            <w:tcW w:w="2140" w:type="dxa"/>
            <w:vAlign w:val="bottom"/>
          </w:tcPr>
          <w:p w:rsidR="002A6082" w:rsidRDefault="008A7A01">
            <w:pPr>
              <w:rPr>
                <w:sz w:val="20"/>
                <w:szCs w:val="20"/>
              </w:rPr>
            </w:pPr>
            <w:r>
              <w:rPr>
                <w:rFonts w:ascii="Arial" w:eastAsia="Arial" w:hAnsi="Arial" w:cs="Arial"/>
                <w:b/>
                <w:bCs/>
                <w:sz w:val="12"/>
                <w:szCs w:val="12"/>
              </w:rPr>
              <w:t>services</w:t>
            </w:r>
          </w:p>
        </w:tc>
        <w:tc>
          <w:tcPr>
            <w:tcW w:w="820" w:type="dxa"/>
            <w:vAlign w:val="bottom"/>
          </w:tcPr>
          <w:p w:rsidR="002A6082" w:rsidRDefault="002A6082">
            <w:pPr>
              <w:rPr>
                <w:sz w:val="12"/>
                <w:szCs w:val="12"/>
              </w:rPr>
            </w:pPr>
          </w:p>
        </w:tc>
        <w:tc>
          <w:tcPr>
            <w:tcW w:w="20" w:type="dxa"/>
            <w:vAlign w:val="bottom"/>
          </w:tcPr>
          <w:p w:rsidR="002A6082" w:rsidRDefault="002A6082">
            <w:pPr>
              <w:rPr>
                <w:sz w:val="12"/>
                <w:szCs w:val="12"/>
              </w:rPr>
            </w:pPr>
          </w:p>
        </w:tc>
        <w:tc>
          <w:tcPr>
            <w:tcW w:w="840" w:type="dxa"/>
            <w:vAlign w:val="bottom"/>
          </w:tcPr>
          <w:p w:rsidR="002A6082" w:rsidRDefault="002A6082">
            <w:pPr>
              <w:rPr>
                <w:sz w:val="12"/>
                <w:szCs w:val="12"/>
              </w:rPr>
            </w:pPr>
          </w:p>
        </w:tc>
        <w:tc>
          <w:tcPr>
            <w:tcW w:w="20" w:type="dxa"/>
            <w:vAlign w:val="bottom"/>
          </w:tcPr>
          <w:p w:rsidR="002A6082" w:rsidRDefault="002A6082">
            <w:pPr>
              <w:rPr>
                <w:sz w:val="12"/>
                <w:szCs w:val="12"/>
              </w:rPr>
            </w:pPr>
          </w:p>
        </w:tc>
        <w:tc>
          <w:tcPr>
            <w:tcW w:w="820" w:type="dxa"/>
            <w:vAlign w:val="bottom"/>
          </w:tcPr>
          <w:p w:rsidR="002A6082" w:rsidRDefault="002A6082">
            <w:pPr>
              <w:rPr>
                <w:sz w:val="12"/>
                <w:szCs w:val="12"/>
              </w:rPr>
            </w:pPr>
          </w:p>
        </w:tc>
        <w:tc>
          <w:tcPr>
            <w:tcW w:w="40" w:type="dxa"/>
            <w:vAlign w:val="bottom"/>
          </w:tcPr>
          <w:p w:rsidR="002A6082" w:rsidRDefault="002A6082">
            <w:pPr>
              <w:rPr>
                <w:sz w:val="12"/>
                <w:szCs w:val="12"/>
              </w:rPr>
            </w:pPr>
          </w:p>
        </w:tc>
        <w:tc>
          <w:tcPr>
            <w:tcW w:w="820" w:type="dxa"/>
            <w:vAlign w:val="bottom"/>
          </w:tcPr>
          <w:p w:rsidR="002A6082" w:rsidRDefault="002A6082">
            <w:pPr>
              <w:rPr>
                <w:sz w:val="12"/>
                <w:szCs w:val="12"/>
              </w:rPr>
            </w:pPr>
          </w:p>
        </w:tc>
        <w:tc>
          <w:tcPr>
            <w:tcW w:w="20" w:type="dxa"/>
            <w:vAlign w:val="bottom"/>
          </w:tcPr>
          <w:p w:rsidR="002A6082" w:rsidRDefault="002A6082">
            <w:pPr>
              <w:rPr>
                <w:sz w:val="12"/>
                <w:szCs w:val="12"/>
              </w:rPr>
            </w:pPr>
          </w:p>
        </w:tc>
        <w:tc>
          <w:tcPr>
            <w:tcW w:w="780" w:type="dxa"/>
            <w:vAlign w:val="bottom"/>
          </w:tcPr>
          <w:p w:rsidR="002A6082" w:rsidRDefault="002A6082">
            <w:pPr>
              <w:rPr>
                <w:sz w:val="12"/>
                <w:szCs w:val="12"/>
              </w:rPr>
            </w:pPr>
          </w:p>
        </w:tc>
        <w:tc>
          <w:tcPr>
            <w:tcW w:w="80" w:type="dxa"/>
            <w:vAlign w:val="bottom"/>
          </w:tcPr>
          <w:p w:rsidR="002A6082" w:rsidRDefault="002A6082">
            <w:pPr>
              <w:rPr>
                <w:sz w:val="12"/>
                <w:szCs w:val="12"/>
              </w:rPr>
            </w:pPr>
          </w:p>
        </w:tc>
        <w:tc>
          <w:tcPr>
            <w:tcW w:w="820" w:type="dxa"/>
            <w:vAlign w:val="bottom"/>
          </w:tcPr>
          <w:p w:rsidR="002A6082" w:rsidRDefault="002A6082">
            <w:pPr>
              <w:rPr>
                <w:sz w:val="12"/>
                <w:szCs w:val="12"/>
              </w:rPr>
            </w:pPr>
          </w:p>
        </w:tc>
        <w:tc>
          <w:tcPr>
            <w:tcW w:w="20" w:type="dxa"/>
            <w:vAlign w:val="bottom"/>
          </w:tcPr>
          <w:p w:rsidR="002A6082" w:rsidRDefault="002A6082">
            <w:pPr>
              <w:rPr>
                <w:sz w:val="12"/>
                <w:szCs w:val="12"/>
              </w:rPr>
            </w:pPr>
          </w:p>
        </w:tc>
        <w:tc>
          <w:tcPr>
            <w:tcW w:w="820" w:type="dxa"/>
            <w:vAlign w:val="bottom"/>
          </w:tcPr>
          <w:p w:rsidR="002A6082" w:rsidRDefault="002A6082">
            <w:pPr>
              <w:rPr>
                <w:sz w:val="12"/>
                <w:szCs w:val="12"/>
              </w:rPr>
            </w:pPr>
          </w:p>
        </w:tc>
        <w:tc>
          <w:tcPr>
            <w:tcW w:w="40" w:type="dxa"/>
            <w:vAlign w:val="bottom"/>
          </w:tcPr>
          <w:p w:rsidR="002A6082" w:rsidRDefault="002A6082">
            <w:pPr>
              <w:rPr>
                <w:sz w:val="12"/>
                <w:szCs w:val="12"/>
              </w:rPr>
            </w:pPr>
          </w:p>
        </w:tc>
        <w:tc>
          <w:tcPr>
            <w:tcW w:w="780" w:type="dxa"/>
            <w:vAlign w:val="bottom"/>
          </w:tcPr>
          <w:p w:rsidR="002A6082" w:rsidRDefault="002A6082">
            <w:pPr>
              <w:rPr>
                <w:sz w:val="12"/>
                <w:szCs w:val="12"/>
              </w:rPr>
            </w:pPr>
          </w:p>
        </w:tc>
        <w:tc>
          <w:tcPr>
            <w:tcW w:w="60" w:type="dxa"/>
            <w:vAlign w:val="bottom"/>
          </w:tcPr>
          <w:p w:rsidR="002A6082" w:rsidRDefault="002A6082">
            <w:pPr>
              <w:rPr>
                <w:sz w:val="12"/>
                <w:szCs w:val="12"/>
              </w:rPr>
            </w:pPr>
          </w:p>
        </w:tc>
        <w:tc>
          <w:tcPr>
            <w:tcW w:w="820" w:type="dxa"/>
            <w:vAlign w:val="bottom"/>
          </w:tcPr>
          <w:p w:rsidR="002A6082" w:rsidRDefault="002A6082">
            <w:pPr>
              <w:rPr>
                <w:sz w:val="12"/>
                <w:szCs w:val="12"/>
              </w:rPr>
            </w:pPr>
          </w:p>
        </w:tc>
        <w:tc>
          <w:tcPr>
            <w:tcW w:w="40" w:type="dxa"/>
            <w:vAlign w:val="bottom"/>
          </w:tcPr>
          <w:p w:rsidR="002A6082" w:rsidRDefault="002A6082">
            <w:pPr>
              <w:rPr>
                <w:sz w:val="12"/>
                <w:szCs w:val="12"/>
              </w:rPr>
            </w:pPr>
          </w:p>
        </w:tc>
        <w:tc>
          <w:tcPr>
            <w:tcW w:w="640" w:type="dxa"/>
            <w:vAlign w:val="bottom"/>
          </w:tcPr>
          <w:p w:rsidR="002A6082" w:rsidRDefault="002A6082">
            <w:pPr>
              <w:rPr>
                <w:sz w:val="12"/>
                <w:szCs w:val="12"/>
              </w:rPr>
            </w:pPr>
          </w:p>
        </w:tc>
        <w:tc>
          <w:tcPr>
            <w:tcW w:w="180" w:type="dxa"/>
            <w:vAlign w:val="bottom"/>
          </w:tcPr>
          <w:p w:rsidR="002A6082" w:rsidRDefault="002A6082">
            <w:pPr>
              <w:rPr>
                <w:sz w:val="12"/>
                <w:szCs w:val="12"/>
              </w:rPr>
            </w:pPr>
          </w:p>
        </w:tc>
        <w:tc>
          <w:tcPr>
            <w:tcW w:w="20" w:type="dxa"/>
            <w:vAlign w:val="bottom"/>
          </w:tcPr>
          <w:p w:rsidR="002A6082" w:rsidRDefault="002A6082">
            <w:pPr>
              <w:rPr>
                <w:sz w:val="12"/>
                <w:szCs w:val="12"/>
              </w:rPr>
            </w:pPr>
          </w:p>
        </w:tc>
        <w:tc>
          <w:tcPr>
            <w:tcW w:w="640" w:type="dxa"/>
            <w:vAlign w:val="bottom"/>
          </w:tcPr>
          <w:p w:rsidR="002A6082" w:rsidRDefault="002A6082">
            <w:pPr>
              <w:rPr>
                <w:sz w:val="12"/>
                <w:szCs w:val="12"/>
              </w:rPr>
            </w:pPr>
          </w:p>
        </w:tc>
        <w:tc>
          <w:tcPr>
            <w:tcW w:w="180" w:type="dxa"/>
            <w:vAlign w:val="bottom"/>
          </w:tcPr>
          <w:p w:rsidR="002A6082" w:rsidRDefault="002A6082">
            <w:pPr>
              <w:rPr>
                <w:sz w:val="12"/>
                <w:szCs w:val="12"/>
              </w:rPr>
            </w:pPr>
          </w:p>
        </w:tc>
        <w:tc>
          <w:tcPr>
            <w:tcW w:w="40" w:type="dxa"/>
            <w:vAlign w:val="bottom"/>
          </w:tcPr>
          <w:p w:rsidR="002A6082" w:rsidRDefault="002A6082">
            <w:pPr>
              <w:rPr>
                <w:sz w:val="12"/>
                <w:szCs w:val="12"/>
              </w:rPr>
            </w:pPr>
          </w:p>
        </w:tc>
        <w:tc>
          <w:tcPr>
            <w:tcW w:w="780" w:type="dxa"/>
            <w:vAlign w:val="bottom"/>
          </w:tcPr>
          <w:p w:rsidR="002A6082" w:rsidRDefault="002A6082">
            <w:pPr>
              <w:rPr>
                <w:sz w:val="12"/>
                <w:szCs w:val="12"/>
              </w:rPr>
            </w:pPr>
          </w:p>
        </w:tc>
        <w:tc>
          <w:tcPr>
            <w:tcW w:w="60" w:type="dxa"/>
            <w:vAlign w:val="bottom"/>
          </w:tcPr>
          <w:p w:rsidR="002A6082" w:rsidRDefault="002A6082">
            <w:pPr>
              <w:rPr>
                <w:sz w:val="12"/>
                <w:szCs w:val="12"/>
              </w:rPr>
            </w:pPr>
          </w:p>
        </w:tc>
        <w:tc>
          <w:tcPr>
            <w:tcW w:w="780" w:type="dxa"/>
            <w:vAlign w:val="bottom"/>
          </w:tcPr>
          <w:p w:rsidR="002A6082" w:rsidRDefault="002A6082">
            <w:pPr>
              <w:rPr>
                <w:sz w:val="12"/>
                <w:szCs w:val="12"/>
              </w:rPr>
            </w:pPr>
          </w:p>
        </w:tc>
        <w:tc>
          <w:tcPr>
            <w:tcW w:w="80" w:type="dxa"/>
            <w:vAlign w:val="bottom"/>
          </w:tcPr>
          <w:p w:rsidR="002A6082" w:rsidRDefault="002A6082">
            <w:pPr>
              <w:rPr>
                <w:sz w:val="12"/>
                <w:szCs w:val="12"/>
              </w:rPr>
            </w:pPr>
          </w:p>
        </w:tc>
        <w:tc>
          <w:tcPr>
            <w:tcW w:w="780" w:type="dxa"/>
            <w:vAlign w:val="bottom"/>
          </w:tcPr>
          <w:p w:rsidR="002A6082" w:rsidRDefault="002A6082">
            <w:pPr>
              <w:rPr>
                <w:sz w:val="12"/>
                <w:szCs w:val="12"/>
              </w:rPr>
            </w:pPr>
          </w:p>
        </w:tc>
        <w:tc>
          <w:tcPr>
            <w:tcW w:w="60" w:type="dxa"/>
            <w:vAlign w:val="bottom"/>
          </w:tcPr>
          <w:p w:rsidR="002A6082" w:rsidRDefault="002A6082">
            <w:pPr>
              <w:rPr>
                <w:sz w:val="12"/>
                <w:szCs w:val="12"/>
              </w:rPr>
            </w:pPr>
          </w:p>
        </w:tc>
        <w:tc>
          <w:tcPr>
            <w:tcW w:w="820" w:type="dxa"/>
            <w:vAlign w:val="bottom"/>
          </w:tcPr>
          <w:p w:rsidR="002A6082" w:rsidRDefault="002A6082">
            <w:pPr>
              <w:rPr>
                <w:sz w:val="12"/>
                <w:szCs w:val="12"/>
              </w:rPr>
            </w:pP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8A7A01">
            <w:pPr>
              <w:spacing w:line="137" w:lineRule="exact"/>
              <w:rPr>
                <w:sz w:val="20"/>
                <w:szCs w:val="20"/>
              </w:rPr>
            </w:pPr>
            <w:r>
              <w:rPr>
                <w:rFonts w:ascii="Arial" w:eastAsia="Arial" w:hAnsi="Arial" w:cs="Arial"/>
                <w:sz w:val="12"/>
                <w:szCs w:val="12"/>
              </w:rPr>
              <w:t>Planning and development</w:t>
            </w:r>
          </w:p>
        </w:tc>
        <w:tc>
          <w:tcPr>
            <w:tcW w:w="820" w:type="dxa"/>
            <w:vAlign w:val="bottom"/>
          </w:tcPr>
          <w:p w:rsidR="002A6082" w:rsidRDefault="008A7A01">
            <w:pPr>
              <w:spacing w:line="137" w:lineRule="exact"/>
              <w:jc w:val="right"/>
              <w:rPr>
                <w:sz w:val="20"/>
                <w:szCs w:val="20"/>
              </w:rPr>
            </w:pPr>
            <w:r>
              <w:rPr>
                <w:rFonts w:ascii="Arial" w:eastAsia="Arial" w:hAnsi="Arial" w:cs="Arial"/>
                <w:sz w:val="12"/>
                <w:szCs w:val="12"/>
              </w:rPr>
              <w:t>14,758,402</w:t>
            </w:r>
          </w:p>
        </w:tc>
        <w:tc>
          <w:tcPr>
            <w:tcW w:w="860" w:type="dxa"/>
            <w:gridSpan w:val="2"/>
            <w:vAlign w:val="bottom"/>
          </w:tcPr>
          <w:p w:rsidR="002A6082" w:rsidRDefault="008A7A01">
            <w:pPr>
              <w:spacing w:line="137" w:lineRule="exact"/>
              <w:jc w:val="right"/>
              <w:rPr>
                <w:sz w:val="20"/>
                <w:szCs w:val="20"/>
              </w:rPr>
            </w:pPr>
            <w:r>
              <w:rPr>
                <w:rFonts w:ascii="Arial" w:eastAsia="Arial" w:hAnsi="Arial" w:cs="Arial"/>
                <w:sz w:val="12"/>
                <w:szCs w:val="12"/>
              </w:rPr>
              <w:t>165,065</w:t>
            </w:r>
          </w:p>
        </w:tc>
        <w:tc>
          <w:tcPr>
            <w:tcW w:w="840" w:type="dxa"/>
            <w:gridSpan w:val="2"/>
            <w:vAlign w:val="bottom"/>
          </w:tcPr>
          <w:p w:rsidR="002A6082" w:rsidRDefault="008A7A01">
            <w:pPr>
              <w:spacing w:line="137" w:lineRule="exact"/>
              <w:jc w:val="right"/>
              <w:rPr>
                <w:sz w:val="20"/>
                <w:szCs w:val="20"/>
              </w:rPr>
            </w:pPr>
            <w:r>
              <w:rPr>
                <w:rFonts w:ascii="Arial" w:eastAsia="Arial" w:hAnsi="Arial" w:cs="Arial"/>
                <w:sz w:val="12"/>
                <w:szCs w:val="12"/>
              </w:rPr>
              <w:t>14,923,467</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00" w:type="dxa"/>
            <w:gridSpan w:val="2"/>
            <w:vAlign w:val="bottom"/>
          </w:tcPr>
          <w:p w:rsidR="002A6082" w:rsidRDefault="008A7A01">
            <w:pPr>
              <w:spacing w:line="137" w:lineRule="exact"/>
              <w:ind w:right="40"/>
              <w:jc w:val="right"/>
              <w:rPr>
                <w:sz w:val="20"/>
                <w:szCs w:val="20"/>
              </w:rPr>
            </w:pPr>
            <w:r>
              <w:rPr>
                <w:rFonts w:ascii="Arial" w:eastAsia="Arial" w:hAnsi="Arial" w:cs="Arial"/>
                <w:sz w:val="12"/>
                <w:szCs w:val="12"/>
              </w:rPr>
              <w:t>-</w:t>
            </w:r>
          </w:p>
        </w:tc>
        <w:tc>
          <w:tcPr>
            <w:tcW w:w="900" w:type="dxa"/>
            <w:gridSpan w:val="2"/>
            <w:vAlign w:val="bottom"/>
          </w:tcPr>
          <w:p w:rsidR="002A6082" w:rsidRDefault="008A7A01">
            <w:pPr>
              <w:spacing w:line="137" w:lineRule="exact"/>
              <w:jc w:val="right"/>
              <w:rPr>
                <w:sz w:val="20"/>
                <w:szCs w:val="20"/>
              </w:rPr>
            </w:pPr>
            <w:r>
              <w:rPr>
                <w:rFonts w:ascii="Arial" w:eastAsia="Arial" w:hAnsi="Arial" w:cs="Arial"/>
                <w:sz w:val="12"/>
                <w:szCs w:val="12"/>
              </w:rPr>
              <w:t>14,923,467</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20" w:type="dxa"/>
            <w:gridSpan w:val="2"/>
            <w:vAlign w:val="bottom"/>
          </w:tcPr>
          <w:p w:rsidR="002A6082" w:rsidRDefault="008A7A01">
            <w:pPr>
              <w:spacing w:line="137" w:lineRule="exact"/>
              <w:ind w:right="6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7" w:lineRule="exact"/>
              <w:jc w:val="right"/>
              <w:rPr>
                <w:sz w:val="20"/>
                <w:szCs w:val="20"/>
              </w:rPr>
            </w:pPr>
            <w:r>
              <w:rPr>
                <w:rFonts w:ascii="Arial" w:eastAsia="Arial" w:hAnsi="Arial" w:cs="Arial"/>
                <w:sz w:val="12"/>
                <w:szCs w:val="12"/>
              </w:rPr>
              <w:t>(14,923,467)</w:t>
            </w:r>
          </w:p>
        </w:tc>
        <w:tc>
          <w:tcPr>
            <w:tcW w:w="680" w:type="dxa"/>
            <w:gridSpan w:val="2"/>
            <w:vAlign w:val="bottom"/>
          </w:tcPr>
          <w:p w:rsidR="002A6082" w:rsidRDefault="008A7A01">
            <w:pPr>
              <w:spacing w:line="137" w:lineRule="exact"/>
              <w:ind w:right="20"/>
              <w:jc w:val="right"/>
              <w:rPr>
                <w:sz w:val="20"/>
                <w:szCs w:val="20"/>
              </w:rPr>
            </w:pPr>
            <w:r>
              <w:rPr>
                <w:rFonts w:ascii="Arial" w:eastAsia="Arial" w:hAnsi="Arial" w:cs="Arial"/>
                <w:sz w:val="12"/>
                <w:szCs w:val="12"/>
              </w:rPr>
              <w:t>-</w:t>
            </w:r>
          </w:p>
        </w:tc>
        <w:tc>
          <w:tcPr>
            <w:tcW w:w="200" w:type="dxa"/>
            <w:gridSpan w:val="2"/>
            <w:vAlign w:val="bottom"/>
          </w:tcPr>
          <w:p w:rsidR="002A6082" w:rsidRDefault="008A7A01">
            <w:pPr>
              <w:spacing w:line="137" w:lineRule="exact"/>
              <w:ind w:right="20"/>
              <w:jc w:val="right"/>
              <w:rPr>
                <w:sz w:val="20"/>
                <w:szCs w:val="20"/>
              </w:rPr>
            </w:pPr>
            <w:r>
              <w:rPr>
                <w:rFonts w:ascii="Arial" w:eastAsia="Arial" w:hAnsi="Arial" w:cs="Arial"/>
                <w:sz w:val="12"/>
                <w:szCs w:val="12"/>
              </w:rPr>
              <w:t>%</w:t>
            </w:r>
          </w:p>
        </w:tc>
        <w:tc>
          <w:tcPr>
            <w:tcW w:w="640" w:type="dxa"/>
            <w:vAlign w:val="bottom"/>
          </w:tcPr>
          <w:p w:rsidR="002A6082" w:rsidRDefault="008A7A01">
            <w:pPr>
              <w:spacing w:line="137" w:lineRule="exact"/>
              <w:ind w:right="20"/>
              <w:jc w:val="right"/>
              <w:rPr>
                <w:sz w:val="20"/>
                <w:szCs w:val="20"/>
              </w:rPr>
            </w:pPr>
            <w:r>
              <w:rPr>
                <w:rFonts w:ascii="Arial" w:eastAsia="Arial" w:hAnsi="Arial" w:cs="Arial"/>
                <w:sz w:val="12"/>
                <w:szCs w:val="12"/>
              </w:rPr>
              <w:t>-</w:t>
            </w:r>
          </w:p>
        </w:tc>
        <w:tc>
          <w:tcPr>
            <w:tcW w:w="220" w:type="dxa"/>
            <w:gridSpan w:val="2"/>
            <w:vAlign w:val="bottom"/>
          </w:tcPr>
          <w:p w:rsidR="002A6082" w:rsidRDefault="008A7A01">
            <w:pPr>
              <w:spacing w:line="137" w:lineRule="exact"/>
              <w:ind w:right="40"/>
              <w:jc w:val="right"/>
              <w:rPr>
                <w:sz w:val="20"/>
                <w:szCs w:val="20"/>
              </w:rPr>
            </w:pPr>
            <w:r>
              <w:rPr>
                <w:rFonts w:ascii="Arial" w:eastAsia="Arial" w:hAnsi="Arial" w:cs="Arial"/>
                <w:sz w:val="12"/>
                <w:szCs w:val="12"/>
              </w:rPr>
              <w:t>%</w:t>
            </w:r>
          </w:p>
        </w:tc>
        <w:tc>
          <w:tcPr>
            <w:tcW w:w="780" w:type="dxa"/>
            <w:vAlign w:val="bottom"/>
          </w:tcPr>
          <w:p w:rsidR="002A6082" w:rsidRDefault="008A7A01">
            <w:pPr>
              <w:spacing w:line="137" w:lineRule="exact"/>
              <w:ind w:right="6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2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7" w:lineRule="exact"/>
              <w:ind w:right="14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8A7A01">
            <w:pPr>
              <w:spacing w:line="137" w:lineRule="exact"/>
              <w:rPr>
                <w:sz w:val="20"/>
                <w:szCs w:val="20"/>
              </w:rPr>
            </w:pPr>
            <w:r>
              <w:rPr>
                <w:rFonts w:ascii="Arial" w:eastAsia="Arial" w:hAnsi="Arial" w:cs="Arial"/>
                <w:sz w:val="12"/>
                <w:szCs w:val="12"/>
              </w:rPr>
              <w:t>Road transport</w:t>
            </w:r>
          </w:p>
        </w:tc>
        <w:tc>
          <w:tcPr>
            <w:tcW w:w="820" w:type="dxa"/>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00" w:type="dxa"/>
            <w:gridSpan w:val="2"/>
            <w:vAlign w:val="bottom"/>
          </w:tcPr>
          <w:p w:rsidR="002A6082" w:rsidRDefault="008A7A01">
            <w:pPr>
              <w:spacing w:line="137" w:lineRule="exact"/>
              <w:ind w:right="40"/>
              <w:jc w:val="right"/>
              <w:rPr>
                <w:sz w:val="20"/>
                <w:szCs w:val="20"/>
              </w:rPr>
            </w:pPr>
            <w:r>
              <w:rPr>
                <w:rFonts w:ascii="Arial" w:eastAsia="Arial" w:hAnsi="Arial" w:cs="Arial"/>
                <w:sz w:val="12"/>
                <w:szCs w:val="12"/>
              </w:rPr>
              <w:t>-</w:t>
            </w:r>
          </w:p>
        </w:tc>
        <w:tc>
          <w:tcPr>
            <w:tcW w:w="90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20" w:type="dxa"/>
            <w:gridSpan w:val="2"/>
            <w:vAlign w:val="bottom"/>
          </w:tcPr>
          <w:p w:rsidR="002A6082" w:rsidRDefault="008A7A01">
            <w:pPr>
              <w:spacing w:line="137" w:lineRule="exact"/>
              <w:ind w:right="6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840" w:type="dxa"/>
            <w:gridSpan w:val="3"/>
            <w:vAlign w:val="bottom"/>
          </w:tcPr>
          <w:p w:rsidR="002A6082" w:rsidRDefault="008A7A01">
            <w:pPr>
              <w:spacing w:line="137" w:lineRule="exact"/>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spacing w:line="137" w:lineRule="exact"/>
              <w:ind w:right="40"/>
              <w:jc w:val="right"/>
              <w:rPr>
                <w:sz w:val="20"/>
                <w:szCs w:val="20"/>
              </w:rPr>
            </w:pPr>
            <w:r>
              <w:rPr>
                <w:rFonts w:ascii="Arial" w:eastAsia="Arial" w:hAnsi="Arial" w:cs="Arial"/>
                <w:sz w:val="12"/>
                <w:szCs w:val="12"/>
              </w:rPr>
              <w:t>DIV/0 %</w:t>
            </w:r>
          </w:p>
        </w:tc>
        <w:tc>
          <w:tcPr>
            <w:tcW w:w="780" w:type="dxa"/>
            <w:vAlign w:val="bottom"/>
          </w:tcPr>
          <w:p w:rsidR="002A6082" w:rsidRDefault="008A7A01">
            <w:pPr>
              <w:spacing w:line="137" w:lineRule="exact"/>
              <w:ind w:right="6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2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7" w:lineRule="exact"/>
              <w:ind w:right="14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5"/>
        </w:trPr>
        <w:tc>
          <w:tcPr>
            <w:tcW w:w="2140" w:type="dxa"/>
            <w:vAlign w:val="bottom"/>
          </w:tcPr>
          <w:p w:rsidR="002A6082" w:rsidRDefault="008A7A01">
            <w:pPr>
              <w:spacing w:line="135" w:lineRule="exact"/>
              <w:rPr>
                <w:sz w:val="20"/>
                <w:szCs w:val="20"/>
              </w:rPr>
            </w:pPr>
            <w:r>
              <w:rPr>
                <w:rFonts w:ascii="Arial" w:eastAsia="Arial" w:hAnsi="Arial" w:cs="Arial"/>
                <w:sz w:val="12"/>
                <w:szCs w:val="12"/>
              </w:rPr>
              <w:t>Environmental protection</w:t>
            </w:r>
          </w:p>
        </w:tc>
        <w:tc>
          <w:tcPr>
            <w:tcW w:w="820" w:type="dxa"/>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800" w:type="dxa"/>
            <w:gridSpan w:val="2"/>
            <w:vAlign w:val="bottom"/>
          </w:tcPr>
          <w:p w:rsidR="002A6082" w:rsidRDefault="008A7A01">
            <w:pPr>
              <w:spacing w:line="135" w:lineRule="exact"/>
              <w:ind w:right="40"/>
              <w:jc w:val="right"/>
              <w:rPr>
                <w:sz w:val="20"/>
                <w:szCs w:val="20"/>
              </w:rPr>
            </w:pPr>
            <w:r>
              <w:rPr>
                <w:rFonts w:ascii="Arial" w:eastAsia="Arial" w:hAnsi="Arial" w:cs="Arial"/>
                <w:sz w:val="12"/>
                <w:szCs w:val="12"/>
              </w:rPr>
              <w:t>-</w:t>
            </w:r>
          </w:p>
        </w:tc>
        <w:tc>
          <w:tcPr>
            <w:tcW w:w="900" w:type="dxa"/>
            <w:gridSpan w:val="2"/>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820" w:type="dxa"/>
            <w:gridSpan w:val="2"/>
            <w:vAlign w:val="bottom"/>
          </w:tcPr>
          <w:p w:rsidR="002A6082" w:rsidRDefault="008A7A01">
            <w:pPr>
              <w:spacing w:line="135" w:lineRule="exact"/>
              <w:ind w:right="6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840" w:type="dxa"/>
            <w:gridSpan w:val="3"/>
            <w:vAlign w:val="bottom"/>
          </w:tcPr>
          <w:p w:rsidR="002A6082" w:rsidRDefault="008A7A01">
            <w:pPr>
              <w:spacing w:line="135" w:lineRule="exact"/>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spacing w:line="135" w:lineRule="exact"/>
              <w:ind w:right="40"/>
              <w:jc w:val="right"/>
              <w:rPr>
                <w:sz w:val="20"/>
                <w:szCs w:val="20"/>
              </w:rPr>
            </w:pPr>
            <w:r>
              <w:rPr>
                <w:rFonts w:ascii="Arial" w:eastAsia="Arial" w:hAnsi="Arial" w:cs="Arial"/>
                <w:sz w:val="12"/>
                <w:szCs w:val="12"/>
              </w:rPr>
              <w:t>DIV/0 %</w:t>
            </w:r>
          </w:p>
        </w:tc>
        <w:tc>
          <w:tcPr>
            <w:tcW w:w="780" w:type="dxa"/>
            <w:vAlign w:val="bottom"/>
          </w:tcPr>
          <w:p w:rsidR="002A6082" w:rsidRDefault="008A7A01">
            <w:pPr>
              <w:spacing w:line="135" w:lineRule="exact"/>
              <w:ind w:right="6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5" w:lineRule="exact"/>
              <w:ind w:right="12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5" w:lineRule="exact"/>
              <w:ind w:right="14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9"/>
        </w:trPr>
        <w:tc>
          <w:tcPr>
            <w:tcW w:w="2140" w:type="dxa"/>
            <w:vAlign w:val="bottom"/>
          </w:tcPr>
          <w:p w:rsidR="002A6082" w:rsidRDefault="008A7A01">
            <w:pPr>
              <w:rPr>
                <w:sz w:val="20"/>
                <w:szCs w:val="20"/>
              </w:rPr>
            </w:pPr>
            <w:r>
              <w:rPr>
                <w:rFonts w:ascii="Arial" w:eastAsia="Arial" w:hAnsi="Arial" w:cs="Arial"/>
                <w:b/>
                <w:bCs/>
                <w:sz w:val="12"/>
                <w:szCs w:val="12"/>
              </w:rPr>
              <w:t>Trading services</w:t>
            </w:r>
          </w:p>
        </w:tc>
        <w:tc>
          <w:tcPr>
            <w:tcW w:w="820" w:type="dxa"/>
            <w:vAlign w:val="bottom"/>
          </w:tcPr>
          <w:p w:rsidR="002A6082" w:rsidRDefault="008A7A01">
            <w:pPr>
              <w:ind w:right="80"/>
              <w:jc w:val="right"/>
              <w:rPr>
                <w:sz w:val="20"/>
                <w:szCs w:val="20"/>
              </w:rPr>
            </w:pPr>
            <w:r>
              <w:rPr>
                <w:rFonts w:ascii="Arial" w:eastAsia="Arial" w:hAnsi="Arial" w:cs="Arial"/>
                <w:b/>
                <w:bCs/>
                <w:sz w:val="12"/>
                <w:szCs w:val="12"/>
              </w:rPr>
              <w:t>-</w:t>
            </w:r>
          </w:p>
        </w:tc>
        <w:tc>
          <w:tcPr>
            <w:tcW w:w="860" w:type="dxa"/>
            <w:gridSpan w:val="2"/>
            <w:vAlign w:val="bottom"/>
          </w:tcPr>
          <w:p w:rsidR="002A6082" w:rsidRDefault="008A7A01">
            <w:pPr>
              <w:ind w:right="100"/>
              <w:jc w:val="right"/>
              <w:rPr>
                <w:sz w:val="20"/>
                <w:szCs w:val="20"/>
              </w:rPr>
            </w:pPr>
            <w:r>
              <w:rPr>
                <w:rFonts w:ascii="Arial" w:eastAsia="Arial" w:hAnsi="Arial" w:cs="Arial"/>
                <w:b/>
                <w:bCs/>
                <w:sz w:val="12"/>
                <w:szCs w:val="12"/>
              </w:rPr>
              <w:t>-</w:t>
            </w:r>
          </w:p>
        </w:tc>
        <w:tc>
          <w:tcPr>
            <w:tcW w:w="840" w:type="dxa"/>
            <w:gridSpan w:val="2"/>
            <w:vAlign w:val="bottom"/>
          </w:tcPr>
          <w:p w:rsidR="002A6082" w:rsidRDefault="008A7A01">
            <w:pPr>
              <w:ind w:right="80"/>
              <w:jc w:val="right"/>
              <w:rPr>
                <w:sz w:val="20"/>
                <w:szCs w:val="20"/>
              </w:rPr>
            </w:pPr>
            <w:r>
              <w:rPr>
                <w:rFonts w:ascii="Arial" w:eastAsia="Arial" w:hAnsi="Arial" w:cs="Arial"/>
                <w:b/>
                <w:bCs/>
                <w:sz w:val="12"/>
                <w:szCs w:val="12"/>
              </w:rPr>
              <w:t>-</w:t>
            </w:r>
          </w:p>
        </w:tc>
        <w:tc>
          <w:tcPr>
            <w:tcW w:w="860" w:type="dxa"/>
            <w:gridSpan w:val="2"/>
            <w:vAlign w:val="bottom"/>
          </w:tcPr>
          <w:p w:rsidR="002A6082" w:rsidRDefault="008A7A01">
            <w:pPr>
              <w:ind w:right="100"/>
              <w:jc w:val="right"/>
              <w:rPr>
                <w:sz w:val="20"/>
                <w:szCs w:val="20"/>
              </w:rPr>
            </w:pPr>
            <w:r>
              <w:rPr>
                <w:rFonts w:ascii="Arial" w:eastAsia="Arial" w:hAnsi="Arial" w:cs="Arial"/>
                <w:b/>
                <w:bCs/>
                <w:sz w:val="12"/>
                <w:szCs w:val="12"/>
              </w:rPr>
              <w:t>-</w:t>
            </w:r>
          </w:p>
        </w:tc>
        <w:tc>
          <w:tcPr>
            <w:tcW w:w="800" w:type="dxa"/>
            <w:gridSpan w:val="2"/>
            <w:vAlign w:val="bottom"/>
          </w:tcPr>
          <w:p w:rsidR="002A6082" w:rsidRDefault="008A7A01">
            <w:pPr>
              <w:ind w:right="40"/>
              <w:jc w:val="right"/>
              <w:rPr>
                <w:sz w:val="20"/>
                <w:szCs w:val="20"/>
              </w:rPr>
            </w:pPr>
            <w:r>
              <w:rPr>
                <w:rFonts w:ascii="Arial" w:eastAsia="Arial" w:hAnsi="Arial" w:cs="Arial"/>
                <w:b/>
                <w:bCs/>
                <w:sz w:val="12"/>
                <w:szCs w:val="12"/>
              </w:rPr>
              <w:t>-</w:t>
            </w:r>
          </w:p>
        </w:tc>
        <w:tc>
          <w:tcPr>
            <w:tcW w:w="900" w:type="dxa"/>
            <w:gridSpan w:val="2"/>
            <w:vAlign w:val="bottom"/>
          </w:tcPr>
          <w:p w:rsidR="002A6082" w:rsidRDefault="008A7A01">
            <w:pPr>
              <w:ind w:right="100"/>
              <w:jc w:val="right"/>
              <w:rPr>
                <w:sz w:val="20"/>
                <w:szCs w:val="20"/>
              </w:rPr>
            </w:pPr>
            <w:r>
              <w:rPr>
                <w:rFonts w:ascii="Arial" w:eastAsia="Arial" w:hAnsi="Arial" w:cs="Arial"/>
                <w:b/>
                <w:bCs/>
                <w:sz w:val="12"/>
                <w:szCs w:val="12"/>
              </w:rPr>
              <w:t>-</w:t>
            </w:r>
          </w:p>
        </w:tc>
        <w:tc>
          <w:tcPr>
            <w:tcW w:w="840" w:type="dxa"/>
            <w:gridSpan w:val="2"/>
            <w:vAlign w:val="bottom"/>
          </w:tcPr>
          <w:p w:rsidR="002A6082" w:rsidRDefault="008A7A01">
            <w:pPr>
              <w:ind w:right="80"/>
              <w:jc w:val="right"/>
              <w:rPr>
                <w:sz w:val="20"/>
                <w:szCs w:val="20"/>
              </w:rPr>
            </w:pPr>
            <w:r>
              <w:rPr>
                <w:rFonts w:ascii="Arial" w:eastAsia="Arial" w:hAnsi="Arial" w:cs="Arial"/>
                <w:b/>
                <w:bCs/>
                <w:sz w:val="12"/>
                <w:szCs w:val="12"/>
              </w:rPr>
              <w:t>-</w:t>
            </w:r>
          </w:p>
        </w:tc>
        <w:tc>
          <w:tcPr>
            <w:tcW w:w="820" w:type="dxa"/>
            <w:gridSpan w:val="2"/>
            <w:vAlign w:val="bottom"/>
          </w:tcPr>
          <w:p w:rsidR="002A6082" w:rsidRDefault="008A7A01">
            <w:pPr>
              <w:ind w:right="60"/>
              <w:jc w:val="right"/>
              <w:rPr>
                <w:sz w:val="20"/>
                <w:szCs w:val="20"/>
              </w:rPr>
            </w:pPr>
            <w:r>
              <w:rPr>
                <w:rFonts w:ascii="Arial" w:eastAsia="Arial" w:hAnsi="Arial" w:cs="Arial"/>
                <w:b/>
                <w:bCs/>
                <w:sz w:val="12"/>
                <w:szCs w:val="12"/>
              </w:rPr>
              <w:t>-</w:t>
            </w:r>
          </w:p>
        </w:tc>
        <w:tc>
          <w:tcPr>
            <w:tcW w:w="880" w:type="dxa"/>
            <w:gridSpan w:val="2"/>
            <w:vAlign w:val="bottom"/>
          </w:tcPr>
          <w:p w:rsidR="002A6082" w:rsidRDefault="008A7A01">
            <w:pPr>
              <w:ind w:right="80"/>
              <w:jc w:val="right"/>
              <w:rPr>
                <w:sz w:val="20"/>
                <w:szCs w:val="20"/>
              </w:rPr>
            </w:pPr>
            <w:r>
              <w:rPr>
                <w:rFonts w:ascii="Arial" w:eastAsia="Arial" w:hAnsi="Arial" w:cs="Arial"/>
                <w:b/>
                <w:bCs/>
                <w:sz w:val="12"/>
                <w:szCs w:val="12"/>
              </w:rPr>
              <w:t>-</w:t>
            </w:r>
          </w:p>
        </w:tc>
        <w:tc>
          <w:tcPr>
            <w:tcW w:w="40" w:type="dxa"/>
            <w:vAlign w:val="bottom"/>
          </w:tcPr>
          <w:p w:rsidR="002A6082" w:rsidRDefault="002A6082">
            <w:pPr>
              <w:rPr>
                <w:sz w:val="12"/>
                <w:szCs w:val="12"/>
              </w:rPr>
            </w:pPr>
          </w:p>
        </w:tc>
        <w:tc>
          <w:tcPr>
            <w:tcW w:w="840" w:type="dxa"/>
            <w:gridSpan w:val="3"/>
            <w:vAlign w:val="bottom"/>
          </w:tcPr>
          <w:p w:rsidR="002A6082" w:rsidRDefault="008A7A01">
            <w:pPr>
              <w:ind w:right="20"/>
              <w:jc w:val="right"/>
              <w:rPr>
                <w:sz w:val="20"/>
                <w:szCs w:val="20"/>
              </w:rPr>
            </w:pPr>
            <w:r>
              <w:rPr>
                <w:rFonts w:ascii="Arial" w:eastAsia="Arial" w:hAnsi="Arial" w:cs="Arial"/>
                <w:b/>
                <w:bCs/>
                <w:sz w:val="12"/>
                <w:szCs w:val="12"/>
              </w:rPr>
              <w:t>DIV/0 %</w:t>
            </w:r>
          </w:p>
        </w:tc>
        <w:tc>
          <w:tcPr>
            <w:tcW w:w="860" w:type="dxa"/>
            <w:gridSpan w:val="3"/>
            <w:vAlign w:val="bottom"/>
          </w:tcPr>
          <w:p w:rsidR="002A6082" w:rsidRDefault="008A7A01">
            <w:pPr>
              <w:ind w:right="20"/>
              <w:jc w:val="right"/>
              <w:rPr>
                <w:sz w:val="20"/>
                <w:szCs w:val="20"/>
              </w:rPr>
            </w:pPr>
            <w:r>
              <w:rPr>
                <w:rFonts w:ascii="Arial" w:eastAsia="Arial" w:hAnsi="Arial" w:cs="Arial"/>
                <w:b/>
                <w:bCs/>
                <w:sz w:val="12"/>
                <w:szCs w:val="12"/>
              </w:rPr>
              <w:t>DIV/0 %</w:t>
            </w:r>
          </w:p>
        </w:tc>
        <w:tc>
          <w:tcPr>
            <w:tcW w:w="780" w:type="dxa"/>
            <w:vAlign w:val="bottom"/>
          </w:tcPr>
          <w:p w:rsidR="002A6082" w:rsidRDefault="008A7A01">
            <w:pPr>
              <w:ind w:right="60"/>
              <w:jc w:val="right"/>
              <w:rPr>
                <w:sz w:val="20"/>
                <w:szCs w:val="20"/>
              </w:rPr>
            </w:pPr>
            <w:r>
              <w:rPr>
                <w:rFonts w:ascii="Arial" w:eastAsia="Arial" w:hAnsi="Arial" w:cs="Arial"/>
                <w:b/>
                <w:bCs/>
                <w:sz w:val="12"/>
                <w:szCs w:val="12"/>
              </w:rPr>
              <w:t>-</w:t>
            </w:r>
          </w:p>
        </w:tc>
        <w:tc>
          <w:tcPr>
            <w:tcW w:w="840" w:type="dxa"/>
            <w:gridSpan w:val="2"/>
            <w:vAlign w:val="bottom"/>
          </w:tcPr>
          <w:p w:rsidR="002A6082" w:rsidRDefault="008A7A01">
            <w:pPr>
              <w:ind w:right="100"/>
              <w:jc w:val="right"/>
              <w:rPr>
                <w:sz w:val="20"/>
                <w:szCs w:val="20"/>
              </w:rPr>
            </w:pPr>
            <w:r>
              <w:rPr>
                <w:rFonts w:ascii="Arial" w:eastAsia="Arial" w:hAnsi="Arial" w:cs="Arial"/>
                <w:b/>
                <w:bCs/>
                <w:sz w:val="12"/>
                <w:szCs w:val="12"/>
              </w:rPr>
              <w:t>-</w:t>
            </w:r>
          </w:p>
        </w:tc>
        <w:tc>
          <w:tcPr>
            <w:tcW w:w="860" w:type="dxa"/>
            <w:gridSpan w:val="2"/>
            <w:vAlign w:val="bottom"/>
          </w:tcPr>
          <w:p w:rsidR="002A6082" w:rsidRDefault="008A7A01">
            <w:pPr>
              <w:ind w:right="120"/>
              <w:jc w:val="right"/>
              <w:rPr>
                <w:sz w:val="20"/>
                <w:szCs w:val="20"/>
              </w:rPr>
            </w:pPr>
            <w:r>
              <w:rPr>
                <w:rFonts w:ascii="Arial" w:eastAsia="Arial" w:hAnsi="Arial" w:cs="Arial"/>
                <w:b/>
                <w:bCs/>
                <w:sz w:val="12"/>
                <w:szCs w:val="12"/>
              </w:rPr>
              <w:t>-</w:t>
            </w:r>
          </w:p>
        </w:tc>
        <w:tc>
          <w:tcPr>
            <w:tcW w:w="880" w:type="dxa"/>
            <w:gridSpan w:val="2"/>
            <w:vAlign w:val="bottom"/>
          </w:tcPr>
          <w:p w:rsidR="002A6082" w:rsidRDefault="008A7A01">
            <w:pPr>
              <w:ind w:right="140"/>
              <w:jc w:val="right"/>
              <w:rPr>
                <w:sz w:val="20"/>
                <w:szCs w:val="20"/>
              </w:rPr>
            </w:pPr>
            <w:r>
              <w:rPr>
                <w:rFonts w:ascii="Arial" w:eastAsia="Arial" w:hAnsi="Arial" w:cs="Arial"/>
                <w:b/>
                <w:bCs/>
                <w:sz w:val="12"/>
                <w:szCs w:val="12"/>
              </w:rPr>
              <w:t>-</w:t>
            </w: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8A7A01">
            <w:pPr>
              <w:spacing w:line="137" w:lineRule="exact"/>
              <w:rPr>
                <w:sz w:val="20"/>
                <w:szCs w:val="20"/>
              </w:rPr>
            </w:pPr>
            <w:r>
              <w:rPr>
                <w:rFonts w:ascii="Arial" w:eastAsia="Arial" w:hAnsi="Arial" w:cs="Arial"/>
                <w:sz w:val="12"/>
                <w:szCs w:val="12"/>
              </w:rPr>
              <w:t>Electricity</w:t>
            </w:r>
          </w:p>
        </w:tc>
        <w:tc>
          <w:tcPr>
            <w:tcW w:w="820" w:type="dxa"/>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00" w:type="dxa"/>
            <w:gridSpan w:val="2"/>
            <w:vAlign w:val="bottom"/>
          </w:tcPr>
          <w:p w:rsidR="002A6082" w:rsidRDefault="008A7A01">
            <w:pPr>
              <w:spacing w:line="137" w:lineRule="exact"/>
              <w:ind w:right="40"/>
              <w:jc w:val="right"/>
              <w:rPr>
                <w:sz w:val="20"/>
                <w:szCs w:val="20"/>
              </w:rPr>
            </w:pPr>
            <w:r>
              <w:rPr>
                <w:rFonts w:ascii="Arial" w:eastAsia="Arial" w:hAnsi="Arial" w:cs="Arial"/>
                <w:sz w:val="12"/>
                <w:szCs w:val="12"/>
              </w:rPr>
              <w:t>-</w:t>
            </w:r>
          </w:p>
        </w:tc>
        <w:tc>
          <w:tcPr>
            <w:tcW w:w="90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20" w:type="dxa"/>
            <w:gridSpan w:val="2"/>
            <w:vAlign w:val="bottom"/>
          </w:tcPr>
          <w:p w:rsidR="002A6082" w:rsidRDefault="008A7A01">
            <w:pPr>
              <w:spacing w:line="137" w:lineRule="exact"/>
              <w:ind w:right="6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840" w:type="dxa"/>
            <w:gridSpan w:val="3"/>
            <w:vAlign w:val="bottom"/>
          </w:tcPr>
          <w:p w:rsidR="002A6082" w:rsidRDefault="008A7A01">
            <w:pPr>
              <w:spacing w:line="137" w:lineRule="exact"/>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spacing w:line="137" w:lineRule="exact"/>
              <w:ind w:right="40"/>
              <w:jc w:val="right"/>
              <w:rPr>
                <w:sz w:val="20"/>
                <w:szCs w:val="20"/>
              </w:rPr>
            </w:pPr>
            <w:r>
              <w:rPr>
                <w:rFonts w:ascii="Arial" w:eastAsia="Arial" w:hAnsi="Arial" w:cs="Arial"/>
                <w:sz w:val="12"/>
                <w:szCs w:val="12"/>
              </w:rPr>
              <w:t>DIV/0 %</w:t>
            </w:r>
          </w:p>
        </w:tc>
        <w:tc>
          <w:tcPr>
            <w:tcW w:w="780" w:type="dxa"/>
            <w:vAlign w:val="bottom"/>
          </w:tcPr>
          <w:p w:rsidR="002A6082" w:rsidRDefault="008A7A01">
            <w:pPr>
              <w:spacing w:line="137" w:lineRule="exact"/>
              <w:ind w:right="6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2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7" w:lineRule="exact"/>
              <w:ind w:right="14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8A7A01">
            <w:pPr>
              <w:spacing w:line="137" w:lineRule="exact"/>
              <w:rPr>
                <w:sz w:val="20"/>
                <w:szCs w:val="20"/>
              </w:rPr>
            </w:pPr>
            <w:r>
              <w:rPr>
                <w:rFonts w:ascii="Arial" w:eastAsia="Arial" w:hAnsi="Arial" w:cs="Arial"/>
                <w:sz w:val="12"/>
                <w:szCs w:val="12"/>
              </w:rPr>
              <w:t>Water</w:t>
            </w:r>
          </w:p>
        </w:tc>
        <w:tc>
          <w:tcPr>
            <w:tcW w:w="820" w:type="dxa"/>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00" w:type="dxa"/>
            <w:gridSpan w:val="2"/>
            <w:vAlign w:val="bottom"/>
          </w:tcPr>
          <w:p w:rsidR="002A6082" w:rsidRDefault="008A7A01">
            <w:pPr>
              <w:spacing w:line="137" w:lineRule="exact"/>
              <w:ind w:right="40"/>
              <w:jc w:val="right"/>
              <w:rPr>
                <w:sz w:val="20"/>
                <w:szCs w:val="20"/>
              </w:rPr>
            </w:pPr>
            <w:r>
              <w:rPr>
                <w:rFonts w:ascii="Arial" w:eastAsia="Arial" w:hAnsi="Arial" w:cs="Arial"/>
                <w:sz w:val="12"/>
                <w:szCs w:val="12"/>
              </w:rPr>
              <w:t>-</w:t>
            </w:r>
          </w:p>
        </w:tc>
        <w:tc>
          <w:tcPr>
            <w:tcW w:w="90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20" w:type="dxa"/>
            <w:gridSpan w:val="2"/>
            <w:vAlign w:val="bottom"/>
          </w:tcPr>
          <w:p w:rsidR="002A6082" w:rsidRDefault="008A7A01">
            <w:pPr>
              <w:spacing w:line="137" w:lineRule="exact"/>
              <w:ind w:right="6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840" w:type="dxa"/>
            <w:gridSpan w:val="3"/>
            <w:vAlign w:val="bottom"/>
          </w:tcPr>
          <w:p w:rsidR="002A6082" w:rsidRDefault="008A7A01">
            <w:pPr>
              <w:spacing w:line="137" w:lineRule="exact"/>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spacing w:line="137" w:lineRule="exact"/>
              <w:ind w:right="40"/>
              <w:jc w:val="right"/>
              <w:rPr>
                <w:sz w:val="20"/>
                <w:szCs w:val="20"/>
              </w:rPr>
            </w:pPr>
            <w:r>
              <w:rPr>
                <w:rFonts w:ascii="Arial" w:eastAsia="Arial" w:hAnsi="Arial" w:cs="Arial"/>
                <w:sz w:val="12"/>
                <w:szCs w:val="12"/>
              </w:rPr>
              <w:t>DIV/0 %</w:t>
            </w:r>
          </w:p>
        </w:tc>
        <w:tc>
          <w:tcPr>
            <w:tcW w:w="780" w:type="dxa"/>
            <w:vAlign w:val="bottom"/>
          </w:tcPr>
          <w:p w:rsidR="002A6082" w:rsidRDefault="008A7A01">
            <w:pPr>
              <w:spacing w:line="137" w:lineRule="exact"/>
              <w:ind w:right="6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2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7" w:lineRule="exact"/>
              <w:ind w:right="14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7"/>
        </w:trPr>
        <w:tc>
          <w:tcPr>
            <w:tcW w:w="2140" w:type="dxa"/>
            <w:vAlign w:val="bottom"/>
          </w:tcPr>
          <w:p w:rsidR="002A6082" w:rsidRDefault="008A7A01">
            <w:pPr>
              <w:spacing w:line="137" w:lineRule="exact"/>
              <w:rPr>
                <w:sz w:val="20"/>
                <w:szCs w:val="20"/>
              </w:rPr>
            </w:pPr>
            <w:r>
              <w:rPr>
                <w:rFonts w:ascii="Arial" w:eastAsia="Arial" w:hAnsi="Arial" w:cs="Arial"/>
                <w:sz w:val="12"/>
                <w:szCs w:val="12"/>
              </w:rPr>
              <w:t>Waste water management</w:t>
            </w:r>
          </w:p>
        </w:tc>
        <w:tc>
          <w:tcPr>
            <w:tcW w:w="820" w:type="dxa"/>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00" w:type="dxa"/>
            <w:gridSpan w:val="2"/>
            <w:vAlign w:val="bottom"/>
          </w:tcPr>
          <w:p w:rsidR="002A6082" w:rsidRDefault="008A7A01">
            <w:pPr>
              <w:spacing w:line="137" w:lineRule="exact"/>
              <w:ind w:right="40"/>
              <w:jc w:val="right"/>
              <w:rPr>
                <w:sz w:val="20"/>
                <w:szCs w:val="20"/>
              </w:rPr>
            </w:pPr>
            <w:r>
              <w:rPr>
                <w:rFonts w:ascii="Arial" w:eastAsia="Arial" w:hAnsi="Arial" w:cs="Arial"/>
                <w:sz w:val="12"/>
                <w:szCs w:val="12"/>
              </w:rPr>
              <w:t>-</w:t>
            </w:r>
          </w:p>
        </w:tc>
        <w:tc>
          <w:tcPr>
            <w:tcW w:w="90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820" w:type="dxa"/>
            <w:gridSpan w:val="2"/>
            <w:vAlign w:val="bottom"/>
          </w:tcPr>
          <w:p w:rsidR="002A6082" w:rsidRDefault="008A7A01">
            <w:pPr>
              <w:spacing w:line="137" w:lineRule="exact"/>
              <w:ind w:right="6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7"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840" w:type="dxa"/>
            <w:gridSpan w:val="3"/>
            <w:vAlign w:val="bottom"/>
          </w:tcPr>
          <w:p w:rsidR="002A6082" w:rsidRDefault="008A7A01">
            <w:pPr>
              <w:spacing w:line="137" w:lineRule="exact"/>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spacing w:line="137" w:lineRule="exact"/>
              <w:ind w:right="40"/>
              <w:jc w:val="right"/>
              <w:rPr>
                <w:sz w:val="20"/>
                <w:szCs w:val="20"/>
              </w:rPr>
            </w:pPr>
            <w:r>
              <w:rPr>
                <w:rFonts w:ascii="Arial" w:eastAsia="Arial" w:hAnsi="Arial" w:cs="Arial"/>
                <w:sz w:val="12"/>
                <w:szCs w:val="12"/>
              </w:rPr>
              <w:t>DIV/0 %</w:t>
            </w:r>
          </w:p>
        </w:tc>
        <w:tc>
          <w:tcPr>
            <w:tcW w:w="780" w:type="dxa"/>
            <w:vAlign w:val="bottom"/>
          </w:tcPr>
          <w:p w:rsidR="002A6082" w:rsidRDefault="008A7A01">
            <w:pPr>
              <w:spacing w:line="137" w:lineRule="exact"/>
              <w:ind w:right="6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7" w:lineRule="exact"/>
              <w:ind w:right="10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7" w:lineRule="exact"/>
              <w:ind w:right="12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7" w:lineRule="exact"/>
              <w:ind w:right="14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5"/>
        </w:trPr>
        <w:tc>
          <w:tcPr>
            <w:tcW w:w="2140" w:type="dxa"/>
            <w:vAlign w:val="bottom"/>
          </w:tcPr>
          <w:p w:rsidR="002A6082" w:rsidRDefault="008A7A01">
            <w:pPr>
              <w:spacing w:line="135" w:lineRule="exact"/>
              <w:rPr>
                <w:sz w:val="20"/>
                <w:szCs w:val="20"/>
              </w:rPr>
            </w:pPr>
            <w:r>
              <w:rPr>
                <w:rFonts w:ascii="Arial" w:eastAsia="Arial" w:hAnsi="Arial" w:cs="Arial"/>
                <w:sz w:val="12"/>
                <w:szCs w:val="12"/>
              </w:rPr>
              <w:t>Waste management</w:t>
            </w:r>
          </w:p>
        </w:tc>
        <w:tc>
          <w:tcPr>
            <w:tcW w:w="820" w:type="dxa"/>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800" w:type="dxa"/>
            <w:gridSpan w:val="2"/>
            <w:vAlign w:val="bottom"/>
          </w:tcPr>
          <w:p w:rsidR="002A6082" w:rsidRDefault="008A7A01">
            <w:pPr>
              <w:spacing w:line="135" w:lineRule="exact"/>
              <w:ind w:right="40"/>
              <w:jc w:val="right"/>
              <w:rPr>
                <w:sz w:val="20"/>
                <w:szCs w:val="20"/>
              </w:rPr>
            </w:pPr>
            <w:r>
              <w:rPr>
                <w:rFonts w:ascii="Arial" w:eastAsia="Arial" w:hAnsi="Arial" w:cs="Arial"/>
                <w:sz w:val="12"/>
                <w:szCs w:val="12"/>
              </w:rPr>
              <w:t>-</w:t>
            </w:r>
          </w:p>
        </w:tc>
        <w:tc>
          <w:tcPr>
            <w:tcW w:w="900" w:type="dxa"/>
            <w:gridSpan w:val="2"/>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820" w:type="dxa"/>
            <w:gridSpan w:val="2"/>
            <w:vAlign w:val="bottom"/>
          </w:tcPr>
          <w:p w:rsidR="002A6082" w:rsidRDefault="008A7A01">
            <w:pPr>
              <w:spacing w:line="135" w:lineRule="exact"/>
              <w:ind w:right="6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5" w:lineRule="exact"/>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1"/>
                <w:szCs w:val="11"/>
              </w:rPr>
            </w:pPr>
          </w:p>
        </w:tc>
        <w:tc>
          <w:tcPr>
            <w:tcW w:w="840" w:type="dxa"/>
            <w:gridSpan w:val="3"/>
            <w:vAlign w:val="bottom"/>
          </w:tcPr>
          <w:p w:rsidR="002A6082" w:rsidRDefault="008A7A01">
            <w:pPr>
              <w:spacing w:line="135" w:lineRule="exact"/>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spacing w:line="135" w:lineRule="exact"/>
              <w:ind w:right="40"/>
              <w:jc w:val="right"/>
              <w:rPr>
                <w:sz w:val="20"/>
                <w:szCs w:val="20"/>
              </w:rPr>
            </w:pPr>
            <w:r>
              <w:rPr>
                <w:rFonts w:ascii="Arial" w:eastAsia="Arial" w:hAnsi="Arial" w:cs="Arial"/>
                <w:sz w:val="12"/>
                <w:szCs w:val="12"/>
              </w:rPr>
              <w:t>DIV/0 %</w:t>
            </w:r>
          </w:p>
        </w:tc>
        <w:tc>
          <w:tcPr>
            <w:tcW w:w="780" w:type="dxa"/>
            <w:vAlign w:val="bottom"/>
          </w:tcPr>
          <w:p w:rsidR="002A6082" w:rsidRDefault="008A7A01">
            <w:pPr>
              <w:spacing w:line="135" w:lineRule="exact"/>
              <w:ind w:right="6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spacing w:line="135" w:lineRule="exact"/>
              <w:ind w:right="10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spacing w:line="135" w:lineRule="exact"/>
              <w:ind w:right="12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spacing w:line="135" w:lineRule="exact"/>
              <w:ind w:right="14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139"/>
        </w:trPr>
        <w:tc>
          <w:tcPr>
            <w:tcW w:w="2140" w:type="dxa"/>
            <w:vAlign w:val="bottom"/>
          </w:tcPr>
          <w:p w:rsidR="002A6082" w:rsidRDefault="008A7A01">
            <w:pPr>
              <w:rPr>
                <w:sz w:val="20"/>
                <w:szCs w:val="20"/>
              </w:rPr>
            </w:pPr>
            <w:r>
              <w:rPr>
                <w:rFonts w:ascii="Arial" w:eastAsia="Arial" w:hAnsi="Arial" w:cs="Arial"/>
                <w:b/>
                <w:bCs/>
                <w:sz w:val="12"/>
                <w:szCs w:val="12"/>
              </w:rPr>
              <w:t>Other</w:t>
            </w:r>
          </w:p>
        </w:tc>
        <w:tc>
          <w:tcPr>
            <w:tcW w:w="820" w:type="dxa"/>
            <w:vAlign w:val="bottom"/>
          </w:tcPr>
          <w:p w:rsidR="002A6082" w:rsidRDefault="008A7A01">
            <w:pPr>
              <w:ind w:right="80"/>
              <w:jc w:val="right"/>
              <w:rPr>
                <w:sz w:val="20"/>
                <w:szCs w:val="20"/>
              </w:rPr>
            </w:pPr>
            <w:r>
              <w:rPr>
                <w:rFonts w:ascii="Arial" w:eastAsia="Arial" w:hAnsi="Arial" w:cs="Arial"/>
                <w:b/>
                <w:bCs/>
                <w:sz w:val="12"/>
                <w:szCs w:val="12"/>
              </w:rPr>
              <w:t>-</w:t>
            </w:r>
          </w:p>
        </w:tc>
        <w:tc>
          <w:tcPr>
            <w:tcW w:w="860" w:type="dxa"/>
            <w:gridSpan w:val="2"/>
            <w:vAlign w:val="bottom"/>
          </w:tcPr>
          <w:p w:rsidR="002A6082" w:rsidRDefault="008A7A01">
            <w:pPr>
              <w:ind w:right="100"/>
              <w:jc w:val="right"/>
              <w:rPr>
                <w:sz w:val="20"/>
                <w:szCs w:val="20"/>
              </w:rPr>
            </w:pPr>
            <w:r>
              <w:rPr>
                <w:rFonts w:ascii="Arial" w:eastAsia="Arial" w:hAnsi="Arial" w:cs="Arial"/>
                <w:b/>
                <w:bCs/>
                <w:sz w:val="12"/>
                <w:szCs w:val="12"/>
              </w:rPr>
              <w:t>-</w:t>
            </w:r>
          </w:p>
        </w:tc>
        <w:tc>
          <w:tcPr>
            <w:tcW w:w="840" w:type="dxa"/>
            <w:gridSpan w:val="2"/>
            <w:vAlign w:val="bottom"/>
          </w:tcPr>
          <w:p w:rsidR="002A6082" w:rsidRDefault="008A7A01">
            <w:pPr>
              <w:ind w:right="80"/>
              <w:jc w:val="right"/>
              <w:rPr>
                <w:sz w:val="20"/>
                <w:szCs w:val="20"/>
              </w:rPr>
            </w:pPr>
            <w:r>
              <w:rPr>
                <w:rFonts w:ascii="Arial" w:eastAsia="Arial" w:hAnsi="Arial" w:cs="Arial"/>
                <w:b/>
                <w:bCs/>
                <w:sz w:val="12"/>
                <w:szCs w:val="12"/>
              </w:rPr>
              <w:t>-</w:t>
            </w:r>
          </w:p>
        </w:tc>
        <w:tc>
          <w:tcPr>
            <w:tcW w:w="860" w:type="dxa"/>
            <w:gridSpan w:val="2"/>
            <w:vAlign w:val="bottom"/>
          </w:tcPr>
          <w:p w:rsidR="002A6082" w:rsidRDefault="008A7A01">
            <w:pPr>
              <w:ind w:right="100"/>
              <w:jc w:val="right"/>
              <w:rPr>
                <w:sz w:val="20"/>
                <w:szCs w:val="20"/>
              </w:rPr>
            </w:pPr>
            <w:r>
              <w:rPr>
                <w:rFonts w:ascii="Arial" w:eastAsia="Arial" w:hAnsi="Arial" w:cs="Arial"/>
                <w:b/>
                <w:bCs/>
                <w:sz w:val="12"/>
                <w:szCs w:val="12"/>
              </w:rPr>
              <w:t>-</w:t>
            </w:r>
          </w:p>
        </w:tc>
        <w:tc>
          <w:tcPr>
            <w:tcW w:w="800" w:type="dxa"/>
            <w:gridSpan w:val="2"/>
            <w:vAlign w:val="bottom"/>
          </w:tcPr>
          <w:p w:rsidR="002A6082" w:rsidRDefault="008A7A01">
            <w:pPr>
              <w:ind w:right="40"/>
              <w:jc w:val="right"/>
              <w:rPr>
                <w:sz w:val="20"/>
                <w:szCs w:val="20"/>
              </w:rPr>
            </w:pPr>
            <w:r>
              <w:rPr>
                <w:rFonts w:ascii="Arial" w:eastAsia="Arial" w:hAnsi="Arial" w:cs="Arial"/>
                <w:b/>
                <w:bCs/>
                <w:sz w:val="12"/>
                <w:szCs w:val="12"/>
              </w:rPr>
              <w:t>-</w:t>
            </w:r>
          </w:p>
        </w:tc>
        <w:tc>
          <w:tcPr>
            <w:tcW w:w="900" w:type="dxa"/>
            <w:gridSpan w:val="2"/>
            <w:vAlign w:val="bottom"/>
          </w:tcPr>
          <w:p w:rsidR="002A6082" w:rsidRDefault="008A7A01">
            <w:pPr>
              <w:ind w:right="100"/>
              <w:jc w:val="right"/>
              <w:rPr>
                <w:sz w:val="20"/>
                <w:szCs w:val="20"/>
              </w:rPr>
            </w:pPr>
            <w:r>
              <w:rPr>
                <w:rFonts w:ascii="Arial" w:eastAsia="Arial" w:hAnsi="Arial" w:cs="Arial"/>
                <w:b/>
                <w:bCs/>
                <w:sz w:val="12"/>
                <w:szCs w:val="12"/>
              </w:rPr>
              <w:t>-</w:t>
            </w:r>
          </w:p>
        </w:tc>
        <w:tc>
          <w:tcPr>
            <w:tcW w:w="840" w:type="dxa"/>
            <w:gridSpan w:val="2"/>
            <w:vAlign w:val="bottom"/>
          </w:tcPr>
          <w:p w:rsidR="002A6082" w:rsidRDefault="008A7A01">
            <w:pPr>
              <w:ind w:right="80"/>
              <w:jc w:val="right"/>
              <w:rPr>
                <w:sz w:val="20"/>
                <w:szCs w:val="20"/>
              </w:rPr>
            </w:pPr>
            <w:r>
              <w:rPr>
                <w:rFonts w:ascii="Arial" w:eastAsia="Arial" w:hAnsi="Arial" w:cs="Arial"/>
                <w:b/>
                <w:bCs/>
                <w:sz w:val="12"/>
                <w:szCs w:val="12"/>
              </w:rPr>
              <w:t>-</w:t>
            </w:r>
          </w:p>
        </w:tc>
        <w:tc>
          <w:tcPr>
            <w:tcW w:w="820" w:type="dxa"/>
            <w:gridSpan w:val="2"/>
            <w:vAlign w:val="bottom"/>
          </w:tcPr>
          <w:p w:rsidR="002A6082" w:rsidRDefault="008A7A01">
            <w:pPr>
              <w:ind w:right="60"/>
              <w:jc w:val="right"/>
              <w:rPr>
                <w:sz w:val="20"/>
                <w:szCs w:val="20"/>
              </w:rPr>
            </w:pPr>
            <w:r>
              <w:rPr>
                <w:rFonts w:ascii="Arial" w:eastAsia="Arial" w:hAnsi="Arial" w:cs="Arial"/>
                <w:b/>
                <w:bCs/>
                <w:sz w:val="12"/>
                <w:szCs w:val="12"/>
              </w:rPr>
              <w:t>-</w:t>
            </w:r>
          </w:p>
        </w:tc>
        <w:tc>
          <w:tcPr>
            <w:tcW w:w="880" w:type="dxa"/>
            <w:gridSpan w:val="2"/>
            <w:vAlign w:val="bottom"/>
          </w:tcPr>
          <w:p w:rsidR="002A6082" w:rsidRDefault="008A7A01">
            <w:pPr>
              <w:ind w:right="80"/>
              <w:jc w:val="right"/>
              <w:rPr>
                <w:sz w:val="20"/>
                <w:szCs w:val="20"/>
              </w:rPr>
            </w:pPr>
            <w:r>
              <w:rPr>
                <w:rFonts w:ascii="Arial" w:eastAsia="Arial" w:hAnsi="Arial" w:cs="Arial"/>
                <w:b/>
                <w:bCs/>
                <w:sz w:val="12"/>
                <w:szCs w:val="12"/>
              </w:rPr>
              <w:t>-</w:t>
            </w:r>
          </w:p>
        </w:tc>
        <w:tc>
          <w:tcPr>
            <w:tcW w:w="40" w:type="dxa"/>
            <w:vAlign w:val="bottom"/>
          </w:tcPr>
          <w:p w:rsidR="002A6082" w:rsidRDefault="002A6082">
            <w:pPr>
              <w:rPr>
                <w:sz w:val="12"/>
                <w:szCs w:val="12"/>
              </w:rPr>
            </w:pPr>
          </w:p>
        </w:tc>
        <w:tc>
          <w:tcPr>
            <w:tcW w:w="840" w:type="dxa"/>
            <w:gridSpan w:val="3"/>
            <w:vAlign w:val="bottom"/>
          </w:tcPr>
          <w:p w:rsidR="002A6082" w:rsidRDefault="008A7A01">
            <w:pPr>
              <w:ind w:right="20"/>
              <w:jc w:val="right"/>
              <w:rPr>
                <w:sz w:val="20"/>
                <w:szCs w:val="20"/>
              </w:rPr>
            </w:pPr>
            <w:r>
              <w:rPr>
                <w:rFonts w:ascii="Arial" w:eastAsia="Arial" w:hAnsi="Arial" w:cs="Arial"/>
                <w:b/>
                <w:bCs/>
                <w:sz w:val="12"/>
                <w:szCs w:val="12"/>
              </w:rPr>
              <w:t>DIV/0 %</w:t>
            </w:r>
          </w:p>
        </w:tc>
        <w:tc>
          <w:tcPr>
            <w:tcW w:w="860" w:type="dxa"/>
            <w:gridSpan w:val="3"/>
            <w:vAlign w:val="bottom"/>
          </w:tcPr>
          <w:p w:rsidR="002A6082" w:rsidRDefault="008A7A01">
            <w:pPr>
              <w:ind w:right="20"/>
              <w:jc w:val="right"/>
              <w:rPr>
                <w:sz w:val="20"/>
                <w:szCs w:val="20"/>
              </w:rPr>
            </w:pPr>
            <w:r>
              <w:rPr>
                <w:rFonts w:ascii="Arial" w:eastAsia="Arial" w:hAnsi="Arial" w:cs="Arial"/>
                <w:b/>
                <w:bCs/>
                <w:sz w:val="12"/>
                <w:szCs w:val="12"/>
              </w:rPr>
              <w:t>DIV/0 %</w:t>
            </w:r>
          </w:p>
        </w:tc>
        <w:tc>
          <w:tcPr>
            <w:tcW w:w="780" w:type="dxa"/>
            <w:vAlign w:val="bottom"/>
          </w:tcPr>
          <w:p w:rsidR="002A6082" w:rsidRDefault="008A7A01">
            <w:pPr>
              <w:ind w:right="60"/>
              <w:jc w:val="right"/>
              <w:rPr>
                <w:sz w:val="20"/>
                <w:szCs w:val="20"/>
              </w:rPr>
            </w:pPr>
            <w:r>
              <w:rPr>
                <w:rFonts w:ascii="Arial" w:eastAsia="Arial" w:hAnsi="Arial" w:cs="Arial"/>
                <w:b/>
                <w:bCs/>
                <w:sz w:val="12"/>
                <w:szCs w:val="12"/>
              </w:rPr>
              <w:t>-</w:t>
            </w:r>
          </w:p>
        </w:tc>
        <w:tc>
          <w:tcPr>
            <w:tcW w:w="840" w:type="dxa"/>
            <w:gridSpan w:val="2"/>
            <w:vAlign w:val="bottom"/>
          </w:tcPr>
          <w:p w:rsidR="002A6082" w:rsidRDefault="008A7A01">
            <w:pPr>
              <w:ind w:right="100"/>
              <w:jc w:val="right"/>
              <w:rPr>
                <w:sz w:val="20"/>
                <w:szCs w:val="20"/>
              </w:rPr>
            </w:pPr>
            <w:r>
              <w:rPr>
                <w:rFonts w:ascii="Arial" w:eastAsia="Arial" w:hAnsi="Arial" w:cs="Arial"/>
                <w:b/>
                <w:bCs/>
                <w:sz w:val="12"/>
                <w:szCs w:val="12"/>
              </w:rPr>
              <w:t>-</w:t>
            </w:r>
          </w:p>
        </w:tc>
        <w:tc>
          <w:tcPr>
            <w:tcW w:w="860" w:type="dxa"/>
            <w:gridSpan w:val="2"/>
            <w:vAlign w:val="bottom"/>
          </w:tcPr>
          <w:p w:rsidR="002A6082" w:rsidRDefault="008A7A01">
            <w:pPr>
              <w:ind w:right="120"/>
              <w:jc w:val="right"/>
              <w:rPr>
                <w:sz w:val="20"/>
                <w:szCs w:val="20"/>
              </w:rPr>
            </w:pPr>
            <w:r>
              <w:rPr>
                <w:rFonts w:ascii="Arial" w:eastAsia="Arial" w:hAnsi="Arial" w:cs="Arial"/>
                <w:b/>
                <w:bCs/>
                <w:sz w:val="12"/>
                <w:szCs w:val="12"/>
              </w:rPr>
              <w:t>-</w:t>
            </w:r>
          </w:p>
        </w:tc>
        <w:tc>
          <w:tcPr>
            <w:tcW w:w="880" w:type="dxa"/>
            <w:gridSpan w:val="2"/>
            <w:vAlign w:val="bottom"/>
          </w:tcPr>
          <w:p w:rsidR="002A6082" w:rsidRDefault="008A7A01">
            <w:pPr>
              <w:ind w:right="140"/>
              <w:jc w:val="right"/>
              <w:rPr>
                <w:sz w:val="20"/>
                <w:szCs w:val="20"/>
              </w:rPr>
            </w:pPr>
            <w:r>
              <w:rPr>
                <w:rFonts w:ascii="Arial" w:eastAsia="Arial" w:hAnsi="Arial" w:cs="Arial"/>
                <w:b/>
                <w:bCs/>
                <w:sz w:val="12"/>
                <w:szCs w:val="12"/>
              </w:rPr>
              <w:t>-</w:t>
            </w:r>
          </w:p>
        </w:tc>
        <w:tc>
          <w:tcPr>
            <w:tcW w:w="0" w:type="dxa"/>
            <w:vAlign w:val="bottom"/>
          </w:tcPr>
          <w:p w:rsidR="002A6082" w:rsidRDefault="002A6082">
            <w:pPr>
              <w:rPr>
                <w:sz w:val="1"/>
                <w:szCs w:val="1"/>
              </w:rPr>
            </w:pPr>
          </w:p>
        </w:tc>
      </w:tr>
      <w:tr w:rsidR="002A6082">
        <w:trPr>
          <w:trHeight w:val="165"/>
        </w:trPr>
        <w:tc>
          <w:tcPr>
            <w:tcW w:w="2140" w:type="dxa"/>
            <w:vAlign w:val="bottom"/>
          </w:tcPr>
          <w:p w:rsidR="002A6082" w:rsidRDefault="008A7A01">
            <w:pPr>
              <w:rPr>
                <w:sz w:val="20"/>
                <w:szCs w:val="20"/>
              </w:rPr>
            </w:pPr>
            <w:r>
              <w:rPr>
                <w:rFonts w:ascii="Arial" w:eastAsia="Arial" w:hAnsi="Arial" w:cs="Arial"/>
                <w:sz w:val="12"/>
                <w:szCs w:val="12"/>
              </w:rPr>
              <w:t>Other</w:t>
            </w:r>
          </w:p>
        </w:tc>
        <w:tc>
          <w:tcPr>
            <w:tcW w:w="820" w:type="dxa"/>
            <w:vAlign w:val="bottom"/>
          </w:tcPr>
          <w:p w:rsidR="002A6082" w:rsidRDefault="008A7A01">
            <w:pPr>
              <w:ind w:right="80"/>
              <w:jc w:val="right"/>
              <w:rPr>
                <w:sz w:val="20"/>
                <w:szCs w:val="20"/>
              </w:rPr>
            </w:pPr>
            <w:r>
              <w:rPr>
                <w:rFonts w:ascii="Arial" w:eastAsia="Arial" w:hAnsi="Arial" w:cs="Arial"/>
                <w:sz w:val="12"/>
                <w:szCs w:val="12"/>
              </w:rPr>
              <w:t>-</w:t>
            </w:r>
          </w:p>
        </w:tc>
        <w:tc>
          <w:tcPr>
            <w:tcW w:w="20" w:type="dxa"/>
            <w:vAlign w:val="bottom"/>
          </w:tcPr>
          <w:p w:rsidR="002A6082" w:rsidRDefault="002A6082">
            <w:pPr>
              <w:rPr>
                <w:sz w:val="14"/>
                <w:szCs w:val="14"/>
              </w:rPr>
            </w:pPr>
          </w:p>
        </w:tc>
        <w:tc>
          <w:tcPr>
            <w:tcW w:w="840" w:type="dxa"/>
            <w:vAlign w:val="bottom"/>
          </w:tcPr>
          <w:p w:rsidR="002A6082" w:rsidRDefault="008A7A01">
            <w:pPr>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4"/>
                <w:szCs w:val="14"/>
              </w:rPr>
            </w:pPr>
          </w:p>
        </w:tc>
        <w:tc>
          <w:tcPr>
            <w:tcW w:w="820" w:type="dxa"/>
            <w:vAlign w:val="bottom"/>
          </w:tcPr>
          <w:p w:rsidR="002A6082" w:rsidRDefault="008A7A01">
            <w:pPr>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4"/>
                <w:szCs w:val="14"/>
              </w:rPr>
            </w:pPr>
          </w:p>
        </w:tc>
        <w:tc>
          <w:tcPr>
            <w:tcW w:w="820" w:type="dxa"/>
            <w:vAlign w:val="bottom"/>
          </w:tcPr>
          <w:p w:rsidR="002A6082" w:rsidRDefault="008A7A01">
            <w:pPr>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4"/>
                <w:szCs w:val="14"/>
              </w:rPr>
            </w:pPr>
          </w:p>
        </w:tc>
        <w:tc>
          <w:tcPr>
            <w:tcW w:w="780" w:type="dxa"/>
            <w:vAlign w:val="bottom"/>
          </w:tcPr>
          <w:p w:rsidR="002A6082" w:rsidRDefault="008A7A01">
            <w:pPr>
              <w:ind w:right="40"/>
              <w:jc w:val="right"/>
              <w:rPr>
                <w:sz w:val="20"/>
                <w:szCs w:val="20"/>
              </w:rPr>
            </w:pPr>
            <w:r>
              <w:rPr>
                <w:rFonts w:ascii="Arial" w:eastAsia="Arial" w:hAnsi="Arial" w:cs="Arial"/>
                <w:sz w:val="12"/>
                <w:szCs w:val="12"/>
              </w:rPr>
              <w:t>-</w:t>
            </w:r>
          </w:p>
        </w:tc>
        <w:tc>
          <w:tcPr>
            <w:tcW w:w="80" w:type="dxa"/>
            <w:vAlign w:val="bottom"/>
          </w:tcPr>
          <w:p w:rsidR="002A6082" w:rsidRDefault="002A6082">
            <w:pPr>
              <w:rPr>
                <w:sz w:val="14"/>
                <w:szCs w:val="14"/>
              </w:rPr>
            </w:pPr>
          </w:p>
        </w:tc>
        <w:tc>
          <w:tcPr>
            <w:tcW w:w="820" w:type="dxa"/>
            <w:vAlign w:val="bottom"/>
          </w:tcPr>
          <w:p w:rsidR="002A6082" w:rsidRDefault="008A7A01">
            <w:pPr>
              <w:ind w:right="100"/>
              <w:jc w:val="right"/>
              <w:rPr>
                <w:sz w:val="20"/>
                <w:szCs w:val="20"/>
              </w:rPr>
            </w:pPr>
            <w:r>
              <w:rPr>
                <w:rFonts w:ascii="Arial" w:eastAsia="Arial" w:hAnsi="Arial" w:cs="Arial"/>
                <w:sz w:val="12"/>
                <w:szCs w:val="12"/>
              </w:rPr>
              <w:t>-</w:t>
            </w:r>
          </w:p>
        </w:tc>
        <w:tc>
          <w:tcPr>
            <w:tcW w:w="20" w:type="dxa"/>
            <w:vAlign w:val="bottom"/>
          </w:tcPr>
          <w:p w:rsidR="002A6082" w:rsidRDefault="002A6082">
            <w:pPr>
              <w:rPr>
                <w:sz w:val="14"/>
                <w:szCs w:val="14"/>
              </w:rPr>
            </w:pPr>
          </w:p>
        </w:tc>
        <w:tc>
          <w:tcPr>
            <w:tcW w:w="820" w:type="dxa"/>
            <w:vAlign w:val="bottom"/>
          </w:tcPr>
          <w:p w:rsidR="002A6082" w:rsidRDefault="008A7A01">
            <w:pPr>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4"/>
                <w:szCs w:val="14"/>
              </w:rPr>
            </w:pPr>
          </w:p>
        </w:tc>
        <w:tc>
          <w:tcPr>
            <w:tcW w:w="780" w:type="dxa"/>
            <w:vAlign w:val="bottom"/>
          </w:tcPr>
          <w:p w:rsidR="002A6082" w:rsidRDefault="008A7A01">
            <w:pPr>
              <w:ind w:right="60"/>
              <w:jc w:val="right"/>
              <w:rPr>
                <w:sz w:val="20"/>
                <w:szCs w:val="20"/>
              </w:rPr>
            </w:pPr>
            <w:r>
              <w:rPr>
                <w:rFonts w:ascii="Arial" w:eastAsia="Arial" w:hAnsi="Arial" w:cs="Arial"/>
                <w:sz w:val="12"/>
                <w:szCs w:val="12"/>
              </w:rPr>
              <w:t>-</w:t>
            </w:r>
          </w:p>
        </w:tc>
        <w:tc>
          <w:tcPr>
            <w:tcW w:w="60" w:type="dxa"/>
            <w:vAlign w:val="bottom"/>
          </w:tcPr>
          <w:p w:rsidR="002A6082" w:rsidRDefault="002A6082">
            <w:pPr>
              <w:rPr>
                <w:sz w:val="14"/>
                <w:szCs w:val="14"/>
              </w:rPr>
            </w:pPr>
          </w:p>
        </w:tc>
        <w:tc>
          <w:tcPr>
            <w:tcW w:w="820" w:type="dxa"/>
            <w:vAlign w:val="bottom"/>
          </w:tcPr>
          <w:p w:rsidR="002A6082" w:rsidRDefault="008A7A01">
            <w:pPr>
              <w:ind w:right="80"/>
              <w:jc w:val="right"/>
              <w:rPr>
                <w:sz w:val="20"/>
                <w:szCs w:val="20"/>
              </w:rPr>
            </w:pPr>
            <w:r>
              <w:rPr>
                <w:rFonts w:ascii="Arial" w:eastAsia="Arial" w:hAnsi="Arial" w:cs="Arial"/>
                <w:sz w:val="12"/>
                <w:szCs w:val="12"/>
              </w:rPr>
              <w:t>-</w:t>
            </w:r>
          </w:p>
        </w:tc>
        <w:tc>
          <w:tcPr>
            <w:tcW w:w="40" w:type="dxa"/>
            <w:vAlign w:val="bottom"/>
          </w:tcPr>
          <w:p w:rsidR="002A6082" w:rsidRDefault="002A6082">
            <w:pPr>
              <w:rPr>
                <w:sz w:val="14"/>
                <w:szCs w:val="14"/>
              </w:rPr>
            </w:pPr>
          </w:p>
        </w:tc>
        <w:tc>
          <w:tcPr>
            <w:tcW w:w="840" w:type="dxa"/>
            <w:gridSpan w:val="3"/>
            <w:vAlign w:val="bottom"/>
          </w:tcPr>
          <w:p w:rsidR="002A6082" w:rsidRDefault="008A7A01">
            <w:pPr>
              <w:ind w:right="20"/>
              <w:jc w:val="right"/>
              <w:rPr>
                <w:sz w:val="20"/>
                <w:szCs w:val="20"/>
              </w:rPr>
            </w:pPr>
            <w:r>
              <w:rPr>
                <w:rFonts w:ascii="Arial" w:eastAsia="Arial" w:hAnsi="Arial" w:cs="Arial"/>
                <w:sz w:val="12"/>
                <w:szCs w:val="12"/>
              </w:rPr>
              <w:t>DIV/0 %</w:t>
            </w:r>
          </w:p>
        </w:tc>
        <w:tc>
          <w:tcPr>
            <w:tcW w:w="860" w:type="dxa"/>
            <w:gridSpan w:val="3"/>
            <w:vAlign w:val="bottom"/>
          </w:tcPr>
          <w:p w:rsidR="002A6082" w:rsidRDefault="008A7A01">
            <w:pPr>
              <w:ind w:right="40"/>
              <w:jc w:val="right"/>
              <w:rPr>
                <w:sz w:val="20"/>
                <w:szCs w:val="20"/>
              </w:rPr>
            </w:pPr>
            <w:r>
              <w:rPr>
                <w:rFonts w:ascii="Arial" w:eastAsia="Arial" w:hAnsi="Arial" w:cs="Arial"/>
                <w:sz w:val="12"/>
                <w:szCs w:val="12"/>
              </w:rPr>
              <w:t>DIV/0 %</w:t>
            </w:r>
          </w:p>
        </w:tc>
        <w:tc>
          <w:tcPr>
            <w:tcW w:w="780" w:type="dxa"/>
            <w:vAlign w:val="bottom"/>
          </w:tcPr>
          <w:p w:rsidR="002A6082" w:rsidRDefault="008A7A01">
            <w:pPr>
              <w:ind w:right="60"/>
              <w:jc w:val="right"/>
              <w:rPr>
                <w:sz w:val="20"/>
                <w:szCs w:val="20"/>
              </w:rPr>
            </w:pPr>
            <w:r>
              <w:rPr>
                <w:rFonts w:ascii="Arial" w:eastAsia="Arial" w:hAnsi="Arial" w:cs="Arial"/>
                <w:sz w:val="12"/>
                <w:szCs w:val="12"/>
              </w:rPr>
              <w:t>-</w:t>
            </w:r>
          </w:p>
        </w:tc>
        <w:tc>
          <w:tcPr>
            <w:tcW w:w="840" w:type="dxa"/>
            <w:gridSpan w:val="2"/>
            <w:vAlign w:val="bottom"/>
          </w:tcPr>
          <w:p w:rsidR="002A6082" w:rsidRDefault="008A7A01">
            <w:pPr>
              <w:ind w:right="100"/>
              <w:jc w:val="right"/>
              <w:rPr>
                <w:sz w:val="20"/>
                <w:szCs w:val="20"/>
              </w:rPr>
            </w:pPr>
            <w:r>
              <w:rPr>
                <w:rFonts w:ascii="Arial" w:eastAsia="Arial" w:hAnsi="Arial" w:cs="Arial"/>
                <w:sz w:val="12"/>
                <w:szCs w:val="12"/>
              </w:rPr>
              <w:t>-</w:t>
            </w:r>
          </w:p>
        </w:tc>
        <w:tc>
          <w:tcPr>
            <w:tcW w:w="860" w:type="dxa"/>
            <w:gridSpan w:val="2"/>
            <w:vAlign w:val="bottom"/>
          </w:tcPr>
          <w:p w:rsidR="002A6082" w:rsidRDefault="008A7A01">
            <w:pPr>
              <w:ind w:right="120"/>
              <w:jc w:val="right"/>
              <w:rPr>
                <w:sz w:val="20"/>
                <w:szCs w:val="20"/>
              </w:rPr>
            </w:pPr>
            <w:r>
              <w:rPr>
                <w:rFonts w:ascii="Arial" w:eastAsia="Arial" w:hAnsi="Arial" w:cs="Arial"/>
                <w:sz w:val="12"/>
                <w:szCs w:val="12"/>
              </w:rPr>
              <w:t>-</w:t>
            </w:r>
          </w:p>
        </w:tc>
        <w:tc>
          <w:tcPr>
            <w:tcW w:w="880" w:type="dxa"/>
            <w:gridSpan w:val="2"/>
            <w:vAlign w:val="bottom"/>
          </w:tcPr>
          <w:p w:rsidR="002A6082" w:rsidRDefault="008A7A01">
            <w:pPr>
              <w:ind w:right="140"/>
              <w:jc w:val="right"/>
              <w:rPr>
                <w:sz w:val="20"/>
                <w:szCs w:val="20"/>
              </w:rPr>
            </w:pPr>
            <w:r>
              <w:rPr>
                <w:rFonts w:ascii="Arial" w:eastAsia="Arial" w:hAnsi="Arial" w:cs="Arial"/>
                <w:sz w:val="12"/>
                <w:szCs w:val="12"/>
              </w:rPr>
              <w:t>-</w:t>
            </w:r>
          </w:p>
        </w:tc>
        <w:tc>
          <w:tcPr>
            <w:tcW w:w="0" w:type="dxa"/>
            <w:vAlign w:val="bottom"/>
          </w:tcPr>
          <w:p w:rsidR="002A6082" w:rsidRDefault="002A6082">
            <w:pPr>
              <w:rPr>
                <w:sz w:val="1"/>
                <w:szCs w:val="1"/>
              </w:rPr>
            </w:pPr>
          </w:p>
        </w:tc>
      </w:tr>
      <w:tr w:rsidR="002A6082">
        <w:trPr>
          <w:trHeight w:val="20"/>
        </w:trPr>
        <w:tc>
          <w:tcPr>
            <w:tcW w:w="2140" w:type="dxa"/>
            <w:vAlign w:val="bottom"/>
          </w:tcPr>
          <w:p w:rsidR="002A6082" w:rsidRDefault="002A6082">
            <w:pPr>
              <w:spacing w:line="20" w:lineRule="exact"/>
              <w:rPr>
                <w:sz w:val="1"/>
                <w:szCs w:val="1"/>
              </w:rPr>
            </w:pPr>
          </w:p>
        </w:tc>
        <w:tc>
          <w:tcPr>
            <w:tcW w:w="820" w:type="dxa"/>
            <w:shd w:val="clear" w:color="auto" w:fill="000000"/>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840" w:type="dxa"/>
            <w:shd w:val="clear" w:color="auto" w:fill="000000"/>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820" w:type="dxa"/>
            <w:shd w:val="clear" w:color="auto" w:fill="000000"/>
            <w:vAlign w:val="bottom"/>
          </w:tcPr>
          <w:p w:rsidR="002A6082" w:rsidRDefault="002A6082">
            <w:pPr>
              <w:spacing w:line="20" w:lineRule="exact"/>
              <w:rPr>
                <w:sz w:val="1"/>
                <w:szCs w:val="1"/>
              </w:rPr>
            </w:pPr>
          </w:p>
        </w:tc>
        <w:tc>
          <w:tcPr>
            <w:tcW w:w="40" w:type="dxa"/>
            <w:vAlign w:val="bottom"/>
          </w:tcPr>
          <w:p w:rsidR="002A6082" w:rsidRDefault="002A6082">
            <w:pPr>
              <w:spacing w:line="20" w:lineRule="exact"/>
              <w:rPr>
                <w:sz w:val="1"/>
                <w:szCs w:val="1"/>
              </w:rPr>
            </w:pPr>
          </w:p>
        </w:tc>
        <w:tc>
          <w:tcPr>
            <w:tcW w:w="820" w:type="dxa"/>
            <w:shd w:val="clear" w:color="auto" w:fill="000000"/>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780" w:type="dxa"/>
            <w:shd w:val="clear" w:color="auto" w:fill="000000"/>
            <w:vAlign w:val="bottom"/>
          </w:tcPr>
          <w:p w:rsidR="002A6082" w:rsidRDefault="002A6082">
            <w:pPr>
              <w:spacing w:line="20" w:lineRule="exact"/>
              <w:rPr>
                <w:sz w:val="1"/>
                <w:szCs w:val="1"/>
              </w:rPr>
            </w:pPr>
          </w:p>
        </w:tc>
        <w:tc>
          <w:tcPr>
            <w:tcW w:w="80" w:type="dxa"/>
            <w:tcBorders>
              <w:left w:val="single" w:sz="8" w:space="0" w:color="auto"/>
            </w:tcBorders>
            <w:vAlign w:val="bottom"/>
          </w:tcPr>
          <w:p w:rsidR="002A6082" w:rsidRDefault="002A6082">
            <w:pPr>
              <w:spacing w:line="20" w:lineRule="exact"/>
              <w:rPr>
                <w:sz w:val="1"/>
                <w:szCs w:val="1"/>
              </w:rPr>
            </w:pPr>
          </w:p>
        </w:tc>
        <w:tc>
          <w:tcPr>
            <w:tcW w:w="820" w:type="dxa"/>
            <w:shd w:val="clear" w:color="auto" w:fill="000000"/>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820" w:type="dxa"/>
            <w:shd w:val="clear" w:color="auto" w:fill="000000"/>
            <w:vAlign w:val="bottom"/>
          </w:tcPr>
          <w:p w:rsidR="002A6082" w:rsidRDefault="002A6082">
            <w:pPr>
              <w:spacing w:line="20" w:lineRule="exact"/>
              <w:rPr>
                <w:sz w:val="1"/>
                <w:szCs w:val="1"/>
              </w:rPr>
            </w:pPr>
          </w:p>
        </w:tc>
        <w:tc>
          <w:tcPr>
            <w:tcW w:w="40" w:type="dxa"/>
            <w:vAlign w:val="bottom"/>
          </w:tcPr>
          <w:p w:rsidR="002A6082" w:rsidRDefault="002A6082">
            <w:pPr>
              <w:spacing w:line="20" w:lineRule="exact"/>
              <w:rPr>
                <w:sz w:val="1"/>
                <w:szCs w:val="1"/>
              </w:rPr>
            </w:pPr>
          </w:p>
        </w:tc>
        <w:tc>
          <w:tcPr>
            <w:tcW w:w="780" w:type="dxa"/>
            <w:shd w:val="clear" w:color="auto" w:fill="000000"/>
            <w:vAlign w:val="bottom"/>
          </w:tcPr>
          <w:p w:rsidR="002A6082" w:rsidRDefault="002A6082">
            <w:pPr>
              <w:spacing w:line="20" w:lineRule="exact"/>
              <w:rPr>
                <w:sz w:val="1"/>
                <w:szCs w:val="1"/>
              </w:rPr>
            </w:pPr>
          </w:p>
        </w:tc>
        <w:tc>
          <w:tcPr>
            <w:tcW w:w="60" w:type="dxa"/>
            <w:tcBorders>
              <w:left w:val="single" w:sz="8" w:space="0" w:color="auto"/>
            </w:tcBorders>
            <w:vAlign w:val="bottom"/>
          </w:tcPr>
          <w:p w:rsidR="002A6082" w:rsidRDefault="002A6082">
            <w:pPr>
              <w:spacing w:line="20" w:lineRule="exact"/>
              <w:rPr>
                <w:sz w:val="1"/>
                <w:szCs w:val="1"/>
              </w:rPr>
            </w:pPr>
          </w:p>
        </w:tc>
        <w:tc>
          <w:tcPr>
            <w:tcW w:w="820" w:type="dxa"/>
            <w:shd w:val="clear" w:color="auto" w:fill="000000"/>
            <w:vAlign w:val="bottom"/>
          </w:tcPr>
          <w:p w:rsidR="002A6082" w:rsidRDefault="002A6082">
            <w:pPr>
              <w:spacing w:line="20" w:lineRule="exact"/>
              <w:rPr>
                <w:sz w:val="1"/>
                <w:szCs w:val="1"/>
              </w:rPr>
            </w:pPr>
          </w:p>
        </w:tc>
        <w:tc>
          <w:tcPr>
            <w:tcW w:w="40" w:type="dxa"/>
            <w:vAlign w:val="bottom"/>
          </w:tcPr>
          <w:p w:rsidR="002A6082" w:rsidRDefault="002A6082">
            <w:pPr>
              <w:spacing w:line="20" w:lineRule="exact"/>
              <w:rPr>
                <w:sz w:val="1"/>
                <w:szCs w:val="1"/>
              </w:rPr>
            </w:pPr>
          </w:p>
        </w:tc>
        <w:tc>
          <w:tcPr>
            <w:tcW w:w="640" w:type="dxa"/>
            <w:shd w:val="clear" w:color="auto" w:fill="000000"/>
            <w:vAlign w:val="bottom"/>
          </w:tcPr>
          <w:p w:rsidR="002A6082" w:rsidRDefault="002A6082">
            <w:pPr>
              <w:spacing w:line="20" w:lineRule="exact"/>
              <w:rPr>
                <w:sz w:val="1"/>
                <w:szCs w:val="1"/>
              </w:rPr>
            </w:pPr>
          </w:p>
        </w:tc>
        <w:tc>
          <w:tcPr>
            <w:tcW w:w="180" w:type="dxa"/>
            <w:shd w:val="clear" w:color="auto" w:fill="000000"/>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640" w:type="dxa"/>
            <w:shd w:val="clear" w:color="auto" w:fill="000000"/>
            <w:vAlign w:val="bottom"/>
          </w:tcPr>
          <w:p w:rsidR="002A6082" w:rsidRDefault="002A6082">
            <w:pPr>
              <w:spacing w:line="20" w:lineRule="exact"/>
              <w:rPr>
                <w:sz w:val="1"/>
                <w:szCs w:val="1"/>
              </w:rPr>
            </w:pPr>
          </w:p>
        </w:tc>
        <w:tc>
          <w:tcPr>
            <w:tcW w:w="180" w:type="dxa"/>
            <w:shd w:val="clear" w:color="auto" w:fill="000000"/>
            <w:vAlign w:val="bottom"/>
          </w:tcPr>
          <w:p w:rsidR="002A6082" w:rsidRDefault="002A6082">
            <w:pPr>
              <w:spacing w:line="20" w:lineRule="exact"/>
              <w:rPr>
                <w:sz w:val="1"/>
                <w:szCs w:val="1"/>
              </w:rPr>
            </w:pPr>
          </w:p>
        </w:tc>
        <w:tc>
          <w:tcPr>
            <w:tcW w:w="40" w:type="dxa"/>
            <w:vAlign w:val="bottom"/>
          </w:tcPr>
          <w:p w:rsidR="002A6082" w:rsidRDefault="002A6082">
            <w:pPr>
              <w:spacing w:line="20" w:lineRule="exact"/>
              <w:rPr>
                <w:sz w:val="1"/>
                <w:szCs w:val="1"/>
              </w:rPr>
            </w:pPr>
          </w:p>
        </w:tc>
        <w:tc>
          <w:tcPr>
            <w:tcW w:w="780" w:type="dxa"/>
            <w:shd w:val="clear" w:color="auto" w:fill="000000"/>
            <w:vAlign w:val="bottom"/>
          </w:tcPr>
          <w:p w:rsidR="002A6082" w:rsidRDefault="002A6082">
            <w:pPr>
              <w:spacing w:line="20" w:lineRule="exact"/>
              <w:rPr>
                <w:sz w:val="1"/>
                <w:szCs w:val="1"/>
              </w:rPr>
            </w:pPr>
          </w:p>
        </w:tc>
        <w:tc>
          <w:tcPr>
            <w:tcW w:w="60" w:type="dxa"/>
            <w:tcBorders>
              <w:left w:val="single" w:sz="8" w:space="0" w:color="auto"/>
            </w:tcBorders>
            <w:vAlign w:val="bottom"/>
          </w:tcPr>
          <w:p w:rsidR="002A6082" w:rsidRDefault="002A6082">
            <w:pPr>
              <w:spacing w:line="20" w:lineRule="exact"/>
              <w:rPr>
                <w:sz w:val="1"/>
                <w:szCs w:val="1"/>
              </w:rPr>
            </w:pPr>
          </w:p>
        </w:tc>
        <w:tc>
          <w:tcPr>
            <w:tcW w:w="780" w:type="dxa"/>
            <w:shd w:val="clear" w:color="auto" w:fill="000000"/>
            <w:vAlign w:val="bottom"/>
          </w:tcPr>
          <w:p w:rsidR="002A6082" w:rsidRDefault="002A6082">
            <w:pPr>
              <w:spacing w:line="20" w:lineRule="exact"/>
              <w:rPr>
                <w:sz w:val="1"/>
                <w:szCs w:val="1"/>
              </w:rPr>
            </w:pPr>
          </w:p>
        </w:tc>
        <w:tc>
          <w:tcPr>
            <w:tcW w:w="80" w:type="dxa"/>
            <w:tcBorders>
              <w:left w:val="single" w:sz="8" w:space="0" w:color="auto"/>
            </w:tcBorders>
            <w:vAlign w:val="bottom"/>
          </w:tcPr>
          <w:p w:rsidR="002A6082" w:rsidRDefault="002A6082">
            <w:pPr>
              <w:spacing w:line="20" w:lineRule="exact"/>
              <w:rPr>
                <w:sz w:val="1"/>
                <w:szCs w:val="1"/>
              </w:rPr>
            </w:pPr>
          </w:p>
        </w:tc>
        <w:tc>
          <w:tcPr>
            <w:tcW w:w="780" w:type="dxa"/>
            <w:shd w:val="clear" w:color="auto" w:fill="000000"/>
            <w:vAlign w:val="bottom"/>
          </w:tcPr>
          <w:p w:rsidR="002A6082" w:rsidRDefault="002A6082">
            <w:pPr>
              <w:spacing w:line="20" w:lineRule="exact"/>
              <w:rPr>
                <w:sz w:val="1"/>
                <w:szCs w:val="1"/>
              </w:rPr>
            </w:pPr>
          </w:p>
        </w:tc>
        <w:tc>
          <w:tcPr>
            <w:tcW w:w="60" w:type="dxa"/>
            <w:tcBorders>
              <w:left w:val="single" w:sz="8" w:space="0" w:color="auto"/>
            </w:tcBorders>
            <w:vAlign w:val="bottom"/>
          </w:tcPr>
          <w:p w:rsidR="002A6082" w:rsidRDefault="002A6082">
            <w:pPr>
              <w:spacing w:line="20" w:lineRule="exact"/>
              <w:rPr>
                <w:sz w:val="1"/>
                <w:szCs w:val="1"/>
              </w:rPr>
            </w:pPr>
          </w:p>
        </w:tc>
        <w:tc>
          <w:tcPr>
            <w:tcW w:w="820" w:type="dxa"/>
            <w:shd w:val="clear" w:color="auto" w:fill="000000"/>
            <w:vAlign w:val="bottom"/>
          </w:tcPr>
          <w:p w:rsidR="002A6082" w:rsidRDefault="002A6082">
            <w:pPr>
              <w:spacing w:line="20" w:lineRule="exact"/>
              <w:rPr>
                <w:sz w:val="1"/>
                <w:szCs w:val="1"/>
              </w:rPr>
            </w:pPr>
          </w:p>
        </w:tc>
        <w:tc>
          <w:tcPr>
            <w:tcW w:w="0" w:type="dxa"/>
            <w:vAlign w:val="bottom"/>
          </w:tcPr>
          <w:p w:rsidR="002A6082" w:rsidRDefault="002A6082">
            <w:pPr>
              <w:spacing w:line="20" w:lineRule="exact"/>
              <w:rPr>
                <w:sz w:val="1"/>
                <w:szCs w:val="1"/>
              </w:rPr>
            </w:pPr>
          </w:p>
        </w:tc>
      </w:tr>
      <w:tr w:rsidR="002A6082">
        <w:trPr>
          <w:trHeight w:val="210"/>
        </w:trPr>
        <w:tc>
          <w:tcPr>
            <w:tcW w:w="2140" w:type="dxa"/>
            <w:vAlign w:val="bottom"/>
          </w:tcPr>
          <w:p w:rsidR="002A6082" w:rsidRDefault="008A7A01">
            <w:pPr>
              <w:rPr>
                <w:sz w:val="20"/>
                <w:szCs w:val="20"/>
              </w:rPr>
            </w:pPr>
            <w:r>
              <w:rPr>
                <w:rFonts w:ascii="Arial" w:eastAsia="Arial" w:hAnsi="Arial" w:cs="Arial"/>
                <w:b/>
                <w:bCs/>
                <w:sz w:val="12"/>
                <w:szCs w:val="12"/>
              </w:rPr>
              <w:t>Total Expenditure - Standard</w:t>
            </w:r>
          </w:p>
        </w:tc>
        <w:tc>
          <w:tcPr>
            <w:tcW w:w="820" w:type="dxa"/>
            <w:vAlign w:val="bottom"/>
          </w:tcPr>
          <w:p w:rsidR="002A6082" w:rsidRDefault="008A7A01">
            <w:pPr>
              <w:jc w:val="right"/>
              <w:rPr>
                <w:sz w:val="20"/>
                <w:szCs w:val="20"/>
              </w:rPr>
            </w:pPr>
            <w:r>
              <w:rPr>
                <w:rFonts w:ascii="Arial" w:eastAsia="Arial" w:hAnsi="Arial" w:cs="Arial"/>
                <w:b/>
                <w:bCs/>
                <w:sz w:val="12"/>
                <w:szCs w:val="12"/>
              </w:rPr>
              <w:t>59,418,128</w:t>
            </w:r>
          </w:p>
        </w:tc>
        <w:tc>
          <w:tcPr>
            <w:tcW w:w="20" w:type="dxa"/>
            <w:vAlign w:val="bottom"/>
          </w:tcPr>
          <w:p w:rsidR="002A6082" w:rsidRDefault="002A6082">
            <w:pPr>
              <w:rPr>
                <w:sz w:val="18"/>
                <w:szCs w:val="18"/>
              </w:rPr>
            </w:pPr>
          </w:p>
        </w:tc>
        <w:tc>
          <w:tcPr>
            <w:tcW w:w="840" w:type="dxa"/>
            <w:vAlign w:val="bottom"/>
          </w:tcPr>
          <w:p w:rsidR="002A6082" w:rsidRDefault="008A7A01">
            <w:pPr>
              <w:jc w:val="right"/>
              <w:rPr>
                <w:sz w:val="20"/>
                <w:szCs w:val="20"/>
              </w:rPr>
            </w:pPr>
            <w:r>
              <w:rPr>
                <w:rFonts w:ascii="Arial" w:eastAsia="Arial" w:hAnsi="Arial" w:cs="Arial"/>
                <w:b/>
                <w:bCs/>
                <w:sz w:val="12"/>
                <w:szCs w:val="12"/>
              </w:rPr>
              <w:t>3</w:t>
            </w:r>
          </w:p>
        </w:tc>
        <w:tc>
          <w:tcPr>
            <w:tcW w:w="20" w:type="dxa"/>
            <w:vAlign w:val="bottom"/>
          </w:tcPr>
          <w:p w:rsidR="002A6082" w:rsidRDefault="002A6082">
            <w:pPr>
              <w:rPr>
                <w:sz w:val="18"/>
                <w:szCs w:val="18"/>
              </w:rPr>
            </w:pPr>
          </w:p>
        </w:tc>
        <w:tc>
          <w:tcPr>
            <w:tcW w:w="820" w:type="dxa"/>
            <w:vAlign w:val="bottom"/>
          </w:tcPr>
          <w:p w:rsidR="002A6082" w:rsidRDefault="008A7A01">
            <w:pPr>
              <w:jc w:val="right"/>
              <w:rPr>
                <w:sz w:val="20"/>
                <w:szCs w:val="20"/>
              </w:rPr>
            </w:pPr>
            <w:r>
              <w:rPr>
                <w:rFonts w:ascii="Arial" w:eastAsia="Arial" w:hAnsi="Arial" w:cs="Arial"/>
                <w:b/>
                <w:bCs/>
                <w:sz w:val="12"/>
                <w:szCs w:val="12"/>
              </w:rPr>
              <w:t>59,418,131</w:t>
            </w:r>
          </w:p>
        </w:tc>
        <w:tc>
          <w:tcPr>
            <w:tcW w:w="40" w:type="dxa"/>
            <w:vAlign w:val="bottom"/>
          </w:tcPr>
          <w:p w:rsidR="002A6082" w:rsidRDefault="002A6082">
            <w:pPr>
              <w:rPr>
                <w:sz w:val="18"/>
                <w:szCs w:val="18"/>
              </w:rPr>
            </w:pPr>
          </w:p>
        </w:tc>
        <w:tc>
          <w:tcPr>
            <w:tcW w:w="820" w:type="dxa"/>
            <w:vAlign w:val="bottom"/>
          </w:tcPr>
          <w:p w:rsidR="002A6082" w:rsidRDefault="008A7A01">
            <w:pPr>
              <w:ind w:right="100"/>
              <w:jc w:val="right"/>
              <w:rPr>
                <w:sz w:val="20"/>
                <w:szCs w:val="20"/>
              </w:rPr>
            </w:pPr>
            <w:r>
              <w:rPr>
                <w:rFonts w:ascii="Arial" w:eastAsia="Arial" w:hAnsi="Arial" w:cs="Arial"/>
                <w:b/>
                <w:bCs/>
                <w:sz w:val="12"/>
                <w:szCs w:val="12"/>
              </w:rPr>
              <w:t>-</w:t>
            </w:r>
          </w:p>
        </w:tc>
        <w:tc>
          <w:tcPr>
            <w:tcW w:w="20" w:type="dxa"/>
            <w:vAlign w:val="bottom"/>
          </w:tcPr>
          <w:p w:rsidR="002A6082" w:rsidRDefault="002A6082">
            <w:pPr>
              <w:rPr>
                <w:sz w:val="18"/>
                <w:szCs w:val="18"/>
              </w:rPr>
            </w:pPr>
          </w:p>
        </w:tc>
        <w:tc>
          <w:tcPr>
            <w:tcW w:w="780" w:type="dxa"/>
            <w:vAlign w:val="bottom"/>
          </w:tcPr>
          <w:p w:rsidR="002A6082" w:rsidRDefault="008A7A01">
            <w:pPr>
              <w:ind w:right="40"/>
              <w:jc w:val="right"/>
              <w:rPr>
                <w:sz w:val="20"/>
                <w:szCs w:val="20"/>
              </w:rPr>
            </w:pPr>
            <w:r>
              <w:rPr>
                <w:rFonts w:ascii="Arial" w:eastAsia="Arial" w:hAnsi="Arial" w:cs="Arial"/>
                <w:b/>
                <w:bCs/>
                <w:sz w:val="12"/>
                <w:szCs w:val="12"/>
              </w:rPr>
              <w:t>-</w:t>
            </w:r>
          </w:p>
        </w:tc>
        <w:tc>
          <w:tcPr>
            <w:tcW w:w="80" w:type="dxa"/>
            <w:vAlign w:val="bottom"/>
          </w:tcPr>
          <w:p w:rsidR="002A6082" w:rsidRDefault="002A6082">
            <w:pPr>
              <w:rPr>
                <w:sz w:val="18"/>
                <w:szCs w:val="18"/>
              </w:rPr>
            </w:pPr>
          </w:p>
        </w:tc>
        <w:tc>
          <w:tcPr>
            <w:tcW w:w="820" w:type="dxa"/>
            <w:vAlign w:val="bottom"/>
          </w:tcPr>
          <w:p w:rsidR="002A6082" w:rsidRDefault="008A7A01">
            <w:pPr>
              <w:jc w:val="right"/>
              <w:rPr>
                <w:sz w:val="20"/>
                <w:szCs w:val="20"/>
              </w:rPr>
            </w:pPr>
            <w:r>
              <w:rPr>
                <w:rFonts w:ascii="Arial" w:eastAsia="Arial" w:hAnsi="Arial" w:cs="Arial"/>
                <w:b/>
                <w:bCs/>
                <w:sz w:val="12"/>
                <w:szCs w:val="12"/>
              </w:rPr>
              <w:t>59,418,131</w:t>
            </w:r>
          </w:p>
        </w:tc>
        <w:tc>
          <w:tcPr>
            <w:tcW w:w="20" w:type="dxa"/>
            <w:vAlign w:val="bottom"/>
          </w:tcPr>
          <w:p w:rsidR="002A6082" w:rsidRDefault="002A6082">
            <w:pPr>
              <w:rPr>
                <w:sz w:val="18"/>
                <w:szCs w:val="18"/>
              </w:rPr>
            </w:pPr>
          </w:p>
        </w:tc>
        <w:tc>
          <w:tcPr>
            <w:tcW w:w="820" w:type="dxa"/>
            <w:vAlign w:val="bottom"/>
          </w:tcPr>
          <w:p w:rsidR="002A6082" w:rsidRDefault="008A7A01">
            <w:pPr>
              <w:ind w:right="80"/>
              <w:jc w:val="right"/>
              <w:rPr>
                <w:sz w:val="20"/>
                <w:szCs w:val="20"/>
              </w:rPr>
            </w:pPr>
            <w:r>
              <w:rPr>
                <w:rFonts w:ascii="Arial" w:eastAsia="Arial" w:hAnsi="Arial" w:cs="Arial"/>
                <w:b/>
                <w:bCs/>
                <w:sz w:val="12"/>
                <w:szCs w:val="12"/>
              </w:rPr>
              <w:t>-</w:t>
            </w:r>
          </w:p>
        </w:tc>
        <w:tc>
          <w:tcPr>
            <w:tcW w:w="40" w:type="dxa"/>
            <w:vAlign w:val="bottom"/>
          </w:tcPr>
          <w:p w:rsidR="002A6082" w:rsidRDefault="002A6082">
            <w:pPr>
              <w:rPr>
                <w:sz w:val="18"/>
                <w:szCs w:val="18"/>
              </w:rPr>
            </w:pPr>
          </w:p>
        </w:tc>
        <w:tc>
          <w:tcPr>
            <w:tcW w:w="780" w:type="dxa"/>
            <w:vAlign w:val="bottom"/>
          </w:tcPr>
          <w:p w:rsidR="002A6082" w:rsidRDefault="008A7A01">
            <w:pPr>
              <w:ind w:right="60"/>
              <w:jc w:val="right"/>
              <w:rPr>
                <w:sz w:val="20"/>
                <w:szCs w:val="20"/>
              </w:rPr>
            </w:pPr>
            <w:r>
              <w:rPr>
                <w:rFonts w:ascii="Arial" w:eastAsia="Arial" w:hAnsi="Arial" w:cs="Arial"/>
                <w:b/>
                <w:bCs/>
                <w:sz w:val="12"/>
                <w:szCs w:val="12"/>
              </w:rPr>
              <w:t>-</w:t>
            </w:r>
          </w:p>
        </w:tc>
        <w:tc>
          <w:tcPr>
            <w:tcW w:w="60" w:type="dxa"/>
            <w:vAlign w:val="bottom"/>
          </w:tcPr>
          <w:p w:rsidR="002A6082" w:rsidRDefault="002A6082">
            <w:pPr>
              <w:rPr>
                <w:sz w:val="18"/>
                <w:szCs w:val="18"/>
              </w:rPr>
            </w:pPr>
          </w:p>
        </w:tc>
        <w:tc>
          <w:tcPr>
            <w:tcW w:w="820" w:type="dxa"/>
            <w:vAlign w:val="bottom"/>
          </w:tcPr>
          <w:p w:rsidR="002A6082" w:rsidRDefault="008A7A01">
            <w:pPr>
              <w:jc w:val="right"/>
              <w:rPr>
                <w:sz w:val="20"/>
                <w:szCs w:val="20"/>
              </w:rPr>
            </w:pPr>
            <w:r>
              <w:rPr>
                <w:rFonts w:ascii="Arial" w:eastAsia="Arial" w:hAnsi="Arial" w:cs="Arial"/>
                <w:b/>
                <w:bCs/>
                <w:sz w:val="12"/>
                <w:szCs w:val="12"/>
              </w:rPr>
              <w:t>(59,418,131)</w:t>
            </w:r>
          </w:p>
        </w:tc>
        <w:tc>
          <w:tcPr>
            <w:tcW w:w="40" w:type="dxa"/>
            <w:vAlign w:val="bottom"/>
          </w:tcPr>
          <w:p w:rsidR="002A6082" w:rsidRDefault="002A6082">
            <w:pPr>
              <w:rPr>
                <w:sz w:val="18"/>
                <w:szCs w:val="18"/>
              </w:rPr>
            </w:pPr>
          </w:p>
        </w:tc>
        <w:tc>
          <w:tcPr>
            <w:tcW w:w="640" w:type="dxa"/>
            <w:vAlign w:val="bottom"/>
          </w:tcPr>
          <w:p w:rsidR="002A6082" w:rsidRDefault="008A7A01">
            <w:pPr>
              <w:ind w:right="20"/>
              <w:jc w:val="right"/>
              <w:rPr>
                <w:sz w:val="20"/>
                <w:szCs w:val="20"/>
              </w:rPr>
            </w:pPr>
            <w:r>
              <w:rPr>
                <w:rFonts w:ascii="Arial" w:eastAsia="Arial" w:hAnsi="Arial" w:cs="Arial"/>
                <w:b/>
                <w:bCs/>
                <w:sz w:val="12"/>
                <w:szCs w:val="12"/>
              </w:rPr>
              <w:t>-</w:t>
            </w:r>
          </w:p>
        </w:tc>
        <w:tc>
          <w:tcPr>
            <w:tcW w:w="200" w:type="dxa"/>
            <w:gridSpan w:val="2"/>
            <w:vAlign w:val="bottom"/>
          </w:tcPr>
          <w:p w:rsidR="002A6082" w:rsidRDefault="008A7A01">
            <w:pPr>
              <w:ind w:right="20"/>
              <w:jc w:val="right"/>
              <w:rPr>
                <w:sz w:val="20"/>
                <w:szCs w:val="20"/>
              </w:rPr>
            </w:pPr>
            <w:r>
              <w:rPr>
                <w:rFonts w:ascii="Arial" w:eastAsia="Arial" w:hAnsi="Arial" w:cs="Arial"/>
                <w:b/>
                <w:bCs/>
                <w:sz w:val="12"/>
                <w:szCs w:val="12"/>
              </w:rPr>
              <w:t>%</w:t>
            </w:r>
          </w:p>
        </w:tc>
        <w:tc>
          <w:tcPr>
            <w:tcW w:w="640" w:type="dxa"/>
            <w:vAlign w:val="bottom"/>
          </w:tcPr>
          <w:p w:rsidR="002A6082" w:rsidRDefault="008A7A01">
            <w:pPr>
              <w:jc w:val="right"/>
              <w:rPr>
                <w:sz w:val="20"/>
                <w:szCs w:val="20"/>
              </w:rPr>
            </w:pPr>
            <w:r>
              <w:rPr>
                <w:rFonts w:ascii="Arial" w:eastAsia="Arial" w:hAnsi="Arial" w:cs="Arial"/>
                <w:b/>
                <w:bCs/>
                <w:sz w:val="12"/>
                <w:szCs w:val="12"/>
              </w:rPr>
              <w:t>-</w:t>
            </w:r>
          </w:p>
        </w:tc>
        <w:tc>
          <w:tcPr>
            <w:tcW w:w="220" w:type="dxa"/>
            <w:gridSpan w:val="2"/>
            <w:vAlign w:val="bottom"/>
          </w:tcPr>
          <w:p w:rsidR="002A6082" w:rsidRDefault="008A7A01">
            <w:pPr>
              <w:ind w:right="20"/>
              <w:jc w:val="right"/>
              <w:rPr>
                <w:sz w:val="20"/>
                <w:szCs w:val="20"/>
              </w:rPr>
            </w:pPr>
            <w:r>
              <w:rPr>
                <w:rFonts w:ascii="Arial" w:eastAsia="Arial" w:hAnsi="Arial" w:cs="Arial"/>
                <w:b/>
                <w:bCs/>
                <w:sz w:val="12"/>
                <w:szCs w:val="12"/>
              </w:rPr>
              <w:t>%</w:t>
            </w:r>
          </w:p>
        </w:tc>
        <w:tc>
          <w:tcPr>
            <w:tcW w:w="780" w:type="dxa"/>
            <w:vAlign w:val="bottom"/>
          </w:tcPr>
          <w:p w:rsidR="002A6082" w:rsidRDefault="008A7A01">
            <w:pPr>
              <w:ind w:right="60"/>
              <w:jc w:val="right"/>
              <w:rPr>
                <w:sz w:val="20"/>
                <w:szCs w:val="20"/>
              </w:rPr>
            </w:pPr>
            <w:r>
              <w:rPr>
                <w:rFonts w:ascii="Arial" w:eastAsia="Arial" w:hAnsi="Arial" w:cs="Arial"/>
                <w:b/>
                <w:bCs/>
                <w:sz w:val="12"/>
                <w:szCs w:val="12"/>
              </w:rPr>
              <w:t>-</w:t>
            </w:r>
          </w:p>
        </w:tc>
        <w:tc>
          <w:tcPr>
            <w:tcW w:w="840" w:type="dxa"/>
            <w:gridSpan w:val="2"/>
            <w:vAlign w:val="bottom"/>
          </w:tcPr>
          <w:p w:rsidR="002A6082" w:rsidRDefault="008A7A01">
            <w:pPr>
              <w:ind w:right="100"/>
              <w:jc w:val="right"/>
              <w:rPr>
                <w:sz w:val="20"/>
                <w:szCs w:val="20"/>
              </w:rPr>
            </w:pPr>
            <w:r>
              <w:rPr>
                <w:rFonts w:ascii="Arial" w:eastAsia="Arial" w:hAnsi="Arial" w:cs="Arial"/>
                <w:b/>
                <w:bCs/>
                <w:sz w:val="12"/>
                <w:szCs w:val="12"/>
              </w:rPr>
              <w:t>-</w:t>
            </w:r>
          </w:p>
        </w:tc>
        <w:tc>
          <w:tcPr>
            <w:tcW w:w="860" w:type="dxa"/>
            <w:gridSpan w:val="2"/>
            <w:vAlign w:val="bottom"/>
          </w:tcPr>
          <w:p w:rsidR="002A6082" w:rsidRDefault="008A7A01">
            <w:pPr>
              <w:ind w:right="120"/>
              <w:jc w:val="right"/>
              <w:rPr>
                <w:sz w:val="20"/>
                <w:szCs w:val="20"/>
              </w:rPr>
            </w:pPr>
            <w:r>
              <w:rPr>
                <w:rFonts w:ascii="Arial" w:eastAsia="Arial" w:hAnsi="Arial" w:cs="Arial"/>
                <w:b/>
                <w:bCs/>
                <w:sz w:val="12"/>
                <w:szCs w:val="12"/>
              </w:rPr>
              <w:t>-</w:t>
            </w:r>
          </w:p>
        </w:tc>
        <w:tc>
          <w:tcPr>
            <w:tcW w:w="880" w:type="dxa"/>
            <w:gridSpan w:val="2"/>
            <w:vAlign w:val="bottom"/>
          </w:tcPr>
          <w:p w:rsidR="002A6082" w:rsidRDefault="008A7A01">
            <w:pPr>
              <w:ind w:right="140"/>
              <w:jc w:val="right"/>
              <w:rPr>
                <w:sz w:val="20"/>
                <w:szCs w:val="20"/>
              </w:rPr>
            </w:pPr>
            <w:r>
              <w:rPr>
                <w:rFonts w:ascii="Arial" w:eastAsia="Arial" w:hAnsi="Arial" w:cs="Arial"/>
                <w:b/>
                <w:bCs/>
                <w:sz w:val="12"/>
                <w:szCs w:val="12"/>
              </w:rPr>
              <w:t>-</w:t>
            </w:r>
          </w:p>
        </w:tc>
        <w:tc>
          <w:tcPr>
            <w:tcW w:w="0" w:type="dxa"/>
            <w:vAlign w:val="bottom"/>
          </w:tcPr>
          <w:p w:rsidR="002A6082" w:rsidRDefault="002A6082">
            <w:pPr>
              <w:rPr>
                <w:sz w:val="1"/>
                <w:szCs w:val="1"/>
              </w:rPr>
            </w:pPr>
          </w:p>
        </w:tc>
      </w:tr>
      <w:tr w:rsidR="002A6082">
        <w:trPr>
          <w:trHeight w:val="20"/>
        </w:trPr>
        <w:tc>
          <w:tcPr>
            <w:tcW w:w="2140" w:type="dxa"/>
            <w:vAlign w:val="bottom"/>
          </w:tcPr>
          <w:p w:rsidR="002A6082" w:rsidRDefault="002A6082">
            <w:pPr>
              <w:spacing w:line="20" w:lineRule="exact"/>
              <w:rPr>
                <w:sz w:val="1"/>
                <w:szCs w:val="1"/>
              </w:rPr>
            </w:pPr>
          </w:p>
        </w:tc>
        <w:tc>
          <w:tcPr>
            <w:tcW w:w="820" w:type="dxa"/>
            <w:shd w:val="clear" w:color="auto" w:fill="000000"/>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840" w:type="dxa"/>
            <w:shd w:val="clear" w:color="auto" w:fill="000000"/>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820" w:type="dxa"/>
            <w:shd w:val="clear" w:color="auto" w:fill="000000"/>
            <w:vAlign w:val="bottom"/>
          </w:tcPr>
          <w:p w:rsidR="002A6082" w:rsidRDefault="002A6082">
            <w:pPr>
              <w:spacing w:line="20" w:lineRule="exact"/>
              <w:rPr>
                <w:sz w:val="1"/>
                <w:szCs w:val="1"/>
              </w:rPr>
            </w:pPr>
          </w:p>
        </w:tc>
        <w:tc>
          <w:tcPr>
            <w:tcW w:w="40" w:type="dxa"/>
            <w:vAlign w:val="bottom"/>
          </w:tcPr>
          <w:p w:rsidR="002A6082" w:rsidRDefault="002A6082">
            <w:pPr>
              <w:spacing w:line="20" w:lineRule="exact"/>
              <w:rPr>
                <w:sz w:val="1"/>
                <w:szCs w:val="1"/>
              </w:rPr>
            </w:pPr>
          </w:p>
        </w:tc>
        <w:tc>
          <w:tcPr>
            <w:tcW w:w="820" w:type="dxa"/>
            <w:shd w:val="clear" w:color="auto" w:fill="000000"/>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780" w:type="dxa"/>
            <w:shd w:val="clear" w:color="auto" w:fill="000000"/>
            <w:vAlign w:val="bottom"/>
          </w:tcPr>
          <w:p w:rsidR="002A6082" w:rsidRDefault="002A6082">
            <w:pPr>
              <w:spacing w:line="20" w:lineRule="exact"/>
              <w:rPr>
                <w:sz w:val="1"/>
                <w:szCs w:val="1"/>
              </w:rPr>
            </w:pPr>
          </w:p>
        </w:tc>
        <w:tc>
          <w:tcPr>
            <w:tcW w:w="80" w:type="dxa"/>
            <w:tcBorders>
              <w:left w:val="single" w:sz="8" w:space="0" w:color="auto"/>
            </w:tcBorders>
            <w:vAlign w:val="bottom"/>
          </w:tcPr>
          <w:p w:rsidR="002A6082" w:rsidRDefault="002A6082">
            <w:pPr>
              <w:spacing w:line="20" w:lineRule="exact"/>
              <w:rPr>
                <w:sz w:val="1"/>
                <w:szCs w:val="1"/>
              </w:rPr>
            </w:pPr>
          </w:p>
        </w:tc>
        <w:tc>
          <w:tcPr>
            <w:tcW w:w="820" w:type="dxa"/>
            <w:shd w:val="clear" w:color="auto" w:fill="000000"/>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820" w:type="dxa"/>
            <w:shd w:val="clear" w:color="auto" w:fill="000000"/>
            <w:vAlign w:val="bottom"/>
          </w:tcPr>
          <w:p w:rsidR="002A6082" w:rsidRDefault="002A6082">
            <w:pPr>
              <w:spacing w:line="20" w:lineRule="exact"/>
              <w:rPr>
                <w:sz w:val="1"/>
                <w:szCs w:val="1"/>
              </w:rPr>
            </w:pPr>
          </w:p>
        </w:tc>
        <w:tc>
          <w:tcPr>
            <w:tcW w:w="40" w:type="dxa"/>
            <w:vAlign w:val="bottom"/>
          </w:tcPr>
          <w:p w:rsidR="002A6082" w:rsidRDefault="002A6082">
            <w:pPr>
              <w:spacing w:line="20" w:lineRule="exact"/>
              <w:rPr>
                <w:sz w:val="1"/>
                <w:szCs w:val="1"/>
              </w:rPr>
            </w:pPr>
          </w:p>
        </w:tc>
        <w:tc>
          <w:tcPr>
            <w:tcW w:w="780" w:type="dxa"/>
            <w:shd w:val="clear" w:color="auto" w:fill="000000"/>
            <w:vAlign w:val="bottom"/>
          </w:tcPr>
          <w:p w:rsidR="002A6082" w:rsidRDefault="002A6082">
            <w:pPr>
              <w:spacing w:line="20" w:lineRule="exact"/>
              <w:rPr>
                <w:sz w:val="1"/>
                <w:szCs w:val="1"/>
              </w:rPr>
            </w:pPr>
          </w:p>
        </w:tc>
        <w:tc>
          <w:tcPr>
            <w:tcW w:w="60" w:type="dxa"/>
            <w:tcBorders>
              <w:left w:val="single" w:sz="8" w:space="0" w:color="auto"/>
            </w:tcBorders>
            <w:vAlign w:val="bottom"/>
          </w:tcPr>
          <w:p w:rsidR="002A6082" w:rsidRDefault="002A6082">
            <w:pPr>
              <w:spacing w:line="20" w:lineRule="exact"/>
              <w:rPr>
                <w:sz w:val="1"/>
                <w:szCs w:val="1"/>
              </w:rPr>
            </w:pPr>
          </w:p>
        </w:tc>
        <w:tc>
          <w:tcPr>
            <w:tcW w:w="820" w:type="dxa"/>
            <w:shd w:val="clear" w:color="auto" w:fill="000000"/>
            <w:vAlign w:val="bottom"/>
          </w:tcPr>
          <w:p w:rsidR="002A6082" w:rsidRDefault="002A6082">
            <w:pPr>
              <w:spacing w:line="20" w:lineRule="exact"/>
              <w:rPr>
                <w:sz w:val="1"/>
                <w:szCs w:val="1"/>
              </w:rPr>
            </w:pPr>
          </w:p>
        </w:tc>
        <w:tc>
          <w:tcPr>
            <w:tcW w:w="40" w:type="dxa"/>
            <w:vAlign w:val="bottom"/>
          </w:tcPr>
          <w:p w:rsidR="002A6082" w:rsidRDefault="002A6082">
            <w:pPr>
              <w:spacing w:line="20" w:lineRule="exact"/>
              <w:rPr>
                <w:sz w:val="1"/>
                <w:szCs w:val="1"/>
              </w:rPr>
            </w:pPr>
          </w:p>
        </w:tc>
        <w:tc>
          <w:tcPr>
            <w:tcW w:w="640" w:type="dxa"/>
            <w:shd w:val="clear" w:color="auto" w:fill="000000"/>
            <w:vAlign w:val="bottom"/>
          </w:tcPr>
          <w:p w:rsidR="002A6082" w:rsidRDefault="002A6082">
            <w:pPr>
              <w:spacing w:line="20" w:lineRule="exact"/>
              <w:rPr>
                <w:sz w:val="1"/>
                <w:szCs w:val="1"/>
              </w:rPr>
            </w:pPr>
          </w:p>
        </w:tc>
        <w:tc>
          <w:tcPr>
            <w:tcW w:w="180" w:type="dxa"/>
            <w:shd w:val="clear" w:color="auto" w:fill="000000"/>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640" w:type="dxa"/>
            <w:shd w:val="clear" w:color="auto" w:fill="000000"/>
            <w:vAlign w:val="bottom"/>
          </w:tcPr>
          <w:p w:rsidR="002A6082" w:rsidRDefault="002A6082">
            <w:pPr>
              <w:spacing w:line="20" w:lineRule="exact"/>
              <w:rPr>
                <w:sz w:val="1"/>
                <w:szCs w:val="1"/>
              </w:rPr>
            </w:pPr>
          </w:p>
        </w:tc>
        <w:tc>
          <w:tcPr>
            <w:tcW w:w="180" w:type="dxa"/>
            <w:shd w:val="clear" w:color="auto" w:fill="000000"/>
            <w:vAlign w:val="bottom"/>
          </w:tcPr>
          <w:p w:rsidR="002A6082" w:rsidRDefault="002A6082">
            <w:pPr>
              <w:spacing w:line="20" w:lineRule="exact"/>
              <w:rPr>
                <w:sz w:val="1"/>
                <w:szCs w:val="1"/>
              </w:rPr>
            </w:pPr>
          </w:p>
        </w:tc>
        <w:tc>
          <w:tcPr>
            <w:tcW w:w="40" w:type="dxa"/>
            <w:vAlign w:val="bottom"/>
          </w:tcPr>
          <w:p w:rsidR="002A6082" w:rsidRDefault="002A6082">
            <w:pPr>
              <w:spacing w:line="20" w:lineRule="exact"/>
              <w:rPr>
                <w:sz w:val="1"/>
                <w:szCs w:val="1"/>
              </w:rPr>
            </w:pPr>
          </w:p>
        </w:tc>
        <w:tc>
          <w:tcPr>
            <w:tcW w:w="780" w:type="dxa"/>
            <w:shd w:val="clear" w:color="auto" w:fill="000000"/>
            <w:vAlign w:val="bottom"/>
          </w:tcPr>
          <w:p w:rsidR="002A6082" w:rsidRDefault="002A6082">
            <w:pPr>
              <w:spacing w:line="20" w:lineRule="exact"/>
              <w:rPr>
                <w:sz w:val="1"/>
                <w:szCs w:val="1"/>
              </w:rPr>
            </w:pPr>
          </w:p>
        </w:tc>
        <w:tc>
          <w:tcPr>
            <w:tcW w:w="60" w:type="dxa"/>
            <w:tcBorders>
              <w:left w:val="single" w:sz="8" w:space="0" w:color="auto"/>
            </w:tcBorders>
            <w:vAlign w:val="bottom"/>
          </w:tcPr>
          <w:p w:rsidR="002A6082" w:rsidRDefault="002A6082">
            <w:pPr>
              <w:spacing w:line="20" w:lineRule="exact"/>
              <w:rPr>
                <w:sz w:val="1"/>
                <w:szCs w:val="1"/>
              </w:rPr>
            </w:pPr>
          </w:p>
        </w:tc>
        <w:tc>
          <w:tcPr>
            <w:tcW w:w="780" w:type="dxa"/>
            <w:shd w:val="clear" w:color="auto" w:fill="000000"/>
            <w:vAlign w:val="bottom"/>
          </w:tcPr>
          <w:p w:rsidR="002A6082" w:rsidRDefault="002A6082">
            <w:pPr>
              <w:spacing w:line="20" w:lineRule="exact"/>
              <w:rPr>
                <w:sz w:val="1"/>
                <w:szCs w:val="1"/>
              </w:rPr>
            </w:pPr>
          </w:p>
        </w:tc>
        <w:tc>
          <w:tcPr>
            <w:tcW w:w="80" w:type="dxa"/>
            <w:tcBorders>
              <w:left w:val="single" w:sz="8" w:space="0" w:color="auto"/>
            </w:tcBorders>
            <w:vAlign w:val="bottom"/>
          </w:tcPr>
          <w:p w:rsidR="002A6082" w:rsidRDefault="002A6082">
            <w:pPr>
              <w:spacing w:line="20" w:lineRule="exact"/>
              <w:rPr>
                <w:sz w:val="1"/>
                <w:szCs w:val="1"/>
              </w:rPr>
            </w:pPr>
          </w:p>
        </w:tc>
        <w:tc>
          <w:tcPr>
            <w:tcW w:w="780" w:type="dxa"/>
            <w:shd w:val="clear" w:color="auto" w:fill="000000"/>
            <w:vAlign w:val="bottom"/>
          </w:tcPr>
          <w:p w:rsidR="002A6082" w:rsidRDefault="002A6082">
            <w:pPr>
              <w:spacing w:line="20" w:lineRule="exact"/>
              <w:rPr>
                <w:sz w:val="1"/>
                <w:szCs w:val="1"/>
              </w:rPr>
            </w:pPr>
          </w:p>
        </w:tc>
        <w:tc>
          <w:tcPr>
            <w:tcW w:w="60" w:type="dxa"/>
            <w:tcBorders>
              <w:left w:val="single" w:sz="8" w:space="0" w:color="auto"/>
            </w:tcBorders>
            <w:vAlign w:val="bottom"/>
          </w:tcPr>
          <w:p w:rsidR="002A6082" w:rsidRDefault="002A6082">
            <w:pPr>
              <w:spacing w:line="20" w:lineRule="exact"/>
              <w:rPr>
                <w:sz w:val="1"/>
                <w:szCs w:val="1"/>
              </w:rPr>
            </w:pPr>
          </w:p>
        </w:tc>
        <w:tc>
          <w:tcPr>
            <w:tcW w:w="820" w:type="dxa"/>
            <w:shd w:val="clear" w:color="auto" w:fill="000000"/>
            <w:vAlign w:val="bottom"/>
          </w:tcPr>
          <w:p w:rsidR="002A6082" w:rsidRDefault="002A6082">
            <w:pPr>
              <w:spacing w:line="20" w:lineRule="exact"/>
              <w:rPr>
                <w:sz w:val="1"/>
                <w:szCs w:val="1"/>
              </w:rPr>
            </w:pPr>
          </w:p>
        </w:tc>
        <w:tc>
          <w:tcPr>
            <w:tcW w:w="0" w:type="dxa"/>
            <w:vAlign w:val="bottom"/>
          </w:tcPr>
          <w:p w:rsidR="002A6082" w:rsidRDefault="002A6082">
            <w:pPr>
              <w:spacing w:line="20" w:lineRule="exact"/>
              <w:rPr>
                <w:sz w:val="1"/>
                <w:szCs w:val="1"/>
              </w:rPr>
            </w:pPr>
          </w:p>
        </w:tc>
      </w:tr>
      <w:tr w:rsidR="002A6082">
        <w:trPr>
          <w:trHeight w:val="99"/>
        </w:trPr>
        <w:tc>
          <w:tcPr>
            <w:tcW w:w="2140" w:type="dxa"/>
            <w:vMerge w:val="restart"/>
            <w:vAlign w:val="bottom"/>
          </w:tcPr>
          <w:p w:rsidR="002A6082" w:rsidRDefault="008A7A01">
            <w:pPr>
              <w:rPr>
                <w:sz w:val="20"/>
                <w:szCs w:val="20"/>
              </w:rPr>
            </w:pPr>
            <w:r>
              <w:rPr>
                <w:rFonts w:ascii="Arial" w:eastAsia="Arial" w:hAnsi="Arial" w:cs="Arial"/>
                <w:b/>
                <w:bCs/>
                <w:sz w:val="12"/>
                <w:szCs w:val="12"/>
              </w:rPr>
              <w:t>Surplus/(Deficit) for the year</w:t>
            </w:r>
          </w:p>
        </w:tc>
        <w:tc>
          <w:tcPr>
            <w:tcW w:w="820" w:type="dxa"/>
            <w:vMerge w:val="restart"/>
            <w:vAlign w:val="bottom"/>
          </w:tcPr>
          <w:p w:rsidR="002A6082" w:rsidRDefault="008A7A01">
            <w:pPr>
              <w:jc w:val="right"/>
              <w:rPr>
                <w:sz w:val="20"/>
                <w:szCs w:val="20"/>
              </w:rPr>
            </w:pPr>
            <w:r>
              <w:rPr>
                <w:rFonts w:ascii="Arial" w:eastAsia="Arial" w:hAnsi="Arial" w:cs="Arial"/>
                <w:b/>
                <w:bCs/>
                <w:sz w:val="12"/>
                <w:szCs w:val="12"/>
              </w:rPr>
              <w:t>(1,600,000)</w:t>
            </w:r>
          </w:p>
        </w:tc>
        <w:tc>
          <w:tcPr>
            <w:tcW w:w="20" w:type="dxa"/>
            <w:vMerge w:val="restart"/>
            <w:vAlign w:val="bottom"/>
          </w:tcPr>
          <w:p w:rsidR="002A6082" w:rsidRDefault="002A6082">
            <w:pPr>
              <w:rPr>
                <w:sz w:val="8"/>
                <w:szCs w:val="8"/>
              </w:rPr>
            </w:pPr>
          </w:p>
        </w:tc>
        <w:tc>
          <w:tcPr>
            <w:tcW w:w="840" w:type="dxa"/>
            <w:vMerge w:val="restart"/>
            <w:vAlign w:val="bottom"/>
          </w:tcPr>
          <w:p w:rsidR="002A6082" w:rsidRDefault="008A7A01">
            <w:pPr>
              <w:jc w:val="right"/>
              <w:rPr>
                <w:sz w:val="20"/>
                <w:szCs w:val="20"/>
              </w:rPr>
            </w:pPr>
            <w:r>
              <w:rPr>
                <w:rFonts w:ascii="Arial" w:eastAsia="Arial" w:hAnsi="Arial" w:cs="Arial"/>
                <w:b/>
                <w:bCs/>
                <w:sz w:val="12"/>
                <w:szCs w:val="12"/>
              </w:rPr>
              <w:t>(1,636,003)</w:t>
            </w:r>
          </w:p>
        </w:tc>
        <w:tc>
          <w:tcPr>
            <w:tcW w:w="20" w:type="dxa"/>
            <w:vMerge w:val="restart"/>
            <w:vAlign w:val="bottom"/>
          </w:tcPr>
          <w:p w:rsidR="002A6082" w:rsidRDefault="002A6082">
            <w:pPr>
              <w:rPr>
                <w:sz w:val="8"/>
                <w:szCs w:val="8"/>
              </w:rPr>
            </w:pPr>
          </w:p>
        </w:tc>
        <w:tc>
          <w:tcPr>
            <w:tcW w:w="820" w:type="dxa"/>
            <w:vMerge w:val="restart"/>
            <w:vAlign w:val="bottom"/>
          </w:tcPr>
          <w:p w:rsidR="002A6082" w:rsidRDefault="008A7A01">
            <w:pPr>
              <w:jc w:val="right"/>
              <w:rPr>
                <w:sz w:val="20"/>
                <w:szCs w:val="20"/>
              </w:rPr>
            </w:pPr>
            <w:r>
              <w:rPr>
                <w:rFonts w:ascii="Arial" w:eastAsia="Arial" w:hAnsi="Arial" w:cs="Arial"/>
                <w:b/>
                <w:bCs/>
                <w:sz w:val="12"/>
                <w:szCs w:val="12"/>
              </w:rPr>
              <w:t>(3,236,003)</w:t>
            </w:r>
          </w:p>
        </w:tc>
        <w:tc>
          <w:tcPr>
            <w:tcW w:w="40" w:type="dxa"/>
            <w:vMerge w:val="restart"/>
            <w:vAlign w:val="bottom"/>
          </w:tcPr>
          <w:p w:rsidR="002A6082" w:rsidRDefault="002A6082">
            <w:pPr>
              <w:rPr>
                <w:sz w:val="8"/>
                <w:szCs w:val="8"/>
              </w:rPr>
            </w:pPr>
          </w:p>
        </w:tc>
        <w:tc>
          <w:tcPr>
            <w:tcW w:w="820" w:type="dxa"/>
            <w:vMerge w:val="restart"/>
            <w:vAlign w:val="bottom"/>
          </w:tcPr>
          <w:p w:rsidR="002A6082" w:rsidRDefault="008A7A01">
            <w:pPr>
              <w:ind w:right="100"/>
              <w:jc w:val="right"/>
              <w:rPr>
                <w:sz w:val="20"/>
                <w:szCs w:val="20"/>
              </w:rPr>
            </w:pPr>
            <w:r>
              <w:rPr>
                <w:rFonts w:ascii="Arial" w:eastAsia="Arial" w:hAnsi="Arial" w:cs="Arial"/>
                <w:b/>
                <w:bCs/>
                <w:sz w:val="12"/>
                <w:szCs w:val="12"/>
              </w:rPr>
              <w:t>-</w:t>
            </w:r>
          </w:p>
        </w:tc>
        <w:tc>
          <w:tcPr>
            <w:tcW w:w="20" w:type="dxa"/>
            <w:vAlign w:val="bottom"/>
          </w:tcPr>
          <w:p w:rsidR="002A6082" w:rsidRDefault="002A6082">
            <w:pPr>
              <w:rPr>
                <w:sz w:val="8"/>
                <w:szCs w:val="8"/>
              </w:rPr>
            </w:pPr>
          </w:p>
        </w:tc>
        <w:tc>
          <w:tcPr>
            <w:tcW w:w="780" w:type="dxa"/>
            <w:vAlign w:val="bottom"/>
          </w:tcPr>
          <w:p w:rsidR="002A6082" w:rsidRDefault="002A6082">
            <w:pPr>
              <w:rPr>
                <w:sz w:val="8"/>
                <w:szCs w:val="8"/>
              </w:rPr>
            </w:pPr>
          </w:p>
        </w:tc>
        <w:tc>
          <w:tcPr>
            <w:tcW w:w="80" w:type="dxa"/>
            <w:vMerge w:val="restart"/>
            <w:vAlign w:val="bottom"/>
          </w:tcPr>
          <w:p w:rsidR="002A6082" w:rsidRDefault="002A6082">
            <w:pPr>
              <w:rPr>
                <w:sz w:val="8"/>
                <w:szCs w:val="8"/>
              </w:rPr>
            </w:pPr>
          </w:p>
        </w:tc>
        <w:tc>
          <w:tcPr>
            <w:tcW w:w="820" w:type="dxa"/>
            <w:vMerge w:val="restart"/>
            <w:vAlign w:val="bottom"/>
          </w:tcPr>
          <w:p w:rsidR="002A6082" w:rsidRDefault="008A7A01">
            <w:pPr>
              <w:jc w:val="right"/>
              <w:rPr>
                <w:sz w:val="20"/>
                <w:szCs w:val="20"/>
              </w:rPr>
            </w:pPr>
            <w:r>
              <w:rPr>
                <w:rFonts w:ascii="Arial" w:eastAsia="Arial" w:hAnsi="Arial" w:cs="Arial"/>
                <w:b/>
                <w:bCs/>
                <w:sz w:val="12"/>
                <w:szCs w:val="12"/>
              </w:rPr>
              <w:t>(3,236,003)</w:t>
            </w:r>
          </w:p>
        </w:tc>
        <w:tc>
          <w:tcPr>
            <w:tcW w:w="20" w:type="dxa"/>
            <w:vMerge w:val="restart"/>
            <w:vAlign w:val="bottom"/>
          </w:tcPr>
          <w:p w:rsidR="002A6082" w:rsidRDefault="002A6082">
            <w:pPr>
              <w:rPr>
                <w:sz w:val="8"/>
                <w:szCs w:val="8"/>
              </w:rPr>
            </w:pPr>
          </w:p>
        </w:tc>
        <w:tc>
          <w:tcPr>
            <w:tcW w:w="820" w:type="dxa"/>
            <w:vMerge w:val="restart"/>
            <w:vAlign w:val="bottom"/>
          </w:tcPr>
          <w:p w:rsidR="002A6082" w:rsidRDefault="008A7A01">
            <w:pPr>
              <w:ind w:right="80"/>
              <w:jc w:val="right"/>
              <w:rPr>
                <w:sz w:val="20"/>
                <w:szCs w:val="20"/>
              </w:rPr>
            </w:pPr>
            <w:r>
              <w:rPr>
                <w:rFonts w:ascii="Arial" w:eastAsia="Arial" w:hAnsi="Arial" w:cs="Arial"/>
                <w:b/>
                <w:bCs/>
                <w:sz w:val="12"/>
                <w:szCs w:val="12"/>
              </w:rPr>
              <w:t>-</w:t>
            </w:r>
          </w:p>
        </w:tc>
        <w:tc>
          <w:tcPr>
            <w:tcW w:w="40" w:type="dxa"/>
            <w:vAlign w:val="bottom"/>
          </w:tcPr>
          <w:p w:rsidR="002A6082" w:rsidRDefault="002A6082">
            <w:pPr>
              <w:rPr>
                <w:sz w:val="8"/>
                <w:szCs w:val="8"/>
              </w:rPr>
            </w:pPr>
          </w:p>
        </w:tc>
        <w:tc>
          <w:tcPr>
            <w:tcW w:w="780" w:type="dxa"/>
            <w:vAlign w:val="bottom"/>
          </w:tcPr>
          <w:p w:rsidR="002A6082" w:rsidRDefault="002A6082">
            <w:pPr>
              <w:rPr>
                <w:sz w:val="8"/>
                <w:szCs w:val="8"/>
              </w:rPr>
            </w:pPr>
          </w:p>
        </w:tc>
        <w:tc>
          <w:tcPr>
            <w:tcW w:w="60" w:type="dxa"/>
            <w:vMerge w:val="restart"/>
            <w:vAlign w:val="bottom"/>
          </w:tcPr>
          <w:p w:rsidR="002A6082" w:rsidRDefault="002A6082">
            <w:pPr>
              <w:rPr>
                <w:sz w:val="8"/>
                <w:szCs w:val="8"/>
              </w:rPr>
            </w:pPr>
          </w:p>
        </w:tc>
        <w:tc>
          <w:tcPr>
            <w:tcW w:w="820" w:type="dxa"/>
            <w:vMerge w:val="restart"/>
            <w:vAlign w:val="bottom"/>
          </w:tcPr>
          <w:p w:rsidR="002A6082" w:rsidRDefault="008A7A01">
            <w:pPr>
              <w:jc w:val="right"/>
              <w:rPr>
                <w:sz w:val="20"/>
                <w:szCs w:val="20"/>
              </w:rPr>
            </w:pPr>
            <w:r>
              <w:rPr>
                <w:rFonts w:ascii="Arial" w:eastAsia="Arial" w:hAnsi="Arial" w:cs="Arial"/>
                <w:b/>
                <w:bCs/>
                <w:sz w:val="12"/>
                <w:szCs w:val="12"/>
              </w:rPr>
              <w:t>3,236,003</w:t>
            </w:r>
          </w:p>
        </w:tc>
        <w:tc>
          <w:tcPr>
            <w:tcW w:w="40" w:type="dxa"/>
            <w:vMerge w:val="restart"/>
            <w:vAlign w:val="bottom"/>
          </w:tcPr>
          <w:p w:rsidR="002A6082" w:rsidRDefault="002A6082">
            <w:pPr>
              <w:rPr>
                <w:sz w:val="8"/>
                <w:szCs w:val="8"/>
              </w:rPr>
            </w:pPr>
          </w:p>
        </w:tc>
        <w:tc>
          <w:tcPr>
            <w:tcW w:w="640" w:type="dxa"/>
            <w:vMerge w:val="restart"/>
            <w:vAlign w:val="bottom"/>
          </w:tcPr>
          <w:p w:rsidR="002A6082" w:rsidRDefault="008A7A01">
            <w:pPr>
              <w:ind w:right="20"/>
              <w:jc w:val="right"/>
              <w:rPr>
                <w:sz w:val="20"/>
                <w:szCs w:val="20"/>
              </w:rPr>
            </w:pPr>
            <w:r>
              <w:rPr>
                <w:rFonts w:ascii="Arial" w:eastAsia="Arial" w:hAnsi="Arial" w:cs="Arial"/>
                <w:b/>
                <w:bCs/>
                <w:sz w:val="12"/>
                <w:szCs w:val="12"/>
              </w:rPr>
              <w:t>-</w:t>
            </w:r>
          </w:p>
        </w:tc>
        <w:tc>
          <w:tcPr>
            <w:tcW w:w="200" w:type="dxa"/>
            <w:gridSpan w:val="2"/>
            <w:vMerge w:val="restart"/>
            <w:vAlign w:val="bottom"/>
          </w:tcPr>
          <w:p w:rsidR="002A6082" w:rsidRDefault="008A7A01">
            <w:pPr>
              <w:ind w:right="20"/>
              <w:jc w:val="right"/>
              <w:rPr>
                <w:sz w:val="20"/>
                <w:szCs w:val="20"/>
              </w:rPr>
            </w:pPr>
            <w:r>
              <w:rPr>
                <w:rFonts w:ascii="Arial" w:eastAsia="Arial" w:hAnsi="Arial" w:cs="Arial"/>
                <w:b/>
                <w:bCs/>
                <w:sz w:val="12"/>
                <w:szCs w:val="12"/>
              </w:rPr>
              <w:t>%</w:t>
            </w:r>
          </w:p>
        </w:tc>
        <w:tc>
          <w:tcPr>
            <w:tcW w:w="640" w:type="dxa"/>
            <w:vMerge w:val="restart"/>
            <w:vAlign w:val="bottom"/>
          </w:tcPr>
          <w:p w:rsidR="002A6082" w:rsidRDefault="008A7A01">
            <w:pPr>
              <w:jc w:val="right"/>
              <w:rPr>
                <w:sz w:val="20"/>
                <w:szCs w:val="20"/>
              </w:rPr>
            </w:pPr>
            <w:r>
              <w:rPr>
                <w:rFonts w:ascii="Arial" w:eastAsia="Arial" w:hAnsi="Arial" w:cs="Arial"/>
                <w:b/>
                <w:bCs/>
                <w:sz w:val="12"/>
                <w:szCs w:val="12"/>
              </w:rPr>
              <w:t>-</w:t>
            </w:r>
          </w:p>
        </w:tc>
        <w:tc>
          <w:tcPr>
            <w:tcW w:w="220" w:type="dxa"/>
            <w:gridSpan w:val="2"/>
            <w:vMerge w:val="restart"/>
            <w:vAlign w:val="bottom"/>
          </w:tcPr>
          <w:p w:rsidR="002A6082" w:rsidRDefault="008A7A01">
            <w:pPr>
              <w:ind w:right="20"/>
              <w:jc w:val="right"/>
              <w:rPr>
                <w:sz w:val="20"/>
                <w:szCs w:val="20"/>
              </w:rPr>
            </w:pPr>
            <w:r>
              <w:rPr>
                <w:rFonts w:ascii="Arial" w:eastAsia="Arial" w:hAnsi="Arial" w:cs="Arial"/>
                <w:b/>
                <w:bCs/>
                <w:sz w:val="12"/>
                <w:szCs w:val="12"/>
              </w:rPr>
              <w:t>%</w:t>
            </w:r>
          </w:p>
        </w:tc>
        <w:tc>
          <w:tcPr>
            <w:tcW w:w="780" w:type="dxa"/>
            <w:vAlign w:val="bottom"/>
          </w:tcPr>
          <w:p w:rsidR="002A6082" w:rsidRDefault="002A6082">
            <w:pPr>
              <w:rPr>
                <w:sz w:val="8"/>
                <w:szCs w:val="8"/>
              </w:rPr>
            </w:pPr>
          </w:p>
        </w:tc>
        <w:tc>
          <w:tcPr>
            <w:tcW w:w="60" w:type="dxa"/>
            <w:vAlign w:val="bottom"/>
          </w:tcPr>
          <w:p w:rsidR="002A6082" w:rsidRDefault="002A6082">
            <w:pPr>
              <w:rPr>
                <w:sz w:val="8"/>
                <w:szCs w:val="8"/>
              </w:rPr>
            </w:pPr>
          </w:p>
        </w:tc>
        <w:tc>
          <w:tcPr>
            <w:tcW w:w="780" w:type="dxa"/>
            <w:vAlign w:val="bottom"/>
          </w:tcPr>
          <w:p w:rsidR="002A6082" w:rsidRDefault="002A6082">
            <w:pPr>
              <w:rPr>
                <w:sz w:val="8"/>
                <w:szCs w:val="8"/>
              </w:rPr>
            </w:pPr>
          </w:p>
        </w:tc>
        <w:tc>
          <w:tcPr>
            <w:tcW w:w="80" w:type="dxa"/>
            <w:vAlign w:val="bottom"/>
          </w:tcPr>
          <w:p w:rsidR="002A6082" w:rsidRDefault="002A6082">
            <w:pPr>
              <w:rPr>
                <w:sz w:val="8"/>
                <w:szCs w:val="8"/>
              </w:rPr>
            </w:pPr>
          </w:p>
        </w:tc>
        <w:tc>
          <w:tcPr>
            <w:tcW w:w="780" w:type="dxa"/>
            <w:vAlign w:val="bottom"/>
          </w:tcPr>
          <w:p w:rsidR="002A6082" w:rsidRDefault="002A6082">
            <w:pPr>
              <w:rPr>
                <w:sz w:val="8"/>
                <w:szCs w:val="8"/>
              </w:rPr>
            </w:pPr>
          </w:p>
        </w:tc>
        <w:tc>
          <w:tcPr>
            <w:tcW w:w="880" w:type="dxa"/>
            <w:gridSpan w:val="2"/>
            <w:vMerge w:val="restart"/>
            <w:vAlign w:val="bottom"/>
          </w:tcPr>
          <w:p w:rsidR="002A6082" w:rsidRDefault="008A7A01">
            <w:pPr>
              <w:ind w:right="40"/>
              <w:jc w:val="right"/>
              <w:rPr>
                <w:sz w:val="20"/>
                <w:szCs w:val="20"/>
              </w:rPr>
            </w:pPr>
            <w:r>
              <w:rPr>
                <w:rFonts w:ascii="Arial" w:eastAsia="Arial" w:hAnsi="Arial" w:cs="Arial"/>
                <w:b/>
                <w:bCs/>
                <w:sz w:val="12"/>
                <w:szCs w:val="12"/>
              </w:rPr>
              <w:t>53,446,300</w:t>
            </w:r>
          </w:p>
        </w:tc>
        <w:tc>
          <w:tcPr>
            <w:tcW w:w="0" w:type="dxa"/>
            <w:vAlign w:val="bottom"/>
          </w:tcPr>
          <w:p w:rsidR="002A6082" w:rsidRDefault="002A6082">
            <w:pPr>
              <w:rPr>
                <w:sz w:val="1"/>
                <w:szCs w:val="1"/>
              </w:rPr>
            </w:pPr>
          </w:p>
        </w:tc>
      </w:tr>
      <w:tr w:rsidR="002A6082">
        <w:trPr>
          <w:trHeight w:val="137"/>
        </w:trPr>
        <w:tc>
          <w:tcPr>
            <w:tcW w:w="2140" w:type="dxa"/>
            <w:vMerge/>
            <w:vAlign w:val="bottom"/>
          </w:tcPr>
          <w:p w:rsidR="002A6082" w:rsidRDefault="002A6082">
            <w:pPr>
              <w:rPr>
                <w:sz w:val="11"/>
                <w:szCs w:val="11"/>
              </w:rPr>
            </w:pPr>
          </w:p>
        </w:tc>
        <w:tc>
          <w:tcPr>
            <w:tcW w:w="820" w:type="dxa"/>
            <w:vMerge/>
            <w:vAlign w:val="bottom"/>
          </w:tcPr>
          <w:p w:rsidR="002A6082" w:rsidRDefault="002A6082">
            <w:pPr>
              <w:rPr>
                <w:sz w:val="11"/>
                <w:szCs w:val="11"/>
              </w:rPr>
            </w:pPr>
          </w:p>
        </w:tc>
        <w:tc>
          <w:tcPr>
            <w:tcW w:w="20" w:type="dxa"/>
            <w:vMerge/>
            <w:vAlign w:val="bottom"/>
          </w:tcPr>
          <w:p w:rsidR="002A6082" w:rsidRDefault="002A6082">
            <w:pPr>
              <w:rPr>
                <w:sz w:val="11"/>
                <w:szCs w:val="11"/>
              </w:rPr>
            </w:pPr>
          </w:p>
        </w:tc>
        <w:tc>
          <w:tcPr>
            <w:tcW w:w="840" w:type="dxa"/>
            <w:vMerge/>
            <w:vAlign w:val="bottom"/>
          </w:tcPr>
          <w:p w:rsidR="002A6082" w:rsidRDefault="002A6082">
            <w:pPr>
              <w:rPr>
                <w:sz w:val="11"/>
                <w:szCs w:val="11"/>
              </w:rPr>
            </w:pPr>
          </w:p>
        </w:tc>
        <w:tc>
          <w:tcPr>
            <w:tcW w:w="20" w:type="dxa"/>
            <w:vMerge/>
            <w:vAlign w:val="bottom"/>
          </w:tcPr>
          <w:p w:rsidR="002A6082" w:rsidRDefault="002A6082">
            <w:pPr>
              <w:rPr>
                <w:sz w:val="11"/>
                <w:szCs w:val="11"/>
              </w:rPr>
            </w:pPr>
          </w:p>
        </w:tc>
        <w:tc>
          <w:tcPr>
            <w:tcW w:w="820" w:type="dxa"/>
            <w:vMerge/>
            <w:vAlign w:val="bottom"/>
          </w:tcPr>
          <w:p w:rsidR="002A6082" w:rsidRDefault="002A6082">
            <w:pPr>
              <w:rPr>
                <w:sz w:val="11"/>
                <w:szCs w:val="11"/>
              </w:rPr>
            </w:pPr>
          </w:p>
        </w:tc>
        <w:tc>
          <w:tcPr>
            <w:tcW w:w="40" w:type="dxa"/>
            <w:vMerge/>
            <w:vAlign w:val="bottom"/>
          </w:tcPr>
          <w:p w:rsidR="002A6082" w:rsidRDefault="002A6082">
            <w:pPr>
              <w:rPr>
                <w:sz w:val="11"/>
                <w:szCs w:val="11"/>
              </w:rPr>
            </w:pPr>
          </w:p>
        </w:tc>
        <w:tc>
          <w:tcPr>
            <w:tcW w:w="820" w:type="dxa"/>
            <w:vMerge/>
            <w:vAlign w:val="bottom"/>
          </w:tcPr>
          <w:p w:rsidR="002A6082" w:rsidRDefault="002A6082">
            <w:pPr>
              <w:rPr>
                <w:sz w:val="11"/>
                <w:szCs w:val="11"/>
              </w:rPr>
            </w:pPr>
          </w:p>
        </w:tc>
        <w:tc>
          <w:tcPr>
            <w:tcW w:w="2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80" w:type="dxa"/>
            <w:vMerge/>
            <w:vAlign w:val="bottom"/>
          </w:tcPr>
          <w:p w:rsidR="002A6082" w:rsidRDefault="002A6082">
            <w:pPr>
              <w:rPr>
                <w:sz w:val="11"/>
                <w:szCs w:val="11"/>
              </w:rPr>
            </w:pPr>
          </w:p>
        </w:tc>
        <w:tc>
          <w:tcPr>
            <w:tcW w:w="820" w:type="dxa"/>
            <w:vMerge/>
            <w:vAlign w:val="bottom"/>
          </w:tcPr>
          <w:p w:rsidR="002A6082" w:rsidRDefault="002A6082">
            <w:pPr>
              <w:rPr>
                <w:sz w:val="11"/>
                <w:szCs w:val="11"/>
              </w:rPr>
            </w:pPr>
          </w:p>
        </w:tc>
        <w:tc>
          <w:tcPr>
            <w:tcW w:w="20" w:type="dxa"/>
            <w:vMerge/>
            <w:vAlign w:val="bottom"/>
          </w:tcPr>
          <w:p w:rsidR="002A6082" w:rsidRDefault="002A6082">
            <w:pPr>
              <w:rPr>
                <w:sz w:val="11"/>
                <w:szCs w:val="11"/>
              </w:rPr>
            </w:pPr>
          </w:p>
        </w:tc>
        <w:tc>
          <w:tcPr>
            <w:tcW w:w="820" w:type="dxa"/>
            <w:vMerge/>
            <w:vAlign w:val="bottom"/>
          </w:tcPr>
          <w:p w:rsidR="002A6082" w:rsidRDefault="002A6082">
            <w:pPr>
              <w:rPr>
                <w:sz w:val="11"/>
                <w:szCs w:val="11"/>
              </w:rPr>
            </w:pPr>
          </w:p>
        </w:tc>
        <w:tc>
          <w:tcPr>
            <w:tcW w:w="4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60" w:type="dxa"/>
            <w:vMerge/>
            <w:vAlign w:val="bottom"/>
          </w:tcPr>
          <w:p w:rsidR="002A6082" w:rsidRDefault="002A6082">
            <w:pPr>
              <w:rPr>
                <w:sz w:val="11"/>
                <w:szCs w:val="11"/>
              </w:rPr>
            </w:pPr>
          </w:p>
        </w:tc>
        <w:tc>
          <w:tcPr>
            <w:tcW w:w="820" w:type="dxa"/>
            <w:vMerge/>
            <w:vAlign w:val="bottom"/>
          </w:tcPr>
          <w:p w:rsidR="002A6082" w:rsidRDefault="002A6082">
            <w:pPr>
              <w:rPr>
                <w:sz w:val="11"/>
                <w:szCs w:val="11"/>
              </w:rPr>
            </w:pPr>
          </w:p>
        </w:tc>
        <w:tc>
          <w:tcPr>
            <w:tcW w:w="40" w:type="dxa"/>
            <w:vMerge/>
            <w:vAlign w:val="bottom"/>
          </w:tcPr>
          <w:p w:rsidR="002A6082" w:rsidRDefault="002A6082">
            <w:pPr>
              <w:rPr>
                <w:sz w:val="11"/>
                <w:szCs w:val="11"/>
              </w:rPr>
            </w:pPr>
          </w:p>
        </w:tc>
        <w:tc>
          <w:tcPr>
            <w:tcW w:w="640" w:type="dxa"/>
            <w:vMerge/>
            <w:vAlign w:val="bottom"/>
          </w:tcPr>
          <w:p w:rsidR="002A6082" w:rsidRDefault="002A6082">
            <w:pPr>
              <w:rPr>
                <w:sz w:val="11"/>
                <w:szCs w:val="11"/>
              </w:rPr>
            </w:pPr>
          </w:p>
        </w:tc>
        <w:tc>
          <w:tcPr>
            <w:tcW w:w="200" w:type="dxa"/>
            <w:gridSpan w:val="2"/>
            <w:vMerge/>
            <w:vAlign w:val="bottom"/>
          </w:tcPr>
          <w:p w:rsidR="002A6082" w:rsidRDefault="002A6082">
            <w:pPr>
              <w:rPr>
                <w:sz w:val="11"/>
                <w:szCs w:val="11"/>
              </w:rPr>
            </w:pPr>
          </w:p>
        </w:tc>
        <w:tc>
          <w:tcPr>
            <w:tcW w:w="640" w:type="dxa"/>
            <w:vMerge/>
            <w:vAlign w:val="bottom"/>
          </w:tcPr>
          <w:p w:rsidR="002A6082" w:rsidRDefault="002A6082">
            <w:pPr>
              <w:rPr>
                <w:sz w:val="11"/>
                <w:szCs w:val="11"/>
              </w:rPr>
            </w:pPr>
          </w:p>
        </w:tc>
        <w:tc>
          <w:tcPr>
            <w:tcW w:w="220" w:type="dxa"/>
            <w:gridSpan w:val="2"/>
            <w:vMerge/>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6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80" w:type="dxa"/>
            <w:vAlign w:val="bottom"/>
          </w:tcPr>
          <w:p w:rsidR="002A6082" w:rsidRDefault="002A6082">
            <w:pPr>
              <w:rPr>
                <w:sz w:val="11"/>
                <w:szCs w:val="11"/>
              </w:rPr>
            </w:pPr>
          </w:p>
        </w:tc>
        <w:tc>
          <w:tcPr>
            <w:tcW w:w="780" w:type="dxa"/>
            <w:shd w:val="clear" w:color="auto" w:fill="C0C0C0"/>
            <w:vAlign w:val="bottom"/>
          </w:tcPr>
          <w:p w:rsidR="002A6082" w:rsidRDefault="002A6082">
            <w:pPr>
              <w:rPr>
                <w:sz w:val="11"/>
                <w:szCs w:val="11"/>
              </w:rPr>
            </w:pPr>
          </w:p>
        </w:tc>
        <w:tc>
          <w:tcPr>
            <w:tcW w:w="880" w:type="dxa"/>
            <w:gridSpan w:val="2"/>
            <w:vMerge/>
            <w:vAlign w:val="bottom"/>
          </w:tcPr>
          <w:p w:rsidR="002A6082" w:rsidRDefault="002A6082">
            <w:pPr>
              <w:rPr>
                <w:sz w:val="11"/>
                <w:szCs w:val="11"/>
              </w:rPr>
            </w:pPr>
          </w:p>
        </w:tc>
        <w:tc>
          <w:tcPr>
            <w:tcW w:w="0" w:type="dxa"/>
            <w:vAlign w:val="bottom"/>
          </w:tcPr>
          <w:p w:rsidR="002A6082" w:rsidRDefault="002A6082">
            <w:pPr>
              <w:rPr>
                <w:sz w:val="1"/>
                <w:szCs w:val="1"/>
              </w:rPr>
            </w:pPr>
          </w:p>
        </w:tc>
      </w:tr>
      <w:tr w:rsidR="002A6082">
        <w:trPr>
          <w:trHeight w:val="20"/>
        </w:trPr>
        <w:tc>
          <w:tcPr>
            <w:tcW w:w="2140" w:type="dxa"/>
            <w:vAlign w:val="bottom"/>
          </w:tcPr>
          <w:p w:rsidR="002A6082" w:rsidRDefault="002A6082">
            <w:pPr>
              <w:spacing w:line="20" w:lineRule="exact"/>
              <w:rPr>
                <w:sz w:val="1"/>
                <w:szCs w:val="1"/>
              </w:rPr>
            </w:pPr>
          </w:p>
        </w:tc>
        <w:tc>
          <w:tcPr>
            <w:tcW w:w="820" w:type="dxa"/>
            <w:tcBorders>
              <w:bottom w:val="single" w:sz="8" w:space="0" w:color="auto"/>
            </w:tcBorders>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840" w:type="dxa"/>
            <w:tcBorders>
              <w:bottom w:val="single" w:sz="8" w:space="0" w:color="auto"/>
            </w:tcBorders>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820" w:type="dxa"/>
            <w:tcBorders>
              <w:bottom w:val="single" w:sz="8" w:space="0" w:color="auto"/>
            </w:tcBorders>
            <w:vAlign w:val="bottom"/>
          </w:tcPr>
          <w:p w:rsidR="002A6082" w:rsidRDefault="002A6082">
            <w:pPr>
              <w:spacing w:line="20" w:lineRule="exact"/>
              <w:rPr>
                <w:sz w:val="1"/>
                <w:szCs w:val="1"/>
              </w:rPr>
            </w:pPr>
          </w:p>
        </w:tc>
        <w:tc>
          <w:tcPr>
            <w:tcW w:w="40" w:type="dxa"/>
            <w:vAlign w:val="bottom"/>
          </w:tcPr>
          <w:p w:rsidR="002A6082" w:rsidRDefault="002A6082">
            <w:pPr>
              <w:spacing w:line="20" w:lineRule="exact"/>
              <w:rPr>
                <w:sz w:val="1"/>
                <w:szCs w:val="1"/>
              </w:rPr>
            </w:pPr>
          </w:p>
        </w:tc>
        <w:tc>
          <w:tcPr>
            <w:tcW w:w="820" w:type="dxa"/>
            <w:tcBorders>
              <w:bottom w:val="single" w:sz="8" w:space="0" w:color="auto"/>
            </w:tcBorders>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780" w:type="dxa"/>
            <w:tcBorders>
              <w:bottom w:val="single" w:sz="8" w:space="0" w:color="auto"/>
            </w:tcBorders>
            <w:vAlign w:val="bottom"/>
          </w:tcPr>
          <w:p w:rsidR="002A6082" w:rsidRDefault="002A6082">
            <w:pPr>
              <w:spacing w:line="20" w:lineRule="exact"/>
              <w:rPr>
                <w:sz w:val="1"/>
                <w:szCs w:val="1"/>
              </w:rPr>
            </w:pPr>
          </w:p>
        </w:tc>
        <w:tc>
          <w:tcPr>
            <w:tcW w:w="80" w:type="dxa"/>
            <w:vAlign w:val="bottom"/>
          </w:tcPr>
          <w:p w:rsidR="002A6082" w:rsidRDefault="002A6082">
            <w:pPr>
              <w:spacing w:line="20" w:lineRule="exact"/>
              <w:rPr>
                <w:sz w:val="1"/>
                <w:szCs w:val="1"/>
              </w:rPr>
            </w:pPr>
          </w:p>
        </w:tc>
        <w:tc>
          <w:tcPr>
            <w:tcW w:w="820" w:type="dxa"/>
            <w:tcBorders>
              <w:bottom w:val="single" w:sz="8" w:space="0" w:color="auto"/>
            </w:tcBorders>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820" w:type="dxa"/>
            <w:tcBorders>
              <w:bottom w:val="single" w:sz="8" w:space="0" w:color="auto"/>
            </w:tcBorders>
            <w:vAlign w:val="bottom"/>
          </w:tcPr>
          <w:p w:rsidR="002A6082" w:rsidRDefault="002A6082">
            <w:pPr>
              <w:spacing w:line="20" w:lineRule="exact"/>
              <w:rPr>
                <w:sz w:val="1"/>
                <w:szCs w:val="1"/>
              </w:rPr>
            </w:pPr>
          </w:p>
        </w:tc>
        <w:tc>
          <w:tcPr>
            <w:tcW w:w="40" w:type="dxa"/>
            <w:vAlign w:val="bottom"/>
          </w:tcPr>
          <w:p w:rsidR="002A6082" w:rsidRDefault="002A6082">
            <w:pPr>
              <w:spacing w:line="20" w:lineRule="exact"/>
              <w:rPr>
                <w:sz w:val="1"/>
                <w:szCs w:val="1"/>
              </w:rPr>
            </w:pPr>
          </w:p>
        </w:tc>
        <w:tc>
          <w:tcPr>
            <w:tcW w:w="780" w:type="dxa"/>
            <w:tcBorders>
              <w:bottom w:val="single" w:sz="8" w:space="0" w:color="auto"/>
            </w:tcBorders>
            <w:vAlign w:val="bottom"/>
          </w:tcPr>
          <w:p w:rsidR="002A6082" w:rsidRDefault="002A6082">
            <w:pPr>
              <w:spacing w:line="20" w:lineRule="exact"/>
              <w:rPr>
                <w:sz w:val="1"/>
                <w:szCs w:val="1"/>
              </w:rPr>
            </w:pPr>
          </w:p>
        </w:tc>
        <w:tc>
          <w:tcPr>
            <w:tcW w:w="60" w:type="dxa"/>
            <w:vAlign w:val="bottom"/>
          </w:tcPr>
          <w:p w:rsidR="002A6082" w:rsidRDefault="002A6082">
            <w:pPr>
              <w:spacing w:line="20" w:lineRule="exact"/>
              <w:rPr>
                <w:sz w:val="1"/>
                <w:szCs w:val="1"/>
              </w:rPr>
            </w:pPr>
          </w:p>
        </w:tc>
        <w:tc>
          <w:tcPr>
            <w:tcW w:w="820" w:type="dxa"/>
            <w:tcBorders>
              <w:bottom w:val="single" w:sz="8" w:space="0" w:color="auto"/>
            </w:tcBorders>
            <w:vAlign w:val="bottom"/>
          </w:tcPr>
          <w:p w:rsidR="002A6082" w:rsidRDefault="002A6082">
            <w:pPr>
              <w:spacing w:line="20" w:lineRule="exact"/>
              <w:rPr>
                <w:sz w:val="1"/>
                <w:szCs w:val="1"/>
              </w:rPr>
            </w:pPr>
          </w:p>
        </w:tc>
        <w:tc>
          <w:tcPr>
            <w:tcW w:w="40" w:type="dxa"/>
            <w:vAlign w:val="bottom"/>
          </w:tcPr>
          <w:p w:rsidR="002A6082" w:rsidRDefault="002A6082">
            <w:pPr>
              <w:spacing w:line="20" w:lineRule="exact"/>
              <w:rPr>
                <w:sz w:val="1"/>
                <w:szCs w:val="1"/>
              </w:rPr>
            </w:pPr>
          </w:p>
        </w:tc>
        <w:tc>
          <w:tcPr>
            <w:tcW w:w="640" w:type="dxa"/>
            <w:tcBorders>
              <w:bottom w:val="single" w:sz="8" w:space="0" w:color="auto"/>
            </w:tcBorders>
            <w:vAlign w:val="bottom"/>
          </w:tcPr>
          <w:p w:rsidR="002A6082" w:rsidRDefault="002A6082">
            <w:pPr>
              <w:spacing w:line="20" w:lineRule="exact"/>
              <w:rPr>
                <w:sz w:val="1"/>
                <w:szCs w:val="1"/>
              </w:rPr>
            </w:pPr>
          </w:p>
        </w:tc>
        <w:tc>
          <w:tcPr>
            <w:tcW w:w="180" w:type="dxa"/>
            <w:tcBorders>
              <w:bottom w:val="single" w:sz="8" w:space="0" w:color="auto"/>
            </w:tcBorders>
            <w:vAlign w:val="bottom"/>
          </w:tcPr>
          <w:p w:rsidR="002A6082" w:rsidRDefault="002A6082">
            <w:pPr>
              <w:spacing w:line="20" w:lineRule="exact"/>
              <w:rPr>
                <w:sz w:val="1"/>
                <w:szCs w:val="1"/>
              </w:rPr>
            </w:pPr>
          </w:p>
        </w:tc>
        <w:tc>
          <w:tcPr>
            <w:tcW w:w="20" w:type="dxa"/>
            <w:vAlign w:val="bottom"/>
          </w:tcPr>
          <w:p w:rsidR="002A6082" w:rsidRDefault="002A6082">
            <w:pPr>
              <w:spacing w:line="20" w:lineRule="exact"/>
              <w:rPr>
                <w:sz w:val="1"/>
                <w:szCs w:val="1"/>
              </w:rPr>
            </w:pPr>
          </w:p>
        </w:tc>
        <w:tc>
          <w:tcPr>
            <w:tcW w:w="640" w:type="dxa"/>
            <w:tcBorders>
              <w:bottom w:val="single" w:sz="8" w:space="0" w:color="auto"/>
            </w:tcBorders>
            <w:vAlign w:val="bottom"/>
          </w:tcPr>
          <w:p w:rsidR="002A6082" w:rsidRDefault="002A6082">
            <w:pPr>
              <w:spacing w:line="20" w:lineRule="exact"/>
              <w:rPr>
                <w:sz w:val="1"/>
                <w:szCs w:val="1"/>
              </w:rPr>
            </w:pPr>
          </w:p>
        </w:tc>
        <w:tc>
          <w:tcPr>
            <w:tcW w:w="180" w:type="dxa"/>
            <w:tcBorders>
              <w:bottom w:val="single" w:sz="8" w:space="0" w:color="auto"/>
            </w:tcBorders>
            <w:vAlign w:val="bottom"/>
          </w:tcPr>
          <w:p w:rsidR="002A6082" w:rsidRDefault="002A6082">
            <w:pPr>
              <w:spacing w:line="20" w:lineRule="exact"/>
              <w:rPr>
                <w:sz w:val="1"/>
                <w:szCs w:val="1"/>
              </w:rPr>
            </w:pPr>
          </w:p>
        </w:tc>
        <w:tc>
          <w:tcPr>
            <w:tcW w:w="40" w:type="dxa"/>
            <w:vAlign w:val="bottom"/>
          </w:tcPr>
          <w:p w:rsidR="002A6082" w:rsidRDefault="002A6082">
            <w:pPr>
              <w:spacing w:line="20" w:lineRule="exact"/>
              <w:rPr>
                <w:sz w:val="1"/>
                <w:szCs w:val="1"/>
              </w:rPr>
            </w:pPr>
          </w:p>
        </w:tc>
        <w:tc>
          <w:tcPr>
            <w:tcW w:w="780" w:type="dxa"/>
            <w:tcBorders>
              <w:bottom w:val="single" w:sz="8" w:space="0" w:color="auto"/>
            </w:tcBorders>
            <w:vAlign w:val="bottom"/>
          </w:tcPr>
          <w:p w:rsidR="002A6082" w:rsidRDefault="002A6082">
            <w:pPr>
              <w:spacing w:line="20" w:lineRule="exact"/>
              <w:rPr>
                <w:sz w:val="1"/>
                <w:szCs w:val="1"/>
              </w:rPr>
            </w:pPr>
          </w:p>
        </w:tc>
        <w:tc>
          <w:tcPr>
            <w:tcW w:w="60" w:type="dxa"/>
            <w:vAlign w:val="bottom"/>
          </w:tcPr>
          <w:p w:rsidR="002A6082" w:rsidRDefault="002A6082">
            <w:pPr>
              <w:spacing w:line="20" w:lineRule="exact"/>
              <w:rPr>
                <w:sz w:val="1"/>
                <w:szCs w:val="1"/>
              </w:rPr>
            </w:pPr>
          </w:p>
        </w:tc>
        <w:tc>
          <w:tcPr>
            <w:tcW w:w="780" w:type="dxa"/>
            <w:tcBorders>
              <w:bottom w:val="single" w:sz="8" w:space="0" w:color="auto"/>
            </w:tcBorders>
            <w:vAlign w:val="bottom"/>
          </w:tcPr>
          <w:p w:rsidR="002A6082" w:rsidRDefault="002A6082">
            <w:pPr>
              <w:spacing w:line="20" w:lineRule="exact"/>
              <w:rPr>
                <w:sz w:val="1"/>
                <w:szCs w:val="1"/>
              </w:rPr>
            </w:pPr>
          </w:p>
        </w:tc>
        <w:tc>
          <w:tcPr>
            <w:tcW w:w="80" w:type="dxa"/>
            <w:vAlign w:val="bottom"/>
          </w:tcPr>
          <w:p w:rsidR="002A6082" w:rsidRDefault="002A6082">
            <w:pPr>
              <w:spacing w:line="20" w:lineRule="exact"/>
              <w:rPr>
                <w:sz w:val="1"/>
                <w:szCs w:val="1"/>
              </w:rPr>
            </w:pPr>
          </w:p>
        </w:tc>
        <w:tc>
          <w:tcPr>
            <w:tcW w:w="780" w:type="dxa"/>
            <w:tcBorders>
              <w:bottom w:val="single" w:sz="8" w:space="0" w:color="auto"/>
            </w:tcBorders>
            <w:vAlign w:val="bottom"/>
          </w:tcPr>
          <w:p w:rsidR="002A6082" w:rsidRDefault="002A6082">
            <w:pPr>
              <w:spacing w:line="20" w:lineRule="exact"/>
              <w:rPr>
                <w:sz w:val="1"/>
                <w:szCs w:val="1"/>
              </w:rPr>
            </w:pPr>
          </w:p>
        </w:tc>
        <w:tc>
          <w:tcPr>
            <w:tcW w:w="60" w:type="dxa"/>
            <w:vAlign w:val="bottom"/>
          </w:tcPr>
          <w:p w:rsidR="002A6082" w:rsidRDefault="002A6082">
            <w:pPr>
              <w:spacing w:line="20" w:lineRule="exact"/>
              <w:rPr>
                <w:sz w:val="1"/>
                <w:szCs w:val="1"/>
              </w:rPr>
            </w:pPr>
          </w:p>
        </w:tc>
        <w:tc>
          <w:tcPr>
            <w:tcW w:w="820" w:type="dxa"/>
            <w:tcBorders>
              <w:bottom w:val="single" w:sz="8" w:space="0" w:color="auto"/>
            </w:tcBorders>
            <w:vAlign w:val="bottom"/>
          </w:tcPr>
          <w:p w:rsidR="002A6082" w:rsidRDefault="002A6082">
            <w:pPr>
              <w:spacing w:line="20" w:lineRule="exact"/>
              <w:rPr>
                <w:sz w:val="1"/>
                <w:szCs w:val="1"/>
              </w:rPr>
            </w:pPr>
          </w:p>
        </w:tc>
        <w:tc>
          <w:tcPr>
            <w:tcW w:w="0" w:type="dxa"/>
            <w:vAlign w:val="bottom"/>
          </w:tcPr>
          <w:p w:rsidR="002A6082" w:rsidRDefault="002A6082">
            <w:pPr>
              <w:spacing w:line="20" w:lineRule="exact"/>
              <w:rPr>
                <w:sz w:val="1"/>
                <w:szCs w:val="1"/>
              </w:rPr>
            </w:pPr>
          </w:p>
        </w:tc>
      </w:tr>
    </w:tbl>
    <w:p w:rsidR="002A6082" w:rsidRDefault="002A6082">
      <w:pPr>
        <w:spacing w:line="200" w:lineRule="exact"/>
        <w:rPr>
          <w:sz w:val="20"/>
          <w:szCs w:val="20"/>
        </w:rPr>
      </w:pPr>
    </w:p>
    <w:p w:rsidR="002A6082" w:rsidRDefault="002A6082">
      <w:pPr>
        <w:sectPr w:rsidR="002A6082">
          <w:pgSz w:w="16840" w:h="11905" w:orient="landscape"/>
          <w:pgMar w:top="691" w:right="1298" w:bottom="121" w:left="680" w:header="0" w:footer="0" w:gutter="0"/>
          <w:cols w:space="720" w:equalWidth="0">
            <w:col w:w="14860"/>
          </w:cols>
        </w:sect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00" w:lineRule="exact"/>
        <w:rPr>
          <w:sz w:val="20"/>
          <w:szCs w:val="20"/>
        </w:rPr>
      </w:pPr>
    </w:p>
    <w:p w:rsidR="002A6082" w:rsidRDefault="002A6082">
      <w:pPr>
        <w:spacing w:line="235" w:lineRule="exact"/>
        <w:rPr>
          <w:sz w:val="20"/>
          <w:szCs w:val="20"/>
        </w:rPr>
      </w:pPr>
    </w:p>
    <w:sectPr w:rsidR="002A6082">
      <w:type w:val="continuous"/>
      <w:pgSz w:w="16840" w:h="11905" w:orient="landscape"/>
      <w:pgMar w:top="691" w:right="1298" w:bottom="121" w:left="680" w:header="0" w:footer="0" w:gutter="0"/>
      <w:cols w:space="720" w:equalWidth="0">
        <w:col w:w="148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ACA" w:rsidRDefault="00256ACA" w:rsidP="001B3CCD">
      <w:r>
        <w:separator/>
      </w:r>
    </w:p>
  </w:endnote>
  <w:endnote w:type="continuationSeparator" w:id="0">
    <w:p w:rsidR="00256ACA" w:rsidRDefault="00256ACA" w:rsidP="001B3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7856560"/>
      <w:docPartObj>
        <w:docPartGallery w:val="Page Numbers (Bottom of Page)"/>
        <w:docPartUnique/>
      </w:docPartObj>
    </w:sdtPr>
    <w:sdtEndPr>
      <w:rPr>
        <w:noProof/>
      </w:rPr>
    </w:sdtEndPr>
    <w:sdtContent>
      <w:p w:rsidR="0006352B" w:rsidRDefault="0006352B">
        <w:pPr>
          <w:pStyle w:val="Footer"/>
          <w:jc w:val="right"/>
        </w:pPr>
        <w:r>
          <w:fldChar w:fldCharType="begin"/>
        </w:r>
        <w:r>
          <w:instrText xml:space="preserve"> PAGE   \* MERGEFORMAT </w:instrText>
        </w:r>
        <w:r>
          <w:fldChar w:fldCharType="separate"/>
        </w:r>
        <w:r w:rsidR="007445B2">
          <w:rPr>
            <w:noProof/>
          </w:rPr>
          <w:t>123</w:t>
        </w:r>
        <w:r>
          <w:rPr>
            <w:noProof/>
          </w:rPr>
          <w:fldChar w:fldCharType="end"/>
        </w:r>
      </w:p>
    </w:sdtContent>
  </w:sdt>
  <w:p w:rsidR="0006352B" w:rsidRDefault="000635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ACA" w:rsidRDefault="00256ACA" w:rsidP="001B3CCD">
      <w:r>
        <w:separator/>
      </w:r>
    </w:p>
  </w:footnote>
  <w:footnote w:type="continuationSeparator" w:id="0">
    <w:p w:rsidR="00256ACA" w:rsidRDefault="00256ACA" w:rsidP="001B3C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01D82"/>
    <w:multiLevelType w:val="hybridMultilevel"/>
    <w:tmpl w:val="CBC6E212"/>
    <w:lvl w:ilvl="0" w:tplc="7A488300">
      <w:start w:val="1"/>
      <w:numFmt w:val="bullet"/>
      <w:lvlText w:val=""/>
      <w:lvlJc w:val="left"/>
    </w:lvl>
    <w:lvl w:ilvl="1" w:tplc="368882B4">
      <w:numFmt w:val="decimal"/>
      <w:lvlText w:val=""/>
      <w:lvlJc w:val="left"/>
    </w:lvl>
    <w:lvl w:ilvl="2" w:tplc="D84C896C">
      <w:numFmt w:val="decimal"/>
      <w:lvlText w:val=""/>
      <w:lvlJc w:val="left"/>
    </w:lvl>
    <w:lvl w:ilvl="3" w:tplc="64208696">
      <w:numFmt w:val="decimal"/>
      <w:lvlText w:val=""/>
      <w:lvlJc w:val="left"/>
    </w:lvl>
    <w:lvl w:ilvl="4" w:tplc="8ACE8CBE">
      <w:numFmt w:val="decimal"/>
      <w:lvlText w:val=""/>
      <w:lvlJc w:val="left"/>
    </w:lvl>
    <w:lvl w:ilvl="5" w:tplc="ECF05710">
      <w:numFmt w:val="decimal"/>
      <w:lvlText w:val=""/>
      <w:lvlJc w:val="left"/>
    </w:lvl>
    <w:lvl w:ilvl="6" w:tplc="580EA98A">
      <w:numFmt w:val="decimal"/>
      <w:lvlText w:val=""/>
      <w:lvlJc w:val="left"/>
    </w:lvl>
    <w:lvl w:ilvl="7" w:tplc="A77494CE">
      <w:numFmt w:val="decimal"/>
      <w:lvlText w:val=""/>
      <w:lvlJc w:val="left"/>
    </w:lvl>
    <w:lvl w:ilvl="8" w:tplc="4DE47DAA">
      <w:numFmt w:val="decimal"/>
      <w:lvlText w:val=""/>
      <w:lvlJc w:val="left"/>
    </w:lvl>
  </w:abstractNum>
  <w:abstractNum w:abstractNumId="1">
    <w:nsid w:val="05072367"/>
    <w:multiLevelType w:val="hybridMultilevel"/>
    <w:tmpl w:val="685E5F02"/>
    <w:lvl w:ilvl="0" w:tplc="373A180E">
      <w:start w:val="6"/>
      <w:numFmt w:val="decimal"/>
      <w:lvlText w:val="%1."/>
      <w:lvlJc w:val="left"/>
    </w:lvl>
    <w:lvl w:ilvl="1" w:tplc="451E1504">
      <w:numFmt w:val="decimal"/>
      <w:lvlText w:val=""/>
      <w:lvlJc w:val="left"/>
    </w:lvl>
    <w:lvl w:ilvl="2" w:tplc="9690851C">
      <w:numFmt w:val="decimal"/>
      <w:lvlText w:val=""/>
      <w:lvlJc w:val="left"/>
    </w:lvl>
    <w:lvl w:ilvl="3" w:tplc="EB887ACE">
      <w:numFmt w:val="decimal"/>
      <w:lvlText w:val=""/>
      <w:lvlJc w:val="left"/>
    </w:lvl>
    <w:lvl w:ilvl="4" w:tplc="D4EE4EBE">
      <w:numFmt w:val="decimal"/>
      <w:lvlText w:val=""/>
      <w:lvlJc w:val="left"/>
    </w:lvl>
    <w:lvl w:ilvl="5" w:tplc="39C487C6">
      <w:numFmt w:val="decimal"/>
      <w:lvlText w:val=""/>
      <w:lvlJc w:val="left"/>
    </w:lvl>
    <w:lvl w:ilvl="6" w:tplc="37B80B06">
      <w:numFmt w:val="decimal"/>
      <w:lvlText w:val=""/>
      <w:lvlJc w:val="left"/>
    </w:lvl>
    <w:lvl w:ilvl="7" w:tplc="54B653E0">
      <w:numFmt w:val="decimal"/>
      <w:lvlText w:val=""/>
      <w:lvlJc w:val="left"/>
    </w:lvl>
    <w:lvl w:ilvl="8" w:tplc="368AB4C6">
      <w:numFmt w:val="decimal"/>
      <w:lvlText w:val=""/>
      <w:lvlJc w:val="left"/>
    </w:lvl>
  </w:abstractNum>
  <w:abstractNum w:abstractNumId="2">
    <w:nsid w:val="08138641"/>
    <w:multiLevelType w:val="hybridMultilevel"/>
    <w:tmpl w:val="67A6C084"/>
    <w:lvl w:ilvl="0" w:tplc="23DE86B2">
      <w:start w:val="1"/>
      <w:numFmt w:val="bullet"/>
      <w:lvlText w:val=""/>
      <w:lvlJc w:val="left"/>
    </w:lvl>
    <w:lvl w:ilvl="1" w:tplc="DFDA4140">
      <w:numFmt w:val="decimal"/>
      <w:lvlText w:val=""/>
      <w:lvlJc w:val="left"/>
    </w:lvl>
    <w:lvl w:ilvl="2" w:tplc="925658BE">
      <w:numFmt w:val="decimal"/>
      <w:lvlText w:val=""/>
      <w:lvlJc w:val="left"/>
    </w:lvl>
    <w:lvl w:ilvl="3" w:tplc="E200D53A">
      <w:numFmt w:val="decimal"/>
      <w:lvlText w:val=""/>
      <w:lvlJc w:val="left"/>
    </w:lvl>
    <w:lvl w:ilvl="4" w:tplc="A96624A2">
      <w:numFmt w:val="decimal"/>
      <w:lvlText w:val=""/>
      <w:lvlJc w:val="left"/>
    </w:lvl>
    <w:lvl w:ilvl="5" w:tplc="C2DE3F98">
      <w:numFmt w:val="decimal"/>
      <w:lvlText w:val=""/>
      <w:lvlJc w:val="left"/>
    </w:lvl>
    <w:lvl w:ilvl="6" w:tplc="1D500F10">
      <w:numFmt w:val="decimal"/>
      <w:lvlText w:val=""/>
      <w:lvlJc w:val="left"/>
    </w:lvl>
    <w:lvl w:ilvl="7" w:tplc="5426C3AA">
      <w:numFmt w:val="decimal"/>
      <w:lvlText w:val=""/>
      <w:lvlJc w:val="left"/>
    </w:lvl>
    <w:lvl w:ilvl="8" w:tplc="030053FE">
      <w:numFmt w:val="decimal"/>
      <w:lvlText w:val=""/>
      <w:lvlJc w:val="left"/>
    </w:lvl>
  </w:abstractNum>
  <w:abstractNum w:abstractNumId="3">
    <w:nsid w:val="0836C40E"/>
    <w:multiLevelType w:val="hybridMultilevel"/>
    <w:tmpl w:val="5C2C96B8"/>
    <w:lvl w:ilvl="0" w:tplc="8B826F28">
      <w:start w:val="1"/>
      <w:numFmt w:val="bullet"/>
      <w:lvlText w:val=""/>
      <w:lvlJc w:val="left"/>
    </w:lvl>
    <w:lvl w:ilvl="1" w:tplc="C9F42ED2">
      <w:numFmt w:val="decimal"/>
      <w:lvlText w:val=""/>
      <w:lvlJc w:val="left"/>
    </w:lvl>
    <w:lvl w:ilvl="2" w:tplc="BD5CEE9E">
      <w:numFmt w:val="decimal"/>
      <w:lvlText w:val=""/>
      <w:lvlJc w:val="left"/>
    </w:lvl>
    <w:lvl w:ilvl="3" w:tplc="EB5A9DF0">
      <w:numFmt w:val="decimal"/>
      <w:lvlText w:val=""/>
      <w:lvlJc w:val="left"/>
    </w:lvl>
    <w:lvl w:ilvl="4" w:tplc="8AFC4624">
      <w:numFmt w:val="decimal"/>
      <w:lvlText w:val=""/>
      <w:lvlJc w:val="left"/>
    </w:lvl>
    <w:lvl w:ilvl="5" w:tplc="273A685A">
      <w:numFmt w:val="decimal"/>
      <w:lvlText w:val=""/>
      <w:lvlJc w:val="left"/>
    </w:lvl>
    <w:lvl w:ilvl="6" w:tplc="A0DC9528">
      <w:numFmt w:val="decimal"/>
      <w:lvlText w:val=""/>
      <w:lvlJc w:val="left"/>
    </w:lvl>
    <w:lvl w:ilvl="7" w:tplc="8C5E53EA">
      <w:numFmt w:val="decimal"/>
      <w:lvlText w:val=""/>
      <w:lvlJc w:val="left"/>
    </w:lvl>
    <w:lvl w:ilvl="8" w:tplc="AC0CB882">
      <w:numFmt w:val="decimal"/>
      <w:lvlText w:val=""/>
      <w:lvlJc w:val="left"/>
    </w:lvl>
  </w:abstractNum>
  <w:abstractNum w:abstractNumId="4">
    <w:nsid w:val="08EDBDAB"/>
    <w:multiLevelType w:val="hybridMultilevel"/>
    <w:tmpl w:val="3D823820"/>
    <w:lvl w:ilvl="0" w:tplc="AFAE3C8C">
      <w:start w:val="1"/>
      <w:numFmt w:val="bullet"/>
      <w:lvlText w:val="-"/>
      <w:lvlJc w:val="left"/>
    </w:lvl>
    <w:lvl w:ilvl="1" w:tplc="4D52A870">
      <w:numFmt w:val="decimal"/>
      <w:lvlText w:val=""/>
      <w:lvlJc w:val="left"/>
    </w:lvl>
    <w:lvl w:ilvl="2" w:tplc="3CE8E238">
      <w:numFmt w:val="decimal"/>
      <w:lvlText w:val=""/>
      <w:lvlJc w:val="left"/>
    </w:lvl>
    <w:lvl w:ilvl="3" w:tplc="28D4A1AE">
      <w:numFmt w:val="decimal"/>
      <w:lvlText w:val=""/>
      <w:lvlJc w:val="left"/>
    </w:lvl>
    <w:lvl w:ilvl="4" w:tplc="14D218FC">
      <w:numFmt w:val="decimal"/>
      <w:lvlText w:val=""/>
      <w:lvlJc w:val="left"/>
    </w:lvl>
    <w:lvl w:ilvl="5" w:tplc="DF1CEBA2">
      <w:numFmt w:val="decimal"/>
      <w:lvlText w:val=""/>
      <w:lvlJc w:val="left"/>
    </w:lvl>
    <w:lvl w:ilvl="6" w:tplc="3E6C1524">
      <w:numFmt w:val="decimal"/>
      <w:lvlText w:val=""/>
      <w:lvlJc w:val="left"/>
    </w:lvl>
    <w:lvl w:ilvl="7" w:tplc="872E8F46">
      <w:numFmt w:val="decimal"/>
      <w:lvlText w:val=""/>
      <w:lvlJc w:val="left"/>
    </w:lvl>
    <w:lvl w:ilvl="8" w:tplc="D1845924">
      <w:numFmt w:val="decimal"/>
      <w:lvlText w:val=""/>
      <w:lvlJc w:val="left"/>
    </w:lvl>
  </w:abstractNum>
  <w:abstractNum w:abstractNumId="5">
    <w:nsid w:val="0B03E0C6"/>
    <w:multiLevelType w:val="hybridMultilevel"/>
    <w:tmpl w:val="EB469760"/>
    <w:lvl w:ilvl="0" w:tplc="D4F09BD0">
      <w:start w:val="1"/>
      <w:numFmt w:val="bullet"/>
      <w:lvlText w:val=""/>
      <w:lvlJc w:val="left"/>
    </w:lvl>
    <w:lvl w:ilvl="1" w:tplc="F4D42600">
      <w:numFmt w:val="decimal"/>
      <w:lvlText w:val=""/>
      <w:lvlJc w:val="left"/>
    </w:lvl>
    <w:lvl w:ilvl="2" w:tplc="524EF6F8">
      <w:numFmt w:val="decimal"/>
      <w:lvlText w:val=""/>
      <w:lvlJc w:val="left"/>
    </w:lvl>
    <w:lvl w:ilvl="3" w:tplc="22EE48D6">
      <w:numFmt w:val="decimal"/>
      <w:lvlText w:val=""/>
      <w:lvlJc w:val="left"/>
    </w:lvl>
    <w:lvl w:ilvl="4" w:tplc="9AAE8878">
      <w:numFmt w:val="decimal"/>
      <w:lvlText w:val=""/>
      <w:lvlJc w:val="left"/>
    </w:lvl>
    <w:lvl w:ilvl="5" w:tplc="C93EDB0A">
      <w:numFmt w:val="decimal"/>
      <w:lvlText w:val=""/>
      <w:lvlJc w:val="left"/>
    </w:lvl>
    <w:lvl w:ilvl="6" w:tplc="B0D0A7F2">
      <w:numFmt w:val="decimal"/>
      <w:lvlText w:val=""/>
      <w:lvlJc w:val="left"/>
    </w:lvl>
    <w:lvl w:ilvl="7" w:tplc="7B863532">
      <w:numFmt w:val="decimal"/>
      <w:lvlText w:val=""/>
      <w:lvlJc w:val="left"/>
    </w:lvl>
    <w:lvl w:ilvl="8" w:tplc="3E8A9222">
      <w:numFmt w:val="decimal"/>
      <w:lvlText w:val=""/>
      <w:lvlJc w:val="left"/>
    </w:lvl>
  </w:abstractNum>
  <w:abstractNum w:abstractNumId="6">
    <w:nsid w:val="153EA438"/>
    <w:multiLevelType w:val="hybridMultilevel"/>
    <w:tmpl w:val="F61890C8"/>
    <w:lvl w:ilvl="0" w:tplc="AF1A1B24">
      <w:start w:val="1"/>
      <w:numFmt w:val="bullet"/>
      <w:lvlText w:val="-"/>
      <w:lvlJc w:val="left"/>
    </w:lvl>
    <w:lvl w:ilvl="1" w:tplc="7A5CA138">
      <w:numFmt w:val="decimal"/>
      <w:lvlText w:val=""/>
      <w:lvlJc w:val="left"/>
    </w:lvl>
    <w:lvl w:ilvl="2" w:tplc="8D1A9E68">
      <w:numFmt w:val="decimal"/>
      <w:lvlText w:val=""/>
      <w:lvlJc w:val="left"/>
    </w:lvl>
    <w:lvl w:ilvl="3" w:tplc="A2064EEC">
      <w:numFmt w:val="decimal"/>
      <w:lvlText w:val=""/>
      <w:lvlJc w:val="left"/>
    </w:lvl>
    <w:lvl w:ilvl="4" w:tplc="0AFCA342">
      <w:numFmt w:val="decimal"/>
      <w:lvlText w:val=""/>
      <w:lvlJc w:val="left"/>
    </w:lvl>
    <w:lvl w:ilvl="5" w:tplc="C77C5F64">
      <w:numFmt w:val="decimal"/>
      <w:lvlText w:val=""/>
      <w:lvlJc w:val="left"/>
    </w:lvl>
    <w:lvl w:ilvl="6" w:tplc="04767FA0">
      <w:numFmt w:val="decimal"/>
      <w:lvlText w:val=""/>
      <w:lvlJc w:val="left"/>
    </w:lvl>
    <w:lvl w:ilvl="7" w:tplc="7F4E57CC">
      <w:numFmt w:val="decimal"/>
      <w:lvlText w:val=""/>
      <w:lvlJc w:val="left"/>
    </w:lvl>
    <w:lvl w:ilvl="8" w:tplc="931C0CD2">
      <w:numFmt w:val="decimal"/>
      <w:lvlText w:val=""/>
      <w:lvlJc w:val="left"/>
    </w:lvl>
  </w:abstractNum>
  <w:abstractNum w:abstractNumId="7">
    <w:nsid w:val="189A769B"/>
    <w:multiLevelType w:val="hybridMultilevel"/>
    <w:tmpl w:val="A3A687F4"/>
    <w:lvl w:ilvl="0" w:tplc="08A89946">
      <w:start w:val="1"/>
      <w:numFmt w:val="bullet"/>
      <w:lvlText w:val=""/>
      <w:lvlJc w:val="left"/>
    </w:lvl>
    <w:lvl w:ilvl="1" w:tplc="7EEA589E">
      <w:numFmt w:val="decimal"/>
      <w:lvlText w:val=""/>
      <w:lvlJc w:val="left"/>
    </w:lvl>
    <w:lvl w:ilvl="2" w:tplc="1F742ED2">
      <w:numFmt w:val="decimal"/>
      <w:lvlText w:val=""/>
      <w:lvlJc w:val="left"/>
    </w:lvl>
    <w:lvl w:ilvl="3" w:tplc="831C36CE">
      <w:numFmt w:val="decimal"/>
      <w:lvlText w:val=""/>
      <w:lvlJc w:val="left"/>
    </w:lvl>
    <w:lvl w:ilvl="4" w:tplc="F61044F2">
      <w:numFmt w:val="decimal"/>
      <w:lvlText w:val=""/>
      <w:lvlJc w:val="left"/>
    </w:lvl>
    <w:lvl w:ilvl="5" w:tplc="7E6C928A">
      <w:numFmt w:val="decimal"/>
      <w:lvlText w:val=""/>
      <w:lvlJc w:val="left"/>
    </w:lvl>
    <w:lvl w:ilvl="6" w:tplc="2F3ED6EC">
      <w:numFmt w:val="decimal"/>
      <w:lvlText w:val=""/>
      <w:lvlJc w:val="left"/>
    </w:lvl>
    <w:lvl w:ilvl="7" w:tplc="B8C62928">
      <w:numFmt w:val="decimal"/>
      <w:lvlText w:val=""/>
      <w:lvlJc w:val="left"/>
    </w:lvl>
    <w:lvl w:ilvl="8" w:tplc="383E1B20">
      <w:numFmt w:val="decimal"/>
      <w:lvlText w:val=""/>
      <w:lvlJc w:val="left"/>
    </w:lvl>
  </w:abstractNum>
  <w:abstractNum w:abstractNumId="8">
    <w:nsid w:val="1E7FF521"/>
    <w:multiLevelType w:val="hybridMultilevel"/>
    <w:tmpl w:val="B1D23E26"/>
    <w:lvl w:ilvl="0" w:tplc="B7A01F36">
      <w:start w:val="1"/>
      <w:numFmt w:val="bullet"/>
      <w:lvlText w:val=""/>
      <w:lvlJc w:val="left"/>
    </w:lvl>
    <w:lvl w:ilvl="1" w:tplc="9B38362C">
      <w:numFmt w:val="decimal"/>
      <w:lvlText w:val=""/>
      <w:lvlJc w:val="left"/>
    </w:lvl>
    <w:lvl w:ilvl="2" w:tplc="944A6DB0">
      <w:numFmt w:val="decimal"/>
      <w:lvlText w:val=""/>
      <w:lvlJc w:val="left"/>
    </w:lvl>
    <w:lvl w:ilvl="3" w:tplc="633EC67C">
      <w:numFmt w:val="decimal"/>
      <w:lvlText w:val=""/>
      <w:lvlJc w:val="left"/>
    </w:lvl>
    <w:lvl w:ilvl="4" w:tplc="34E6C228">
      <w:numFmt w:val="decimal"/>
      <w:lvlText w:val=""/>
      <w:lvlJc w:val="left"/>
    </w:lvl>
    <w:lvl w:ilvl="5" w:tplc="18921BEA">
      <w:numFmt w:val="decimal"/>
      <w:lvlText w:val=""/>
      <w:lvlJc w:val="left"/>
    </w:lvl>
    <w:lvl w:ilvl="6" w:tplc="50BEE0B6">
      <w:numFmt w:val="decimal"/>
      <w:lvlText w:val=""/>
      <w:lvlJc w:val="left"/>
    </w:lvl>
    <w:lvl w:ilvl="7" w:tplc="46A8F0EE">
      <w:numFmt w:val="decimal"/>
      <w:lvlText w:val=""/>
      <w:lvlJc w:val="left"/>
    </w:lvl>
    <w:lvl w:ilvl="8" w:tplc="9B9880D0">
      <w:numFmt w:val="decimal"/>
      <w:lvlText w:val=""/>
      <w:lvlJc w:val="left"/>
    </w:lvl>
  </w:abstractNum>
  <w:abstractNum w:abstractNumId="9">
    <w:nsid w:val="22221A70"/>
    <w:multiLevelType w:val="hybridMultilevel"/>
    <w:tmpl w:val="B8EA9ED8"/>
    <w:lvl w:ilvl="0" w:tplc="3EDCCB48">
      <w:start w:val="1"/>
      <w:numFmt w:val="bullet"/>
      <w:lvlText w:val=""/>
      <w:lvlJc w:val="left"/>
    </w:lvl>
    <w:lvl w:ilvl="1" w:tplc="0F021E8C">
      <w:numFmt w:val="decimal"/>
      <w:lvlText w:val=""/>
      <w:lvlJc w:val="left"/>
    </w:lvl>
    <w:lvl w:ilvl="2" w:tplc="32B49AC8">
      <w:numFmt w:val="decimal"/>
      <w:lvlText w:val=""/>
      <w:lvlJc w:val="left"/>
    </w:lvl>
    <w:lvl w:ilvl="3" w:tplc="949243D4">
      <w:numFmt w:val="decimal"/>
      <w:lvlText w:val=""/>
      <w:lvlJc w:val="left"/>
    </w:lvl>
    <w:lvl w:ilvl="4" w:tplc="B0567536">
      <w:numFmt w:val="decimal"/>
      <w:lvlText w:val=""/>
      <w:lvlJc w:val="left"/>
    </w:lvl>
    <w:lvl w:ilvl="5" w:tplc="F980663A">
      <w:numFmt w:val="decimal"/>
      <w:lvlText w:val=""/>
      <w:lvlJc w:val="left"/>
    </w:lvl>
    <w:lvl w:ilvl="6" w:tplc="1D604BA2">
      <w:numFmt w:val="decimal"/>
      <w:lvlText w:val=""/>
      <w:lvlJc w:val="left"/>
    </w:lvl>
    <w:lvl w:ilvl="7" w:tplc="052012C4">
      <w:numFmt w:val="decimal"/>
      <w:lvlText w:val=""/>
      <w:lvlJc w:val="left"/>
    </w:lvl>
    <w:lvl w:ilvl="8" w:tplc="45AC2B98">
      <w:numFmt w:val="decimal"/>
      <w:lvlText w:val=""/>
      <w:lvlJc w:val="left"/>
    </w:lvl>
  </w:abstractNum>
  <w:abstractNum w:abstractNumId="10">
    <w:nsid w:val="2443A858"/>
    <w:multiLevelType w:val="hybridMultilevel"/>
    <w:tmpl w:val="E6DC48DC"/>
    <w:lvl w:ilvl="0" w:tplc="92D0AD20">
      <w:start w:val="3"/>
      <w:numFmt w:val="decimal"/>
      <w:lvlText w:val="%1."/>
      <w:lvlJc w:val="left"/>
    </w:lvl>
    <w:lvl w:ilvl="1" w:tplc="3488D01C">
      <w:numFmt w:val="decimal"/>
      <w:lvlText w:val=""/>
      <w:lvlJc w:val="left"/>
    </w:lvl>
    <w:lvl w:ilvl="2" w:tplc="4FFE564C">
      <w:numFmt w:val="decimal"/>
      <w:lvlText w:val=""/>
      <w:lvlJc w:val="left"/>
    </w:lvl>
    <w:lvl w:ilvl="3" w:tplc="01AEE418">
      <w:numFmt w:val="decimal"/>
      <w:lvlText w:val=""/>
      <w:lvlJc w:val="left"/>
    </w:lvl>
    <w:lvl w:ilvl="4" w:tplc="103AF8D0">
      <w:numFmt w:val="decimal"/>
      <w:lvlText w:val=""/>
      <w:lvlJc w:val="left"/>
    </w:lvl>
    <w:lvl w:ilvl="5" w:tplc="E0B2C7AA">
      <w:numFmt w:val="decimal"/>
      <w:lvlText w:val=""/>
      <w:lvlJc w:val="left"/>
    </w:lvl>
    <w:lvl w:ilvl="6" w:tplc="4D18098E">
      <w:numFmt w:val="decimal"/>
      <w:lvlText w:val=""/>
      <w:lvlJc w:val="left"/>
    </w:lvl>
    <w:lvl w:ilvl="7" w:tplc="00A06F20">
      <w:numFmt w:val="decimal"/>
      <w:lvlText w:val=""/>
      <w:lvlJc w:val="left"/>
    </w:lvl>
    <w:lvl w:ilvl="8" w:tplc="8ECCB9BE">
      <w:numFmt w:val="decimal"/>
      <w:lvlText w:val=""/>
      <w:lvlJc w:val="left"/>
    </w:lvl>
  </w:abstractNum>
  <w:abstractNum w:abstractNumId="11">
    <w:nsid w:val="2463B9EA"/>
    <w:multiLevelType w:val="hybridMultilevel"/>
    <w:tmpl w:val="8D160296"/>
    <w:lvl w:ilvl="0" w:tplc="9488B86C">
      <w:start w:val="11"/>
      <w:numFmt w:val="decimal"/>
      <w:lvlText w:val="%1."/>
      <w:lvlJc w:val="left"/>
    </w:lvl>
    <w:lvl w:ilvl="1" w:tplc="BA5C015C">
      <w:numFmt w:val="decimal"/>
      <w:lvlText w:val=""/>
      <w:lvlJc w:val="left"/>
    </w:lvl>
    <w:lvl w:ilvl="2" w:tplc="9F2E5026">
      <w:numFmt w:val="decimal"/>
      <w:lvlText w:val=""/>
      <w:lvlJc w:val="left"/>
    </w:lvl>
    <w:lvl w:ilvl="3" w:tplc="1C402B1C">
      <w:numFmt w:val="decimal"/>
      <w:lvlText w:val=""/>
      <w:lvlJc w:val="left"/>
    </w:lvl>
    <w:lvl w:ilvl="4" w:tplc="26FAC0C4">
      <w:numFmt w:val="decimal"/>
      <w:lvlText w:val=""/>
      <w:lvlJc w:val="left"/>
    </w:lvl>
    <w:lvl w:ilvl="5" w:tplc="9E62A76E">
      <w:numFmt w:val="decimal"/>
      <w:lvlText w:val=""/>
      <w:lvlJc w:val="left"/>
    </w:lvl>
    <w:lvl w:ilvl="6" w:tplc="C3CCD9F4">
      <w:numFmt w:val="decimal"/>
      <w:lvlText w:val=""/>
      <w:lvlJc w:val="left"/>
    </w:lvl>
    <w:lvl w:ilvl="7" w:tplc="E4D8CEF2">
      <w:numFmt w:val="decimal"/>
      <w:lvlText w:val=""/>
      <w:lvlJc w:val="left"/>
    </w:lvl>
    <w:lvl w:ilvl="8" w:tplc="BD18E856">
      <w:numFmt w:val="decimal"/>
      <w:lvlText w:val=""/>
      <w:lvlJc w:val="left"/>
    </w:lvl>
  </w:abstractNum>
  <w:abstractNum w:abstractNumId="12">
    <w:nsid w:val="2CA88611"/>
    <w:multiLevelType w:val="hybridMultilevel"/>
    <w:tmpl w:val="7BEEFE02"/>
    <w:lvl w:ilvl="0" w:tplc="1662F4C2">
      <w:start w:val="1"/>
      <w:numFmt w:val="bullet"/>
      <w:lvlText w:val=""/>
      <w:lvlJc w:val="left"/>
    </w:lvl>
    <w:lvl w:ilvl="1" w:tplc="6B0E4E66">
      <w:numFmt w:val="decimal"/>
      <w:lvlText w:val=""/>
      <w:lvlJc w:val="left"/>
    </w:lvl>
    <w:lvl w:ilvl="2" w:tplc="1854C3C0">
      <w:numFmt w:val="decimal"/>
      <w:lvlText w:val=""/>
      <w:lvlJc w:val="left"/>
    </w:lvl>
    <w:lvl w:ilvl="3" w:tplc="56068BAC">
      <w:numFmt w:val="decimal"/>
      <w:lvlText w:val=""/>
      <w:lvlJc w:val="left"/>
    </w:lvl>
    <w:lvl w:ilvl="4" w:tplc="E82A108C">
      <w:numFmt w:val="decimal"/>
      <w:lvlText w:val=""/>
      <w:lvlJc w:val="left"/>
    </w:lvl>
    <w:lvl w:ilvl="5" w:tplc="146A6896">
      <w:numFmt w:val="decimal"/>
      <w:lvlText w:val=""/>
      <w:lvlJc w:val="left"/>
    </w:lvl>
    <w:lvl w:ilvl="6" w:tplc="E14E246E">
      <w:numFmt w:val="decimal"/>
      <w:lvlText w:val=""/>
      <w:lvlJc w:val="left"/>
    </w:lvl>
    <w:lvl w:ilvl="7" w:tplc="FB70AAC2">
      <w:numFmt w:val="decimal"/>
      <w:lvlText w:val=""/>
      <w:lvlJc w:val="left"/>
    </w:lvl>
    <w:lvl w:ilvl="8" w:tplc="481250A0">
      <w:numFmt w:val="decimal"/>
      <w:lvlText w:val=""/>
      <w:lvlJc w:val="left"/>
    </w:lvl>
  </w:abstractNum>
  <w:abstractNum w:abstractNumId="13">
    <w:nsid w:val="2D1D5AE9"/>
    <w:multiLevelType w:val="hybridMultilevel"/>
    <w:tmpl w:val="46D61636"/>
    <w:lvl w:ilvl="0" w:tplc="5E74DE02">
      <w:start w:val="4"/>
      <w:numFmt w:val="decimal"/>
      <w:lvlText w:val="%1."/>
      <w:lvlJc w:val="left"/>
    </w:lvl>
    <w:lvl w:ilvl="1" w:tplc="98F0CA76">
      <w:numFmt w:val="decimal"/>
      <w:lvlText w:val=""/>
      <w:lvlJc w:val="left"/>
    </w:lvl>
    <w:lvl w:ilvl="2" w:tplc="BE36A394">
      <w:numFmt w:val="decimal"/>
      <w:lvlText w:val=""/>
      <w:lvlJc w:val="left"/>
    </w:lvl>
    <w:lvl w:ilvl="3" w:tplc="00809A7C">
      <w:numFmt w:val="decimal"/>
      <w:lvlText w:val=""/>
      <w:lvlJc w:val="left"/>
    </w:lvl>
    <w:lvl w:ilvl="4" w:tplc="0DE6A85E">
      <w:numFmt w:val="decimal"/>
      <w:lvlText w:val=""/>
      <w:lvlJc w:val="left"/>
    </w:lvl>
    <w:lvl w:ilvl="5" w:tplc="AEA2118C">
      <w:numFmt w:val="decimal"/>
      <w:lvlText w:val=""/>
      <w:lvlJc w:val="left"/>
    </w:lvl>
    <w:lvl w:ilvl="6" w:tplc="635654AA">
      <w:numFmt w:val="decimal"/>
      <w:lvlText w:val=""/>
      <w:lvlJc w:val="left"/>
    </w:lvl>
    <w:lvl w:ilvl="7" w:tplc="7DFA4536">
      <w:numFmt w:val="decimal"/>
      <w:lvlText w:val=""/>
      <w:lvlJc w:val="left"/>
    </w:lvl>
    <w:lvl w:ilvl="8" w:tplc="B76E99CE">
      <w:numFmt w:val="decimal"/>
      <w:lvlText w:val=""/>
      <w:lvlJc w:val="left"/>
    </w:lvl>
  </w:abstractNum>
  <w:abstractNum w:abstractNumId="14">
    <w:nsid w:val="2D517796"/>
    <w:multiLevelType w:val="hybridMultilevel"/>
    <w:tmpl w:val="C130DCEC"/>
    <w:lvl w:ilvl="0" w:tplc="0AF47FA0">
      <w:start w:val="1"/>
      <w:numFmt w:val="bullet"/>
      <w:lvlText w:val="-"/>
      <w:lvlJc w:val="left"/>
    </w:lvl>
    <w:lvl w:ilvl="1" w:tplc="9A30AC18">
      <w:numFmt w:val="decimal"/>
      <w:lvlText w:val=""/>
      <w:lvlJc w:val="left"/>
    </w:lvl>
    <w:lvl w:ilvl="2" w:tplc="CA90978E">
      <w:numFmt w:val="decimal"/>
      <w:lvlText w:val=""/>
      <w:lvlJc w:val="left"/>
    </w:lvl>
    <w:lvl w:ilvl="3" w:tplc="BE94B830">
      <w:numFmt w:val="decimal"/>
      <w:lvlText w:val=""/>
      <w:lvlJc w:val="left"/>
    </w:lvl>
    <w:lvl w:ilvl="4" w:tplc="8FB49238">
      <w:numFmt w:val="decimal"/>
      <w:lvlText w:val=""/>
      <w:lvlJc w:val="left"/>
    </w:lvl>
    <w:lvl w:ilvl="5" w:tplc="F3F49CD4">
      <w:numFmt w:val="decimal"/>
      <w:lvlText w:val=""/>
      <w:lvlJc w:val="left"/>
    </w:lvl>
    <w:lvl w:ilvl="6" w:tplc="F8CA008C">
      <w:numFmt w:val="decimal"/>
      <w:lvlText w:val=""/>
      <w:lvlJc w:val="left"/>
    </w:lvl>
    <w:lvl w:ilvl="7" w:tplc="4C26A8DA">
      <w:numFmt w:val="decimal"/>
      <w:lvlText w:val=""/>
      <w:lvlJc w:val="left"/>
    </w:lvl>
    <w:lvl w:ilvl="8" w:tplc="280CE2B8">
      <w:numFmt w:val="decimal"/>
      <w:lvlText w:val=""/>
      <w:lvlJc w:val="left"/>
    </w:lvl>
  </w:abstractNum>
  <w:abstractNum w:abstractNumId="15">
    <w:nsid w:val="3006C83E"/>
    <w:multiLevelType w:val="hybridMultilevel"/>
    <w:tmpl w:val="3EEC795C"/>
    <w:lvl w:ilvl="0" w:tplc="507055C8">
      <w:start w:val="1"/>
      <w:numFmt w:val="bullet"/>
      <w:lvlText w:val=""/>
      <w:lvlJc w:val="left"/>
    </w:lvl>
    <w:lvl w:ilvl="1" w:tplc="572CA388">
      <w:numFmt w:val="decimal"/>
      <w:lvlText w:val=""/>
      <w:lvlJc w:val="left"/>
    </w:lvl>
    <w:lvl w:ilvl="2" w:tplc="194CCC32">
      <w:numFmt w:val="decimal"/>
      <w:lvlText w:val=""/>
      <w:lvlJc w:val="left"/>
    </w:lvl>
    <w:lvl w:ilvl="3" w:tplc="563CC3D0">
      <w:numFmt w:val="decimal"/>
      <w:lvlText w:val=""/>
      <w:lvlJc w:val="left"/>
    </w:lvl>
    <w:lvl w:ilvl="4" w:tplc="7DE41FD2">
      <w:numFmt w:val="decimal"/>
      <w:lvlText w:val=""/>
      <w:lvlJc w:val="left"/>
    </w:lvl>
    <w:lvl w:ilvl="5" w:tplc="3560F60C">
      <w:numFmt w:val="decimal"/>
      <w:lvlText w:val=""/>
      <w:lvlJc w:val="left"/>
    </w:lvl>
    <w:lvl w:ilvl="6" w:tplc="C99038B0">
      <w:numFmt w:val="decimal"/>
      <w:lvlText w:val=""/>
      <w:lvlJc w:val="left"/>
    </w:lvl>
    <w:lvl w:ilvl="7" w:tplc="488EF572">
      <w:numFmt w:val="decimal"/>
      <w:lvlText w:val=""/>
      <w:lvlJc w:val="left"/>
    </w:lvl>
    <w:lvl w:ilvl="8" w:tplc="B126B478">
      <w:numFmt w:val="decimal"/>
      <w:lvlText w:val=""/>
      <w:lvlJc w:val="left"/>
    </w:lvl>
  </w:abstractNum>
  <w:abstractNum w:abstractNumId="16">
    <w:nsid w:val="333AB105"/>
    <w:multiLevelType w:val="hybridMultilevel"/>
    <w:tmpl w:val="E3E21BBA"/>
    <w:lvl w:ilvl="0" w:tplc="119A96E2">
      <w:start w:val="1"/>
      <w:numFmt w:val="decimal"/>
      <w:lvlText w:val="%1."/>
      <w:lvlJc w:val="left"/>
    </w:lvl>
    <w:lvl w:ilvl="1" w:tplc="EE12BDCA">
      <w:numFmt w:val="decimal"/>
      <w:lvlText w:val=""/>
      <w:lvlJc w:val="left"/>
    </w:lvl>
    <w:lvl w:ilvl="2" w:tplc="5D842B64">
      <w:numFmt w:val="decimal"/>
      <w:lvlText w:val=""/>
      <w:lvlJc w:val="left"/>
    </w:lvl>
    <w:lvl w:ilvl="3" w:tplc="FEAEF020">
      <w:numFmt w:val="decimal"/>
      <w:lvlText w:val=""/>
      <w:lvlJc w:val="left"/>
    </w:lvl>
    <w:lvl w:ilvl="4" w:tplc="8F52DA54">
      <w:numFmt w:val="decimal"/>
      <w:lvlText w:val=""/>
      <w:lvlJc w:val="left"/>
    </w:lvl>
    <w:lvl w:ilvl="5" w:tplc="6720BFDE">
      <w:numFmt w:val="decimal"/>
      <w:lvlText w:val=""/>
      <w:lvlJc w:val="left"/>
    </w:lvl>
    <w:lvl w:ilvl="6" w:tplc="625E39AA">
      <w:numFmt w:val="decimal"/>
      <w:lvlText w:val=""/>
      <w:lvlJc w:val="left"/>
    </w:lvl>
    <w:lvl w:ilvl="7" w:tplc="B88A317C">
      <w:numFmt w:val="decimal"/>
      <w:lvlText w:val=""/>
      <w:lvlJc w:val="left"/>
    </w:lvl>
    <w:lvl w:ilvl="8" w:tplc="CEF2CE02">
      <w:numFmt w:val="decimal"/>
      <w:lvlText w:val=""/>
      <w:lvlJc w:val="left"/>
    </w:lvl>
  </w:abstractNum>
  <w:abstractNum w:abstractNumId="17">
    <w:nsid w:val="3804823E"/>
    <w:multiLevelType w:val="hybridMultilevel"/>
    <w:tmpl w:val="C43A9C74"/>
    <w:lvl w:ilvl="0" w:tplc="A078962C">
      <w:start w:val="7"/>
      <w:numFmt w:val="decimal"/>
      <w:lvlText w:val="%1."/>
      <w:lvlJc w:val="left"/>
    </w:lvl>
    <w:lvl w:ilvl="1" w:tplc="94C8661A">
      <w:numFmt w:val="decimal"/>
      <w:lvlText w:val=""/>
      <w:lvlJc w:val="left"/>
    </w:lvl>
    <w:lvl w:ilvl="2" w:tplc="5A025F3C">
      <w:numFmt w:val="decimal"/>
      <w:lvlText w:val=""/>
      <w:lvlJc w:val="left"/>
    </w:lvl>
    <w:lvl w:ilvl="3" w:tplc="083658B4">
      <w:numFmt w:val="decimal"/>
      <w:lvlText w:val=""/>
      <w:lvlJc w:val="left"/>
    </w:lvl>
    <w:lvl w:ilvl="4" w:tplc="80FCB0B2">
      <w:numFmt w:val="decimal"/>
      <w:lvlText w:val=""/>
      <w:lvlJc w:val="left"/>
    </w:lvl>
    <w:lvl w:ilvl="5" w:tplc="3A30B6C6">
      <w:numFmt w:val="decimal"/>
      <w:lvlText w:val=""/>
      <w:lvlJc w:val="left"/>
    </w:lvl>
    <w:lvl w:ilvl="6" w:tplc="73D08B02">
      <w:numFmt w:val="decimal"/>
      <w:lvlText w:val=""/>
      <w:lvlJc w:val="left"/>
    </w:lvl>
    <w:lvl w:ilvl="7" w:tplc="46DE1738">
      <w:numFmt w:val="decimal"/>
      <w:lvlText w:val=""/>
      <w:lvlJc w:val="left"/>
    </w:lvl>
    <w:lvl w:ilvl="8" w:tplc="17BAA9F0">
      <w:numFmt w:val="decimal"/>
      <w:lvlText w:val=""/>
      <w:lvlJc w:val="left"/>
    </w:lvl>
  </w:abstractNum>
  <w:abstractNum w:abstractNumId="18">
    <w:nsid w:val="3855585C"/>
    <w:multiLevelType w:val="hybridMultilevel"/>
    <w:tmpl w:val="45ECD55A"/>
    <w:lvl w:ilvl="0" w:tplc="9ECEF236">
      <w:start w:val="19"/>
      <w:numFmt w:val="decimal"/>
      <w:lvlText w:val="%1."/>
      <w:lvlJc w:val="left"/>
    </w:lvl>
    <w:lvl w:ilvl="1" w:tplc="A4A6285C">
      <w:numFmt w:val="decimal"/>
      <w:lvlText w:val=""/>
      <w:lvlJc w:val="left"/>
    </w:lvl>
    <w:lvl w:ilvl="2" w:tplc="DC0AFEF2">
      <w:numFmt w:val="decimal"/>
      <w:lvlText w:val=""/>
      <w:lvlJc w:val="left"/>
    </w:lvl>
    <w:lvl w:ilvl="3" w:tplc="25904CF4">
      <w:numFmt w:val="decimal"/>
      <w:lvlText w:val=""/>
      <w:lvlJc w:val="left"/>
    </w:lvl>
    <w:lvl w:ilvl="4" w:tplc="AE08DD1E">
      <w:numFmt w:val="decimal"/>
      <w:lvlText w:val=""/>
      <w:lvlJc w:val="left"/>
    </w:lvl>
    <w:lvl w:ilvl="5" w:tplc="580C1B06">
      <w:numFmt w:val="decimal"/>
      <w:lvlText w:val=""/>
      <w:lvlJc w:val="left"/>
    </w:lvl>
    <w:lvl w:ilvl="6" w:tplc="F962C20A">
      <w:numFmt w:val="decimal"/>
      <w:lvlText w:val=""/>
      <w:lvlJc w:val="left"/>
    </w:lvl>
    <w:lvl w:ilvl="7" w:tplc="A22AABD2">
      <w:numFmt w:val="decimal"/>
      <w:lvlText w:val=""/>
      <w:lvlJc w:val="left"/>
    </w:lvl>
    <w:lvl w:ilvl="8" w:tplc="38BE5774">
      <w:numFmt w:val="decimal"/>
      <w:lvlText w:val=""/>
      <w:lvlJc w:val="left"/>
    </w:lvl>
  </w:abstractNum>
  <w:abstractNum w:abstractNumId="19">
    <w:nsid w:val="3A95F874"/>
    <w:multiLevelType w:val="hybridMultilevel"/>
    <w:tmpl w:val="4B6CC2DA"/>
    <w:lvl w:ilvl="0" w:tplc="AAAAE238">
      <w:start w:val="1"/>
      <w:numFmt w:val="bullet"/>
      <w:lvlText w:val=""/>
      <w:lvlJc w:val="left"/>
    </w:lvl>
    <w:lvl w:ilvl="1" w:tplc="106A07A0">
      <w:start w:val="1"/>
      <w:numFmt w:val="bullet"/>
      <w:lvlText w:val="-"/>
      <w:lvlJc w:val="left"/>
    </w:lvl>
    <w:lvl w:ilvl="2" w:tplc="F4A4FD1E">
      <w:numFmt w:val="decimal"/>
      <w:lvlText w:val=""/>
      <w:lvlJc w:val="left"/>
    </w:lvl>
    <w:lvl w:ilvl="3" w:tplc="0B0E6BCA">
      <w:numFmt w:val="decimal"/>
      <w:lvlText w:val=""/>
      <w:lvlJc w:val="left"/>
    </w:lvl>
    <w:lvl w:ilvl="4" w:tplc="9636165C">
      <w:numFmt w:val="decimal"/>
      <w:lvlText w:val=""/>
      <w:lvlJc w:val="left"/>
    </w:lvl>
    <w:lvl w:ilvl="5" w:tplc="3CC81048">
      <w:numFmt w:val="decimal"/>
      <w:lvlText w:val=""/>
      <w:lvlJc w:val="left"/>
    </w:lvl>
    <w:lvl w:ilvl="6" w:tplc="FFC83F34">
      <w:numFmt w:val="decimal"/>
      <w:lvlText w:val=""/>
      <w:lvlJc w:val="left"/>
    </w:lvl>
    <w:lvl w:ilvl="7" w:tplc="0DE6AFB0">
      <w:numFmt w:val="decimal"/>
      <w:lvlText w:val=""/>
      <w:lvlJc w:val="left"/>
    </w:lvl>
    <w:lvl w:ilvl="8" w:tplc="744C190C">
      <w:numFmt w:val="decimal"/>
      <w:lvlText w:val=""/>
      <w:lvlJc w:val="left"/>
    </w:lvl>
  </w:abstractNum>
  <w:abstractNum w:abstractNumId="20">
    <w:nsid w:val="419AC241"/>
    <w:multiLevelType w:val="hybridMultilevel"/>
    <w:tmpl w:val="8D7AF5AA"/>
    <w:lvl w:ilvl="0" w:tplc="2812AE1E">
      <w:start w:val="2"/>
      <w:numFmt w:val="decimal"/>
      <w:lvlText w:val="%1."/>
      <w:lvlJc w:val="left"/>
    </w:lvl>
    <w:lvl w:ilvl="1" w:tplc="4C3E6E90">
      <w:numFmt w:val="decimal"/>
      <w:lvlText w:val=""/>
      <w:lvlJc w:val="left"/>
    </w:lvl>
    <w:lvl w:ilvl="2" w:tplc="2E2E2966">
      <w:numFmt w:val="decimal"/>
      <w:lvlText w:val=""/>
      <w:lvlJc w:val="left"/>
    </w:lvl>
    <w:lvl w:ilvl="3" w:tplc="782A6DE2">
      <w:numFmt w:val="decimal"/>
      <w:lvlText w:val=""/>
      <w:lvlJc w:val="left"/>
    </w:lvl>
    <w:lvl w:ilvl="4" w:tplc="FEB2C122">
      <w:numFmt w:val="decimal"/>
      <w:lvlText w:val=""/>
      <w:lvlJc w:val="left"/>
    </w:lvl>
    <w:lvl w:ilvl="5" w:tplc="EE1AE4F8">
      <w:numFmt w:val="decimal"/>
      <w:lvlText w:val=""/>
      <w:lvlJc w:val="left"/>
    </w:lvl>
    <w:lvl w:ilvl="6" w:tplc="7A82280E">
      <w:numFmt w:val="decimal"/>
      <w:lvlText w:val=""/>
      <w:lvlJc w:val="left"/>
    </w:lvl>
    <w:lvl w:ilvl="7" w:tplc="F06E3998">
      <w:numFmt w:val="decimal"/>
      <w:lvlText w:val=""/>
      <w:lvlJc w:val="left"/>
    </w:lvl>
    <w:lvl w:ilvl="8" w:tplc="DEA6213E">
      <w:numFmt w:val="decimal"/>
      <w:lvlText w:val=""/>
      <w:lvlJc w:val="left"/>
    </w:lvl>
  </w:abstractNum>
  <w:abstractNum w:abstractNumId="21">
    <w:nsid w:val="4353D0CD"/>
    <w:multiLevelType w:val="hybridMultilevel"/>
    <w:tmpl w:val="7CD6BC4E"/>
    <w:lvl w:ilvl="0" w:tplc="A70E69E4">
      <w:start w:val="1"/>
      <w:numFmt w:val="decimal"/>
      <w:lvlText w:val="%1."/>
      <w:lvlJc w:val="left"/>
    </w:lvl>
    <w:lvl w:ilvl="1" w:tplc="AF943B84">
      <w:numFmt w:val="decimal"/>
      <w:lvlText w:val=""/>
      <w:lvlJc w:val="left"/>
    </w:lvl>
    <w:lvl w:ilvl="2" w:tplc="B30EA064">
      <w:numFmt w:val="decimal"/>
      <w:lvlText w:val=""/>
      <w:lvlJc w:val="left"/>
    </w:lvl>
    <w:lvl w:ilvl="3" w:tplc="978203A6">
      <w:numFmt w:val="decimal"/>
      <w:lvlText w:val=""/>
      <w:lvlJc w:val="left"/>
    </w:lvl>
    <w:lvl w:ilvl="4" w:tplc="44A84DDA">
      <w:numFmt w:val="decimal"/>
      <w:lvlText w:val=""/>
      <w:lvlJc w:val="left"/>
    </w:lvl>
    <w:lvl w:ilvl="5" w:tplc="35F66924">
      <w:numFmt w:val="decimal"/>
      <w:lvlText w:val=""/>
      <w:lvlJc w:val="left"/>
    </w:lvl>
    <w:lvl w:ilvl="6" w:tplc="FD240172">
      <w:numFmt w:val="decimal"/>
      <w:lvlText w:val=""/>
      <w:lvlJc w:val="left"/>
    </w:lvl>
    <w:lvl w:ilvl="7" w:tplc="C3A07BCE">
      <w:numFmt w:val="decimal"/>
      <w:lvlText w:val=""/>
      <w:lvlJc w:val="left"/>
    </w:lvl>
    <w:lvl w:ilvl="8" w:tplc="0048300E">
      <w:numFmt w:val="decimal"/>
      <w:lvlText w:val=""/>
      <w:lvlJc w:val="left"/>
    </w:lvl>
  </w:abstractNum>
  <w:abstractNum w:abstractNumId="22">
    <w:nsid w:val="440BADFC"/>
    <w:multiLevelType w:val="hybridMultilevel"/>
    <w:tmpl w:val="16F8996E"/>
    <w:lvl w:ilvl="0" w:tplc="779ADD38">
      <w:start w:val="4"/>
      <w:numFmt w:val="decimal"/>
      <w:lvlText w:val="%1."/>
      <w:lvlJc w:val="left"/>
    </w:lvl>
    <w:lvl w:ilvl="1" w:tplc="44E8E504">
      <w:numFmt w:val="decimal"/>
      <w:lvlText w:val=""/>
      <w:lvlJc w:val="left"/>
    </w:lvl>
    <w:lvl w:ilvl="2" w:tplc="7AB88C70">
      <w:numFmt w:val="decimal"/>
      <w:lvlText w:val=""/>
      <w:lvlJc w:val="left"/>
    </w:lvl>
    <w:lvl w:ilvl="3" w:tplc="17E63EAE">
      <w:numFmt w:val="decimal"/>
      <w:lvlText w:val=""/>
      <w:lvlJc w:val="left"/>
    </w:lvl>
    <w:lvl w:ilvl="4" w:tplc="E556C5D4">
      <w:numFmt w:val="decimal"/>
      <w:lvlText w:val=""/>
      <w:lvlJc w:val="left"/>
    </w:lvl>
    <w:lvl w:ilvl="5" w:tplc="091A7164">
      <w:numFmt w:val="decimal"/>
      <w:lvlText w:val=""/>
      <w:lvlJc w:val="left"/>
    </w:lvl>
    <w:lvl w:ilvl="6" w:tplc="79CCF14A">
      <w:numFmt w:val="decimal"/>
      <w:lvlText w:val=""/>
      <w:lvlJc w:val="left"/>
    </w:lvl>
    <w:lvl w:ilvl="7" w:tplc="3C34E382">
      <w:numFmt w:val="decimal"/>
      <w:lvlText w:val=""/>
      <w:lvlJc w:val="left"/>
    </w:lvl>
    <w:lvl w:ilvl="8" w:tplc="933A926A">
      <w:numFmt w:val="decimal"/>
      <w:lvlText w:val=""/>
      <w:lvlJc w:val="left"/>
    </w:lvl>
  </w:abstractNum>
  <w:abstractNum w:abstractNumId="23">
    <w:nsid w:val="4516DDE9"/>
    <w:multiLevelType w:val="hybridMultilevel"/>
    <w:tmpl w:val="BC2099AC"/>
    <w:lvl w:ilvl="0" w:tplc="D9B0E03C">
      <w:start w:val="1"/>
      <w:numFmt w:val="bullet"/>
      <w:lvlText w:val=""/>
      <w:lvlJc w:val="left"/>
    </w:lvl>
    <w:lvl w:ilvl="1" w:tplc="EB665062">
      <w:numFmt w:val="decimal"/>
      <w:lvlText w:val=""/>
      <w:lvlJc w:val="left"/>
    </w:lvl>
    <w:lvl w:ilvl="2" w:tplc="3A704D58">
      <w:numFmt w:val="decimal"/>
      <w:lvlText w:val=""/>
      <w:lvlJc w:val="left"/>
    </w:lvl>
    <w:lvl w:ilvl="3" w:tplc="A7784996">
      <w:numFmt w:val="decimal"/>
      <w:lvlText w:val=""/>
      <w:lvlJc w:val="left"/>
    </w:lvl>
    <w:lvl w:ilvl="4" w:tplc="8B1AF21E">
      <w:numFmt w:val="decimal"/>
      <w:lvlText w:val=""/>
      <w:lvlJc w:val="left"/>
    </w:lvl>
    <w:lvl w:ilvl="5" w:tplc="F53C8A8A">
      <w:numFmt w:val="decimal"/>
      <w:lvlText w:val=""/>
      <w:lvlJc w:val="left"/>
    </w:lvl>
    <w:lvl w:ilvl="6" w:tplc="71A89D14">
      <w:numFmt w:val="decimal"/>
      <w:lvlText w:val=""/>
      <w:lvlJc w:val="left"/>
    </w:lvl>
    <w:lvl w:ilvl="7" w:tplc="AB00BFF6">
      <w:numFmt w:val="decimal"/>
      <w:lvlText w:val=""/>
      <w:lvlJc w:val="left"/>
    </w:lvl>
    <w:lvl w:ilvl="8" w:tplc="D5E8A27E">
      <w:numFmt w:val="decimal"/>
      <w:lvlText w:val=""/>
      <w:lvlJc w:val="left"/>
    </w:lvl>
  </w:abstractNum>
  <w:abstractNum w:abstractNumId="24">
    <w:nsid w:val="51EAD36B"/>
    <w:multiLevelType w:val="hybridMultilevel"/>
    <w:tmpl w:val="35566EC4"/>
    <w:lvl w:ilvl="0" w:tplc="CB5AC1FC">
      <w:start w:val="1"/>
      <w:numFmt w:val="bullet"/>
      <w:lvlText w:val="-"/>
      <w:lvlJc w:val="left"/>
    </w:lvl>
    <w:lvl w:ilvl="1" w:tplc="57CEF572">
      <w:numFmt w:val="decimal"/>
      <w:lvlText w:val=""/>
      <w:lvlJc w:val="left"/>
    </w:lvl>
    <w:lvl w:ilvl="2" w:tplc="D2A0F068">
      <w:numFmt w:val="decimal"/>
      <w:lvlText w:val=""/>
      <w:lvlJc w:val="left"/>
    </w:lvl>
    <w:lvl w:ilvl="3" w:tplc="8396A208">
      <w:numFmt w:val="decimal"/>
      <w:lvlText w:val=""/>
      <w:lvlJc w:val="left"/>
    </w:lvl>
    <w:lvl w:ilvl="4" w:tplc="AF88A164">
      <w:numFmt w:val="decimal"/>
      <w:lvlText w:val=""/>
      <w:lvlJc w:val="left"/>
    </w:lvl>
    <w:lvl w:ilvl="5" w:tplc="104A2D58">
      <w:numFmt w:val="decimal"/>
      <w:lvlText w:val=""/>
      <w:lvlJc w:val="left"/>
    </w:lvl>
    <w:lvl w:ilvl="6" w:tplc="D0B40AD2">
      <w:numFmt w:val="decimal"/>
      <w:lvlText w:val=""/>
      <w:lvlJc w:val="left"/>
    </w:lvl>
    <w:lvl w:ilvl="7" w:tplc="9AF29D06">
      <w:numFmt w:val="decimal"/>
      <w:lvlText w:val=""/>
      <w:lvlJc w:val="left"/>
    </w:lvl>
    <w:lvl w:ilvl="8" w:tplc="5BE84044">
      <w:numFmt w:val="decimal"/>
      <w:lvlText w:val=""/>
      <w:lvlJc w:val="left"/>
    </w:lvl>
  </w:abstractNum>
  <w:abstractNum w:abstractNumId="25">
    <w:nsid w:val="54E49EB4"/>
    <w:multiLevelType w:val="hybridMultilevel"/>
    <w:tmpl w:val="0D805CC8"/>
    <w:lvl w:ilvl="0" w:tplc="C4DE2500">
      <w:start w:val="1"/>
      <w:numFmt w:val="bullet"/>
      <w:lvlText w:val=""/>
      <w:lvlJc w:val="left"/>
    </w:lvl>
    <w:lvl w:ilvl="1" w:tplc="CA9E8A72">
      <w:numFmt w:val="decimal"/>
      <w:lvlText w:val=""/>
      <w:lvlJc w:val="left"/>
    </w:lvl>
    <w:lvl w:ilvl="2" w:tplc="BEFEB592">
      <w:numFmt w:val="decimal"/>
      <w:lvlText w:val=""/>
      <w:lvlJc w:val="left"/>
    </w:lvl>
    <w:lvl w:ilvl="3" w:tplc="2244F414">
      <w:numFmt w:val="decimal"/>
      <w:lvlText w:val=""/>
      <w:lvlJc w:val="left"/>
    </w:lvl>
    <w:lvl w:ilvl="4" w:tplc="2D0CA9F2">
      <w:numFmt w:val="decimal"/>
      <w:lvlText w:val=""/>
      <w:lvlJc w:val="left"/>
    </w:lvl>
    <w:lvl w:ilvl="5" w:tplc="4596E49C">
      <w:numFmt w:val="decimal"/>
      <w:lvlText w:val=""/>
      <w:lvlJc w:val="left"/>
    </w:lvl>
    <w:lvl w:ilvl="6" w:tplc="D2EA0C8E">
      <w:numFmt w:val="decimal"/>
      <w:lvlText w:val=""/>
      <w:lvlJc w:val="left"/>
    </w:lvl>
    <w:lvl w:ilvl="7" w:tplc="E8828584">
      <w:numFmt w:val="decimal"/>
      <w:lvlText w:val=""/>
      <w:lvlJc w:val="left"/>
    </w:lvl>
    <w:lvl w:ilvl="8" w:tplc="91E2EF36">
      <w:numFmt w:val="decimal"/>
      <w:lvlText w:val=""/>
      <w:lvlJc w:val="left"/>
    </w:lvl>
  </w:abstractNum>
  <w:abstractNum w:abstractNumId="26">
    <w:nsid w:val="5577F8E1"/>
    <w:multiLevelType w:val="hybridMultilevel"/>
    <w:tmpl w:val="94680714"/>
    <w:lvl w:ilvl="0" w:tplc="07A6AAE6">
      <w:start w:val="3"/>
      <w:numFmt w:val="decimal"/>
      <w:lvlText w:val="%1."/>
      <w:lvlJc w:val="left"/>
    </w:lvl>
    <w:lvl w:ilvl="1" w:tplc="C9426330">
      <w:numFmt w:val="decimal"/>
      <w:lvlText w:val=""/>
      <w:lvlJc w:val="left"/>
    </w:lvl>
    <w:lvl w:ilvl="2" w:tplc="B60463E8">
      <w:numFmt w:val="decimal"/>
      <w:lvlText w:val=""/>
      <w:lvlJc w:val="left"/>
    </w:lvl>
    <w:lvl w:ilvl="3" w:tplc="4FCE28A6">
      <w:numFmt w:val="decimal"/>
      <w:lvlText w:val=""/>
      <w:lvlJc w:val="left"/>
    </w:lvl>
    <w:lvl w:ilvl="4" w:tplc="EF8EB5AA">
      <w:numFmt w:val="decimal"/>
      <w:lvlText w:val=""/>
      <w:lvlJc w:val="left"/>
    </w:lvl>
    <w:lvl w:ilvl="5" w:tplc="CB38C9E0">
      <w:numFmt w:val="decimal"/>
      <w:lvlText w:val=""/>
      <w:lvlJc w:val="left"/>
    </w:lvl>
    <w:lvl w:ilvl="6" w:tplc="509024AA">
      <w:numFmt w:val="decimal"/>
      <w:lvlText w:val=""/>
      <w:lvlJc w:val="left"/>
    </w:lvl>
    <w:lvl w:ilvl="7" w:tplc="00725FE0">
      <w:numFmt w:val="decimal"/>
      <w:lvlText w:val=""/>
      <w:lvlJc w:val="left"/>
    </w:lvl>
    <w:lvl w:ilvl="8" w:tplc="9BE086B4">
      <w:numFmt w:val="decimal"/>
      <w:lvlText w:val=""/>
      <w:lvlJc w:val="left"/>
    </w:lvl>
  </w:abstractNum>
  <w:abstractNum w:abstractNumId="27">
    <w:nsid w:val="580BD78F"/>
    <w:multiLevelType w:val="hybridMultilevel"/>
    <w:tmpl w:val="640EF100"/>
    <w:lvl w:ilvl="0" w:tplc="14BCC240">
      <w:start w:val="17"/>
      <w:numFmt w:val="decimal"/>
      <w:lvlText w:val="%1."/>
      <w:lvlJc w:val="left"/>
    </w:lvl>
    <w:lvl w:ilvl="1" w:tplc="A264772E">
      <w:numFmt w:val="decimal"/>
      <w:lvlText w:val=""/>
      <w:lvlJc w:val="left"/>
    </w:lvl>
    <w:lvl w:ilvl="2" w:tplc="942E2872">
      <w:numFmt w:val="decimal"/>
      <w:lvlText w:val=""/>
      <w:lvlJc w:val="left"/>
    </w:lvl>
    <w:lvl w:ilvl="3" w:tplc="0A0CC1A0">
      <w:numFmt w:val="decimal"/>
      <w:lvlText w:val=""/>
      <w:lvlJc w:val="left"/>
    </w:lvl>
    <w:lvl w:ilvl="4" w:tplc="CA9C3DF4">
      <w:numFmt w:val="decimal"/>
      <w:lvlText w:val=""/>
      <w:lvlJc w:val="left"/>
    </w:lvl>
    <w:lvl w:ilvl="5" w:tplc="10F257A0">
      <w:numFmt w:val="decimal"/>
      <w:lvlText w:val=""/>
      <w:lvlJc w:val="left"/>
    </w:lvl>
    <w:lvl w:ilvl="6" w:tplc="EDDCD8C4">
      <w:numFmt w:val="decimal"/>
      <w:lvlText w:val=""/>
      <w:lvlJc w:val="left"/>
    </w:lvl>
    <w:lvl w:ilvl="7" w:tplc="768EBFA2">
      <w:numFmt w:val="decimal"/>
      <w:lvlText w:val=""/>
      <w:lvlJc w:val="left"/>
    </w:lvl>
    <w:lvl w:ilvl="8" w:tplc="19F29A88">
      <w:numFmt w:val="decimal"/>
      <w:lvlText w:val=""/>
      <w:lvlJc w:val="left"/>
    </w:lvl>
  </w:abstractNum>
  <w:abstractNum w:abstractNumId="28">
    <w:nsid w:val="5C482A97"/>
    <w:multiLevelType w:val="hybridMultilevel"/>
    <w:tmpl w:val="00565CF6"/>
    <w:lvl w:ilvl="0" w:tplc="E436B02E">
      <w:start w:val="1"/>
      <w:numFmt w:val="bullet"/>
      <w:lvlText w:val="-"/>
      <w:lvlJc w:val="left"/>
    </w:lvl>
    <w:lvl w:ilvl="1" w:tplc="74A8AA3A">
      <w:numFmt w:val="decimal"/>
      <w:lvlText w:val=""/>
      <w:lvlJc w:val="left"/>
    </w:lvl>
    <w:lvl w:ilvl="2" w:tplc="0C0C6590">
      <w:numFmt w:val="decimal"/>
      <w:lvlText w:val=""/>
      <w:lvlJc w:val="left"/>
    </w:lvl>
    <w:lvl w:ilvl="3" w:tplc="DBCA61F2">
      <w:numFmt w:val="decimal"/>
      <w:lvlText w:val=""/>
      <w:lvlJc w:val="left"/>
    </w:lvl>
    <w:lvl w:ilvl="4" w:tplc="DEAE685E">
      <w:numFmt w:val="decimal"/>
      <w:lvlText w:val=""/>
      <w:lvlJc w:val="left"/>
    </w:lvl>
    <w:lvl w:ilvl="5" w:tplc="3B7C64FC">
      <w:numFmt w:val="decimal"/>
      <w:lvlText w:val=""/>
      <w:lvlJc w:val="left"/>
    </w:lvl>
    <w:lvl w:ilvl="6" w:tplc="83668146">
      <w:numFmt w:val="decimal"/>
      <w:lvlText w:val=""/>
      <w:lvlJc w:val="left"/>
    </w:lvl>
    <w:lvl w:ilvl="7" w:tplc="E5544726">
      <w:numFmt w:val="decimal"/>
      <w:lvlText w:val=""/>
      <w:lvlJc w:val="left"/>
    </w:lvl>
    <w:lvl w:ilvl="8" w:tplc="D9AEA842">
      <w:numFmt w:val="decimal"/>
      <w:lvlText w:val=""/>
      <w:lvlJc w:val="left"/>
    </w:lvl>
  </w:abstractNum>
  <w:abstractNum w:abstractNumId="29">
    <w:nsid w:val="5E884ADC"/>
    <w:multiLevelType w:val="hybridMultilevel"/>
    <w:tmpl w:val="ACEA1014"/>
    <w:lvl w:ilvl="0" w:tplc="1E9A7FC6">
      <w:start w:val="17"/>
      <w:numFmt w:val="decimal"/>
      <w:lvlText w:val="%1."/>
      <w:lvlJc w:val="left"/>
    </w:lvl>
    <w:lvl w:ilvl="1" w:tplc="502CFC06">
      <w:numFmt w:val="decimal"/>
      <w:lvlText w:val=""/>
      <w:lvlJc w:val="left"/>
    </w:lvl>
    <w:lvl w:ilvl="2" w:tplc="03AE89F2">
      <w:numFmt w:val="decimal"/>
      <w:lvlText w:val=""/>
      <w:lvlJc w:val="left"/>
    </w:lvl>
    <w:lvl w:ilvl="3" w:tplc="82BA8A04">
      <w:numFmt w:val="decimal"/>
      <w:lvlText w:val=""/>
      <w:lvlJc w:val="left"/>
    </w:lvl>
    <w:lvl w:ilvl="4" w:tplc="5658C976">
      <w:numFmt w:val="decimal"/>
      <w:lvlText w:val=""/>
      <w:lvlJc w:val="left"/>
    </w:lvl>
    <w:lvl w:ilvl="5" w:tplc="6CDA5176">
      <w:numFmt w:val="decimal"/>
      <w:lvlText w:val=""/>
      <w:lvlJc w:val="left"/>
    </w:lvl>
    <w:lvl w:ilvl="6" w:tplc="7F38E3BC">
      <w:numFmt w:val="decimal"/>
      <w:lvlText w:val=""/>
      <w:lvlJc w:val="left"/>
    </w:lvl>
    <w:lvl w:ilvl="7" w:tplc="3C1A0756">
      <w:numFmt w:val="decimal"/>
      <w:lvlText w:val=""/>
      <w:lvlJc w:val="left"/>
    </w:lvl>
    <w:lvl w:ilvl="8" w:tplc="EB2815A8">
      <w:numFmt w:val="decimal"/>
      <w:lvlText w:val=""/>
      <w:lvlJc w:val="left"/>
    </w:lvl>
  </w:abstractNum>
  <w:abstractNum w:abstractNumId="30">
    <w:nsid w:val="614FD4A1"/>
    <w:multiLevelType w:val="hybridMultilevel"/>
    <w:tmpl w:val="D4D6C9B8"/>
    <w:lvl w:ilvl="0" w:tplc="3A44D40E">
      <w:start w:val="1"/>
      <w:numFmt w:val="bullet"/>
      <w:lvlText w:val=""/>
      <w:lvlJc w:val="left"/>
    </w:lvl>
    <w:lvl w:ilvl="1" w:tplc="C706D146">
      <w:numFmt w:val="decimal"/>
      <w:lvlText w:val=""/>
      <w:lvlJc w:val="left"/>
    </w:lvl>
    <w:lvl w:ilvl="2" w:tplc="1536FAF4">
      <w:numFmt w:val="decimal"/>
      <w:lvlText w:val=""/>
      <w:lvlJc w:val="left"/>
    </w:lvl>
    <w:lvl w:ilvl="3" w:tplc="3010494C">
      <w:numFmt w:val="decimal"/>
      <w:lvlText w:val=""/>
      <w:lvlJc w:val="left"/>
    </w:lvl>
    <w:lvl w:ilvl="4" w:tplc="493CE018">
      <w:numFmt w:val="decimal"/>
      <w:lvlText w:val=""/>
      <w:lvlJc w:val="left"/>
    </w:lvl>
    <w:lvl w:ilvl="5" w:tplc="B61CD30E">
      <w:numFmt w:val="decimal"/>
      <w:lvlText w:val=""/>
      <w:lvlJc w:val="left"/>
    </w:lvl>
    <w:lvl w:ilvl="6" w:tplc="5238AE22">
      <w:numFmt w:val="decimal"/>
      <w:lvlText w:val=""/>
      <w:lvlJc w:val="left"/>
    </w:lvl>
    <w:lvl w:ilvl="7" w:tplc="C61213EE">
      <w:numFmt w:val="decimal"/>
      <w:lvlText w:val=""/>
      <w:lvlJc w:val="left"/>
    </w:lvl>
    <w:lvl w:ilvl="8" w:tplc="EBF48E24">
      <w:numFmt w:val="decimal"/>
      <w:lvlText w:val=""/>
      <w:lvlJc w:val="left"/>
    </w:lvl>
  </w:abstractNum>
  <w:abstractNum w:abstractNumId="31">
    <w:nsid w:val="6763845E"/>
    <w:multiLevelType w:val="hybridMultilevel"/>
    <w:tmpl w:val="12A45D8C"/>
    <w:lvl w:ilvl="0" w:tplc="580EABFE">
      <w:start w:val="5"/>
      <w:numFmt w:val="decimal"/>
      <w:lvlText w:val="%1."/>
      <w:lvlJc w:val="left"/>
    </w:lvl>
    <w:lvl w:ilvl="1" w:tplc="A53ECA7E">
      <w:numFmt w:val="decimal"/>
      <w:lvlText w:val=""/>
      <w:lvlJc w:val="left"/>
    </w:lvl>
    <w:lvl w:ilvl="2" w:tplc="FE5A7A22">
      <w:numFmt w:val="decimal"/>
      <w:lvlText w:val=""/>
      <w:lvlJc w:val="left"/>
    </w:lvl>
    <w:lvl w:ilvl="3" w:tplc="E3A253CC">
      <w:numFmt w:val="decimal"/>
      <w:lvlText w:val=""/>
      <w:lvlJc w:val="left"/>
    </w:lvl>
    <w:lvl w:ilvl="4" w:tplc="455E737A">
      <w:numFmt w:val="decimal"/>
      <w:lvlText w:val=""/>
      <w:lvlJc w:val="left"/>
    </w:lvl>
    <w:lvl w:ilvl="5" w:tplc="85966838">
      <w:numFmt w:val="decimal"/>
      <w:lvlText w:val=""/>
      <w:lvlJc w:val="left"/>
    </w:lvl>
    <w:lvl w:ilvl="6" w:tplc="8554462C">
      <w:numFmt w:val="decimal"/>
      <w:lvlText w:val=""/>
      <w:lvlJc w:val="left"/>
    </w:lvl>
    <w:lvl w:ilvl="7" w:tplc="6C86D3FE">
      <w:numFmt w:val="decimal"/>
      <w:lvlText w:val=""/>
      <w:lvlJc w:val="left"/>
    </w:lvl>
    <w:lvl w:ilvl="8" w:tplc="36A25A7C">
      <w:numFmt w:val="decimal"/>
      <w:lvlText w:val=""/>
      <w:lvlJc w:val="left"/>
    </w:lvl>
  </w:abstractNum>
  <w:abstractNum w:abstractNumId="32">
    <w:nsid w:val="6CEAF087"/>
    <w:multiLevelType w:val="hybridMultilevel"/>
    <w:tmpl w:val="29120148"/>
    <w:lvl w:ilvl="0" w:tplc="929E2D70">
      <w:start w:val="1"/>
      <w:numFmt w:val="bullet"/>
      <w:lvlText w:val=""/>
      <w:lvlJc w:val="left"/>
    </w:lvl>
    <w:lvl w:ilvl="1" w:tplc="7E423FB4">
      <w:numFmt w:val="decimal"/>
      <w:lvlText w:val=""/>
      <w:lvlJc w:val="left"/>
    </w:lvl>
    <w:lvl w:ilvl="2" w:tplc="6B8AED94">
      <w:numFmt w:val="decimal"/>
      <w:lvlText w:val=""/>
      <w:lvlJc w:val="left"/>
    </w:lvl>
    <w:lvl w:ilvl="3" w:tplc="CAC8D13A">
      <w:numFmt w:val="decimal"/>
      <w:lvlText w:val=""/>
      <w:lvlJc w:val="left"/>
    </w:lvl>
    <w:lvl w:ilvl="4" w:tplc="5F247084">
      <w:numFmt w:val="decimal"/>
      <w:lvlText w:val=""/>
      <w:lvlJc w:val="left"/>
    </w:lvl>
    <w:lvl w:ilvl="5" w:tplc="F1A25CA6">
      <w:numFmt w:val="decimal"/>
      <w:lvlText w:val=""/>
      <w:lvlJc w:val="left"/>
    </w:lvl>
    <w:lvl w:ilvl="6" w:tplc="BD52A5BA">
      <w:numFmt w:val="decimal"/>
      <w:lvlText w:val=""/>
      <w:lvlJc w:val="left"/>
    </w:lvl>
    <w:lvl w:ilvl="7" w:tplc="7F6855E2">
      <w:numFmt w:val="decimal"/>
      <w:lvlText w:val=""/>
      <w:lvlJc w:val="left"/>
    </w:lvl>
    <w:lvl w:ilvl="8" w:tplc="4300EA58">
      <w:numFmt w:val="decimal"/>
      <w:lvlText w:val=""/>
      <w:lvlJc w:val="left"/>
    </w:lvl>
  </w:abstractNum>
  <w:abstractNum w:abstractNumId="33">
    <w:nsid w:val="70A64E2A"/>
    <w:multiLevelType w:val="hybridMultilevel"/>
    <w:tmpl w:val="789A2E48"/>
    <w:lvl w:ilvl="0" w:tplc="CA50F6EC">
      <w:start w:val="1"/>
      <w:numFmt w:val="bullet"/>
      <w:lvlText w:val="**"/>
      <w:lvlJc w:val="left"/>
    </w:lvl>
    <w:lvl w:ilvl="1" w:tplc="54500EDC">
      <w:numFmt w:val="decimal"/>
      <w:lvlText w:val=""/>
      <w:lvlJc w:val="left"/>
    </w:lvl>
    <w:lvl w:ilvl="2" w:tplc="7B363BEC">
      <w:numFmt w:val="decimal"/>
      <w:lvlText w:val=""/>
      <w:lvlJc w:val="left"/>
    </w:lvl>
    <w:lvl w:ilvl="3" w:tplc="59EADD74">
      <w:numFmt w:val="decimal"/>
      <w:lvlText w:val=""/>
      <w:lvlJc w:val="left"/>
    </w:lvl>
    <w:lvl w:ilvl="4" w:tplc="46D23778">
      <w:numFmt w:val="decimal"/>
      <w:lvlText w:val=""/>
      <w:lvlJc w:val="left"/>
    </w:lvl>
    <w:lvl w:ilvl="5" w:tplc="521A09BA">
      <w:numFmt w:val="decimal"/>
      <w:lvlText w:val=""/>
      <w:lvlJc w:val="left"/>
    </w:lvl>
    <w:lvl w:ilvl="6" w:tplc="762A91FE">
      <w:numFmt w:val="decimal"/>
      <w:lvlText w:val=""/>
      <w:lvlJc w:val="left"/>
    </w:lvl>
    <w:lvl w:ilvl="7" w:tplc="458EE230">
      <w:numFmt w:val="decimal"/>
      <w:lvlText w:val=""/>
      <w:lvlJc w:val="left"/>
    </w:lvl>
    <w:lvl w:ilvl="8" w:tplc="D70C90A2">
      <w:numFmt w:val="decimal"/>
      <w:lvlText w:val=""/>
      <w:lvlJc w:val="left"/>
    </w:lvl>
  </w:abstractNum>
  <w:abstractNum w:abstractNumId="34">
    <w:nsid w:val="71F32454"/>
    <w:multiLevelType w:val="hybridMultilevel"/>
    <w:tmpl w:val="A05C7DE2"/>
    <w:lvl w:ilvl="0" w:tplc="D7A45848">
      <w:start w:val="1"/>
      <w:numFmt w:val="bullet"/>
      <w:lvlText w:val=""/>
      <w:lvlJc w:val="left"/>
    </w:lvl>
    <w:lvl w:ilvl="1" w:tplc="462A1A28">
      <w:numFmt w:val="decimal"/>
      <w:lvlText w:val=""/>
      <w:lvlJc w:val="left"/>
    </w:lvl>
    <w:lvl w:ilvl="2" w:tplc="E2103462">
      <w:numFmt w:val="decimal"/>
      <w:lvlText w:val=""/>
      <w:lvlJc w:val="left"/>
    </w:lvl>
    <w:lvl w:ilvl="3" w:tplc="F9606E28">
      <w:numFmt w:val="decimal"/>
      <w:lvlText w:val=""/>
      <w:lvlJc w:val="left"/>
    </w:lvl>
    <w:lvl w:ilvl="4" w:tplc="98020B5A">
      <w:numFmt w:val="decimal"/>
      <w:lvlText w:val=""/>
      <w:lvlJc w:val="left"/>
    </w:lvl>
    <w:lvl w:ilvl="5" w:tplc="CDF25482">
      <w:numFmt w:val="decimal"/>
      <w:lvlText w:val=""/>
      <w:lvlJc w:val="left"/>
    </w:lvl>
    <w:lvl w:ilvl="6" w:tplc="7B062936">
      <w:numFmt w:val="decimal"/>
      <w:lvlText w:val=""/>
      <w:lvlJc w:val="left"/>
    </w:lvl>
    <w:lvl w:ilvl="7" w:tplc="776CF0EE">
      <w:numFmt w:val="decimal"/>
      <w:lvlText w:val=""/>
      <w:lvlJc w:val="left"/>
    </w:lvl>
    <w:lvl w:ilvl="8" w:tplc="688E76D6">
      <w:numFmt w:val="decimal"/>
      <w:lvlText w:val=""/>
      <w:lvlJc w:val="left"/>
    </w:lvl>
  </w:abstractNum>
  <w:abstractNum w:abstractNumId="35">
    <w:nsid w:val="721DA317"/>
    <w:multiLevelType w:val="hybridMultilevel"/>
    <w:tmpl w:val="BA70E09C"/>
    <w:lvl w:ilvl="0" w:tplc="720813E8">
      <w:start w:val="2"/>
      <w:numFmt w:val="decimal"/>
      <w:lvlText w:val="%1."/>
      <w:lvlJc w:val="left"/>
    </w:lvl>
    <w:lvl w:ilvl="1" w:tplc="F496BB36">
      <w:numFmt w:val="decimal"/>
      <w:lvlText w:val=""/>
      <w:lvlJc w:val="left"/>
    </w:lvl>
    <w:lvl w:ilvl="2" w:tplc="AAA4D3EE">
      <w:numFmt w:val="decimal"/>
      <w:lvlText w:val=""/>
      <w:lvlJc w:val="left"/>
    </w:lvl>
    <w:lvl w:ilvl="3" w:tplc="F95ABB58">
      <w:numFmt w:val="decimal"/>
      <w:lvlText w:val=""/>
      <w:lvlJc w:val="left"/>
    </w:lvl>
    <w:lvl w:ilvl="4" w:tplc="AEF8E82A">
      <w:numFmt w:val="decimal"/>
      <w:lvlText w:val=""/>
      <w:lvlJc w:val="left"/>
    </w:lvl>
    <w:lvl w:ilvl="5" w:tplc="288CDBC2">
      <w:numFmt w:val="decimal"/>
      <w:lvlText w:val=""/>
      <w:lvlJc w:val="left"/>
    </w:lvl>
    <w:lvl w:ilvl="6" w:tplc="4EBE5970">
      <w:numFmt w:val="decimal"/>
      <w:lvlText w:val=""/>
      <w:lvlJc w:val="left"/>
    </w:lvl>
    <w:lvl w:ilvl="7" w:tplc="78F611E6">
      <w:numFmt w:val="decimal"/>
      <w:lvlText w:val=""/>
      <w:lvlJc w:val="left"/>
    </w:lvl>
    <w:lvl w:ilvl="8" w:tplc="E6001730">
      <w:numFmt w:val="decimal"/>
      <w:lvlText w:val=""/>
      <w:lvlJc w:val="left"/>
    </w:lvl>
  </w:abstractNum>
  <w:abstractNum w:abstractNumId="36">
    <w:nsid w:val="737B8DDC"/>
    <w:multiLevelType w:val="hybridMultilevel"/>
    <w:tmpl w:val="6E6CAF90"/>
    <w:lvl w:ilvl="0" w:tplc="C1242E3C">
      <w:start w:val="1"/>
      <w:numFmt w:val="bullet"/>
      <w:lvlText w:val=""/>
      <w:lvlJc w:val="left"/>
    </w:lvl>
    <w:lvl w:ilvl="1" w:tplc="2D2C4A50">
      <w:numFmt w:val="decimal"/>
      <w:lvlText w:val=""/>
      <w:lvlJc w:val="left"/>
    </w:lvl>
    <w:lvl w:ilvl="2" w:tplc="76F4CD06">
      <w:numFmt w:val="decimal"/>
      <w:lvlText w:val=""/>
      <w:lvlJc w:val="left"/>
    </w:lvl>
    <w:lvl w:ilvl="3" w:tplc="EF485814">
      <w:numFmt w:val="decimal"/>
      <w:lvlText w:val=""/>
      <w:lvlJc w:val="left"/>
    </w:lvl>
    <w:lvl w:ilvl="4" w:tplc="5FEA135E">
      <w:numFmt w:val="decimal"/>
      <w:lvlText w:val=""/>
      <w:lvlJc w:val="left"/>
    </w:lvl>
    <w:lvl w:ilvl="5" w:tplc="6EB6D180">
      <w:numFmt w:val="decimal"/>
      <w:lvlText w:val=""/>
      <w:lvlJc w:val="left"/>
    </w:lvl>
    <w:lvl w:ilvl="6" w:tplc="D1A4F950">
      <w:numFmt w:val="decimal"/>
      <w:lvlText w:val=""/>
      <w:lvlJc w:val="left"/>
    </w:lvl>
    <w:lvl w:ilvl="7" w:tplc="0A1AE57A">
      <w:numFmt w:val="decimal"/>
      <w:lvlText w:val=""/>
      <w:lvlJc w:val="left"/>
    </w:lvl>
    <w:lvl w:ilvl="8" w:tplc="403A50DA">
      <w:numFmt w:val="decimal"/>
      <w:lvlText w:val=""/>
      <w:lvlJc w:val="left"/>
    </w:lvl>
  </w:abstractNum>
  <w:abstractNum w:abstractNumId="37">
    <w:nsid w:val="75A2A8D4"/>
    <w:multiLevelType w:val="hybridMultilevel"/>
    <w:tmpl w:val="A5764BE2"/>
    <w:lvl w:ilvl="0" w:tplc="7F4600A8">
      <w:start w:val="6"/>
      <w:numFmt w:val="decimal"/>
      <w:lvlText w:val="%1."/>
      <w:lvlJc w:val="left"/>
    </w:lvl>
    <w:lvl w:ilvl="1" w:tplc="A27844F2">
      <w:numFmt w:val="decimal"/>
      <w:lvlText w:val=""/>
      <w:lvlJc w:val="left"/>
    </w:lvl>
    <w:lvl w:ilvl="2" w:tplc="756E73CC">
      <w:numFmt w:val="decimal"/>
      <w:lvlText w:val=""/>
      <w:lvlJc w:val="left"/>
    </w:lvl>
    <w:lvl w:ilvl="3" w:tplc="CF242A6E">
      <w:numFmt w:val="decimal"/>
      <w:lvlText w:val=""/>
      <w:lvlJc w:val="left"/>
    </w:lvl>
    <w:lvl w:ilvl="4" w:tplc="17F69E9C">
      <w:numFmt w:val="decimal"/>
      <w:lvlText w:val=""/>
      <w:lvlJc w:val="left"/>
    </w:lvl>
    <w:lvl w:ilvl="5" w:tplc="4FBA2B86">
      <w:numFmt w:val="decimal"/>
      <w:lvlText w:val=""/>
      <w:lvlJc w:val="left"/>
    </w:lvl>
    <w:lvl w:ilvl="6" w:tplc="38185D16">
      <w:numFmt w:val="decimal"/>
      <w:lvlText w:val=""/>
      <w:lvlJc w:val="left"/>
    </w:lvl>
    <w:lvl w:ilvl="7" w:tplc="98F682E8">
      <w:numFmt w:val="decimal"/>
      <w:lvlText w:val=""/>
      <w:lvlJc w:val="left"/>
    </w:lvl>
    <w:lvl w:ilvl="8" w:tplc="8A545960">
      <w:numFmt w:val="decimal"/>
      <w:lvlText w:val=""/>
      <w:lvlJc w:val="left"/>
    </w:lvl>
  </w:abstractNum>
  <w:abstractNum w:abstractNumId="38">
    <w:nsid w:val="7724C67E"/>
    <w:multiLevelType w:val="hybridMultilevel"/>
    <w:tmpl w:val="198464FC"/>
    <w:lvl w:ilvl="0" w:tplc="6DA49306">
      <w:start w:val="10"/>
      <w:numFmt w:val="decimal"/>
      <w:lvlText w:val="%1."/>
      <w:lvlJc w:val="left"/>
    </w:lvl>
    <w:lvl w:ilvl="1" w:tplc="F2789A78">
      <w:numFmt w:val="decimal"/>
      <w:lvlText w:val=""/>
      <w:lvlJc w:val="left"/>
    </w:lvl>
    <w:lvl w:ilvl="2" w:tplc="71FE968E">
      <w:numFmt w:val="decimal"/>
      <w:lvlText w:val=""/>
      <w:lvlJc w:val="left"/>
    </w:lvl>
    <w:lvl w:ilvl="3" w:tplc="691E357A">
      <w:numFmt w:val="decimal"/>
      <w:lvlText w:val=""/>
      <w:lvlJc w:val="left"/>
    </w:lvl>
    <w:lvl w:ilvl="4" w:tplc="E8BC2764">
      <w:numFmt w:val="decimal"/>
      <w:lvlText w:val=""/>
      <w:lvlJc w:val="left"/>
    </w:lvl>
    <w:lvl w:ilvl="5" w:tplc="82DA63F0">
      <w:numFmt w:val="decimal"/>
      <w:lvlText w:val=""/>
      <w:lvlJc w:val="left"/>
    </w:lvl>
    <w:lvl w:ilvl="6" w:tplc="6E064DB6">
      <w:numFmt w:val="decimal"/>
      <w:lvlText w:val=""/>
      <w:lvlJc w:val="left"/>
    </w:lvl>
    <w:lvl w:ilvl="7" w:tplc="A1E084AC">
      <w:numFmt w:val="decimal"/>
      <w:lvlText w:val=""/>
      <w:lvlJc w:val="left"/>
    </w:lvl>
    <w:lvl w:ilvl="8" w:tplc="5A6AE5BC">
      <w:numFmt w:val="decimal"/>
      <w:lvlText w:val=""/>
      <w:lvlJc w:val="left"/>
    </w:lvl>
  </w:abstractNum>
  <w:abstractNum w:abstractNumId="39">
    <w:nsid w:val="77465F01"/>
    <w:multiLevelType w:val="hybridMultilevel"/>
    <w:tmpl w:val="D7E04C18"/>
    <w:lvl w:ilvl="0" w:tplc="A7EEE27A">
      <w:start w:val="8"/>
      <w:numFmt w:val="decimal"/>
      <w:lvlText w:val="%1."/>
      <w:lvlJc w:val="left"/>
    </w:lvl>
    <w:lvl w:ilvl="1" w:tplc="0588956C">
      <w:numFmt w:val="decimal"/>
      <w:lvlText w:val=""/>
      <w:lvlJc w:val="left"/>
    </w:lvl>
    <w:lvl w:ilvl="2" w:tplc="B48627BE">
      <w:numFmt w:val="decimal"/>
      <w:lvlText w:val=""/>
      <w:lvlJc w:val="left"/>
    </w:lvl>
    <w:lvl w:ilvl="3" w:tplc="EF02D6E6">
      <w:numFmt w:val="decimal"/>
      <w:lvlText w:val=""/>
      <w:lvlJc w:val="left"/>
    </w:lvl>
    <w:lvl w:ilvl="4" w:tplc="D50CAC36">
      <w:numFmt w:val="decimal"/>
      <w:lvlText w:val=""/>
      <w:lvlJc w:val="left"/>
    </w:lvl>
    <w:lvl w:ilvl="5" w:tplc="2D6E29DC">
      <w:numFmt w:val="decimal"/>
      <w:lvlText w:val=""/>
      <w:lvlJc w:val="left"/>
    </w:lvl>
    <w:lvl w:ilvl="6" w:tplc="1FD22732">
      <w:numFmt w:val="decimal"/>
      <w:lvlText w:val=""/>
      <w:lvlJc w:val="left"/>
    </w:lvl>
    <w:lvl w:ilvl="7" w:tplc="336E75A6">
      <w:numFmt w:val="decimal"/>
      <w:lvlText w:val=""/>
      <w:lvlJc w:val="left"/>
    </w:lvl>
    <w:lvl w:ilvl="8" w:tplc="CF3481C6">
      <w:numFmt w:val="decimal"/>
      <w:lvlText w:val=""/>
      <w:lvlJc w:val="left"/>
    </w:lvl>
  </w:abstractNum>
  <w:abstractNum w:abstractNumId="40">
    <w:nsid w:val="79838CB2"/>
    <w:multiLevelType w:val="hybridMultilevel"/>
    <w:tmpl w:val="569AD944"/>
    <w:lvl w:ilvl="0" w:tplc="A44C9294">
      <w:start w:val="870"/>
      <w:numFmt w:val="decimal"/>
      <w:lvlText w:val="(%1)"/>
      <w:lvlJc w:val="left"/>
    </w:lvl>
    <w:lvl w:ilvl="1" w:tplc="D0363030">
      <w:numFmt w:val="decimal"/>
      <w:lvlText w:val=""/>
      <w:lvlJc w:val="left"/>
    </w:lvl>
    <w:lvl w:ilvl="2" w:tplc="02027A44">
      <w:numFmt w:val="decimal"/>
      <w:lvlText w:val=""/>
      <w:lvlJc w:val="left"/>
    </w:lvl>
    <w:lvl w:ilvl="3" w:tplc="0CD256C6">
      <w:numFmt w:val="decimal"/>
      <w:lvlText w:val=""/>
      <w:lvlJc w:val="left"/>
    </w:lvl>
    <w:lvl w:ilvl="4" w:tplc="568EDE98">
      <w:numFmt w:val="decimal"/>
      <w:lvlText w:val=""/>
      <w:lvlJc w:val="left"/>
    </w:lvl>
    <w:lvl w:ilvl="5" w:tplc="0B5E69F2">
      <w:numFmt w:val="decimal"/>
      <w:lvlText w:val=""/>
      <w:lvlJc w:val="left"/>
    </w:lvl>
    <w:lvl w:ilvl="6" w:tplc="F4B20D00">
      <w:numFmt w:val="decimal"/>
      <w:lvlText w:val=""/>
      <w:lvlJc w:val="left"/>
    </w:lvl>
    <w:lvl w:ilvl="7" w:tplc="26EA3FC4">
      <w:numFmt w:val="decimal"/>
      <w:lvlText w:val=""/>
      <w:lvlJc w:val="left"/>
    </w:lvl>
    <w:lvl w:ilvl="8" w:tplc="BCC8EED2">
      <w:numFmt w:val="decimal"/>
      <w:lvlText w:val=""/>
      <w:lvlJc w:val="left"/>
    </w:lvl>
  </w:abstractNum>
  <w:abstractNum w:abstractNumId="41">
    <w:nsid w:val="7C3DBD3D"/>
    <w:multiLevelType w:val="hybridMultilevel"/>
    <w:tmpl w:val="412A6B3A"/>
    <w:lvl w:ilvl="0" w:tplc="E8127FD6">
      <w:start w:val="1"/>
      <w:numFmt w:val="bullet"/>
      <w:lvlText w:val=""/>
      <w:lvlJc w:val="left"/>
    </w:lvl>
    <w:lvl w:ilvl="1" w:tplc="99D6346A">
      <w:numFmt w:val="decimal"/>
      <w:lvlText w:val=""/>
      <w:lvlJc w:val="left"/>
    </w:lvl>
    <w:lvl w:ilvl="2" w:tplc="122C83E8">
      <w:numFmt w:val="decimal"/>
      <w:lvlText w:val=""/>
      <w:lvlJc w:val="left"/>
    </w:lvl>
    <w:lvl w:ilvl="3" w:tplc="E81051A0">
      <w:numFmt w:val="decimal"/>
      <w:lvlText w:val=""/>
      <w:lvlJc w:val="left"/>
    </w:lvl>
    <w:lvl w:ilvl="4" w:tplc="FB5492B0">
      <w:numFmt w:val="decimal"/>
      <w:lvlText w:val=""/>
      <w:lvlJc w:val="left"/>
    </w:lvl>
    <w:lvl w:ilvl="5" w:tplc="F47CD05E">
      <w:numFmt w:val="decimal"/>
      <w:lvlText w:val=""/>
      <w:lvlJc w:val="left"/>
    </w:lvl>
    <w:lvl w:ilvl="6" w:tplc="33E43334">
      <w:numFmt w:val="decimal"/>
      <w:lvlText w:val=""/>
      <w:lvlJc w:val="left"/>
    </w:lvl>
    <w:lvl w:ilvl="7" w:tplc="97A411B0">
      <w:numFmt w:val="decimal"/>
      <w:lvlText w:val=""/>
      <w:lvlJc w:val="left"/>
    </w:lvl>
    <w:lvl w:ilvl="8" w:tplc="D59A0B86">
      <w:numFmt w:val="decimal"/>
      <w:lvlText w:val=""/>
      <w:lvlJc w:val="left"/>
    </w:lvl>
  </w:abstractNum>
  <w:num w:numId="1">
    <w:abstractNumId w:val="16"/>
  </w:num>
  <w:num w:numId="2">
    <w:abstractNumId w:val="35"/>
  </w:num>
  <w:num w:numId="3">
    <w:abstractNumId w:val="10"/>
  </w:num>
  <w:num w:numId="4">
    <w:abstractNumId w:val="13"/>
  </w:num>
  <w:num w:numId="5">
    <w:abstractNumId w:val="31"/>
  </w:num>
  <w:num w:numId="6">
    <w:abstractNumId w:val="37"/>
  </w:num>
  <w:num w:numId="7">
    <w:abstractNumId w:val="4"/>
  </w:num>
  <w:num w:numId="8">
    <w:abstractNumId w:val="40"/>
  </w:num>
  <w:num w:numId="9">
    <w:abstractNumId w:val="21"/>
  </w:num>
  <w:num w:numId="10">
    <w:abstractNumId w:val="5"/>
  </w:num>
  <w:num w:numId="11">
    <w:abstractNumId w:val="7"/>
  </w:num>
  <w:num w:numId="12">
    <w:abstractNumId w:val="25"/>
  </w:num>
  <w:num w:numId="13">
    <w:abstractNumId w:val="34"/>
  </w:num>
  <w:num w:numId="14">
    <w:abstractNumId w:val="12"/>
  </w:num>
  <w:num w:numId="15">
    <w:abstractNumId w:val="3"/>
  </w:num>
  <w:num w:numId="16">
    <w:abstractNumId w:val="0"/>
  </w:num>
  <w:num w:numId="17">
    <w:abstractNumId w:val="19"/>
  </w:num>
  <w:num w:numId="18">
    <w:abstractNumId w:val="2"/>
  </w:num>
  <w:num w:numId="19">
    <w:abstractNumId w:val="8"/>
  </w:num>
  <w:num w:numId="20">
    <w:abstractNumId w:val="41"/>
  </w:num>
  <w:num w:numId="21">
    <w:abstractNumId w:val="36"/>
  </w:num>
  <w:num w:numId="22">
    <w:abstractNumId w:val="32"/>
  </w:num>
  <w:num w:numId="23">
    <w:abstractNumId w:val="9"/>
  </w:num>
  <w:num w:numId="24">
    <w:abstractNumId w:val="23"/>
  </w:num>
  <w:num w:numId="25">
    <w:abstractNumId w:val="15"/>
  </w:num>
  <w:num w:numId="26">
    <w:abstractNumId w:val="30"/>
  </w:num>
  <w:num w:numId="27">
    <w:abstractNumId w:val="20"/>
  </w:num>
  <w:num w:numId="28">
    <w:abstractNumId w:val="26"/>
  </w:num>
  <w:num w:numId="29">
    <w:abstractNumId w:val="22"/>
  </w:num>
  <w:num w:numId="30">
    <w:abstractNumId w:val="1"/>
  </w:num>
  <w:num w:numId="31">
    <w:abstractNumId w:val="17"/>
  </w:num>
  <w:num w:numId="32">
    <w:abstractNumId w:val="39"/>
  </w:num>
  <w:num w:numId="33">
    <w:abstractNumId w:val="38"/>
  </w:num>
  <w:num w:numId="34">
    <w:abstractNumId w:val="28"/>
  </w:num>
  <w:num w:numId="35">
    <w:abstractNumId w:val="11"/>
  </w:num>
  <w:num w:numId="36">
    <w:abstractNumId w:val="29"/>
  </w:num>
  <w:num w:numId="37">
    <w:abstractNumId w:val="24"/>
  </w:num>
  <w:num w:numId="38">
    <w:abstractNumId w:val="14"/>
  </w:num>
  <w:num w:numId="39">
    <w:abstractNumId w:val="27"/>
  </w:num>
  <w:num w:numId="40">
    <w:abstractNumId w:val="6"/>
  </w:num>
  <w:num w:numId="41">
    <w:abstractNumId w:val="18"/>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082"/>
    <w:rsid w:val="0006352B"/>
    <w:rsid w:val="00145A3A"/>
    <w:rsid w:val="001B2731"/>
    <w:rsid w:val="001B3CCD"/>
    <w:rsid w:val="00256ACA"/>
    <w:rsid w:val="002A6082"/>
    <w:rsid w:val="00404FD3"/>
    <w:rsid w:val="004B6645"/>
    <w:rsid w:val="00597369"/>
    <w:rsid w:val="005F10F2"/>
    <w:rsid w:val="00603441"/>
    <w:rsid w:val="00646C2D"/>
    <w:rsid w:val="007345B0"/>
    <w:rsid w:val="00734883"/>
    <w:rsid w:val="007445B2"/>
    <w:rsid w:val="0083039D"/>
    <w:rsid w:val="008A7A01"/>
    <w:rsid w:val="008C70BD"/>
    <w:rsid w:val="0093026E"/>
    <w:rsid w:val="00936AF2"/>
    <w:rsid w:val="009E6B73"/>
    <w:rsid w:val="00B32179"/>
    <w:rsid w:val="00C14014"/>
    <w:rsid w:val="00C24787"/>
    <w:rsid w:val="00C74E85"/>
    <w:rsid w:val="00CC0D24"/>
    <w:rsid w:val="00E97272"/>
    <w:rsid w:val="00FD18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3CCD"/>
    <w:pPr>
      <w:tabs>
        <w:tab w:val="center" w:pos="4680"/>
        <w:tab w:val="right" w:pos="9360"/>
      </w:tabs>
    </w:pPr>
  </w:style>
  <w:style w:type="character" w:customStyle="1" w:styleId="HeaderChar">
    <w:name w:val="Header Char"/>
    <w:basedOn w:val="DefaultParagraphFont"/>
    <w:link w:val="Header"/>
    <w:uiPriority w:val="99"/>
    <w:rsid w:val="001B3CCD"/>
  </w:style>
  <w:style w:type="paragraph" w:styleId="Footer">
    <w:name w:val="footer"/>
    <w:basedOn w:val="Normal"/>
    <w:link w:val="FooterChar"/>
    <w:uiPriority w:val="99"/>
    <w:unhideWhenUsed/>
    <w:rsid w:val="001B3CCD"/>
    <w:pPr>
      <w:tabs>
        <w:tab w:val="center" w:pos="4680"/>
        <w:tab w:val="right" w:pos="9360"/>
      </w:tabs>
    </w:pPr>
  </w:style>
  <w:style w:type="character" w:customStyle="1" w:styleId="FooterChar">
    <w:name w:val="Footer Char"/>
    <w:basedOn w:val="DefaultParagraphFont"/>
    <w:link w:val="Footer"/>
    <w:uiPriority w:val="99"/>
    <w:rsid w:val="001B3CCD"/>
  </w:style>
  <w:style w:type="paragraph" w:styleId="BalloonText">
    <w:name w:val="Balloon Text"/>
    <w:basedOn w:val="Normal"/>
    <w:link w:val="BalloonTextChar"/>
    <w:uiPriority w:val="99"/>
    <w:semiHidden/>
    <w:unhideWhenUsed/>
    <w:rsid w:val="00C24787"/>
    <w:rPr>
      <w:rFonts w:ascii="Tahoma" w:hAnsi="Tahoma" w:cs="Tahoma"/>
      <w:sz w:val="16"/>
      <w:szCs w:val="16"/>
    </w:rPr>
  </w:style>
  <w:style w:type="character" w:customStyle="1" w:styleId="BalloonTextChar">
    <w:name w:val="Balloon Text Char"/>
    <w:basedOn w:val="DefaultParagraphFont"/>
    <w:link w:val="BalloonText"/>
    <w:uiPriority w:val="99"/>
    <w:semiHidden/>
    <w:rsid w:val="00C247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3CCD"/>
    <w:pPr>
      <w:tabs>
        <w:tab w:val="center" w:pos="4680"/>
        <w:tab w:val="right" w:pos="9360"/>
      </w:tabs>
    </w:pPr>
  </w:style>
  <w:style w:type="character" w:customStyle="1" w:styleId="HeaderChar">
    <w:name w:val="Header Char"/>
    <w:basedOn w:val="DefaultParagraphFont"/>
    <w:link w:val="Header"/>
    <w:uiPriority w:val="99"/>
    <w:rsid w:val="001B3CCD"/>
  </w:style>
  <w:style w:type="paragraph" w:styleId="Footer">
    <w:name w:val="footer"/>
    <w:basedOn w:val="Normal"/>
    <w:link w:val="FooterChar"/>
    <w:uiPriority w:val="99"/>
    <w:unhideWhenUsed/>
    <w:rsid w:val="001B3CCD"/>
    <w:pPr>
      <w:tabs>
        <w:tab w:val="center" w:pos="4680"/>
        <w:tab w:val="right" w:pos="9360"/>
      </w:tabs>
    </w:pPr>
  </w:style>
  <w:style w:type="character" w:customStyle="1" w:styleId="FooterChar">
    <w:name w:val="Footer Char"/>
    <w:basedOn w:val="DefaultParagraphFont"/>
    <w:link w:val="Footer"/>
    <w:uiPriority w:val="99"/>
    <w:rsid w:val="001B3CCD"/>
  </w:style>
  <w:style w:type="paragraph" w:styleId="BalloonText">
    <w:name w:val="Balloon Text"/>
    <w:basedOn w:val="Normal"/>
    <w:link w:val="BalloonTextChar"/>
    <w:uiPriority w:val="99"/>
    <w:semiHidden/>
    <w:unhideWhenUsed/>
    <w:rsid w:val="00C24787"/>
    <w:rPr>
      <w:rFonts w:ascii="Tahoma" w:hAnsi="Tahoma" w:cs="Tahoma"/>
      <w:sz w:val="16"/>
      <w:szCs w:val="16"/>
    </w:rPr>
  </w:style>
  <w:style w:type="character" w:customStyle="1" w:styleId="BalloonTextChar">
    <w:name w:val="Balloon Text Char"/>
    <w:basedOn w:val="DefaultParagraphFont"/>
    <w:link w:val="BalloonText"/>
    <w:uiPriority w:val="99"/>
    <w:semiHidden/>
    <w:rsid w:val="00C247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9" Type="http://schemas.openxmlformats.org/officeDocument/2006/relationships/image" Target="media/image31.jpeg"/><Relationship Id="rId21" Type="http://schemas.openxmlformats.org/officeDocument/2006/relationships/image" Target="media/image13.jpeg"/><Relationship Id="rId34" Type="http://schemas.openxmlformats.org/officeDocument/2006/relationships/image" Target="media/image26.jpeg"/><Relationship Id="rId42" Type="http://schemas.openxmlformats.org/officeDocument/2006/relationships/image" Target="media/image34.jpeg"/><Relationship Id="rId47" Type="http://schemas.openxmlformats.org/officeDocument/2006/relationships/image" Target="media/image39.jpeg"/><Relationship Id="rId50" Type="http://schemas.openxmlformats.org/officeDocument/2006/relationships/image" Target="media/image42.jpeg"/><Relationship Id="rId55" Type="http://schemas.openxmlformats.org/officeDocument/2006/relationships/image" Target="media/image47.jpeg"/><Relationship Id="rId63" Type="http://schemas.openxmlformats.org/officeDocument/2006/relationships/image" Target="media/image55.jpeg"/><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8.jpeg"/><Relationship Id="rId29" Type="http://schemas.openxmlformats.org/officeDocument/2006/relationships/image" Target="media/image21.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image" Target="media/image24.jpeg"/><Relationship Id="rId37" Type="http://schemas.openxmlformats.org/officeDocument/2006/relationships/image" Target="media/image29.jpeg"/><Relationship Id="rId40" Type="http://schemas.openxmlformats.org/officeDocument/2006/relationships/image" Target="media/image32.jpeg"/><Relationship Id="rId45" Type="http://schemas.openxmlformats.org/officeDocument/2006/relationships/image" Target="media/image37.jpeg"/><Relationship Id="rId53" Type="http://schemas.openxmlformats.org/officeDocument/2006/relationships/image" Target="media/image45.jpeg"/><Relationship Id="rId58" Type="http://schemas.openxmlformats.org/officeDocument/2006/relationships/image" Target="media/image50.jpeg"/><Relationship Id="rId66" Type="http://schemas.openxmlformats.org/officeDocument/2006/relationships/image" Target="media/image58.jpe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image" Target="media/image28.jpeg"/><Relationship Id="rId49" Type="http://schemas.openxmlformats.org/officeDocument/2006/relationships/image" Target="media/image41.jpeg"/><Relationship Id="rId57" Type="http://schemas.openxmlformats.org/officeDocument/2006/relationships/image" Target="media/image49.jpeg"/><Relationship Id="rId61" Type="http://schemas.openxmlformats.org/officeDocument/2006/relationships/image" Target="media/image53.jpe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image" Target="media/image23.jpeg"/><Relationship Id="rId44" Type="http://schemas.openxmlformats.org/officeDocument/2006/relationships/image" Target="media/image36.jpeg"/><Relationship Id="rId52" Type="http://schemas.openxmlformats.org/officeDocument/2006/relationships/image" Target="media/image44.jpeg"/><Relationship Id="rId60" Type="http://schemas.openxmlformats.org/officeDocument/2006/relationships/image" Target="media/image52.jpeg"/><Relationship Id="rId65" Type="http://schemas.openxmlformats.org/officeDocument/2006/relationships/image" Target="media/image57.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image" Target="media/image27.jpeg"/><Relationship Id="rId43" Type="http://schemas.openxmlformats.org/officeDocument/2006/relationships/image" Target="media/image35.jpeg"/><Relationship Id="rId48" Type="http://schemas.openxmlformats.org/officeDocument/2006/relationships/image" Target="media/image40.jpeg"/><Relationship Id="rId56" Type="http://schemas.openxmlformats.org/officeDocument/2006/relationships/image" Target="media/image48.jpeg"/><Relationship Id="rId64" Type="http://schemas.openxmlformats.org/officeDocument/2006/relationships/image" Target="media/image56.jpeg"/><Relationship Id="rId69"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image" Target="media/image43.jpeg"/><Relationship Id="rId3" Type="http://schemas.microsoft.com/office/2007/relationships/stylesWithEffects" Target="stylesWithEffects.xml"/><Relationship Id="rId12" Type="http://schemas.openxmlformats.org/officeDocument/2006/relationships/image" Target="media/image4.pn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5.jpeg"/><Relationship Id="rId38" Type="http://schemas.openxmlformats.org/officeDocument/2006/relationships/image" Target="media/image30.jpeg"/><Relationship Id="rId46" Type="http://schemas.openxmlformats.org/officeDocument/2006/relationships/image" Target="media/image38.jpeg"/><Relationship Id="rId59" Type="http://schemas.openxmlformats.org/officeDocument/2006/relationships/image" Target="media/image51.jpeg"/><Relationship Id="rId67" Type="http://schemas.openxmlformats.org/officeDocument/2006/relationships/image" Target="media/image59.jpeg"/><Relationship Id="rId20" Type="http://schemas.openxmlformats.org/officeDocument/2006/relationships/image" Target="media/image12.jpeg"/><Relationship Id="rId41" Type="http://schemas.openxmlformats.org/officeDocument/2006/relationships/image" Target="media/image33.jpeg"/><Relationship Id="rId54" Type="http://schemas.openxmlformats.org/officeDocument/2006/relationships/image" Target="media/image46.jpeg"/><Relationship Id="rId62" Type="http://schemas.openxmlformats.org/officeDocument/2006/relationships/image" Target="media/image5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63</Pages>
  <Words>20465</Words>
  <Characters>116657</Characters>
  <Application>Microsoft Office Word</Application>
  <DocSecurity>0</DocSecurity>
  <Lines>972</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nini n. Ngeyakhe</cp:lastModifiedBy>
  <cp:revision>18</cp:revision>
  <cp:lastPrinted>2019-01-18T11:22:00Z</cp:lastPrinted>
  <dcterms:created xsi:type="dcterms:W3CDTF">2019-01-16T08:50:00Z</dcterms:created>
  <dcterms:modified xsi:type="dcterms:W3CDTF">2019-01-22T13:50:00Z</dcterms:modified>
</cp:coreProperties>
</file>